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MEMO-0317B0F1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Se turna en atención al oficio SCTPS/234/2026. Identificar al personal que asistirá al programa que inicia el 2 de junio. Plazo de confirmación: 27 de mayo de 2026.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21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Administración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MEMO-0317B0F1, emitido por el juan_perez, Encargado de Administración En atención a la invitación recibida de la Secretaría de Competitividad, Trabajo y Desarrollo Económico, se le instruye identificar al personal de esta Comisión que participará en el programa de capacitación en materia de transparencia y acceso a la información, considerando al menos un representante por área sustantiva. Deberá remitir a esta Dirección General el listado de participantes con nombre completo, cargo y área de adscripción, en un plazo no mayor a 2 días hábiles, a efecto de dar respuesta oportuna.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elena_arch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