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MEMO-85C24FE0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MEMO-85C24FE0, emitido por el elena_arch, Encargado de Archivo Contenido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