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MEMO-DB2C61EA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MEMO-DB2C61EA, emitido por el elena_arch, Encargado de Archivo Contenido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