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8ED5" w14:textId="426DAA60" w:rsidR="00AE3AE5" w:rsidRDefault="00AE3AE5" w:rsidP="00AE3AE5">
      <w:pPr>
        <w:pStyle w:val="Title"/>
        <w:jc w:val="center"/>
        <w:rPr>
          <w:rFonts w:ascii="Times New Roman" w:hAnsi="Times New Roman" w:cs="Times New Roman"/>
          <w:b/>
          <w:bCs/>
          <w:lang w:val="en-US"/>
        </w:rPr>
      </w:pPr>
      <w:r w:rsidRPr="00AE3AE5">
        <w:rPr>
          <w:rFonts w:ascii="Times New Roman" w:hAnsi="Times New Roman" w:cs="Times New Roman"/>
          <w:b/>
          <w:bCs/>
          <w:lang w:val="en-US"/>
        </w:rPr>
        <w:t>PROPUESTA</w:t>
      </w:r>
    </w:p>
    <w:p w14:paraId="0C78BD8B" w14:textId="77777777" w:rsidR="00AE3AE5" w:rsidRPr="00AE3AE5" w:rsidRDefault="00AE3AE5" w:rsidP="00AE3AE5">
      <w:pPr>
        <w:rPr>
          <w:lang w:val="en-US"/>
        </w:rPr>
      </w:pPr>
    </w:p>
    <w:p w14:paraId="195337E6" w14:textId="768A8E46" w:rsidR="00F81098" w:rsidRDefault="007E2A12">
      <w:pPr>
        <w:pStyle w:val="TOC1"/>
        <w:tabs>
          <w:tab w:val="right" w:pos="9350"/>
        </w:tabs>
        <w:rPr>
          <w:rFonts w:asciiTheme="minorHAnsi" w:eastAsiaTheme="minorEastAsia" w:hAnsiTheme="minorHAnsi"/>
          <w:b w:val="0"/>
          <w:bCs w:val="0"/>
          <w:caps w:val="0"/>
          <w:noProof/>
          <w:sz w:val="24"/>
          <w:szCs w:val="24"/>
          <w:u w:val="none"/>
        </w:rPr>
      </w:pPr>
      <w:r>
        <w:rPr>
          <w:lang w:val="en-US"/>
        </w:rPr>
        <w:fldChar w:fldCharType="begin"/>
      </w:r>
      <w:r>
        <w:rPr>
          <w:lang w:val="en-US"/>
        </w:rPr>
        <w:instrText xml:space="preserve"> TOC \o "1-3" \h \z \u </w:instrText>
      </w:r>
      <w:r>
        <w:rPr>
          <w:lang w:val="en-US"/>
        </w:rPr>
        <w:fldChar w:fldCharType="separate"/>
      </w:r>
      <w:hyperlink w:anchor="_Toc172199026" w:history="1">
        <w:r w:rsidR="00F81098" w:rsidRPr="00F32916">
          <w:rPr>
            <w:rStyle w:val="Hyperlink"/>
            <w:noProof/>
            <w:lang w:val="es-ES_tradnl"/>
          </w:rPr>
          <w:t>INTRODUCCION</w:t>
        </w:r>
        <w:r w:rsidR="00F81098">
          <w:rPr>
            <w:noProof/>
            <w:webHidden/>
          </w:rPr>
          <w:tab/>
        </w:r>
        <w:r w:rsidR="00F81098">
          <w:rPr>
            <w:noProof/>
            <w:webHidden/>
          </w:rPr>
          <w:fldChar w:fldCharType="begin"/>
        </w:r>
        <w:r w:rsidR="00F81098">
          <w:rPr>
            <w:noProof/>
            <w:webHidden/>
          </w:rPr>
          <w:instrText xml:space="preserve"> PAGEREF _Toc172199026 \h </w:instrText>
        </w:r>
        <w:r w:rsidR="00F81098">
          <w:rPr>
            <w:noProof/>
            <w:webHidden/>
          </w:rPr>
        </w:r>
        <w:r w:rsidR="00F81098">
          <w:rPr>
            <w:noProof/>
            <w:webHidden/>
          </w:rPr>
          <w:fldChar w:fldCharType="separate"/>
        </w:r>
        <w:r w:rsidR="00F81098">
          <w:rPr>
            <w:noProof/>
            <w:webHidden/>
          </w:rPr>
          <w:t>3</w:t>
        </w:r>
        <w:r w:rsidR="00F81098">
          <w:rPr>
            <w:noProof/>
            <w:webHidden/>
          </w:rPr>
          <w:fldChar w:fldCharType="end"/>
        </w:r>
      </w:hyperlink>
    </w:p>
    <w:p w14:paraId="28942548" w14:textId="1FDC88EE" w:rsidR="00F81098" w:rsidRDefault="00000000">
      <w:pPr>
        <w:pStyle w:val="TOC1"/>
        <w:tabs>
          <w:tab w:val="right" w:pos="9350"/>
        </w:tabs>
        <w:rPr>
          <w:rFonts w:asciiTheme="minorHAnsi" w:eastAsiaTheme="minorEastAsia" w:hAnsiTheme="minorHAnsi"/>
          <w:b w:val="0"/>
          <w:bCs w:val="0"/>
          <w:caps w:val="0"/>
          <w:noProof/>
          <w:sz w:val="24"/>
          <w:szCs w:val="24"/>
          <w:u w:val="none"/>
        </w:rPr>
      </w:pPr>
      <w:hyperlink w:anchor="_Toc172199027" w:history="1">
        <w:r w:rsidR="00F81098" w:rsidRPr="00F32916">
          <w:rPr>
            <w:rStyle w:val="Hyperlink"/>
            <w:noProof/>
          </w:rPr>
          <w:t>DOCUMENTO DE COTIZACION PARA SISTEMA WEB</w:t>
        </w:r>
        <w:r w:rsidR="00F81098">
          <w:rPr>
            <w:noProof/>
            <w:webHidden/>
          </w:rPr>
          <w:tab/>
        </w:r>
        <w:r w:rsidR="00F81098">
          <w:rPr>
            <w:noProof/>
            <w:webHidden/>
          </w:rPr>
          <w:fldChar w:fldCharType="begin"/>
        </w:r>
        <w:r w:rsidR="00F81098">
          <w:rPr>
            <w:noProof/>
            <w:webHidden/>
          </w:rPr>
          <w:instrText xml:space="preserve"> PAGEREF _Toc172199027 \h </w:instrText>
        </w:r>
        <w:r w:rsidR="00F81098">
          <w:rPr>
            <w:noProof/>
            <w:webHidden/>
          </w:rPr>
        </w:r>
        <w:r w:rsidR="00F81098">
          <w:rPr>
            <w:noProof/>
            <w:webHidden/>
          </w:rPr>
          <w:fldChar w:fldCharType="separate"/>
        </w:r>
        <w:r w:rsidR="00F81098">
          <w:rPr>
            <w:noProof/>
            <w:webHidden/>
          </w:rPr>
          <w:t>3</w:t>
        </w:r>
        <w:r w:rsidR="00F81098">
          <w:rPr>
            <w:noProof/>
            <w:webHidden/>
          </w:rPr>
          <w:fldChar w:fldCharType="end"/>
        </w:r>
      </w:hyperlink>
    </w:p>
    <w:p w14:paraId="566713DF" w14:textId="5697A892" w:rsidR="00F81098" w:rsidRDefault="00000000">
      <w:pPr>
        <w:pStyle w:val="TOC1"/>
        <w:tabs>
          <w:tab w:val="right" w:pos="9350"/>
        </w:tabs>
        <w:rPr>
          <w:rFonts w:asciiTheme="minorHAnsi" w:eastAsiaTheme="minorEastAsia" w:hAnsiTheme="minorHAnsi"/>
          <w:b w:val="0"/>
          <w:bCs w:val="0"/>
          <w:caps w:val="0"/>
          <w:noProof/>
          <w:sz w:val="24"/>
          <w:szCs w:val="24"/>
          <w:u w:val="none"/>
        </w:rPr>
      </w:pPr>
      <w:hyperlink w:anchor="_Toc172199028" w:history="1">
        <w:r w:rsidR="00F81098" w:rsidRPr="00F32916">
          <w:rPr>
            <w:rStyle w:val="Hyperlink"/>
            <w:noProof/>
          </w:rPr>
          <w:t>MODULOS DEL SISTEMA</w:t>
        </w:r>
        <w:r w:rsidR="00F81098">
          <w:rPr>
            <w:noProof/>
            <w:webHidden/>
          </w:rPr>
          <w:tab/>
        </w:r>
        <w:r w:rsidR="00F81098">
          <w:rPr>
            <w:noProof/>
            <w:webHidden/>
          </w:rPr>
          <w:fldChar w:fldCharType="begin"/>
        </w:r>
        <w:r w:rsidR="00F81098">
          <w:rPr>
            <w:noProof/>
            <w:webHidden/>
          </w:rPr>
          <w:instrText xml:space="preserve"> PAGEREF _Toc172199028 \h </w:instrText>
        </w:r>
        <w:r w:rsidR="00F81098">
          <w:rPr>
            <w:noProof/>
            <w:webHidden/>
          </w:rPr>
        </w:r>
        <w:r w:rsidR="00F81098">
          <w:rPr>
            <w:noProof/>
            <w:webHidden/>
          </w:rPr>
          <w:fldChar w:fldCharType="separate"/>
        </w:r>
        <w:r w:rsidR="00F81098">
          <w:rPr>
            <w:noProof/>
            <w:webHidden/>
          </w:rPr>
          <w:t>3</w:t>
        </w:r>
        <w:r w:rsidR="00F81098">
          <w:rPr>
            <w:noProof/>
            <w:webHidden/>
          </w:rPr>
          <w:fldChar w:fldCharType="end"/>
        </w:r>
      </w:hyperlink>
    </w:p>
    <w:p w14:paraId="4B722E40" w14:textId="2535F4A3"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29" w:history="1">
        <w:r w:rsidR="00F81098" w:rsidRPr="00F32916">
          <w:rPr>
            <w:rStyle w:val="Hyperlink"/>
            <w:noProof/>
          </w:rPr>
          <w:t>MODULO DE AUTENTICACION Y AUTORIZACION</w:t>
        </w:r>
        <w:r w:rsidR="00F81098">
          <w:rPr>
            <w:noProof/>
            <w:webHidden/>
          </w:rPr>
          <w:tab/>
        </w:r>
        <w:r w:rsidR="00F81098">
          <w:rPr>
            <w:noProof/>
            <w:webHidden/>
          </w:rPr>
          <w:fldChar w:fldCharType="begin"/>
        </w:r>
        <w:r w:rsidR="00F81098">
          <w:rPr>
            <w:noProof/>
            <w:webHidden/>
          </w:rPr>
          <w:instrText xml:space="preserve"> PAGEREF _Toc172199029 \h </w:instrText>
        </w:r>
        <w:r w:rsidR="00F81098">
          <w:rPr>
            <w:noProof/>
            <w:webHidden/>
          </w:rPr>
        </w:r>
        <w:r w:rsidR="00F81098">
          <w:rPr>
            <w:noProof/>
            <w:webHidden/>
          </w:rPr>
          <w:fldChar w:fldCharType="separate"/>
        </w:r>
        <w:r w:rsidR="00F81098">
          <w:rPr>
            <w:noProof/>
            <w:webHidden/>
          </w:rPr>
          <w:t>3</w:t>
        </w:r>
        <w:r w:rsidR="00F81098">
          <w:rPr>
            <w:noProof/>
            <w:webHidden/>
          </w:rPr>
          <w:fldChar w:fldCharType="end"/>
        </w:r>
      </w:hyperlink>
    </w:p>
    <w:p w14:paraId="766517BA" w14:textId="7FF7962A"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0" w:history="1">
        <w:r w:rsidR="00F81098" w:rsidRPr="00F32916">
          <w:rPr>
            <w:rStyle w:val="Hyperlink"/>
            <w:noProof/>
          </w:rPr>
          <w:t>MODULO DE GESTION DE USUARIOS</w:t>
        </w:r>
        <w:r w:rsidR="00F81098">
          <w:rPr>
            <w:noProof/>
            <w:webHidden/>
          </w:rPr>
          <w:tab/>
        </w:r>
        <w:r w:rsidR="00F81098">
          <w:rPr>
            <w:noProof/>
            <w:webHidden/>
          </w:rPr>
          <w:fldChar w:fldCharType="begin"/>
        </w:r>
        <w:r w:rsidR="00F81098">
          <w:rPr>
            <w:noProof/>
            <w:webHidden/>
          </w:rPr>
          <w:instrText xml:space="preserve"> PAGEREF _Toc172199030 \h </w:instrText>
        </w:r>
        <w:r w:rsidR="00F81098">
          <w:rPr>
            <w:noProof/>
            <w:webHidden/>
          </w:rPr>
        </w:r>
        <w:r w:rsidR="00F81098">
          <w:rPr>
            <w:noProof/>
            <w:webHidden/>
          </w:rPr>
          <w:fldChar w:fldCharType="separate"/>
        </w:r>
        <w:r w:rsidR="00F81098">
          <w:rPr>
            <w:noProof/>
            <w:webHidden/>
          </w:rPr>
          <w:t>4</w:t>
        </w:r>
        <w:r w:rsidR="00F81098">
          <w:rPr>
            <w:noProof/>
            <w:webHidden/>
          </w:rPr>
          <w:fldChar w:fldCharType="end"/>
        </w:r>
      </w:hyperlink>
    </w:p>
    <w:p w14:paraId="1F4C298B" w14:textId="2A07CE0B"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1" w:history="1">
        <w:r w:rsidR="00F81098" w:rsidRPr="00F32916">
          <w:rPr>
            <w:rStyle w:val="Hyperlink"/>
            <w:noProof/>
          </w:rPr>
          <w:t>MODULO DE CATALOGOS</w:t>
        </w:r>
        <w:r w:rsidR="00F81098">
          <w:rPr>
            <w:noProof/>
            <w:webHidden/>
          </w:rPr>
          <w:tab/>
        </w:r>
        <w:r w:rsidR="00F81098">
          <w:rPr>
            <w:noProof/>
            <w:webHidden/>
          </w:rPr>
          <w:fldChar w:fldCharType="begin"/>
        </w:r>
        <w:r w:rsidR="00F81098">
          <w:rPr>
            <w:noProof/>
            <w:webHidden/>
          </w:rPr>
          <w:instrText xml:space="preserve"> PAGEREF _Toc172199031 \h </w:instrText>
        </w:r>
        <w:r w:rsidR="00F81098">
          <w:rPr>
            <w:noProof/>
            <w:webHidden/>
          </w:rPr>
        </w:r>
        <w:r w:rsidR="00F81098">
          <w:rPr>
            <w:noProof/>
            <w:webHidden/>
          </w:rPr>
          <w:fldChar w:fldCharType="separate"/>
        </w:r>
        <w:r w:rsidR="00F81098">
          <w:rPr>
            <w:noProof/>
            <w:webHidden/>
          </w:rPr>
          <w:t>4</w:t>
        </w:r>
        <w:r w:rsidR="00F81098">
          <w:rPr>
            <w:noProof/>
            <w:webHidden/>
          </w:rPr>
          <w:fldChar w:fldCharType="end"/>
        </w:r>
      </w:hyperlink>
    </w:p>
    <w:p w14:paraId="47E26D6C" w14:textId="0945D66A"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2" w:history="1">
        <w:r w:rsidR="00F81098" w:rsidRPr="00F32916">
          <w:rPr>
            <w:rStyle w:val="Hyperlink"/>
            <w:noProof/>
          </w:rPr>
          <w:t>MODULO DE PUNTO DE VENTAS (POS)</w:t>
        </w:r>
        <w:r w:rsidR="00F81098">
          <w:rPr>
            <w:noProof/>
            <w:webHidden/>
          </w:rPr>
          <w:tab/>
        </w:r>
        <w:r w:rsidR="00F81098">
          <w:rPr>
            <w:noProof/>
            <w:webHidden/>
          </w:rPr>
          <w:fldChar w:fldCharType="begin"/>
        </w:r>
        <w:r w:rsidR="00F81098">
          <w:rPr>
            <w:noProof/>
            <w:webHidden/>
          </w:rPr>
          <w:instrText xml:space="preserve"> PAGEREF _Toc172199032 \h </w:instrText>
        </w:r>
        <w:r w:rsidR="00F81098">
          <w:rPr>
            <w:noProof/>
            <w:webHidden/>
          </w:rPr>
        </w:r>
        <w:r w:rsidR="00F81098">
          <w:rPr>
            <w:noProof/>
            <w:webHidden/>
          </w:rPr>
          <w:fldChar w:fldCharType="separate"/>
        </w:r>
        <w:r w:rsidR="00F81098">
          <w:rPr>
            <w:noProof/>
            <w:webHidden/>
          </w:rPr>
          <w:t>5</w:t>
        </w:r>
        <w:r w:rsidR="00F81098">
          <w:rPr>
            <w:noProof/>
            <w:webHidden/>
          </w:rPr>
          <w:fldChar w:fldCharType="end"/>
        </w:r>
      </w:hyperlink>
    </w:p>
    <w:p w14:paraId="548C9D5A" w14:textId="18B3D559"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3" w:history="1">
        <w:r w:rsidR="00F81098" w:rsidRPr="00F32916">
          <w:rPr>
            <w:rStyle w:val="Hyperlink"/>
            <w:noProof/>
          </w:rPr>
          <w:t>MODULO DE INVENTARIOS</w:t>
        </w:r>
        <w:r w:rsidR="00F81098">
          <w:rPr>
            <w:noProof/>
            <w:webHidden/>
          </w:rPr>
          <w:tab/>
        </w:r>
        <w:r w:rsidR="00F81098">
          <w:rPr>
            <w:noProof/>
            <w:webHidden/>
          </w:rPr>
          <w:fldChar w:fldCharType="begin"/>
        </w:r>
        <w:r w:rsidR="00F81098">
          <w:rPr>
            <w:noProof/>
            <w:webHidden/>
          </w:rPr>
          <w:instrText xml:space="preserve"> PAGEREF _Toc172199033 \h </w:instrText>
        </w:r>
        <w:r w:rsidR="00F81098">
          <w:rPr>
            <w:noProof/>
            <w:webHidden/>
          </w:rPr>
        </w:r>
        <w:r w:rsidR="00F81098">
          <w:rPr>
            <w:noProof/>
            <w:webHidden/>
          </w:rPr>
          <w:fldChar w:fldCharType="separate"/>
        </w:r>
        <w:r w:rsidR="00F81098">
          <w:rPr>
            <w:noProof/>
            <w:webHidden/>
          </w:rPr>
          <w:t>7</w:t>
        </w:r>
        <w:r w:rsidR="00F81098">
          <w:rPr>
            <w:noProof/>
            <w:webHidden/>
          </w:rPr>
          <w:fldChar w:fldCharType="end"/>
        </w:r>
      </w:hyperlink>
    </w:p>
    <w:p w14:paraId="317D6CB9" w14:textId="13E4996B"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4" w:history="1">
        <w:r w:rsidR="00F81098" w:rsidRPr="00F32916">
          <w:rPr>
            <w:rStyle w:val="Hyperlink"/>
            <w:noProof/>
          </w:rPr>
          <w:t>MODULO DE COTIZADOR</w:t>
        </w:r>
        <w:r w:rsidR="00F81098">
          <w:rPr>
            <w:noProof/>
            <w:webHidden/>
          </w:rPr>
          <w:tab/>
        </w:r>
        <w:r w:rsidR="00F81098">
          <w:rPr>
            <w:noProof/>
            <w:webHidden/>
          </w:rPr>
          <w:fldChar w:fldCharType="begin"/>
        </w:r>
        <w:r w:rsidR="00F81098">
          <w:rPr>
            <w:noProof/>
            <w:webHidden/>
          </w:rPr>
          <w:instrText xml:space="preserve"> PAGEREF _Toc172199034 \h </w:instrText>
        </w:r>
        <w:r w:rsidR="00F81098">
          <w:rPr>
            <w:noProof/>
            <w:webHidden/>
          </w:rPr>
        </w:r>
        <w:r w:rsidR="00F81098">
          <w:rPr>
            <w:noProof/>
            <w:webHidden/>
          </w:rPr>
          <w:fldChar w:fldCharType="separate"/>
        </w:r>
        <w:r w:rsidR="00F81098">
          <w:rPr>
            <w:noProof/>
            <w:webHidden/>
          </w:rPr>
          <w:t>9</w:t>
        </w:r>
        <w:r w:rsidR="00F81098">
          <w:rPr>
            <w:noProof/>
            <w:webHidden/>
          </w:rPr>
          <w:fldChar w:fldCharType="end"/>
        </w:r>
      </w:hyperlink>
    </w:p>
    <w:p w14:paraId="33C0C5AE" w14:textId="7CD07CB3"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5" w:history="1">
        <w:r w:rsidR="00F81098" w:rsidRPr="00F32916">
          <w:rPr>
            <w:rStyle w:val="Hyperlink"/>
            <w:rFonts w:eastAsia="Times New Roman"/>
            <w:noProof/>
          </w:rPr>
          <w:t>MODULO DE E-COMMERCE</w:t>
        </w:r>
        <w:r w:rsidR="00F81098">
          <w:rPr>
            <w:noProof/>
            <w:webHidden/>
          </w:rPr>
          <w:tab/>
        </w:r>
        <w:r w:rsidR="00F81098">
          <w:rPr>
            <w:noProof/>
            <w:webHidden/>
          </w:rPr>
          <w:fldChar w:fldCharType="begin"/>
        </w:r>
        <w:r w:rsidR="00F81098">
          <w:rPr>
            <w:noProof/>
            <w:webHidden/>
          </w:rPr>
          <w:instrText xml:space="preserve"> PAGEREF _Toc172199035 \h </w:instrText>
        </w:r>
        <w:r w:rsidR="00F81098">
          <w:rPr>
            <w:noProof/>
            <w:webHidden/>
          </w:rPr>
        </w:r>
        <w:r w:rsidR="00F81098">
          <w:rPr>
            <w:noProof/>
            <w:webHidden/>
          </w:rPr>
          <w:fldChar w:fldCharType="separate"/>
        </w:r>
        <w:r w:rsidR="00F81098">
          <w:rPr>
            <w:noProof/>
            <w:webHidden/>
          </w:rPr>
          <w:t>11</w:t>
        </w:r>
        <w:r w:rsidR="00F81098">
          <w:rPr>
            <w:noProof/>
            <w:webHidden/>
          </w:rPr>
          <w:fldChar w:fldCharType="end"/>
        </w:r>
      </w:hyperlink>
    </w:p>
    <w:p w14:paraId="056C8133" w14:textId="1D11B7C9" w:rsidR="00F81098" w:rsidRDefault="00000000">
      <w:pPr>
        <w:pStyle w:val="TOC1"/>
        <w:tabs>
          <w:tab w:val="right" w:pos="9350"/>
        </w:tabs>
        <w:rPr>
          <w:rFonts w:asciiTheme="minorHAnsi" w:eastAsiaTheme="minorEastAsia" w:hAnsiTheme="minorHAnsi"/>
          <w:b w:val="0"/>
          <w:bCs w:val="0"/>
          <w:caps w:val="0"/>
          <w:noProof/>
          <w:sz w:val="24"/>
          <w:szCs w:val="24"/>
          <w:u w:val="none"/>
        </w:rPr>
      </w:pPr>
      <w:hyperlink w:anchor="_Toc172199036" w:history="1">
        <w:r w:rsidR="00F81098" w:rsidRPr="00F32916">
          <w:rPr>
            <w:rStyle w:val="Hyperlink"/>
            <w:noProof/>
          </w:rPr>
          <w:t>FASES DEL PROYECTO</w:t>
        </w:r>
        <w:r w:rsidR="00F81098">
          <w:rPr>
            <w:noProof/>
            <w:webHidden/>
          </w:rPr>
          <w:tab/>
        </w:r>
        <w:r w:rsidR="00F81098">
          <w:rPr>
            <w:noProof/>
            <w:webHidden/>
          </w:rPr>
          <w:fldChar w:fldCharType="begin"/>
        </w:r>
        <w:r w:rsidR="00F81098">
          <w:rPr>
            <w:noProof/>
            <w:webHidden/>
          </w:rPr>
          <w:instrText xml:space="preserve"> PAGEREF _Toc172199036 \h </w:instrText>
        </w:r>
        <w:r w:rsidR="00F81098">
          <w:rPr>
            <w:noProof/>
            <w:webHidden/>
          </w:rPr>
        </w:r>
        <w:r w:rsidR="00F81098">
          <w:rPr>
            <w:noProof/>
            <w:webHidden/>
          </w:rPr>
          <w:fldChar w:fldCharType="separate"/>
        </w:r>
        <w:r w:rsidR="00F81098">
          <w:rPr>
            <w:noProof/>
            <w:webHidden/>
          </w:rPr>
          <w:t>13</w:t>
        </w:r>
        <w:r w:rsidR="00F81098">
          <w:rPr>
            <w:noProof/>
            <w:webHidden/>
          </w:rPr>
          <w:fldChar w:fldCharType="end"/>
        </w:r>
      </w:hyperlink>
    </w:p>
    <w:p w14:paraId="2EA544F7" w14:textId="1E0B2D2A"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7" w:history="1">
        <w:r w:rsidR="00F81098" w:rsidRPr="00F32916">
          <w:rPr>
            <w:rStyle w:val="Hyperlink"/>
            <w:noProof/>
          </w:rPr>
          <w:t>Planificación</w:t>
        </w:r>
        <w:r w:rsidR="00F81098">
          <w:rPr>
            <w:noProof/>
            <w:webHidden/>
          </w:rPr>
          <w:tab/>
        </w:r>
        <w:r w:rsidR="00F81098">
          <w:rPr>
            <w:noProof/>
            <w:webHidden/>
          </w:rPr>
          <w:fldChar w:fldCharType="begin"/>
        </w:r>
        <w:r w:rsidR="00F81098">
          <w:rPr>
            <w:noProof/>
            <w:webHidden/>
          </w:rPr>
          <w:instrText xml:space="preserve"> PAGEREF _Toc172199037 \h </w:instrText>
        </w:r>
        <w:r w:rsidR="00F81098">
          <w:rPr>
            <w:noProof/>
            <w:webHidden/>
          </w:rPr>
        </w:r>
        <w:r w:rsidR="00F81098">
          <w:rPr>
            <w:noProof/>
            <w:webHidden/>
          </w:rPr>
          <w:fldChar w:fldCharType="separate"/>
        </w:r>
        <w:r w:rsidR="00F81098">
          <w:rPr>
            <w:noProof/>
            <w:webHidden/>
          </w:rPr>
          <w:t>13</w:t>
        </w:r>
        <w:r w:rsidR="00F81098">
          <w:rPr>
            <w:noProof/>
            <w:webHidden/>
          </w:rPr>
          <w:fldChar w:fldCharType="end"/>
        </w:r>
      </w:hyperlink>
    </w:p>
    <w:p w14:paraId="15537D7E" w14:textId="37BFA544"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38" w:history="1">
        <w:r w:rsidR="00F81098" w:rsidRPr="00F32916">
          <w:rPr>
            <w:rStyle w:val="Hyperlink"/>
            <w:noProof/>
          </w:rPr>
          <w:t>Reunión Inicial con el Cliente</w:t>
        </w:r>
        <w:r w:rsidR="00F81098">
          <w:rPr>
            <w:noProof/>
            <w:webHidden/>
          </w:rPr>
          <w:tab/>
        </w:r>
        <w:r w:rsidR="00F81098">
          <w:rPr>
            <w:noProof/>
            <w:webHidden/>
          </w:rPr>
          <w:fldChar w:fldCharType="begin"/>
        </w:r>
        <w:r w:rsidR="00F81098">
          <w:rPr>
            <w:noProof/>
            <w:webHidden/>
          </w:rPr>
          <w:instrText xml:space="preserve"> PAGEREF _Toc172199038 \h </w:instrText>
        </w:r>
        <w:r w:rsidR="00F81098">
          <w:rPr>
            <w:noProof/>
            <w:webHidden/>
          </w:rPr>
        </w:r>
        <w:r w:rsidR="00F81098">
          <w:rPr>
            <w:noProof/>
            <w:webHidden/>
          </w:rPr>
          <w:fldChar w:fldCharType="separate"/>
        </w:r>
        <w:r w:rsidR="00F81098">
          <w:rPr>
            <w:noProof/>
            <w:webHidden/>
          </w:rPr>
          <w:t>13</w:t>
        </w:r>
        <w:r w:rsidR="00F81098">
          <w:rPr>
            <w:noProof/>
            <w:webHidden/>
          </w:rPr>
          <w:fldChar w:fldCharType="end"/>
        </w:r>
      </w:hyperlink>
    </w:p>
    <w:p w14:paraId="3F02025F" w14:textId="5D9C7FCA" w:rsidR="00F81098" w:rsidRDefault="00000000">
      <w:pPr>
        <w:pStyle w:val="TOC3"/>
        <w:tabs>
          <w:tab w:val="right" w:pos="9350"/>
        </w:tabs>
        <w:rPr>
          <w:rFonts w:asciiTheme="minorHAnsi" w:eastAsiaTheme="minorEastAsia" w:hAnsiTheme="minorHAnsi"/>
          <w:smallCaps w:val="0"/>
          <w:noProof/>
          <w:sz w:val="24"/>
          <w:szCs w:val="24"/>
        </w:rPr>
      </w:pPr>
      <w:hyperlink w:anchor="_Toc172199039" w:history="1">
        <w:r w:rsidR="00F81098" w:rsidRPr="00F32916">
          <w:rPr>
            <w:rStyle w:val="Hyperlink"/>
            <w:noProof/>
          </w:rPr>
          <w:t>Análisis de Requisitos</w:t>
        </w:r>
        <w:r w:rsidR="00F81098">
          <w:rPr>
            <w:noProof/>
            <w:webHidden/>
          </w:rPr>
          <w:tab/>
        </w:r>
        <w:r w:rsidR="00F81098">
          <w:rPr>
            <w:noProof/>
            <w:webHidden/>
          </w:rPr>
          <w:fldChar w:fldCharType="begin"/>
        </w:r>
        <w:r w:rsidR="00F81098">
          <w:rPr>
            <w:noProof/>
            <w:webHidden/>
          </w:rPr>
          <w:instrText xml:space="preserve"> PAGEREF _Toc172199039 \h </w:instrText>
        </w:r>
        <w:r w:rsidR="00F81098">
          <w:rPr>
            <w:noProof/>
            <w:webHidden/>
          </w:rPr>
        </w:r>
        <w:r w:rsidR="00F81098">
          <w:rPr>
            <w:noProof/>
            <w:webHidden/>
          </w:rPr>
          <w:fldChar w:fldCharType="separate"/>
        </w:r>
        <w:r w:rsidR="00F81098">
          <w:rPr>
            <w:noProof/>
            <w:webHidden/>
          </w:rPr>
          <w:t>14</w:t>
        </w:r>
        <w:r w:rsidR="00F81098">
          <w:rPr>
            <w:noProof/>
            <w:webHidden/>
          </w:rPr>
          <w:fldChar w:fldCharType="end"/>
        </w:r>
      </w:hyperlink>
    </w:p>
    <w:p w14:paraId="4B21C7CF" w14:textId="447C6E80"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0" w:history="1">
        <w:r w:rsidR="00F81098" w:rsidRPr="00F32916">
          <w:rPr>
            <w:rStyle w:val="Hyperlink"/>
            <w:noProof/>
          </w:rPr>
          <w:t>Diseño de Arquitectura del Sistema</w:t>
        </w:r>
        <w:r w:rsidR="00F81098">
          <w:rPr>
            <w:noProof/>
            <w:webHidden/>
          </w:rPr>
          <w:tab/>
        </w:r>
        <w:r w:rsidR="00F81098">
          <w:rPr>
            <w:noProof/>
            <w:webHidden/>
          </w:rPr>
          <w:fldChar w:fldCharType="begin"/>
        </w:r>
        <w:r w:rsidR="00F81098">
          <w:rPr>
            <w:noProof/>
            <w:webHidden/>
          </w:rPr>
          <w:instrText xml:space="preserve"> PAGEREF _Toc172199040 \h </w:instrText>
        </w:r>
        <w:r w:rsidR="00F81098">
          <w:rPr>
            <w:noProof/>
            <w:webHidden/>
          </w:rPr>
        </w:r>
        <w:r w:rsidR="00F81098">
          <w:rPr>
            <w:noProof/>
            <w:webHidden/>
          </w:rPr>
          <w:fldChar w:fldCharType="separate"/>
        </w:r>
        <w:r w:rsidR="00F81098">
          <w:rPr>
            <w:noProof/>
            <w:webHidden/>
          </w:rPr>
          <w:t>14</w:t>
        </w:r>
        <w:r w:rsidR="00F81098">
          <w:rPr>
            <w:noProof/>
            <w:webHidden/>
          </w:rPr>
          <w:fldChar w:fldCharType="end"/>
        </w:r>
      </w:hyperlink>
    </w:p>
    <w:p w14:paraId="69FB2D1C" w14:textId="72060A6F"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1" w:history="1">
        <w:r w:rsidR="00F81098" w:rsidRPr="00F32916">
          <w:rPr>
            <w:rStyle w:val="Hyperlink"/>
            <w:noProof/>
          </w:rPr>
          <w:t>Planificación de la Implementación</w:t>
        </w:r>
        <w:r w:rsidR="00F81098">
          <w:rPr>
            <w:noProof/>
            <w:webHidden/>
          </w:rPr>
          <w:tab/>
        </w:r>
        <w:r w:rsidR="00F81098">
          <w:rPr>
            <w:noProof/>
            <w:webHidden/>
          </w:rPr>
          <w:fldChar w:fldCharType="begin"/>
        </w:r>
        <w:r w:rsidR="00F81098">
          <w:rPr>
            <w:noProof/>
            <w:webHidden/>
          </w:rPr>
          <w:instrText xml:space="preserve"> PAGEREF _Toc172199041 \h </w:instrText>
        </w:r>
        <w:r w:rsidR="00F81098">
          <w:rPr>
            <w:noProof/>
            <w:webHidden/>
          </w:rPr>
        </w:r>
        <w:r w:rsidR="00F81098">
          <w:rPr>
            <w:noProof/>
            <w:webHidden/>
          </w:rPr>
          <w:fldChar w:fldCharType="separate"/>
        </w:r>
        <w:r w:rsidR="00F81098">
          <w:rPr>
            <w:noProof/>
            <w:webHidden/>
          </w:rPr>
          <w:t>15</w:t>
        </w:r>
        <w:r w:rsidR="00F81098">
          <w:rPr>
            <w:noProof/>
            <w:webHidden/>
          </w:rPr>
          <w:fldChar w:fldCharType="end"/>
        </w:r>
      </w:hyperlink>
    </w:p>
    <w:p w14:paraId="63FE6E00" w14:textId="599B3BE9"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2" w:history="1">
        <w:r w:rsidR="00F81098" w:rsidRPr="00F32916">
          <w:rPr>
            <w:rStyle w:val="Hyperlink"/>
            <w:noProof/>
          </w:rPr>
          <w:t>Revisión y Aprobación Final</w:t>
        </w:r>
        <w:r w:rsidR="00F81098">
          <w:rPr>
            <w:noProof/>
            <w:webHidden/>
          </w:rPr>
          <w:tab/>
        </w:r>
        <w:r w:rsidR="00F81098">
          <w:rPr>
            <w:noProof/>
            <w:webHidden/>
          </w:rPr>
          <w:fldChar w:fldCharType="begin"/>
        </w:r>
        <w:r w:rsidR="00F81098">
          <w:rPr>
            <w:noProof/>
            <w:webHidden/>
          </w:rPr>
          <w:instrText xml:space="preserve"> PAGEREF _Toc172199042 \h </w:instrText>
        </w:r>
        <w:r w:rsidR="00F81098">
          <w:rPr>
            <w:noProof/>
            <w:webHidden/>
          </w:rPr>
        </w:r>
        <w:r w:rsidR="00F81098">
          <w:rPr>
            <w:noProof/>
            <w:webHidden/>
          </w:rPr>
          <w:fldChar w:fldCharType="separate"/>
        </w:r>
        <w:r w:rsidR="00F81098">
          <w:rPr>
            <w:noProof/>
            <w:webHidden/>
          </w:rPr>
          <w:t>15</w:t>
        </w:r>
        <w:r w:rsidR="00F81098">
          <w:rPr>
            <w:noProof/>
            <w:webHidden/>
          </w:rPr>
          <w:fldChar w:fldCharType="end"/>
        </w:r>
      </w:hyperlink>
    </w:p>
    <w:p w14:paraId="32CEE63E" w14:textId="061ECE82"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3" w:history="1">
        <w:r w:rsidR="00F81098" w:rsidRPr="00F32916">
          <w:rPr>
            <w:rStyle w:val="Hyperlink"/>
            <w:noProof/>
          </w:rPr>
          <w:t>Entrega de Documentación</w:t>
        </w:r>
        <w:r w:rsidR="00F81098">
          <w:rPr>
            <w:noProof/>
            <w:webHidden/>
          </w:rPr>
          <w:tab/>
        </w:r>
        <w:r w:rsidR="00F81098">
          <w:rPr>
            <w:noProof/>
            <w:webHidden/>
          </w:rPr>
          <w:fldChar w:fldCharType="begin"/>
        </w:r>
        <w:r w:rsidR="00F81098">
          <w:rPr>
            <w:noProof/>
            <w:webHidden/>
          </w:rPr>
          <w:instrText xml:space="preserve"> PAGEREF _Toc172199043 \h </w:instrText>
        </w:r>
        <w:r w:rsidR="00F81098">
          <w:rPr>
            <w:noProof/>
            <w:webHidden/>
          </w:rPr>
        </w:r>
        <w:r w:rsidR="00F81098">
          <w:rPr>
            <w:noProof/>
            <w:webHidden/>
          </w:rPr>
          <w:fldChar w:fldCharType="separate"/>
        </w:r>
        <w:r w:rsidR="00F81098">
          <w:rPr>
            <w:noProof/>
            <w:webHidden/>
          </w:rPr>
          <w:t>16</w:t>
        </w:r>
        <w:r w:rsidR="00F81098">
          <w:rPr>
            <w:noProof/>
            <w:webHidden/>
          </w:rPr>
          <w:fldChar w:fldCharType="end"/>
        </w:r>
      </w:hyperlink>
    </w:p>
    <w:p w14:paraId="4663B61C" w14:textId="715EAB7C" w:rsidR="00F81098" w:rsidRDefault="00000000">
      <w:pPr>
        <w:pStyle w:val="TOC1"/>
        <w:tabs>
          <w:tab w:val="right" w:pos="9350"/>
        </w:tabs>
        <w:rPr>
          <w:rFonts w:asciiTheme="minorHAnsi" w:eastAsiaTheme="minorEastAsia" w:hAnsiTheme="minorHAnsi"/>
          <w:b w:val="0"/>
          <w:bCs w:val="0"/>
          <w:caps w:val="0"/>
          <w:noProof/>
          <w:sz w:val="24"/>
          <w:szCs w:val="24"/>
          <w:u w:val="none"/>
        </w:rPr>
      </w:pPr>
      <w:hyperlink w:anchor="_Toc172199044" w:history="1">
        <w:r w:rsidR="00F81098" w:rsidRPr="00F32916">
          <w:rPr>
            <w:rStyle w:val="Hyperlink"/>
            <w:noProof/>
          </w:rPr>
          <w:t>Desarrollo: Implementación de cada módulo.</w:t>
        </w:r>
        <w:r w:rsidR="00F81098">
          <w:rPr>
            <w:noProof/>
            <w:webHidden/>
          </w:rPr>
          <w:tab/>
        </w:r>
        <w:r w:rsidR="00F81098">
          <w:rPr>
            <w:noProof/>
            <w:webHidden/>
          </w:rPr>
          <w:fldChar w:fldCharType="begin"/>
        </w:r>
        <w:r w:rsidR="00F81098">
          <w:rPr>
            <w:noProof/>
            <w:webHidden/>
          </w:rPr>
          <w:instrText xml:space="preserve"> PAGEREF _Toc172199044 \h </w:instrText>
        </w:r>
        <w:r w:rsidR="00F81098">
          <w:rPr>
            <w:noProof/>
            <w:webHidden/>
          </w:rPr>
        </w:r>
        <w:r w:rsidR="00F81098">
          <w:rPr>
            <w:noProof/>
            <w:webHidden/>
          </w:rPr>
          <w:fldChar w:fldCharType="separate"/>
        </w:r>
        <w:r w:rsidR="00F81098">
          <w:rPr>
            <w:noProof/>
            <w:webHidden/>
          </w:rPr>
          <w:t>16</w:t>
        </w:r>
        <w:r w:rsidR="00F81098">
          <w:rPr>
            <w:noProof/>
            <w:webHidden/>
          </w:rPr>
          <w:fldChar w:fldCharType="end"/>
        </w:r>
      </w:hyperlink>
    </w:p>
    <w:p w14:paraId="7A4E24FD" w14:textId="5A9C663D"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5" w:history="1">
        <w:r w:rsidR="00F81098" w:rsidRPr="00F32916">
          <w:rPr>
            <w:rStyle w:val="Hyperlink"/>
            <w:noProof/>
          </w:rPr>
          <w:t>Módulo de Autenticación y Autorización</w:t>
        </w:r>
        <w:r w:rsidR="00F81098">
          <w:rPr>
            <w:noProof/>
            <w:webHidden/>
          </w:rPr>
          <w:tab/>
        </w:r>
        <w:r w:rsidR="00F81098">
          <w:rPr>
            <w:noProof/>
            <w:webHidden/>
          </w:rPr>
          <w:fldChar w:fldCharType="begin"/>
        </w:r>
        <w:r w:rsidR="00F81098">
          <w:rPr>
            <w:noProof/>
            <w:webHidden/>
          </w:rPr>
          <w:instrText xml:space="preserve"> PAGEREF _Toc172199045 \h </w:instrText>
        </w:r>
        <w:r w:rsidR="00F81098">
          <w:rPr>
            <w:noProof/>
            <w:webHidden/>
          </w:rPr>
        </w:r>
        <w:r w:rsidR="00F81098">
          <w:rPr>
            <w:noProof/>
            <w:webHidden/>
          </w:rPr>
          <w:fldChar w:fldCharType="separate"/>
        </w:r>
        <w:r w:rsidR="00F81098">
          <w:rPr>
            <w:noProof/>
            <w:webHidden/>
          </w:rPr>
          <w:t>16</w:t>
        </w:r>
        <w:r w:rsidR="00F81098">
          <w:rPr>
            <w:noProof/>
            <w:webHidden/>
          </w:rPr>
          <w:fldChar w:fldCharType="end"/>
        </w:r>
      </w:hyperlink>
    </w:p>
    <w:p w14:paraId="22EDEF6E" w14:textId="7135AC16"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6" w:history="1">
        <w:r w:rsidR="00F81098" w:rsidRPr="00F32916">
          <w:rPr>
            <w:rStyle w:val="Hyperlink"/>
            <w:noProof/>
          </w:rPr>
          <w:t>Módulo de Gestión de Usuarios</w:t>
        </w:r>
        <w:r w:rsidR="00F81098">
          <w:rPr>
            <w:noProof/>
            <w:webHidden/>
          </w:rPr>
          <w:tab/>
        </w:r>
        <w:r w:rsidR="00F81098">
          <w:rPr>
            <w:noProof/>
            <w:webHidden/>
          </w:rPr>
          <w:fldChar w:fldCharType="begin"/>
        </w:r>
        <w:r w:rsidR="00F81098">
          <w:rPr>
            <w:noProof/>
            <w:webHidden/>
          </w:rPr>
          <w:instrText xml:space="preserve"> PAGEREF _Toc172199046 \h </w:instrText>
        </w:r>
        <w:r w:rsidR="00F81098">
          <w:rPr>
            <w:noProof/>
            <w:webHidden/>
          </w:rPr>
        </w:r>
        <w:r w:rsidR="00F81098">
          <w:rPr>
            <w:noProof/>
            <w:webHidden/>
          </w:rPr>
          <w:fldChar w:fldCharType="separate"/>
        </w:r>
        <w:r w:rsidR="00F81098">
          <w:rPr>
            <w:noProof/>
            <w:webHidden/>
          </w:rPr>
          <w:t>17</w:t>
        </w:r>
        <w:r w:rsidR="00F81098">
          <w:rPr>
            <w:noProof/>
            <w:webHidden/>
          </w:rPr>
          <w:fldChar w:fldCharType="end"/>
        </w:r>
      </w:hyperlink>
    </w:p>
    <w:p w14:paraId="1D0709A2" w14:textId="69521AF0"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7" w:history="1">
        <w:r w:rsidR="00F81098" w:rsidRPr="00F32916">
          <w:rPr>
            <w:rStyle w:val="Hyperlink"/>
            <w:noProof/>
          </w:rPr>
          <w:t>Módulo de Catálogos</w:t>
        </w:r>
        <w:r w:rsidR="00F81098">
          <w:rPr>
            <w:noProof/>
            <w:webHidden/>
          </w:rPr>
          <w:tab/>
        </w:r>
        <w:r w:rsidR="00F81098">
          <w:rPr>
            <w:noProof/>
            <w:webHidden/>
          </w:rPr>
          <w:fldChar w:fldCharType="begin"/>
        </w:r>
        <w:r w:rsidR="00F81098">
          <w:rPr>
            <w:noProof/>
            <w:webHidden/>
          </w:rPr>
          <w:instrText xml:space="preserve"> PAGEREF _Toc172199047 \h </w:instrText>
        </w:r>
        <w:r w:rsidR="00F81098">
          <w:rPr>
            <w:noProof/>
            <w:webHidden/>
          </w:rPr>
        </w:r>
        <w:r w:rsidR="00F81098">
          <w:rPr>
            <w:noProof/>
            <w:webHidden/>
          </w:rPr>
          <w:fldChar w:fldCharType="separate"/>
        </w:r>
        <w:r w:rsidR="00F81098">
          <w:rPr>
            <w:noProof/>
            <w:webHidden/>
          </w:rPr>
          <w:t>17</w:t>
        </w:r>
        <w:r w:rsidR="00F81098">
          <w:rPr>
            <w:noProof/>
            <w:webHidden/>
          </w:rPr>
          <w:fldChar w:fldCharType="end"/>
        </w:r>
      </w:hyperlink>
    </w:p>
    <w:p w14:paraId="320947F2" w14:textId="57312C0B"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8" w:history="1">
        <w:r w:rsidR="00F81098" w:rsidRPr="00F32916">
          <w:rPr>
            <w:rStyle w:val="Hyperlink"/>
            <w:noProof/>
          </w:rPr>
          <w:t>Módulo de Punto de Ventas (POS)</w:t>
        </w:r>
        <w:r w:rsidR="00F81098">
          <w:rPr>
            <w:noProof/>
            <w:webHidden/>
          </w:rPr>
          <w:tab/>
        </w:r>
        <w:r w:rsidR="00F81098">
          <w:rPr>
            <w:noProof/>
            <w:webHidden/>
          </w:rPr>
          <w:fldChar w:fldCharType="begin"/>
        </w:r>
        <w:r w:rsidR="00F81098">
          <w:rPr>
            <w:noProof/>
            <w:webHidden/>
          </w:rPr>
          <w:instrText xml:space="preserve"> PAGEREF _Toc172199048 \h </w:instrText>
        </w:r>
        <w:r w:rsidR="00F81098">
          <w:rPr>
            <w:noProof/>
            <w:webHidden/>
          </w:rPr>
        </w:r>
        <w:r w:rsidR="00F81098">
          <w:rPr>
            <w:noProof/>
            <w:webHidden/>
          </w:rPr>
          <w:fldChar w:fldCharType="separate"/>
        </w:r>
        <w:r w:rsidR="00F81098">
          <w:rPr>
            <w:noProof/>
            <w:webHidden/>
          </w:rPr>
          <w:t>18</w:t>
        </w:r>
        <w:r w:rsidR="00F81098">
          <w:rPr>
            <w:noProof/>
            <w:webHidden/>
          </w:rPr>
          <w:fldChar w:fldCharType="end"/>
        </w:r>
      </w:hyperlink>
    </w:p>
    <w:p w14:paraId="2919DC51" w14:textId="2BCB1506"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49" w:history="1">
        <w:r w:rsidR="00F81098" w:rsidRPr="00F32916">
          <w:rPr>
            <w:rStyle w:val="Hyperlink"/>
            <w:noProof/>
          </w:rPr>
          <w:t>Módulo de Inventarios</w:t>
        </w:r>
        <w:r w:rsidR="00F81098">
          <w:rPr>
            <w:noProof/>
            <w:webHidden/>
          </w:rPr>
          <w:tab/>
        </w:r>
        <w:r w:rsidR="00F81098">
          <w:rPr>
            <w:noProof/>
            <w:webHidden/>
          </w:rPr>
          <w:fldChar w:fldCharType="begin"/>
        </w:r>
        <w:r w:rsidR="00F81098">
          <w:rPr>
            <w:noProof/>
            <w:webHidden/>
          </w:rPr>
          <w:instrText xml:space="preserve"> PAGEREF _Toc172199049 \h </w:instrText>
        </w:r>
        <w:r w:rsidR="00F81098">
          <w:rPr>
            <w:noProof/>
            <w:webHidden/>
          </w:rPr>
        </w:r>
        <w:r w:rsidR="00F81098">
          <w:rPr>
            <w:noProof/>
            <w:webHidden/>
          </w:rPr>
          <w:fldChar w:fldCharType="separate"/>
        </w:r>
        <w:r w:rsidR="00F81098">
          <w:rPr>
            <w:noProof/>
            <w:webHidden/>
          </w:rPr>
          <w:t>18</w:t>
        </w:r>
        <w:r w:rsidR="00F81098">
          <w:rPr>
            <w:noProof/>
            <w:webHidden/>
          </w:rPr>
          <w:fldChar w:fldCharType="end"/>
        </w:r>
      </w:hyperlink>
    </w:p>
    <w:p w14:paraId="6025DB40" w14:textId="5FDCD95F"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0" w:history="1">
        <w:r w:rsidR="00F81098" w:rsidRPr="00F32916">
          <w:rPr>
            <w:rStyle w:val="Hyperlink"/>
            <w:noProof/>
          </w:rPr>
          <w:t>Módulo de Cotizador</w:t>
        </w:r>
        <w:r w:rsidR="00F81098">
          <w:rPr>
            <w:noProof/>
            <w:webHidden/>
          </w:rPr>
          <w:tab/>
        </w:r>
        <w:r w:rsidR="00F81098">
          <w:rPr>
            <w:noProof/>
            <w:webHidden/>
          </w:rPr>
          <w:fldChar w:fldCharType="begin"/>
        </w:r>
        <w:r w:rsidR="00F81098">
          <w:rPr>
            <w:noProof/>
            <w:webHidden/>
          </w:rPr>
          <w:instrText xml:space="preserve"> PAGEREF _Toc172199050 \h </w:instrText>
        </w:r>
        <w:r w:rsidR="00F81098">
          <w:rPr>
            <w:noProof/>
            <w:webHidden/>
          </w:rPr>
        </w:r>
        <w:r w:rsidR="00F81098">
          <w:rPr>
            <w:noProof/>
            <w:webHidden/>
          </w:rPr>
          <w:fldChar w:fldCharType="separate"/>
        </w:r>
        <w:r w:rsidR="00F81098">
          <w:rPr>
            <w:noProof/>
            <w:webHidden/>
          </w:rPr>
          <w:t>19</w:t>
        </w:r>
        <w:r w:rsidR="00F81098">
          <w:rPr>
            <w:noProof/>
            <w:webHidden/>
          </w:rPr>
          <w:fldChar w:fldCharType="end"/>
        </w:r>
      </w:hyperlink>
    </w:p>
    <w:p w14:paraId="27591F90" w14:textId="75756464"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1" w:history="1">
        <w:r w:rsidR="00F81098" w:rsidRPr="00F32916">
          <w:rPr>
            <w:rStyle w:val="Hyperlink"/>
            <w:noProof/>
          </w:rPr>
          <w:t>Módulo de E-commerce</w:t>
        </w:r>
        <w:r w:rsidR="00F81098">
          <w:rPr>
            <w:noProof/>
            <w:webHidden/>
          </w:rPr>
          <w:tab/>
        </w:r>
        <w:r w:rsidR="00F81098">
          <w:rPr>
            <w:noProof/>
            <w:webHidden/>
          </w:rPr>
          <w:fldChar w:fldCharType="begin"/>
        </w:r>
        <w:r w:rsidR="00F81098">
          <w:rPr>
            <w:noProof/>
            <w:webHidden/>
          </w:rPr>
          <w:instrText xml:space="preserve"> PAGEREF _Toc172199051 \h </w:instrText>
        </w:r>
        <w:r w:rsidR="00F81098">
          <w:rPr>
            <w:noProof/>
            <w:webHidden/>
          </w:rPr>
        </w:r>
        <w:r w:rsidR="00F81098">
          <w:rPr>
            <w:noProof/>
            <w:webHidden/>
          </w:rPr>
          <w:fldChar w:fldCharType="separate"/>
        </w:r>
        <w:r w:rsidR="00F81098">
          <w:rPr>
            <w:noProof/>
            <w:webHidden/>
          </w:rPr>
          <w:t>20</w:t>
        </w:r>
        <w:r w:rsidR="00F81098">
          <w:rPr>
            <w:noProof/>
            <w:webHidden/>
          </w:rPr>
          <w:fldChar w:fldCharType="end"/>
        </w:r>
      </w:hyperlink>
    </w:p>
    <w:p w14:paraId="211C8DB6" w14:textId="1457C5D2" w:rsidR="00F81098" w:rsidRDefault="00000000">
      <w:pPr>
        <w:pStyle w:val="TOC1"/>
        <w:tabs>
          <w:tab w:val="right" w:pos="9350"/>
        </w:tabs>
        <w:rPr>
          <w:rFonts w:asciiTheme="minorHAnsi" w:eastAsiaTheme="minorEastAsia" w:hAnsiTheme="minorHAnsi"/>
          <w:b w:val="0"/>
          <w:bCs w:val="0"/>
          <w:caps w:val="0"/>
          <w:noProof/>
          <w:sz w:val="24"/>
          <w:szCs w:val="24"/>
          <w:u w:val="none"/>
        </w:rPr>
      </w:pPr>
      <w:hyperlink w:anchor="_Toc172199052" w:history="1">
        <w:r w:rsidR="00F81098" w:rsidRPr="00F32916">
          <w:rPr>
            <w:rStyle w:val="Hyperlink"/>
            <w:noProof/>
          </w:rPr>
          <w:t>Pruebas: Verificación y validación del sistema.</w:t>
        </w:r>
        <w:r w:rsidR="00F81098">
          <w:rPr>
            <w:noProof/>
            <w:webHidden/>
          </w:rPr>
          <w:tab/>
        </w:r>
        <w:r w:rsidR="00F81098">
          <w:rPr>
            <w:noProof/>
            <w:webHidden/>
          </w:rPr>
          <w:fldChar w:fldCharType="begin"/>
        </w:r>
        <w:r w:rsidR="00F81098">
          <w:rPr>
            <w:noProof/>
            <w:webHidden/>
          </w:rPr>
          <w:instrText xml:space="preserve"> PAGEREF _Toc172199052 \h </w:instrText>
        </w:r>
        <w:r w:rsidR="00F81098">
          <w:rPr>
            <w:noProof/>
            <w:webHidden/>
          </w:rPr>
        </w:r>
        <w:r w:rsidR="00F81098">
          <w:rPr>
            <w:noProof/>
            <w:webHidden/>
          </w:rPr>
          <w:fldChar w:fldCharType="separate"/>
        </w:r>
        <w:r w:rsidR="00F81098">
          <w:rPr>
            <w:noProof/>
            <w:webHidden/>
          </w:rPr>
          <w:t>21</w:t>
        </w:r>
        <w:r w:rsidR="00F81098">
          <w:rPr>
            <w:noProof/>
            <w:webHidden/>
          </w:rPr>
          <w:fldChar w:fldCharType="end"/>
        </w:r>
      </w:hyperlink>
    </w:p>
    <w:p w14:paraId="5F755402" w14:textId="7D97A096"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3" w:history="1">
        <w:r w:rsidR="00F81098" w:rsidRPr="00F32916">
          <w:rPr>
            <w:rStyle w:val="Hyperlink"/>
            <w:noProof/>
          </w:rPr>
          <w:t>Pruebas Unitarias</w:t>
        </w:r>
        <w:r w:rsidR="00F81098">
          <w:rPr>
            <w:noProof/>
            <w:webHidden/>
          </w:rPr>
          <w:tab/>
        </w:r>
        <w:r w:rsidR="00F81098">
          <w:rPr>
            <w:noProof/>
            <w:webHidden/>
          </w:rPr>
          <w:fldChar w:fldCharType="begin"/>
        </w:r>
        <w:r w:rsidR="00F81098">
          <w:rPr>
            <w:noProof/>
            <w:webHidden/>
          </w:rPr>
          <w:instrText xml:space="preserve"> PAGEREF _Toc172199053 \h </w:instrText>
        </w:r>
        <w:r w:rsidR="00F81098">
          <w:rPr>
            <w:noProof/>
            <w:webHidden/>
          </w:rPr>
        </w:r>
        <w:r w:rsidR="00F81098">
          <w:rPr>
            <w:noProof/>
            <w:webHidden/>
          </w:rPr>
          <w:fldChar w:fldCharType="separate"/>
        </w:r>
        <w:r w:rsidR="00F81098">
          <w:rPr>
            <w:noProof/>
            <w:webHidden/>
          </w:rPr>
          <w:t>21</w:t>
        </w:r>
        <w:r w:rsidR="00F81098">
          <w:rPr>
            <w:noProof/>
            <w:webHidden/>
          </w:rPr>
          <w:fldChar w:fldCharType="end"/>
        </w:r>
      </w:hyperlink>
    </w:p>
    <w:p w14:paraId="3324C936" w14:textId="2C7EC8A3"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4" w:history="1">
        <w:r w:rsidR="00F81098" w:rsidRPr="00F32916">
          <w:rPr>
            <w:rStyle w:val="Hyperlink"/>
            <w:noProof/>
          </w:rPr>
          <w:t>Pruebas de Integración</w:t>
        </w:r>
        <w:r w:rsidR="00F81098">
          <w:rPr>
            <w:noProof/>
            <w:webHidden/>
          </w:rPr>
          <w:tab/>
        </w:r>
        <w:r w:rsidR="00F81098">
          <w:rPr>
            <w:noProof/>
            <w:webHidden/>
          </w:rPr>
          <w:fldChar w:fldCharType="begin"/>
        </w:r>
        <w:r w:rsidR="00F81098">
          <w:rPr>
            <w:noProof/>
            <w:webHidden/>
          </w:rPr>
          <w:instrText xml:space="preserve"> PAGEREF _Toc172199054 \h </w:instrText>
        </w:r>
        <w:r w:rsidR="00F81098">
          <w:rPr>
            <w:noProof/>
            <w:webHidden/>
          </w:rPr>
        </w:r>
        <w:r w:rsidR="00F81098">
          <w:rPr>
            <w:noProof/>
            <w:webHidden/>
          </w:rPr>
          <w:fldChar w:fldCharType="separate"/>
        </w:r>
        <w:r w:rsidR="00F81098">
          <w:rPr>
            <w:noProof/>
            <w:webHidden/>
          </w:rPr>
          <w:t>21</w:t>
        </w:r>
        <w:r w:rsidR="00F81098">
          <w:rPr>
            <w:noProof/>
            <w:webHidden/>
          </w:rPr>
          <w:fldChar w:fldCharType="end"/>
        </w:r>
      </w:hyperlink>
    </w:p>
    <w:p w14:paraId="2547F975" w14:textId="43DE9BE4"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5" w:history="1">
        <w:r w:rsidR="00F81098" w:rsidRPr="00F32916">
          <w:rPr>
            <w:rStyle w:val="Hyperlink"/>
            <w:noProof/>
          </w:rPr>
          <w:t>Pruebas Funcionales</w:t>
        </w:r>
        <w:r w:rsidR="00F81098">
          <w:rPr>
            <w:noProof/>
            <w:webHidden/>
          </w:rPr>
          <w:tab/>
        </w:r>
        <w:r w:rsidR="00F81098">
          <w:rPr>
            <w:noProof/>
            <w:webHidden/>
          </w:rPr>
          <w:fldChar w:fldCharType="begin"/>
        </w:r>
        <w:r w:rsidR="00F81098">
          <w:rPr>
            <w:noProof/>
            <w:webHidden/>
          </w:rPr>
          <w:instrText xml:space="preserve"> PAGEREF _Toc172199055 \h </w:instrText>
        </w:r>
        <w:r w:rsidR="00F81098">
          <w:rPr>
            <w:noProof/>
            <w:webHidden/>
          </w:rPr>
        </w:r>
        <w:r w:rsidR="00F81098">
          <w:rPr>
            <w:noProof/>
            <w:webHidden/>
          </w:rPr>
          <w:fldChar w:fldCharType="separate"/>
        </w:r>
        <w:r w:rsidR="00F81098">
          <w:rPr>
            <w:noProof/>
            <w:webHidden/>
          </w:rPr>
          <w:t>22</w:t>
        </w:r>
        <w:r w:rsidR="00F81098">
          <w:rPr>
            <w:noProof/>
            <w:webHidden/>
          </w:rPr>
          <w:fldChar w:fldCharType="end"/>
        </w:r>
      </w:hyperlink>
    </w:p>
    <w:p w14:paraId="5539B300" w14:textId="45F1133F"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6" w:history="1">
        <w:r w:rsidR="00F81098" w:rsidRPr="00F32916">
          <w:rPr>
            <w:rStyle w:val="Hyperlink"/>
            <w:noProof/>
          </w:rPr>
          <w:t>Pruebas de Usabilidad</w:t>
        </w:r>
        <w:r w:rsidR="00F81098">
          <w:rPr>
            <w:noProof/>
            <w:webHidden/>
          </w:rPr>
          <w:tab/>
        </w:r>
        <w:r w:rsidR="00F81098">
          <w:rPr>
            <w:noProof/>
            <w:webHidden/>
          </w:rPr>
          <w:fldChar w:fldCharType="begin"/>
        </w:r>
        <w:r w:rsidR="00F81098">
          <w:rPr>
            <w:noProof/>
            <w:webHidden/>
          </w:rPr>
          <w:instrText xml:space="preserve"> PAGEREF _Toc172199056 \h </w:instrText>
        </w:r>
        <w:r w:rsidR="00F81098">
          <w:rPr>
            <w:noProof/>
            <w:webHidden/>
          </w:rPr>
        </w:r>
        <w:r w:rsidR="00F81098">
          <w:rPr>
            <w:noProof/>
            <w:webHidden/>
          </w:rPr>
          <w:fldChar w:fldCharType="separate"/>
        </w:r>
        <w:r w:rsidR="00F81098">
          <w:rPr>
            <w:noProof/>
            <w:webHidden/>
          </w:rPr>
          <w:t>22</w:t>
        </w:r>
        <w:r w:rsidR="00F81098">
          <w:rPr>
            <w:noProof/>
            <w:webHidden/>
          </w:rPr>
          <w:fldChar w:fldCharType="end"/>
        </w:r>
      </w:hyperlink>
    </w:p>
    <w:p w14:paraId="2194FB5E" w14:textId="63D1BB68"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7" w:history="1">
        <w:r w:rsidR="00F81098" w:rsidRPr="00F32916">
          <w:rPr>
            <w:rStyle w:val="Hyperlink"/>
            <w:noProof/>
          </w:rPr>
          <w:t>Pruebas de Rendimiento</w:t>
        </w:r>
        <w:r w:rsidR="00F81098">
          <w:rPr>
            <w:noProof/>
            <w:webHidden/>
          </w:rPr>
          <w:tab/>
        </w:r>
        <w:r w:rsidR="00F81098">
          <w:rPr>
            <w:noProof/>
            <w:webHidden/>
          </w:rPr>
          <w:fldChar w:fldCharType="begin"/>
        </w:r>
        <w:r w:rsidR="00F81098">
          <w:rPr>
            <w:noProof/>
            <w:webHidden/>
          </w:rPr>
          <w:instrText xml:space="preserve"> PAGEREF _Toc172199057 \h </w:instrText>
        </w:r>
        <w:r w:rsidR="00F81098">
          <w:rPr>
            <w:noProof/>
            <w:webHidden/>
          </w:rPr>
        </w:r>
        <w:r w:rsidR="00F81098">
          <w:rPr>
            <w:noProof/>
            <w:webHidden/>
          </w:rPr>
          <w:fldChar w:fldCharType="separate"/>
        </w:r>
        <w:r w:rsidR="00F81098">
          <w:rPr>
            <w:noProof/>
            <w:webHidden/>
          </w:rPr>
          <w:t>23</w:t>
        </w:r>
        <w:r w:rsidR="00F81098">
          <w:rPr>
            <w:noProof/>
            <w:webHidden/>
          </w:rPr>
          <w:fldChar w:fldCharType="end"/>
        </w:r>
      </w:hyperlink>
    </w:p>
    <w:p w14:paraId="6B7BFBFE" w14:textId="275CC52C"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8" w:history="1">
        <w:r w:rsidR="00F81098" w:rsidRPr="00F32916">
          <w:rPr>
            <w:rStyle w:val="Hyperlink"/>
            <w:noProof/>
          </w:rPr>
          <w:t>Pruebas de Seguridad</w:t>
        </w:r>
        <w:r w:rsidR="00F81098">
          <w:rPr>
            <w:noProof/>
            <w:webHidden/>
          </w:rPr>
          <w:tab/>
        </w:r>
        <w:r w:rsidR="00F81098">
          <w:rPr>
            <w:noProof/>
            <w:webHidden/>
          </w:rPr>
          <w:fldChar w:fldCharType="begin"/>
        </w:r>
        <w:r w:rsidR="00F81098">
          <w:rPr>
            <w:noProof/>
            <w:webHidden/>
          </w:rPr>
          <w:instrText xml:space="preserve"> PAGEREF _Toc172199058 \h </w:instrText>
        </w:r>
        <w:r w:rsidR="00F81098">
          <w:rPr>
            <w:noProof/>
            <w:webHidden/>
          </w:rPr>
        </w:r>
        <w:r w:rsidR="00F81098">
          <w:rPr>
            <w:noProof/>
            <w:webHidden/>
          </w:rPr>
          <w:fldChar w:fldCharType="separate"/>
        </w:r>
        <w:r w:rsidR="00F81098">
          <w:rPr>
            <w:noProof/>
            <w:webHidden/>
          </w:rPr>
          <w:t>23</w:t>
        </w:r>
        <w:r w:rsidR="00F81098">
          <w:rPr>
            <w:noProof/>
            <w:webHidden/>
          </w:rPr>
          <w:fldChar w:fldCharType="end"/>
        </w:r>
      </w:hyperlink>
    </w:p>
    <w:p w14:paraId="0E7F3DFB" w14:textId="4DC4A2D9"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59" w:history="1">
        <w:r w:rsidR="00F81098" w:rsidRPr="00F32916">
          <w:rPr>
            <w:rStyle w:val="Hyperlink"/>
            <w:noProof/>
          </w:rPr>
          <w:t>Pruebas de Aceptación del Usuario</w:t>
        </w:r>
        <w:r w:rsidR="00F81098">
          <w:rPr>
            <w:noProof/>
            <w:webHidden/>
          </w:rPr>
          <w:tab/>
        </w:r>
        <w:r w:rsidR="00F81098">
          <w:rPr>
            <w:noProof/>
            <w:webHidden/>
          </w:rPr>
          <w:fldChar w:fldCharType="begin"/>
        </w:r>
        <w:r w:rsidR="00F81098">
          <w:rPr>
            <w:noProof/>
            <w:webHidden/>
          </w:rPr>
          <w:instrText xml:space="preserve"> PAGEREF _Toc172199059 \h </w:instrText>
        </w:r>
        <w:r w:rsidR="00F81098">
          <w:rPr>
            <w:noProof/>
            <w:webHidden/>
          </w:rPr>
        </w:r>
        <w:r w:rsidR="00F81098">
          <w:rPr>
            <w:noProof/>
            <w:webHidden/>
          </w:rPr>
          <w:fldChar w:fldCharType="separate"/>
        </w:r>
        <w:r w:rsidR="00F81098">
          <w:rPr>
            <w:noProof/>
            <w:webHidden/>
          </w:rPr>
          <w:t>24</w:t>
        </w:r>
        <w:r w:rsidR="00F81098">
          <w:rPr>
            <w:noProof/>
            <w:webHidden/>
          </w:rPr>
          <w:fldChar w:fldCharType="end"/>
        </w:r>
      </w:hyperlink>
    </w:p>
    <w:p w14:paraId="42797FA7" w14:textId="1F8FEF72"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60" w:history="1">
        <w:r w:rsidR="00F81098" w:rsidRPr="00F32916">
          <w:rPr>
            <w:rStyle w:val="Hyperlink"/>
            <w:noProof/>
          </w:rPr>
          <w:t>MODULO DE BASE DE DATOS</w:t>
        </w:r>
        <w:r w:rsidR="00F81098">
          <w:rPr>
            <w:noProof/>
            <w:webHidden/>
          </w:rPr>
          <w:tab/>
        </w:r>
        <w:r w:rsidR="00F81098">
          <w:rPr>
            <w:noProof/>
            <w:webHidden/>
          </w:rPr>
          <w:fldChar w:fldCharType="begin"/>
        </w:r>
        <w:r w:rsidR="00F81098">
          <w:rPr>
            <w:noProof/>
            <w:webHidden/>
          </w:rPr>
          <w:instrText xml:space="preserve"> PAGEREF _Toc172199060 \h </w:instrText>
        </w:r>
        <w:r w:rsidR="00F81098">
          <w:rPr>
            <w:noProof/>
            <w:webHidden/>
          </w:rPr>
        </w:r>
        <w:r w:rsidR="00F81098">
          <w:rPr>
            <w:noProof/>
            <w:webHidden/>
          </w:rPr>
          <w:fldChar w:fldCharType="separate"/>
        </w:r>
        <w:r w:rsidR="00F81098">
          <w:rPr>
            <w:noProof/>
            <w:webHidden/>
          </w:rPr>
          <w:t>25</w:t>
        </w:r>
        <w:r w:rsidR="00F81098">
          <w:rPr>
            <w:noProof/>
            <w:webHidden/>
          </w:rPr>
          <w:fldChar w:fldCharType="end"/>
        </w:r>
      </w:hyperlink>
    </w:p>
    <w:p w14:paraId="4A230FB8" w14:textId="2E20E76E"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61" w:history="1">
        <w:r w:rsidR="00F81098" w:rsidRPr="00F32916">
          <w:rPr>
            <w:rStyle w:val="Hyperlink"/>
            <w:noProof/>
          </w:rPr>
          <w:t>PRUEBAS CLIENTES / REQUERIMIENTOS / LLENADO DE INFORMACIÓN</w:t>
        </w:r>
        <w:r w:rsidR="00F81098">
          <w:rPr>
            <w:noProof/>
            <w:webHidden/>
          </w:rPr>
          <w:tab/>
        </w:r>
        <w:r w:rsidR="00F81098">
          <w:rPr>
            <w:noProof/>
            <w:webHidden/>
          </w:rPr>
          <w:fldChar w:fldCharType="begin"/>
        </w:r>
        <w:r w:rsidR="00F81098">
          <w:rPr>
            <w:noProof/>
            <w:webHidden/>
          </w:rPr>
          <w:instrText xml:space="preserve"> PAGEREF _Toc172199061 \h </w:instrText>
        </w:r>
        <w:r w:rsidR="00F81098">
          <w:rPr>
            <w:noProof/>
            <w:webHidden/>
          </w:rPr>
        </w:r>
        <w:r w:rsidR="00F81098">
          <w:rPr>
            <w:noProof/>
            <w:webHidden/>
          </w:rPr>
          <w:fldChar w:fldCharType="separate"/>
        </w:r>
        <w:r w:rsidR="00F81098">
          <w:rPr>
            <w:noProof/>
            <w:webHidden/>
          </w:rPr>
          <w:t>27</w:t>
        </w:r>
        <w:r w:rsidR="00F81098">
          <w:rPr>
            <w:noProof/>
            <w:webHidden/>
          </w:rPr>
          <w:fldChar w:fldCharType="end"/>
        </w:r>
      </w:hyperlink>
    </w:p>
    <w:p w14:paraId="3E1EEED2" w14:textId="4FC73C6E"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62" w:history="1">
        <w:r w:rsidR="00F81098" w:rsidRPr="00F32916">
          <w:rPr>
            <w:rStyle w:val="Hyperlink"/>
            <w:noProof/>
          </w:rPr>
          <w:t>MIGRACIÓN DE MÓDULOS A SERVIDOR DE PRODUCCIÓN</w:t>
        </w:r>
        <w:r w:rsidR="00F81098">
          <w:rPr>
            <w:noProof/>
            <w:webHidden/>
          </w:rPr>
          <w:tab/>
        </w:r>
        <w:r w:rsidR="00F81098">
          <w:rPr>
            <w:noProof/>
            <w:webHidden/>
          </w:rPr>
          <w:fldChar w:fldCharType="begin"/>
        </w:r>
        <w:r w:rsidR="00F81098">
          <w:rPr>
            <w:noProof/>
            <w:webHidden/>
          </w:rPr>
          <w:instrText xml:space="preserve"> PAGEREF _Toc172199062 \h </w:instrText>
        </w:r>
        <w:r w:rsidR="00F81098">
          <w:rPr>
            <w:noProof/>
            <w:webHidden/>
          </w:rPr>
        </w:r>
        <w:r w:rsidR="00F81098">
          <w:rPr>
            <w:noProof/>
            <w:webHidden/>
          </w:rPr>
          <w:fldChar w:fldCharType="separate"/>
        </w:r>
        <w:r w:rsidR="00F81098">
          <w:rPr>
            <w:noProof/>
            <w:webHidden/>
          </w:rPr>
          <w:t>27</w:t>
        </w:r>
        <w:r w:rsidR="00F81098">
          <w:rPr>
            <w:noProof/>
            <w:webHidden/>
          </w:rPr>
          <w:fldChar w:fldCharType="end"/>
        </w:r>
      </w:hyperlink>
    </w:p>
    <w:p w14:paraId="43BCB41F" w14:textId="6551F6D4" w:rsidR="00F81098" w:rsidRDefault="00000000">
      <w:pPr>
        <w:pStyle w:val="TOC2"/>
        <w:tabs>
          <w:tab w:val="right" w:pos="9350"/>
        </w:tabs>
        <w:rPr>
          <w:rFonts w:asciiTheme="minorHAnsi" w:eastAsiaTheme="minorEastAsia" w:hAnsiTheme="minorHAnsi"/>
          <w:b w:val="0"/>
          <w:bCs w:val="0"/>
          <w:smallCaps w:val="0"/>
          <w:noProof/>
          <w:sz w:val="24"/>
          <w:szCs w:val="24"/>
        </w:rPr>
      </w:pPr>
      <w:hyperlink w:anchor="_Toc172199063" w:history="1">
        <w:r w:rsidR="00F81098" w:rsidRPr="00F32916">
          <w:rPr>
            <w:rStyle w:val="Hyperlink"/>
            <w:noProof/>
          </w:rPr>
          <w:t>REQUERIMIENTOS</w:t>
        </w:r>
        <w:r w:rsidR="00F81098">
          <w:rPr>
            <w:noProof/>
            <w:webHidden/>
          </w:rPr>
          <w:tab/>
        </w:r>
        <w:r w:rsidR="00F81098">
          <w:rPr>
            <w:noProof/>
            <w:webHidden/>
          </w:rPr>
          <w:fldChar w:fldCharType="begin"/>
        </w:r>
        <w:r w:rsidR="00F81098">
          <w:rPr>
            <w:noProof/>
            <w:webHidden/>
          </w:rPr>
          <w:instrText xml:space="preserve"> PAGEREF _Toc172199063 \h </w:instrText>
        </w:r>
        <w:r w:rsidR="00F81098">
          <w:rPr>
            <w:noProof/>
            <w:webHidden/>
          </w:rPr>
        </w:r>
        <w:r w:rsidR="00F81098">
          <w:rPr>
            <w:noProof/>
            <w:webHidden/>
          </w:rPr>
          <w:fldChar w:fldCharType="separate"/>
        </w:r>
        <w:r w:rsidR="00F81098">
          <w:rPr>
            <w:noProof/>
            <w:webHidden/>
          </w:rPr>
          <w:t>29</w:t>
        </w:r>
        <w:r w:rsidR="00F81098">
          <w:rPr>
            <w:noProof/>
            <w:webHidden/>
          </w:rPr>
          <w:fldChar w:fldCharType="end"/>
        </w:r>
      </w:hyperlink>
    </w:p>
    <w:p w14:paraId="3956EE31" w14:textId="1E8111C8" w:rsidR="00F81098" w:rsidRDefault="00000000">
      <w:pPr>
        <w:pStyle w:val="TOC1"/>
        <w:tabs>
          <w:tab w:val="right" w:pos="9350"/>
        </w:tabs>
        <w:rPr>
          <w:rFonts w:asciiTheme="minorHAnsi" w:eastAsiaTheme="minorEastAsia" w:hAnsiTheme="minorHAnsi"/>
          <w:b w:val="0"/>
          <w:bCs w:val="0"/>
          <w:caps w:val="0"/>
          <w:noProof/>
          <w:sz w:val="24"/>
          <w:szCs w:val="24"/>
          <w:u w:val="none"/>
        </w:rPr>
      </w:pPr>
      <w:hyperlink w:anchor="_Toc172199064" w:history="1">
        <w:r w:rsidR="00F81098" w:rsidRPr="00F32916">
          <w:rPr>
            <w:rStyle w:val="Hyperlink"/>
            <w:noProof/>
          </w:rPr>
          <w:t>CLAUSULAS</w:t>
        </w:r>
        <w:r w:rsidR="00F81098">
          <w:rPr>
            <w:noProof/>
            <w:webHidden/>
          </w:rPr>
          <w:tab/>
        </w:r>
        <w:r w:rsidR="00F81098">
          <w:rPr>
            <w:noProof/>
            <w:webHidden/>
          </w:rPr>
          <w:fldChar w:fldCharType="begin"/>
        </w:r>
        <w:r w:rsidR="00F81098">
          <w:rPr>
            <w:noProof/>
            <w:webHidden/>
          </w:rPr>
          <w:instrText xml:space="preserve"> PAGEREF _Toc172199064 \h </w:instrText>
        </w:r>
        <w:r w:rsidR="00F81098">
          <w:rPr>
            <w:noProof/>
            <w:webHidden/>
          </w:rPr>
        </w:r>
        <w:r w:rsidR="00F81098">
          <w:rPr>
            <w:noProof/>
            <w:webHidden/>
          </w:rPr>
          <w:fldChar w:fldCharType="separate"/>
        </w:r>
        <w:r w:rsidR="00F81098">
          <w:rPr>
            <w:noProof/>
            <w:webHidden/>
          </w:rPr>
          <w:t>30</w:t>
        </w:r>
        <w:r w:rsidR="00F81098">
          <w:rPr>
            <w:noProof/>
            <w:webHidden/>
          </w:rPr>
          <w:fldChar w:fldCharType="end"/>
        </w:r>
      </w:hyperlink>
    </w:p>
    <w:p w14:paraId="5970B163" w14:textId="56FC9AFA" w:rsidR="007E2A12" w:rsidRPr="007E2A12" w:rsidRDefault="007E2A12" w:rsidP="007E2A12">
      <w:pPr>
        <w:pStyle w:val="Heading1"/>
        <w:rPr>
          <w:lang w:val="en-US"/>
        </w:rPr>
      </w:pPr>
      <w:r>
        <w:rPr>
          <w:lang w:val="en-US"/>
        </w:rPr>
        <w:fldChar w:fldCharType="end"/>
      </w:r>
    </w:p>
    <w:p w14:paraId="4640C389" w14:textId="30FB5622" w:rsidR="00D902DB" w:rsidRDefault="007E2A12" w:rsidP="00D902DB">
      <w:pPr>
        <w:pStyle w:val="Heading1"/>
      </w:pPr>
      <w:r>
        <w:rPr>
          <w:lang w:val="es-ES_tradnl"/>
        </w:rPr>
        <w:br w:type="column"/>
      </w:r>
      <w:bookmarkStart w:id="0" w:name="_Toc172199028"/>
      <w:r w:rsidR="00D902DB">
        <w:lastRenderedPageBreak/>
        <w:t>MODULOS DEL SISTEMA</w:t>
      </w:r>
      <w:bookmarkEnd w:id="0"/>
    </w:p>
    <w:p w14:paraId="0BBFCFC6" w14:textId="17EAD996" w:rsidR="00D902DB" w:rsidRDefault="00D902DB" w:rsidP="00A769AF">
      <w:pPr>
        <w:pStyle w:val="Heading2"/>
      </w:pPr>
      <w:bookmarkStart w:id="1" w:name="_Toc172199029"/>
      <w:r>
        <w:t>MODULO DE AUTENTICACION Y AUTORIZACION</w:t>
      </w:r>
      <w:bookmarkEnd w:id="1"/>
    </w:p>
    <w:p w14:paraId="2FD17C37" w14:textId="77777777" w:rsidR="00D902DB" w:rsidRPr="00D902DB" w:rsidRDefault="00D902DB" w:rsidP="00D902DB">
      <w:r w:rsidRPr="00D902DB">
        <w:rPr>
          <w:b/>
          <w:bCs/>
        </w:rPr>
        <w:t>Descripción:</w:t>
      </w:r>
      <w:r w:rsidRPr="00D902DB">
        <w:br/>
        <w:t>Este módulo permitirá a los usuarios registrarse, iniciar sesión y gestionar su perfil. También incluirá roles y permisos para controlar el acceso a diferentes partes del sistema y definir las rutas a las que cada usuario puede acceder.</w:t>
      </w:r>
    </w:p>
    <w:p w14:paraId="12971C68" w14:textId="77777777" w:rsidR="00D902DB" w:rsidRPr="00D902DB" w:rsidRDefault="00D902DB" w:rsidP="00D902DB">
      <w:r w:rsidRPr="00D902DB">
        <w:rPr>
          <w:b/>
          <w:bCs/>
        </w:rPr>
        <w:t>Funcionalidades:</w:t>
      </w:r>
    </w:p>
    <w:p w14:paraId="4A296DC4" w14:textId="77777777" w:rsidR="00D902DB" w:rsidRPr="00D902DB" w:rsidRDefault="00D902DB" w:rsidP="00D902DB">
      <w:pPr>
        <w:pStyle w:val="ListParagraph"/>
        <w:numPr>
          <w:ilvl w:val="0"/>
          <w:numId w:val="4"/>
        </w:numPr>
      </w:pPr>
      <w:r w:rsidRPr="00D902DB">
        <w:t>Registro de usuarios</w:t>
      </w:r>
    </w:p>
    <w:p w14:paraId="3264C395" w14:textId="77777777" w:rsidR="00D902DB" w:rsidRPr="00D902DB" w:rsidRDefault="00D902DB" w:rsidP="00D902DB">
      <w:pPr>
        <w:pStyle w:val="ListParagraph"/>
        <w:numPr>
          <w:ilvl w:val="0"/>
          <w:numId w:val="4"/>
        </w:numPr>
      </w:pPr>
      <w:r w:rsidRPr="00D902DB">
        <w:t>Inicio de sesión</w:t>
      </w:r>
    </w:p>
    <w:p w14:paraId="5EAFFAA0" w14:textId="77777777" w:rsidR="00D902DB" w:rsidRPr="00D902DB" w:rsidRDefault="00D902DB" w:rsidP="00D902DB">
      <w:pPr>
        <w:pStyle w:val="ListParagraph"/>
        <w:numPr>
          <w:ilvl w:val="0"/>
          <w:numId w:val="4"/>
        </w:numPr>
      </w:pPr>
      <w:r w:rsidRPr="00D902DB">
        <w:t>Recuperación de contraseña</w:t>
      </w:r>
    </w:p>
    <w:p w14:paraId="202EC19D" w14:textId="77777777" w:rsidR="00D902DB" w:rsidRPr="00D902DB" w:rsidRDefault="00D902DB" w:rsidP="00D902DB">
      <w:pPr>
        <w:pStyle w:val="ListParagraph"/>
        <w:numPr>
          <w:ilvl w:val="0"/>
          <w:numId w:val="4"/>
        </w:numPr>
      </w:pPr>
      <w:r w:rsidRPr="00D902DB">
        <w:t>Gestión de perfiles</w:t>
      </w:r>
    </w:p>
    <w:p w14:paraId="3CC676AE" w14:textId="77777777" w:rsidR="00D902DB" w:rsidRPr="00D902DB" w:rsidRDefault="00D902DB" w:rsidP="00D902DB">
      <w:pPr>
        <w:pStyle w:val="ListParagraph"/>
        <w:numPr>
          <w:ilvl w:val="0"/>
          <w:numId w:val="4"/>
        </w:numPr>
      </w:pPr>
      <w:r w:rsidRPr="00D902DB">
        <w:t>Roles y permisos</w:t>
      </w:r>
    </w:p>
    <w:p w14:paraId="24C3D877" w14:textId="77777777" w:rsidR="00D902DB" w:rsidRPr="00D902DB" w:rsidRDefault="00D902DB" w:rsidP="00D902DB">
      <w:pPr>
        <w:pStyle w:val="ListParagraph"/>
        <w:numPr>
          <w:ilvl w:val="0"/>
          <w:numId w:val="4"/>
        </w:numPr>
      </w:pPr>
      <w:r w:rsidRPr="00D902DB">
        <w:t>Control de rutas y navegación basada en permisos</w:t>
      </w:r>
    </w:p>
    <w:p w14:paraId="205E1B59" w14:textId="77777777" w:rsidR="00A769AF" w:rsidRDefault="00A769AF" w:rsidP="00A769AF">
      <w:pPr>
        <w:pStyle w:val="Heading2"/>
      </w:pPr>
    </w:p>
    <w:p w14:paraId="51B9A168" w14:textId="14ABDD86" w:rsidR="00D902DB" w:rsidRDefault="00D902DB" w:rsidP="00A769AF">
      <w:pPr>
        <w:pStyle w:val="Heading2"/>
      </w:pPr>
      <w:bookmarkStart w:id="2" w:name="_Toc172199030"/>
      <w:r>
        <w:t>MODULO DE GESTION DE USUARIOS</w:t>
      </w:r>
      <w:bookmarkEnd w:id="2"/>
    </w:p>
    <w:p w14:paraId="75CE6AAF" w14:textId="77777777" w:rsidR="00D902DB" w:rsidRPr="00D902DB" w:rsidRDefault="00D902DB" w:rsidP="00D902DB">
      <w:r w:rsidRPr="00D902DB">
        <w:rPr>
          <w:b/>
          <w:bCs/>
        </w:rPr>
        <w:t>Descripción:</w:t>
      </w:r>
      <w:r w:rsidRPr="00D902DB">
        <w:br/>
        <w:t>Permite a los administradores gestionar los usuarios del sistema, incluyendo la creación, edición, eliminación y visualización de usuarios.</w:t>
      </w:r>
    </w:p>
    <w:p w14:paraId="0ADFB736" w14:textId="77777777" w:rsidR="00D902DB" w:rsidRPr="00D902DB" w:rsidRDefault="00D902DB" w:rsidP="00D902DB">
      <w:r w:rsidRPr="00D902DB">
        <w:rPr>
          <w:b/>
          <w:bCs/>
        </w:rPr>
        <w:t>Funcionalidades:</w:t>
      </w:r>
    </w:p>
    <w:p w14:paraId="43843ADB" w14:textId="77777777" w:rsidR="00D902DB" w:rsidRPr="00D902DB" w:rsidRDefault="00D902DB" w:rsidP="00D902DB">
      <w:pPr>
        <w:pStyle w:val="ListParagraph"/>
        <w:numPr>
          <w:ilvl w:val="0"/>
          <w:numId w:val="6"/>
        </w:numPr>
      </w:pPr>
      <w:r w:rsidRPr="00D902DB">
        <w:t>Lista de usuarios</w:t>
      </w:r>
    </w:p>
    <w:p w14:paraId="42D2ABCA" w14:textId="77777777" w:rsidR="00D902DB" w:rsidRPr="00D902DB" w:rsidRDefault="00D902DB" w:rsidP="00D902DB">
      <w:pPr>
        <w:pStyle w:val="ListParagraph"/>
        <w:numPr>
          <w:ilvl w:val="0"/>
          <w:numId w:val="6"/>
        </w:numPr>
      </w:pPr>
      <w:r w:rsidRPr="00D902DB">
        <w:t>Crear nuevo usuario</w:t>
      </w:r>
    </w:p>
    <w:p w14:paraId="2715421F" w14:textId="77777777" w:rsidR="00D902DB" w:rsidRPr="00D902DB" w:rsidRDefault="00D902DB" w:rsidP="00D902DB">
      <w:pPr>
        <w:pStyle w:val="ListParagraph"/>
        <w:numPr>
          <w:ilvl w:val="0"/>
          <w:numId w:val="6"/>
        </w:numPr>
      </w:pPr>
      <w:r w:rsidRPr="00D902DB">
        <w:t>Editar usuario</w:t>
      </w:r>
    </w:p>
    <w:p w14:paraId="75965BA7" w14:textId="77777777" w:rsidR="00D902DB" w:rsidRPr="00D902DB" w:rsidRDefault="00D902DB" w:rsidP="00D902DB">
      <w:pPr>
        <w:pStyle w:val="ListParagraph"/>
        <w:numPr>
          <w:ilvl w:val="0"/>
          <w:numId w:val="6"/>
        </w:numPr>
      </w:pPr>
      <w:r w:rsidRPr="00D902DB">
        <w:t>Eliminar usuario</w:t>
      </w:r>
    </w:p>
    <w:p w14:paraId="2446FEF2" w14:textId="77777777" w:rsidR="00D902DB" w:rsidRDefault="00D902DB" w:rsidP="00D902DB">
      <w:pPr>
        <w:pStyle w:val="ListParagraph"/>
        <w:numPr>
          <w:ilvl w:val="0"/>
          <w:numId w:val="6"/>
        </w:numPr>
      </w:pPr>
      <w:r w:rsidRPr="00D902DB">
        <w:t>Visualizar detalles del usuario</w:t>
      </w:r>
    </w:p>
    <w:p w14:paraId="786D503B" w14:textId="77777777" w:rsidR="00A769AF" w:rsidRDefault="00A769AF" w:rsidP="00A769AF">
      <w:pPr>
        <w:pStyle w:val="Heading2"/>
      </w:pPr>
    </w:p>
    <w:p w14:paraId="6AC01D6F" w14:textId="5F090763" w:rsidR="00A93B3C" w:rsidRDefault="00A93B3C" w:rsidP="00A769AF">
      <w:pPr>
        <w:pStyle w:val="Heading2"/>
      </w:pPr>
      <w:bookmarkStart w:id="3" w:name="_Toc172199031"/>
      <w:r>
        <w:t>MODULO DE CATALOGOS</w:t>
      </w:r>
      <w:bookmarkEnd w:id="3"/>
    </w:p>
    <w:p w14:paraId="67DD3F45" w14:textId="074E149E" w:rsidR="00A93B3C" w:rsidRPr="00A93B3C" w:rsidRDefault="00A93B3C" w:rsidP="00A93B3C">
      <w:r w:rsidRPr="00A93B3C">
        <w:rPr>
          <w:b/>
          <w:bCs/>
        </w:rPr>
        <w:t>Descripción:</w:t>
      </w:r>
      <w:r w:rsidRPr="00A93B3C">
        <w:br/>
        <w:t>Gestiona diversos catálogos necesarios para la administración del sistema, como productos, servicios, tipos de pago y otros datos relevantes. Esto ayudará a tener información más real y exacta al momento de automatizar procesos y generar reportes.</w:t>
      </w:r>
      <w:r>
        <w:t xml:space="preserve"> Esto nos ayudará a no repetir información.</w:t>
      </w:r>
    </w:p>
    <w:p w14:paraId="2DD1346D" w14:textId="152352D7" w:rsidR="00A93B3C" w:rsidRPr="00A93B3C" w:rsidRDefault="00A93B3C" w:rsidP="00A93B3C">
      <w:r>
        <w:rPr>
          <w:b/>
          <w:bCs/>
        </w:rPr>
        <w:t>Submodulos</w:t>
      </w:r>
      <w:r w:rsidRPr="00A93B3C">
        <w:rPr>
          <w:b/>
          <w:bCs/>
        </w:rPr>
        <w:t>:</w:t>
      </w:r>
    </w:p>
    <w:p w14:paraId="4DD504D3" w14:textId="77777777" w:rsidR="00A93B3C" w:rsidRPr="00A93B3C" w:rsidRDefault="00A93B3C" w:rsidP="00A93B3C">
      <w:pPr>
        <w:pStyle w:val="ListParagraph"/>
        <w:numPr>
          <w:ilvl w:val="0"/>
          <w:numId w:val="8"/>
        </w:numPr>
      </w:pPr>
      <w:r w:rsidRPr="00A93B3C">
        <w:t>Lista de productos</w:t>
      </w:r>
    </w:p>
    <w:p w14:paraId="0026FA95" w14:textId="77777777" w:rsidR="00A93B3C" w:rsidRPr="00A93B3C" w:rsidRDefault="00A93B3C" w:rsidP="00A93B3C">
      <w:pPr>
        <w:pStyle w:val="ListParagraph"/>
        <w:numPr>
          <w:ilvl w:val="0"/>
          <w:numId w:val="8"/>
        </w:numPr>
      </w:pPr>
      <w:r w:rsidRPr="00A93B3C">
        <w:t>Lista de servicios</w:t>
      </w:r>
    </w:p>
    <w:p w14:paraId="7267D721" w14:textId="77777777" w:rsidR="00A93B3C" w:rsidRDefault="00A93B3C" w:rsidP="00A93B3C">
      <w:pPr>
        <w:pStyle w:val="ListParagraph"/>
        <w:numPr>
          <w:ilvl w:val="0"/>
          <w:numId w:val="8"/>
        </w:numPr>
      </w:pPr>
      <w:r w:rsidRPr="00A93B3C">
        <w:t>Lista de tipos de pago</w:t>
      </w:r>
    </w:p>
    <w:p w14:paraId="42278ABA" w14:textId="40C2A1C5" w:rsidR="00A93B3C" w:rsidRDefault="00A93B3C" w:rsidP="00A93B3C">
      <w:pPr>
        <w:pStyle w:val="ListParagraph"/>
        <w:numPr>
          <w:ilvl w:val="0"/>
          <w:numId w:val="8"/>
        </w:numPr>
      </w:pPr>
      <w:r>
        <w:t>Lista de contacto</w:t>
      </w:r>
    </w:p>
    <w:p w14:paraId="6A376B3F" w14:textId="5BD76FB0" w:rsidR="00A93B3C" w:rsidRDefault="00A93B3C" w:rsidP="00A93B3C">
      <w:pPr>
        <w:pStyle w:val="ListParagraph"/>
        <w:numPr>
          <w:ilvl w:val="0"/>
          <w:numId w:val="8"/>
        </w:numPr>
      </w:pPr>
      <w:r>
        <w:t>Lista de empresas</w:t>
      </w:r>
    </w:p>
    <w:p w14:paraId="7E9372B2" w14:textId="246056E2" w:rsidR="00A93B3C" w:rsidRPr="00A93B3C" w:rsidRDefault="00A93B3C" w:rsidP="00A93B3C">
      <w:pPr>
        <w:rPr>
          <w:b/>
          <w:bCs/>
        </w:rPr>
      </w:pPr>
      <w:r w:rsidRPr="00A93B3C">
        <w:rPr>
          <w:b/>
          <w:bCs/>
        </w:rPr>
        <w:t>Funcionalidades:</w:t>
      </w:r>
    </w:p>
    <w:p w14:paraId="14B50541" w14:textId="77777777" w:rsidR="00A93B3C" w:rsidRPr="00A93B3C" w:rsidRDefault="00A93B3C" w:rsidP="00A93B3C">
      <w:pPr>
        <w:pStyle w:val="ListParagraph"/>
        <w:numPr>
          <w:ilvl w:val="0"/>
          <w:numId w:val="8"/>
        </w:numPr>
      </w:pPr>
      <w:r w:rsidRPr="00A93B3C">
        <w:t>Crear nuevo elemento en los catálogos</w:t>
      </w:r>
    </w:p>
    <w:p w14:paraId="7F973E7D" w14:textId="77777777" w:rsidR="00A93B3C" w:rsidRPr="00A93B3C" w:rsidRDefault="00A93B3C" w:rsidP="00A93B3C">
      <w:pPr>
        <w:pStyle w:val="ListParagraph"/>
        <w:numPr>
          <w:ilvl w:val="0"/>
          <w:numId w:val="8"/>
        </w:numPr>
      </w:pPr>
      <w:r w:rsidRPr="00A93B3C">
        <w:t>Editar elementos del catálogo</w:t>
      </w:r>
    </w:p>
    <w:p w14:paraId="6845443C" w14:textId="77777777" w:rsidR="00A93B3C" w:rsidRPr="00A93B3C" w:rsidRDefault="00A93B3C" w:rsidP="00A93B3C">
      <w:pPr>
        <w:pStyle w:val="ListParagraph"/>
        <w:numPr>
          <w:ilvl w:val="0"/>
          <w:numId w:val="8"/>
        </w:numPr>
      </w:pPr>
      <w:r w:rsidRPr="00A93B3C">
        <w:t>Eliminar elementos del catálogo</w:t>
      </w:r>
    </w:p>
    <w:p w14:paraId="4457912E" w14:textId="77777777" w:rsidR="00A93B3C" w:rsidRDefault="00A93B3C" w:rsidP="00A93B3C">
      <w:pPr>
        <w:pStyle w:val="ListParagraph"/>
        <w:numPr>
          <w:ilvl w:val="0"/>
          <w:numId w:val="8"/>
        </w:numPr>
      </w:pPr>
      <w:r w:rsidRPr="00A93B3C">
        <w:t>Visualizar detalles de cada elemento</w:t>
      </w:r>
    </w:p>
    <w:p w14:paraId="716C33B8" w14:textId="77777777" w:rsidR="00A769AF" w:rsidRDefault="00A769AF" w:rsidP="00A769AF">
      <w:pPr>
        <w:pStyle w:val="Heading2"/>
      </w:pPr>
    </w:p>
    <w:p w14:paraId="3CD1F460" w14:textId="048B5C9A" w:rsidR="00A93B3C" w:rsidRDefault="00A93B3C" w:rsidP="00A769AF">
      <w:pPr>
        <w:pStyle w:val="Heading2"/>
      </w:pPr>
      <w:bookmarkStart w:id="4" w:name="_Toc172199032"/>
      <w:r>
        <w:t>MODULO DE PUNTO DE VENTAS (POS)</w:t>
      </w:r>
      <w:bookmarkEnd w:id="4"/>
    </w:p>
    <w:p w14:paraId="5D98C98F" w14:textId="77777777" w:rsidR="00A93B3C" w:rsidRDefault="00A93B3C" w:rsidP="00A93B3C">
      <w:r>
        <w:rPr>
          <w:rStyle w:val="Strong"/>
        </w:rPr>
        <w:t>Descripción:</w:t>
      </w:r>
    </w:p>
    <w:p w14:paraId="4979661D" w14:textId="77777777" w:rsidR="00A93B3C" w:rsidRDefault="00A93B3C" w:rsidP="00A93B3C">
      <w:r>
        <w:t xml:space="preserve">El módulo de Punto de Ventas (POS) está diseñado para facilitar y optimizar el proceso de venta de productos y servicios dentro de la empresa. Este módulo permitirá a los usuarios realizar ventas de manera rápida y eficiente, integrando funcionalidades esenciales como la gestión de inventarios, procesamiento de pagos, emisión de recibos y generación de reportes de ventas. Además, incluirá una herramienta de cotización para ofrecer precios detallados a los clientes antes de realizar la </w:t>
      </w:r>
      <w:r>
        <w:lastRenderedPageBreak/>
        <w:t>compra. El POS estará integrado con los demás módulos del sistema para asegurar la coherencia y actualización en tiempo real de los datos.</w:t>
      </w:r>
    </w:p>
    <w:p w14:paraId="514F4757" w14:textId="77777777" w:rsidR="00A93B3C" w:rsidRDefault="00A93B3C" w:rsidP="00A93B3C">
      <w:r>
        <w:rPr>
          <w:rStyle w:val="Strong"/>
        </w:rPr>
        <w:t>Funcionalidades:</w:t>
      </w:r>
    </w:p>
    <w:p w14:paraId="47C35F01" w14:textId="77777777" w:rsidR="00A93B3C" w:rsidRPr="00A93B3C" w:rsidRDefault="00A93B3C" w:rsidP="00532C1B">
      <w:pPr>
        <w:pStyle w:val="ListParagraph"/>
        <w:numPr>
          <w:ilvl w:val="0"/>
          <w:numId w:val="10"/>
        </w:numPr>
        <w:rPr>
          <w:rStyle w:val="Strong"/>
          <w:b w:val="0"/>
          <w:bCs w:val="0"/>
        </w:rPr>
      </w:pPr>
      <w:r>
        <w:rPr>
          <w:rStyle w:val="Strong"/>
        </w:rPr>
        <w:t>Interfaz de Usuario Amigable:</w:t>
      </w:r>
    </w:p>
    <w:p w14:paraId="745108C7" w14:textId="77777777" w:rsidR="00A93B3C" w:rsidRDefault="00A93B3C" w:rsidP="00532C1B">
      <w:pPr>
        <w:pStyle w:val="ListParagraph"/>
        <w:numPr>
          <w:ilvl w:val="1"/>
          <w:numId w:val="10"/>
        </w:numPr>
      </w:pPr>
      <w:r>
        <w:t>Diseño intuitivo y fácil de usar para agilizar el proceso de ventas.</w:t>
      </w:r>
    </w:p>
    <w:p w14:paraId="3B4F23EC" w14:textId="77777777" w:rsidR="00A93B3C" w:rsidRDefault="00A93B3C" w:rsidP="00532C1B">
      <w:pPr>
        <w:pStyle w:val="ListParagraph"/>
        <w:numPr>
          <w:ilvl w:val="1"/>
          <w:numId w:val="10"/>
        </w:numPr>
      </w:pPr>
      <w:r>
        <w:t>Pantalla principal con acceso rápido a productos, servicios y opciones de pago.</w:t>
      </w:r>
    </w:p>
    <w:p w14:paraId="120D0EDB"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Gestión de Productos y Servicios:</w:t>
      </w:r>
    </w:p>
    <w:p w14:paraId="67CF2C20" w14:textId="77777777" w:rsidR="00A93B3C" w:rsidRDefault="00A93B3C" w:rsidP="00532C1B">
      <w:pPr>
        <w:pStyle w:val="ListParagraph"/>
        <w:numPr>
          <w:ilvl w:val="1"/>
          <w:numId w:val="10"/>
        </w:numPr>
      </w:pPr>
      <w:r>
        <w:t>Búsqueda y selección rápida de productos y servicios a través de categorías o código de barras.</w:t>
      </w:r>
    </w:p>
    <w:p w14:paraId="35F4CD7F" w14:textId="77777777" w:rsidR="00A93B3C" w:rsidRDefault="00A93B3C" w:rsidP="00532C1B">
      <w:pPr>
        <w:pStyle w:val="ListParagraph"/>
        <w:numPr>
          <w:ilvl w:val="1"/>
          <w:numId w:val="10"/>
        </w:numPr>
      </w:pPr>
      <w:r>
        <w:t>Visualización de descripciones y precios de productos/servicios.</w:t>
      </w:r>
    </w:p>
    <w:p w14:paraId="67919D7A"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Procesamiento de Ventas:</w:t>
      </w:r>
    </w:p>
    <w:p w14:paraId="52E49DDA" w14:textId="77777777" w:rsidR="00A93B3C" w:rsidRDefault="00A93B3C" w:rsidP="00532C1B">
      <w:pPr>
        <w:pStyle w:val="ListParagraph"/>
        <w:numPr>
          <w:ilvl w:val="1"/>
          <w:numId w:val="10"/>
        </w:numPr>
      </w:pPr>
      <w:r>
        <w:t>Agregar productos/servicios al carrito de ventas.</w:t>
      </w:r>
    </w:p>
    <w:p w14:paraId="1DDB7A4F" w14:textId="77777777" w:rsidR="00A93B3C" w:rsidRDefault="00A93B3C" w:rsidP="00532C1B">
      <w:pPr>
        <w:pStyle w:val="ListParagraph"/>
        <w:numPr>
          <w:ilvl w:val="1"/>
          <w:numId w:val="10"/>
        </w:numPr>
      </w:pPr>
      <w:r>
        <w:t>Modificar cantidades y aplicar descuentos manuales o automáticos.</w:t>
      </w:r>
    </w:p>
    <w:p w14:paraId="2180F071" w14:textId="77777777" w:rsidR="00A93B3C" w:rsidRDefault="00A93B3C" w:rsidP="00532C1B">
      <w:pPr>
        <w:pStyle w:val="ListParagraph"/>
        <w:numPr>
          <w:ilvl w:val="1"/>
          <w:numId w:val="10"/>
        </w:numPr>
      </w:pPr>
      <w:r>
        <w:t>Cálculo automático del total de la venta incluyendo impuestos y descuentos.</w:t>
      </w:r>
    </w:p>
    <w:p w14:paraId="5FE6F853"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Gestión de Pagos:</w:t>
      </w:r>
    </w:p>
    <w:p w14:paraId="48E546C1" w14:textId="77777777" w:rsidR="00A93B3C" w:rsidRDefault="00A93B3C" w:rsidP="00532C1B">
      <w:pPr>
        <w:pStyle w:val="ListParagraph"/>
        <w:numPr>
          <w:ilvl w:val="1"/>
          <w:numId w:val="10"/>
        </w:numPr>
      </w:pPr>
      <w:r>
        <w:t>Aceptación de múltiples métodos de pago: efectivo, tarjetas de crédito/débito, pagos móviles, etc.</w:t>
      </w:r>
    </w:p>
    <w:p w14:paraId="59666B67" w14:textId="77777777" w:rsidR="00A93B3C" w:rsidRDefault="00A93B3C" w:rsidP="00532C1B">
      <w:pPr>
        <w:pStyle w:val="ListParagraph"/>
        <w:numPr>
          <w:ilvl w:val="1"/>
          <w:numId w:val="10"/>
        </w:numPr>
      </w:pPr>
      <w:r>
        <w:t>División de pagos entre diferentes métodos.</w:t>
      </w:r>
    </w:p>
    <w:p w14:paraId="7C2A04E9" w14:textId="77777777" w:rsidR="00A93B3C" w:rsidRDefault="00A93B3C" w:rsidP="00532C1B">
      <w:pPr>
        <w:pStyle w:val="ListParagraph"/>
        <w:numPr>
          <w:ilvl w:val="1"/>
          <w:numId w:val="10"/>
        </w:numPr>
      </w:pPr>
      <w:r>
        <w:t>Registro y validación de pagos.</w:t>
      </w:r>
    </w:p>
    <w:p w14:paraId="78C02BAB"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Emisión de Recibos:</w:t>
      </w:r>
    </w:p>
    <w:p w14:paraId="54D560EC" w14:textId="77777777" w:rsidR="00A93B3C" w:rsidRDefault="00A93B3C" w:rsidP="00532C1B">
      <w:pPr>
        <w:pStyle w:val="ListParagraph"/>
        <w:numPr>
          <w:ilvl w:val="1"/>
          <w:numId w:val="10"/>
        </w:numPr>
      </w:pPr>
      <w:r>
        <w:t>Generación de recibos de venta en formato digital y papel.</w:t>
      </w:r>
    </w:p>
    <w:p w14:paraId="68809CB0" w14:textId="77777777" w:rsidR="00A93B3C" w:rsidRDefault="00A93B3C" w:rsidP="00532C1B">
      <w:pPr>
        <w:pStyle w:val="ListParagraph"/>
        <w:numPr>
          <w:ilvl w:val="1"/>
          <w:numId w:val="10"/>
        </w:numPr>
      </w:pPr>
      <w:r>
        <w:t>Personalización de recibos con el logotipo y datos de la empresa.</w:t>
      </w:r>
    </w:p>
    <w:p w14:paraId="7867C0CA" w14:textId="77777777" w:rsidR="00A93B3C" w:rsidRDefault="00A93B3C" w:rsidP="00532C1B">
      <w:pPr>
        <w:pStyle w:val="ListParagraph"/>
        <w:numPr>
          <w:ilvl w:val="1"/>
          <w:numId w:val="10"/>
        </w:numPr>
      </w:pPr>
      <w:r>
        <w:t>Envío de recibos por correo electrónico al cliente.</w:t>
      </w:r>
    </w:p>
    <w:p w14:paraId="5D6821FF"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Integración con Inventarios:</w:t>
      </w:r>
    </w:p>
    <w:p w14:paraId="04BBEFB9" w14:textId="77777777" w:rsidR="00A93B3C" w:rsidRDefault="00A93B3C" w:rsidP="00532C1B">
      <w:pPr>
        <w:pStyle w:val="ListParagraph"/>
        <w:numPr>
          <w:ilvl w:val="1"/>
          <w:numId w:val="10"/>
        </w:numPr>
      </w:pPr>
      <w:r>
        <w:t>Actualización automática del inventario tras cada venta.</w:t>
      </w:r>
    </w:p>
    <w:p w14:paraId="5EB3DA27" w14:textId="77777777" w:rsidR="00A93B3C" w:rsidRDefault="00A93B3C" w:rsidP="00532C1B">
      <w:pPr>
        <w:pStyle w:val="ListParagraph"/>
        <w:numPr>
          <w:ilvl w:val="1"/>
          <w:numId w:val="10"/>
        </w:numPr>
      </w:pPr>
      <w:r>
        <w:t>Visualización en tiempo real del stock disponible para cada producto.</w:t>
      </w:r>
    </w:p>
    <w:p w14:paraId="338EE38E" w14:textId="77777777" w:rsidR="00A93B3C" w:rsidRDefault="00A93B3C" w:rsidP="00532C1B">
      <w:pPr>
        <w:pStyle w:val="ListParagraph"/>
        <w:numPr>
          <w:ilvl w:val="1"/>
          <w:numId w:val="10"/>
        </w:numPr>
      </w:pPr>
      <w:r>
        <w:t>Alertas de bajo stock para productos en tiempo real.</w:t>
      </w:r>
    </w:p>
    <w:p w14:paraId="0BD3E525" w14:textId="77777777" w:rsidR="00A93B3C" w:rsidRDefault="00A93B3C" w:rsidP="00532C1B">
      <w:pPr>
        <w:pStyle w:val="ListParagraph"/>
        <w:numPr>
          <w:ilvl w:val="1"/>
          <w:numId w:val="10"/>
        </w:numPr>
      </w:pPr>
      <w:r>
        <w:t>Sincronización con el módulo de inventarios para mantener datos precisos y actualizados.</w:t>
      </w:r>
    </w:p>
    <w:p w14:paraId="224BFCC0"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Gestión de Clientes:</w:t>
      </w:r>
    </w:p>
    <w:p w14:paraId="0DF125B2" w14:textId="77777777" w:rsidR="00A93B3C" w:rsidRDefault="00A93B3C" w:rsidP="00532C1B">
      <w:pPr>
        <w:pStyle w:val="ListParagraph"/>
        <w:numPr>
          <w:ilvl w:val="1"/>
          <w:numId w:val="10"/>
        </w:numPr>
      </w:pPr>
      <w:r>
        <w:lastRenderedPageBreak/>
        <w:t>Registro de datos básicos de clientes durante la venta.</w:t>
      </w:r>
    </w:p>
    <w:p w14:paraId="41355C0A" w14:textId="77777777" w:rsidR="00A93B3C" w:rsidRDefault="00A93B3C" w:rsidP="00532C1B">
      <w:pPr>
        <w:pStyle w:val="ListParagraph"/>
        <w:numPr>
          <w:ilvl w:val="1"/>
          <w:numId w:val="10"/>
        </w:numPr>
      </w:pPr>
      <w:r>
        <w:t>Creación y gestión de perfiles de clientes frecuentes.</w:t>
      </w:r>
    </w:p>
    <w:p w14:paraId="2F0E485E" w14:textId="77777777" w:rsidR="00A93B3C" w:rsidRDefault="00A93B3C" w:rsidP="00532C1B">
      <w:pPr>
        <w:pStyle w:val="ListParagraph"/>
        <w:numPr>
          <w:ilvl w:val="1"/>
          <w:numId w:val="10"/>
        </w:numPr>
      </w:pPr>
      <w:r>
        <w:t>Historial de compras del cliente para análisis y promociones personalizadas.</w:t>
      </w:r>
    </w:p>
    <w:p w14:paraId="604B84EB"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Cotizador:</w:t>
      </w:r>
    </w:p>
    <w:p w14:paraId="5588125B" w14:textId="77777777" w:rsidR="00A93B3C" w:rsidRDefault="00A93B3C" w:rsidP="00532C1B">
      <w:pPr>
        <w:pStyle w:val="ListParagraph"/>
        <w:numPr>
          <w:ilvl w:val="1"/>
          <w:numId w:val="10"/>
        </w:numPr>
      </w:pPr>
      <w:r>
        <w:t>Herramienta para generar cotizaciones detalladas para los clientes antes de la venta.</w:t>
      </w:r>
    </w:p>
    <w:p w14:paraId="7EE77E17" w14:textId="77777777" w:rsidR="00A93B3C" w:rsidRDefault="00A93B3C" w:rsidP="00532C1B">
      <w:pPr>
        <w:pStyle w:val="ListParagraph"/>
        <w:numPr>
          <w:ilvl w:val="1"/>
          <w:numId w:val="10"/>
        </w:numPr>
      </w:pPr>
      <w:r>
        <w:t>Inclusión de productos, servicios, descuentos y detalles de precios en las cotizaciones.</w:t>
      </w:r>
    </w:p>
    <w:p w14:paraId="7799A97D" w14:textId="77777777" w:rsidR="00A93B3C" w:rsidRDefault="00A93B3C" w:rsidP="00532C1B">
      <w:pPr>
        <w:pStyle w:val="ListParagraph"/>
        <w:numPr>
          <w:ilvl w:val="1"/>
          <w:numId w:val="10"/>
        </w:numPr>
      </w:pPr>
      <w:r>
        <w:t>Envío de cotizaciones por correo electrónico y posibilidad de convertir cotizaciones en pedidos directamente desde el POS.</w:t>
      </w:r>
    </w:p>
    <w:p w14:paraId="0DA552BE" w14:textId="77777777" w:rsidR="00A93B3C" w:rsidRPr="00A93B3C" w:rsidRDefault="00A93B3C" w:rsidP="00532C1B">
      <w:pPr>
        <w:pStyle w:val="ListParagraph"/>
        <w:numPr>
          <w:ilvl w:val="0"/>
          <w:numId w:val="10"/>
        </w:numPr>
        <w:rPr>
          <w:rStyle w:val="Strong"/>
          <w:b w:val="0"/>
          <w:bCs w:val="0"/>
        </w:rPr>
      </w:pPr>
      <w:r w:rsidRPr="00A93B3C">
        <w:rPr>
          <w:rStyle w:val="Strong"/>
          <w:rFonts w:eastAsiaTheme="majorEastAsia"/>
        </w:rPr>
        <w:t>Reportes de Ventas:</w:t>
      </w:r>
    </w:p>
    <w:p w14:paraId="17944DF0" w14:textId="77777777" w:rsidR="00A93B3C" w:rsidRDefault="00A93B3C" w:rsidP="00532C1B">
      <w:pPr>
        <w:pStyle w:val="ListParagraph"/>
        <w:numPr>
          <w:ilvl w:val="1"/>
          <w:numId w:val="10"/>
        </w:numPr>
      </w:pPr>
      <w:r>
        <w:t>Generación de reportes diarios, semanales, mensuales y personalizados de ventas.</w:t>
      </w:r>
    </w:p>
    <w:p w14:paraId="5EBB9AE5" w14:textId="77777777" w:rsidR="00A93B3C" w:rsidRDefault="00A93B3C" w:rsidP="00532C1B">
      <w:pPr>
        <w:pStyle w:val="ListParagraph"/>
        <w:numPr>
          <w:ilvl w:val="1"/>
          <w:numId w:val="10"/>
        </w:numPr>
      </w:pPr>
      <w:r>
        <w:t>Análisis de ventas por producto, categoría, método de pago, etc.</w:t>
      </w:r>
    </w:p>
    <w:p w14:paraId="56A57412" w14:textId="3D677898" w:rsidR="007E2A12" w:rsidRDefault="00A93B3C" w:rsidP="00532C1B">
      <w:pPr>
        <w:pStyle w:val="ListParagraph"/>
        <w:numPr>
          <w:ilvl w:val="1"/>
          <w:numId w:val="10"/>
        </w:numPr>
      </w:pPr>
      <w:r>
        <w:t>Exportación de reportes en formato PDF y Excel.</w:t>
      </w:r>
    </w:p>
    <w:p w14:paraId="447C9E0E" w14:textId="77777777" w:rsidR="002339A3" w:rsidRPr="002339A3" w:rsidRDefault="002339A3" w:rsidP="002339A3">
      <w:r w:rsidRPr="002339A3">
        <w:rPr>
          <w:b/>
          <w:bCs/>
        </w:rPr>
        <w:t>Beneficios</w:t>
      </w:r>
      <w:r w:rsidRPr="002339A3">
        <w:t>:</w:t>
      </w:r>
    </w:p>
    <w:p w14:paraId="7BC8601D" w14:textId="77777777" w:rsidR="002339A3" w:rsidRPr="002339A3" w:rsidRDefault="002339A3" w:rsidP="002339A3">
      <w:pPr>
        <w:pStyle w:val="ListParagraph"/>
        <w:numPr>
          <w:ilvl w:val="0"/>
          <w:numId w:val="12"/>
        </w:numPr>
      </w:pPr>
      <w:r w:rsidRPr="002339A3">
        <w:rPr>
          <w:b/>
          <w:bCs/>
        </w:rPr>
        <w:t>Eficiencia</w:t>
      </w:r>
      <w:r w:rsidRPr="002339A3">
        <w:t>: Mejora la velocidad y precisión del proceso de venta, reduciendo el tiempo de espera del cliente.</w:t>
      </w:r>
    </w:p>
    <w:p w14:paraId="511C415A" w14:textId="77777777" w:rsidR="002339A3" w:rsidRPr="002339A3" w:rsidRDefault="002339A3" w:rsidP="002339A3">
      <w:pPr>
        <w:pStyle w:val="ListParagraph"/>
        <w:numPr>
          <w:ilvl w:val="0"/>
          <w:numId w:val="12"/>
        </w:numPr>
      </w:pPr>
      <w:r w:rsidRPr="002339A3">
        <w:rPr>
          <w:b/>
          <w:bCs/>
        </w:rPr>
        <w:t>Integración</w:t>
      </w:r>
      <w:r w:rsidRPr="002339A3">
        <w:t>: Mantiene la coherencia de datos con otros módulos como inventarios, pagos y reportes.</w:t>
      </w:r>
    </w:p>
    <w:p w14:paraId="44040D76" w14:textId="77777777" w:rsidR="002339A3" w:rsidRPr="002339A3" w:rsidRDefault="002339A3" w:rsidP="002339A3">
      <w:pPr>
        <w:pStyle w:val="ListParagraph"/>
        <w:numPr>
          <w:ilvl w:val="0"/>
          <w:numId w:val="12"/>
        </w:numPr>
      </w:pPr>
      <w:r w:rsidRPr="002339A3">
        <w:rPr>
          <w:b/>
          <w:bCs/>
        </w:rPr>
        <w:t>Análisis</w:t>
      </w:r>
      <w:r w:rsidRPr="002339A3">
        <w:t>: Proporciona herramientas de análisis de ventas para la toma de decisiones informadas.</w:t>
      </w:r>
    </w:p>
    <w:p w14:paraId="6A8533B1" w14:textId="77777777" w:rsidR="002339A3" w:rsidRPr="002339A3" w:rsidRDefault="002339A3" w:rsidP="002339A3">
      <w:pPr>
        <w:pStyle w:val="ListParagraph"/>
        <w:numPr>
          <w:ilvl w:val="0"/>
          <w:numId w:val="12"/>
        </w:numPr>
      </w:pPr>
      <w:r w:rsidRPr="002339A3">
        <w:rPr>
          <w:b/>
          <w:bCs/>
        </w:rPr>
        <w:t>Flexibilidad</w:t>
      </w:r>
      <w:r w:rsidRPr="002339A3">
        <w:t>: Acepta múltiples métodos de pago y permite promociones y descuentos personalizados.</w:t>
      </w:r>
    </w:p>
    <w:p w14:paraId="4E16D261" w14:textId="77777777" w:rsidR="00532C1B" w:rsidRDefault="002339A3" w:rsidP="002339A3">
      <w:pPr>
        <w:pStyle w:val="ListParagraph"/>
        <w:numPr>
          <w:ilvl w:val="0"/>
          <w:numId w:val="12"/>
        </w:numPr>
      </w:pPr>
      <w:r w:rsidRPr="002339A3">
        <w:rPr>
          <w:b/>
          <w:bCs/>
        </w:rPr>
        <w:t>Seguridad</w:t>
      </w:r>
      <w:r w:rsidRPr="002339A3">
        <w:t>: Controla el acceso y registra todas las transacciones para prevenir fraudes y errores.</w:t>
      </w:r>
    </w:p>
    <w:p w14:paraId="5B936B6F" w14:textId="25EB4730" w:rsidR="002339A3" w:rsidRPr="002339A3" w:rsidRDefault="002339A3" w:rsidP="002339A3">
      <w:pPr>
        <w:pStyle w:val="ListParagraph"/>
        <w:numPr>
          <w:ilvl w:val="0"/>
          <w:numId w:val="12"/>
        </w:numPr>
      </w:pPr>
      <w:r w:rsidRPr="00532C1B">
        <w:rPr>
          <w:b/>
          <w:bCs/>
        </w:rPr>
        <w:t>Cotizaciones</w:t>
      </w:r>
      <w:r w:rsidRPr="002339A3">
        <w:t>: Permite ofrecer precios detallados y personalizados a los clientes antes de la compra.</w:t>
      </w:r>
    </w:p>
    <w:p w14:paraId="3C4A6193" w14:textId="77777777" w:rsidR="00A769AF" w:rsidRDefault="00A769AF" w:rsidP="00A769AF">
      <w:pPr>
        <w:pStyle w:val="Heading2"/>
      </w:pPr>
    </w:p>
    <w:p w14:paraId="62402BAE" w14:textId="558722AE" w:rsidR="00A93B3C" w:rsidRDefault="00A93B3C" w:rsidP="00A769AF">
      <w:pPr>
        <w:pStyle w:val="Heading2"/>
      </w:pPr>
      <w:bookmarkStart w:id="5" w:name="_Toc172199033"/>
      <w:r>
        <w:t>MODULO DE INVENTARIOS</w:t>
      </w:r>
      <w:bookmarkEnd w:id="5"/>
    </w:p>
    <w:p w14:paraId="18F4CF89" w14:textId="77777777" w:rsidR="00532C1B" w:rsidRPr="00532C1B" w:rsidRDefault="00532C1B" w:rsidP="00532C1B">
      <w:r w:rsidRPr="00532C1B">
        <w:rPr>
          <w:b/>
          <w:bCs/>
        </w:rPr>
        <w:t>Descripción</w:t>
      </w:r>
      <w:r w:rsidRPr="00532C1B">
        <w:t>:</w:t>
      </w:r>
    </w:p>
    <w:p w14:paraId="02CA743E" w14:textId="77777777" w:rsidR="00532C1B" w:rsidRPr="00532C1B" w:rsidRDefault="00532C1B" w:rsidP="00532C1B">
      <w:r w:rsidRPr="00532C1B">
        <w:lastRenderedPageBreak/>
        <w:t>El módulo de Inventarios es crucial para la gestión eficaz de los productos en la empresa. Este módulo permitirá un seguimiento detallado y en tiempo real del stock de productos, ayudando a prevenir la escasez y optimizar la disponibilidad de inventario. Incluye funcionalidades para registrar entradas y salidas, actualizar automáticamente el inventario tras cada venta o devolución, y generar alertas cuando los niveles de stock sean bajos. Además, este módulo se integrará con otros módulos del sistema, como el de Punto de Ventas (POS) y el de Catálogos, para asegurar la coherencia y actualización en tiempo real de los datos.</w:t>
      </w:r>
    </w:p>
    <w:p w14:paraId="2BDA2E37" w14:textId="77777777" w:rsidR="00532C1B" w:rsidRPr="00532C1B" w:rsidRDefault="00532C1B" w:rsidP="00532C1B">
      <w:pPr>
        <w:rPr>
          <w:b/>
          <w:bCs/>
        </w:rPr>
      </w:pPr>
      <w:r w:rsidRPr="00532C1B">
        <w:rPr>
          <w:b/>
          <w:bCs/>
        </w:rPr>
        <w:t>Funcionalidades:</w:t>
      </w:r>
    </w:p>
    <w:p w14:paraId="6C2BB697" w14:textId="77777777" w:rsidR="00532C1B" w:rsidRPr="00532C1B" w:rsidRDefault="00532C1B" w:rsidP="00532C1B">
      <w:pPr>
        <w:numPr>
          <w:ilvl w:val="0"/>
          <w:numId w:val="13"/>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Gestión de Productos:</w:t>
      </w:r>
    </w:p>
    <w:p w14:paraId="6408C20E"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Registro y administración de productos en el inventario.</w:t>
      </w:r>
    </w:p>
    <w:p w14:paraId="3F096F06"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Clasificación de productos por categorías, proveedores y otros criterios relevantes.</w:t>
      </w:r>
    </w:p>
    <w:p w14:paraId="67F50E25"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Visualización de descripciones detalladas y fotos de los productos.</w:t>
      </w:r>
    </w:p>
    <w:p w14:paraId="3F2CA0E5" w14:textId="77777777" w:rsidR="00532C1B" w:rsidRPr="00532C1B" w:rsidRDefault="00532C1B" w:rsidP="00532C1B">
      <w:pPr>
        <w:numPr>
          <w:ilvl w:val="0"/>
          <w:numId w:val="13"/>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Registro de Entradas y Salidas:</w:t>
      </w:r>
    </w:p>
    <w:p w14:paraId="2E2549E8"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Registro de entradas de productos nuevos al inventario.</w:t>
      </w:r>
    </w:p>
    <w:p w14:paraId="67912584"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Registro de salidas de productos por ventas, devoluciones o ajustes.</w:t>
      </w:r>
    </w:p>
    <w:p w14:paraId="465929CC"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Historial completo de movimientos de inventario.</w:t>
      </w:r>
    </w:p>
    <w:p w14:paraId="65A53FB7" w14:textId="77777777" w:rsidR="00532C1B" w:rsidRPr="00532C1B" w:rsidRDefault="00532C1B" w:rsidP="00532C1B">
      <w:pPr>
        <w:numPr>
          <w:ilvl w:val="0"/>
          <w:numId w:val="13"/>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Actualización Automática:</w:t>
      </w:r>
    </w:p>
    <w:p w14:paraId="0F8A29B3"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Sincronización automática del inventario tras cada venta realizada en el módulo de POS.</w:t>
      </w:r>
    </w:p>
    <w:p w14:paraId="426E5FD0"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Ajustes automáticos por devoluciones y reembolsos.</w:t>
      </w:r>
    </w:p>
    <w:p w14:paraId="1F5E99B6"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Actualización en tiempo real para mantener datos precisos y actuales.</w:t>
      </w:r>
    </w:p>
    <w:p w14:paraId="0B3BAB38" w14:textId="77777777" w:rsidR="00532C1B" w:rsidRPr="00532C1B" w:rsidRDefault="00532C1B" w:rsidP="00532C1B">
      <w:pPr>
        <w:numPr>
          <w:ilvl w:val="0"/>
          <w:numId w:val="13"/>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Alertas de Stock:</w:t>
      </w:r>
    </w:p>
    <w:p w14:paraId="0857BC74" w14:textId="280C7A22" w:rsidR="00532C1B" w:rsidRPr="00532C1B" w:rsidRDefault="00532C1B" w:rsidP="001422D6">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Configuración de niveles mínimos y máximos de stock para cada producto.</w:t>
      </w:r>
    </w:p>
    <w:p w14:paraId="28E57207" w14:textId="6FE08F5F"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Sugerencias de reabastecimiento basadas en niveles de stock.</w:t>
      </w:r>
    </w:p>
    <w:p w14:paraId="05543FC0" w14:textId="77777777" w:rsidR="00532C1B" w:rsidRPr="00532C1B" w:rsidRDefault="00532C1B" w:rsidP="00532C1B">
      <w:pPr>
        <w:numPr>
          <w:ilvl w:val="0"/>
          <w:numId w:val="13"/>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Informes y Análisis:</w:t>
      </w:r>
    </w:p>
    <w:p w14:paraId="0C1E6DFD"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Generación de informes detallados sobre el estado del inventario.</w:t>
      </w:r>
    </w:p>
    <w:p w14:paraId="066E3019"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Análisis de movimientos de productos, entradas y salidas.</w:t>
      </w:r>
    </w:p>
    <w:p w14:paraId="4C37D080"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Reportes personalizados de inventarios por categorías, proveedores, fechas, etc.</w:t>
      </w:r>
    </w:p>
    <w:p w14:paraId="144698CB"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Exportación de informes en formatos PDF y Excel.</w:t>
      </w:r>
    </w:p>
    <w:p w14:paraId="73605280" w14:textId="77777777" w:rsidR="00532C1B" w:rsidRPr="00532C1B" w:rsidRDefault="00532C1B" w:rsidP="00532C1B">
      <w:pPr>
        <w:numPr>
          <w:ilvl w:val="0"/>
          <w:numId w:val="13"/>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Integración con Otros Módulos:</w:t>
      </w:r>
    </w:p>
    <w:p w14:paraId="5149DF87"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lastRenderedPageBreak/>
        <w:t>Integración con el módulo de POS para actualización automática del inventario tras cada venta.</w:t>
      </w:r>
    </w:p>
    <w:p w14:paraId="1A110E98"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Sincronización con el módulo de Catálogos para mantener información precisa sobre productos y servicios.</w:t>
      </w:r>
    </w:p>
    <w:p w14:paraId="1B699AD0"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Colaboración con el módulo de Reportes para generar análisis detallados de inventarios.</w:t>
      </w:r>
    </w:p>
    <w:p w14:paraId="3D64DCE1" w14:textId="77777777" w:rsidR="00532C1B" w:rsidRPr="00532C1B" w:rsidRDefault="00532C1B" w:rsidP="00532C1B">
      <w:pPr>
        <w:numPr>
          <w:ilvl w:val="0"/>
          <w:numId w:val="13"/>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Gestión de Proveedores:</w:t>
      </w:r>
    </w:p>
    <w:p w14:paraId="617A69DF"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Registro y administración de proveedores.</w:t>
      </w:r>
    </w:p>
    <w:p w14:paraId="303C6A74" w14:textId="77777777" w:rsidR="00532C1B" w:rsidRPr="00532C1B"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Asociación de productos con proveedores específicos.</w:t>
      </w:r>
    </w:p>
    <w:p w14:paraId="43AC5C60" w14:textId="5EFDF5E4" w:rsidR="00A769AF" w:rsidRPr="00F6482D" w:rsidRDefault="00532C1B" w:rsidP="00532C1B">
      <w:pPr>
        <w:numPr>
          <w:ilvl w:val="1"/>
          <w:numId w:val="13"/>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Historial de compras y relaciones con proveedores.</w:t>
      </w:r>
    </w:p>
    <w:p w14:paraId="5DA0B34E" w14:textId="0C8E219E" w:rsidR="00532C1B" w:rsidRDefault="00532C1B" w:rsidP="00A769AF">
      <w:pPr>
        <w:pStyle w:val="Heading2"/>
      </w:pPr>
      <w:bookmarkStart w:id="6" w:name="_Toc172199034"/>
      <w:r>
        <w:t>MODULO DE COTIZADOR</w:t>
      </w:r>
      <w:bookmarkEnd w:id="6"/>
    </w:p>
    <w:p w14:paraId="21270D01" w14:textId="77777777" w:rsidR="00532C1B" w:rsidRPr="00532C1B" w:rsidRDefault="00532C1B" w:rsidP="00532C1B">
      <w:pPr>
        <w:rPr>
          <w:b/>
          <w:bCs/>
        </w:rPr>
      </w:pPr>
      <w:r w:rsidRPr="00532C1B">
        <w:rPr>
          <w:b/>
          <w:bCs/>
        </w:rPr>
        <w:t>Descripción:</w:t>
      </w:r>
    </w:p>
    <w:p w14:paraId="722AA0C6" w14:textId="77777777" w:rsidR="00532C1B" w:rsidRPr="00532C1B" w:rsidRDefault="00532C1B" w:rsidP="00532C1B">
      <w:r w:rsidRPr="00532C1B">
        <w:t>El módulo del Cotizador está diseñado para generar cotizaciones detalladas y personalizadas para los clientes antes de realizar una venta. Este módulo permitirá a los usuarios crear, modificar y enviar cotizaciones de manera eficiente, incluyendo productos, servicios, descuentos y otros detalles relevantes. Además, el Cotizador estará integrado con el módulo de Punto de Venta (POS) y el módulo de Inventarios para asegurar que las cotizaciones reflejen la disponibilidad real de los productos y los precios actuales.</w:t>
      </w:r>
    </w:p>
    <w:p w14:paraId="6866BBB8" w14:textId="77777777" w:rsidR="00532C1B" w:rsidRPr="00532C1B" w:rsidRDefault="00532C1B" w:rsidP="00532C1B">
      <w:p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Funcionalidades:</w:t>
      </w:r>
    </w:p>
    <w:p w14:paraId="483C8258" w14:textId="77777777" w:rsidR="00532C1B" w:rsidRPr="00532C1B" w:rsidRDefault="00532C1B" w:rsidP="00532C1B">
      <w:pPr>
        <w:numPr>
          <w:ilvl w:val="0"/>
          <w:numId w:val="15"/>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Creación de Cotizaciones:</w:t>
      </w:r>
    </w:p>
    <w:p w14:paraId="54615783"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Generación de cotizaciones detalladas con productos, servicios y precios actualizados.</w:t>
      </w:r>
    </w:p>
    <w:p w14:paraId="7410ABF8" w14:textId="77777777" w:rsidR="00532C1B" w:rsidRPr="00532C1B" w:rsidRDefault="00532C1B" w:rsidP="00532C1B">
      <w:pPr>
        <w:numPr>
          <w:ilvl w:val="0"/>
          <w:numId w:val="15"/>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Modificación de Cotizaciones:</w:t>
      </w:r>
    </w:p>
    <w:p w14:paraId="3EA235BD"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Edición de cotizaciones existentes para agregar o eliminar productos y servicios.</w:t>
      </w:r>
    </w:p>
    <w:p w14:paraId="6FF47C08"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Ajuste de cantidades y precios según las necesidades del cliente.</w:t>
      </w:r>
    </w:p>
    <w:p w14:paraId="75724529" w14:textId="77777777" w:rsidR="00532C1B" w:rsidRPr="00532C1B" w:rsidRDefault="00532C1B" w:rsidP="00532C1B">
      <w:pPr>
        <w:numPr>
          <w:ilvl w:val="0"/>
          <w:numId w:val="15"/>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Envío y Gestión de Cotizaciones:</w:t>
      </w:r>
    </w:p>
    <w:p w14:paraId="3BD42670"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Envío de cotizaciones por correo electrónico directamente desde el sistema.</w:t>
      </w:r>
    </w:p>
    <w:p w14:paraId="54D369C8"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Descarga de cotizaciones en formato PDF para impresión o almacenamiento.</w:t>
      </w:r>
    </w:p>
    <w:p w14:paraId="4D8E085B"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lastRenderedPageBreak/>
        <w:t>Historial de cotizaciones enviadas, con estado (pendiente, aceptada, rechazada).</w:t>
      </w:r>
    </w:p>
    <w:p w14:paraId="5CE357B5" w14:textId="77777777" w:rsidR="00532C1B" w:rsidRPr="00532C1B" w:rsidRDefault="00532C1B" w:rsidP="00532C1B">
      <w:pPr>
        <w:numPr>
          <w:ilvl w:val="0"/>
          <w:numId w:val="15"/>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Integración con el Módulo de Inventarios:</w:t>
      </w:r>
    </w:p>
    <w:p w14:paraId="18A8B3FE"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Verificación automática de la disponibilidad de productos en tiempo real.</w:t>
      </w:r>
    </w:p>
    <w:p w14:paraId="1B0DC6B5"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Actualización de cantidades disponibles en inventario tras la aceptación de cotizaciones.</w:t>
      </w:r>
    </w:p>
    <w:p w14:paraId="7A8CC067"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Alertas de bajo stock si un producto cotizado está cerca de agotarse.</w:t>
      </w:r>
    </w:p>
    <w:p w14:paraId="04BE2788" w14:textId="77777777" w:rsidR="00532C1B" w:rsidRPr="00532C1B" w:rsidRDefault="00532C1B" w:rsidP="00532C1B">
      <w:pPr>
        <w:numPr>
          <w:ilvl w:val="0"/>
          <w:numId w:val="15"/>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Integración con el Módulo de Punto de Venta (POS):</w:t>
      </w:r>
    </w:p>
    <w:p w14:paraId="0DFF467B"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Conversión directa de cotizaciones aceptadas en ventas.</w:t>
      </w:r>
    </w:p>
    <w:p w14:paraId="153F8765"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Sincronización de datos de clientes y productos entre el cotizador y el POS.</w:t>
      </w:r>
    </w:p>
    <w:p w14:paraId="4139F5B3"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Actualización automática de las ventas en el módulo de POS tras la conversión de cotizaciones.</w:t>
      </w:r>
    </w:p>
    <w:p w14:paraId="67939CDB" w14:textId="77777777" w:rsidR="00532C1B" w:rsidRPr="00532C1B" w:rsidRDefault="00532C1B" w:rsidP="00532C1B">
      <w:pPr>
        <w:numPr>
          <w:ilvl w:val="0"/>
          <w:numId w:val="15"/>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Análisis y Reportes:</w:t>
      </w:r>
    </w:p>
    <w:p w14:paraId="24F56CAE"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Generación de reportes de cotizaciones por período, cliente, producto, etc.</w:t>
      </w:r>
    </w:p>
    <w:p w14:paraId="765710FF"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Análisis de la tasa de conversión de cotizaciones a ventas.</w:t>
      </w:r>
    </w:p>
    <w:p w14:paraId="0533F2E9"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Exportación de reportes en formatos PDF y Excel.</w:t>
      </w:r>
    </w:p>
    <w:p w14:paraId="34FA9A41" w14:textId="77777777" w:rsidR="00532C1B" w:rsidRPr="00532C1B" w:rsidRDefault="00532C1B" w:rsidP="00532C1B">
      <w:pPr>
        <w:numPr>
          <w:ilvl w:val="0"/>
          <w:numId w:val="15"/>
        </w:numPr>
        <w:spacing w:before="100" w:beforeAutospacing="1" w:after="100" w:afterAutospacing="1"/>
        <w:rPr>
          <w:rFonts w:eastAsia="Times New Roman" w:cs="Times New Roman"/>
          <w:kern w:val="0"/>
          <w14:ligatures w14:val="none"/>
        </w:rPr>
      </w:pPr>
      <w:r w:rsidRPr="00532C1B">
        <w:rPr>
          <w:rFonts w:eastAsia="Times New Roman" w:cs="Times New Roman"/>
          <w:b/>
          <w:bCs/>
          <w:kern w:val="0"/>
          <w14:ligatures w14:val="none"/>
        </w:rPr>
        <w:t>Gestión de Clientes:</w:t>
      </w:r>
    </w:p>
    <w:p w14:paraId="0CFC7FA4"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Registro de datos de clientes durante la creación de cotizaciones.</w:t>
      </w:r>
    </w:p>
    <w:p w14:paraId="4DB969C1" w14:textId="77777777" w:rsidR="00532C1B" w:rsidRPr="00532C1B" w:rsidRDefault="00532C1B" w:rsidP="00532C1B">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Creación y gestión de perfiles de clientes frecuentes.</w:t>
      </w:r>
    </w:p>
    <w:p w14:paraId="4C6EC358" w14:textId="6CB99502" w:rsidR="00532C1B" w:rsidRPr="00F6482D" w:rsidRDefault="00532C1B" w:rsidP="00F6482D">
      <w:pPr>
        <w:numPr>
          <w:ilvl w:val="1"/>
          <w:numId w:val="15"/>
        </w:numPr>
        <w:spacing w:before="100" w:beforeAutospacing="1" w:after="100" w:afterAutospacing="1"/>
        <w:rPr>
          <w:rFonts w:eastAsia="Times New Roman" w:cs="Times New Roman"/>
          <w:kern w:val="0"/>
          <w14:ligatures w14:val="none"/>
        </w:rPr>
      </w:pPr>
      <w:r w:rsidRPr="00532C1B">
        <w:rPr>
          <w:rFonts w:eastAsia="Times New Roman" w:cs="Times New Roman"/>
          <w:kern w:val="0"/>
          <w14:ligatures w14:val="none"/>
        </w:rPr>
        <w:t>Historial de cotizaciones y ventas para cada cliente.</w:t>
      </w:r>
    </w:p>
    <w:p w14:paraId="455AF697" w14:textId="77777777" w:rsidR="00A769AF" w:rsidRDefault="00A769AF" w:rsidP="00A769AF">
      <w:pPr>
        <w:pStyle w:val="Heading2"/>
        <w:rPr>
          <w:rFonts w:eastAsia="Times New Roman"/>
        </w:rPr>
      </w:pPr>
    </w:p>
    <w:p w14:paraId="13E8F6A6" w14:textId="1506EA66" w:rsidR="00336728" w:rsidRDefault="00336728" w:rsidP="00A769AF">
      <w:pPr>
        <w:pStyle w:val="Heading2"/>
        <w:rPr>
          <w:rFonts w:eastAsia="Times New Roman"/>
        </w:rPr>
      </w:pPr>
      <w:bookmarkStart w:id="7" w:name="_Toc172199035"/>
      <w:r>
        <w:rPr>
          <w:rFonts w:eastAsia="Times New Roman"/>
        </w:rPr>
        <w:t>MODULO DE E-COMMERCE</w:t>
      </w:r>
      <w:bookmarkEnd w:id="7"/>
    </w:p>
    <w:p w14:paraId="77A094B0" w14:textId="77777777" w:rsidR="00336728" w:rsidRPr="00336728" w:rsidRDefault="00336728" w:rsidP="00336728">
      <w:p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Descripción:</w:t>
      </w:r>
    </w:p>
    <w:p w14:paraId="66750E7C" w14:textId="77777777" w:rsidR="00336728" w:rsidRPr="00336728" w:rsidRDefault="00336728" w:rsidP="00336728">
      <w:p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 xml:space="preserve">El módulo de E-commerce permitirá a la empresa ofrecer una plataforma en línea donde los clientes puedan conocer la empresa, explorar el catálogo de productos y realizar órdenes de compra. Este módulo estará integrado con el inventario y el punto de ventas (POS) del local físico para asegurar la coherencia y actualización en tiempo real de los datos. Las órdenes de compra realizadas en el sitio web tendrán una vigencia de ciertos días, permitiendo a los clientes pagar y </w:t>
      </w:r>
      <w:r w:rsidRPr="00336728">
        <w:rPr>
          <w:rFonts w:eastAsia="Times New Roman" w:cs="Times New Roman"/>
          <w:kern w:val="0"/>
          <w14:ligatures w14:val="none"/>
        </w:rPr>
        <w:lastRenderedPageBreak/>
        <w:t>recoger los productos en la tienda física, asegurando así la disponibilidad de stock y optimizando la experiencia del cliente.</w:t>
      </w:r>
    </w:p>
    <w:p w14:paraId="33B99020" w14:textId="77777777" w:rsidR="00336728" w:rsidRPr="00336728" w:rsidRDefault="00336728" w:rsidP="00336728">
      <w:p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Funcionalidades:</w:t>
      </w:r>
    </w:p>
    <w:p w14:paraId="70DAF6BC"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Información de la Empresa:</w:t>
      </w:r>
    </w:p>
    <w:p w14:paraId="1B3885B5"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Sección dedicada a la presentación de la empresa, su historia, misión, visión y valores.</w:t>
      </w:r>
    </w:p>
    <w:p w14:paraId="626E2A86"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Detalles de contacto, ubicaciones de tiendas físicas y horarios de atención.</w:t>
      </w:r>
    </w:p>
    <w:p w14:paraId="4D2E4D03"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Catálogo de Productos:</w:t>
      </w:r>
    </w:p>
    <w:p w14:paraId="044D59CA" w14:textId="7A1B3E58"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Visualización detallada de productos con descripciones, precios y.</w:t>
      </w:r>
    </w:p>
    <w:p w14:paraId="267A4ADD"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Filtros y categorías para facilitar la búsqueda de productos.</w:t>
      </w:r>
    </w:p>
    <w:p w14:paraId="3C96C7C4"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Información de disponibilidad en stock en tiempo real.</w:t>
      </w:r>
    </w:p>
    <w:p w14:paraId="7F7A8EFA"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Carrito de Compras y Órdenes de Compra:</w:t>
      </w:r>
    </w:p>
    <w:p w14:paraId="1BCC18CA"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Funcionalidad para agregar productos al carrito de compras.</w:t>
      </w:r>
    </w:p>
    <w:p w14:paraId="7FDFBC8B"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Edición del carrito (modificar cantidades, eliminar productos).</w:t>
      </w:r>
    </w:p>
    <w:p w14:paraId="4551256B"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Proceso de finalización de compra sencillo e intuitivo.</w:t>
      </w:r>
    </w:p>
    <w:p w14:paraId="55155C8D"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Generación de órdenes de compra con un código único.</w:t>
      </w:r>
    </w:p>
    <w:p w14:paraId="2F8C6F88"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Vigencia de Órdenes de Compra:</w:t>
      </w:r>
    </w:p>
    <w:p w14:paraId="399F73DF"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Establecimiento de un período de vigencia para las órdenes de compra (por ejemplo, 3 días hábiles).</w:t>
      </w:r>
    </w:p>
    <w:p w14:paraId="352D0615"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Liberación automática del stock si la orden no se completa dentro del período de vigencia.</w:t>
      </w:r>
    </w:p>
    <w:p w14:paraId="1B4F25D4"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Integración con Inventarios:</w:t>
      </w:r>
    </w:p>
    <w:p w14:paraId="466AF375"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Actualización automática del inventario al generar una orden de compra.</w:t>
      </w:r>
    </w:p>
    <w:p w14:paraId="100AA740"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Sincronización en tiempo real para reflejar cambios en el stock.</w:t>
      </w:r>
    </w:p>
    <w:p w14:paraId="03BEEA44"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Alertas de bajo stock para productos con alta demanda.</w:t>
      </w:r>
    </w:p>
    <w:p w14:paraId="4E2DE607"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Integración con el Punto de Ventas (POS):</w:t>
      </w:r>
    </w:p>
    <w:p w14:paraId="51DE84A4"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Sincronización de datos de órdenes de compra entre el e-commerce y el POS.</w:t>
      </w:r>
    </w:p>
    <w:p w14:paraId="60936935"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Validación y procesamiento de órdenes de compra en la tienda física utilizando un código de orden.</w:t>
      </w:r>
    </w:p>
    <w:p w14:paraId="12380A19"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lastRenderedPageBreak/>
        <w:t>Actualización automática de ventas en el sistema tras la finalización de la transacción en la tienda.</w:t>
      </w:r>
    </w:p>
    <w:p w14:paraId="0AE80D85"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Pagos y Confirmaciones:</w:t>
      </w:r>
    </w:p>
    <w:p w14:paraId="035B4FC8"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Posibilidad de reservar productos y pagar en la tienda física.</w:t>
      </w:r>
    </w:p>
    <w:p w14:paraId="6110626D"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Confirmación de órdenes por correo electrónico con detalles de la compra y código de orden.</w:t>
      </w:r>
    </w:p>
    <w:p w14:paraId="4C9CE755"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Opción para cancelar órdenes antes de su vencimiento.</w:t>
      </w:r>
    </w:p>
    <w:p w14:paraId="1FF2F95D" w14:textId="77777777" w:rsidR="00336728" w:rsidRPr="00336728" w:rsidRDefault="00336728" w:rsidP="00336728">
      <w:pPr>
        <w:numPr>
          <w:ilvl w:val="0"/>
          <w:numId w:val="17"/>
        </w:numPr>
        <w:spacing w:before="100" w:beforeAutospacing="1" w:after="100" w:afterAutospacing="1"/>
        <w:rPr>
          <w:rFonts w:eastAsia="Times New Roman" w:cs="Times New Roman"/>
          <w:kern w:val="0"/>
          <w14:ligatures w14:val="none"/>
        </w:rPr>
      </w:pPr>
      <w:r w:rsidRPr="00336728">
        <w:rPr>
          <w:rFonts w:eastAsia="Times New Roman" w:cs="Times New Roman"/>
          <w:b/>
          <w:bCs/>
          <w:kern w:val="0"/>
          <w14:ligatures w14:val="none"/>
        </w:rPr>
        <w:t>Análisis y Reportes:</w:t>
      </w:r>
    </w:p>
    <w:p w14:paraId="2A67A7C9" w14:textId="13063D00" w:rsidR="00336728" w:rsidRPr="00336728" w:rsidRDefault="00336728" w:rsidP="00F6482D">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Generación de reportes sobre órdenes de compra, ventas.</w:t>
      </w:r>
    </w:p>
    <w:p w14:paraId="659C8716" w14:textId="77777777" w:rsidR="00336728" w:rsidRPr="00336728" w:rsidRDefault="00336728" w:rsidP="00336728">
      <w:pPr>
        <w:numPr>
          <w:ilvl w:val="1"/>
          <w:numId w:val="17"/>
        </w:numPr>
        <w:spacing w:before="100" w:beforeAutospacing="1" w:after="100" w:afterAutospacing="1"/>
        <w:rPr>
          <w:rFonts w:eastAsia="Times New Roman" w:cs="Times New Roman"/>
          <w:kern w:val="0"/>
          <w14:ligatures w14:val="none"/>
        </w:rPr>
      </w:pPr>
      <w:r w:rsidRPr="00336728">
        <w:rPr>
          <w:rFonts w:eastAsia="Times New Roman" w:cs="Times New Roman"/>
          <w:kern w:val="0"/>
          <w14:ligatures w14:val="none"/>
        </w:rPr>
        <w:t>Exportación de reportes en formatos PDF y Excel.</w:t>
      </w:r>
    </w:p>
    <w:p w14:paraId="2B7C8A61" w14:textId="77777777" w:rsidR="00F6482D" w:rsidRDefault="00F6482D" w:rsidP="00A769AF">
      <w:pPr>
        <w:pStyle w:val="Heading1"/>
      </w:pPr>
      <w:bookmarkStart w:id="8" w:name="_Toc172199044"/>
    </w:p>
    <w:p w14:paraId="7D58F86B" w14:textId="1D0A3413" w:rsidR="00B92EE2" w:rsidRDefault="001C763C" w:rsidP="00A769AF">
      <w:pPr>
        <w:pStyle w:val="Heading1"/>
      </w:pPr>
      <w:r w:rsidRPr="004E1A6D">
        <w:t>Desarrollo</w:t>
      </w:r>
      <w:r>
        <w:t xml:space="preserve">: </w:t>
      </w:r>
      <w:r w:rsidRPr="00A94CD4">
        <w:t>Implementación de cada módulo.</w:t>
      </w:r>
      <w:bookmarkEnd w:id="8"/>
    </w:p>
    <w:p w14:paraId="4881E5D0" w14:textId="36CE4D43" w:rsidR="00A94CD4" w:rsidRPr="00A769AF" w:rsidRDefault="00A94CD4" w:rsidP="00A769AF">
      <w:pPr>
        <w:pStyle w:val="Heading2"/>
      </w:pPr>
      <w:bookmarkStart w:id="9" w:name="_Toc172199045"/>
      <w:r w:rsidRPr="00A769AF">
        <w:rPr>
          <w:rStyle w:val="Strong"/>
          <w:b/>
          <w:bCs w:val="0"/>
        </w:rPr>
        <w:t>Módulo de Autenticación y Autorización</w:t>
      </w:r>
      <w:bookmarkEnd w:id="9"/>
    </w:p>
    <w:p w14:paraId="3005D4B0" w14:textId="77777777" w:rsidR="00A94CD4" w:rsidRDefault="00A94CD4" w:rsidP="00A94CD4">
      <w:r>
        <w:rPr>
          <w:rStyle w:val="Strong"/>
        </w:rPr>
        <w:t>Descripción:</w:t>
      </w:r>
      <w:r>
        <w:t xml:space="preserve"> Este módulo se enfocará en la creación de funcionalidades para el registro, inicio de sesión, recuperación de contraseñas y gestión de roles y permisos. Se garantizará que el acceso a diferentes partes del sistema esté controlado y que las rutas sean seguras y accesibles según los permisos asignados.</w:t>
      </w:r>
    </w:p>
    <w:p w14:paraId="6ABD3B00" w14:textId="77777777" w:rsidR="00A94CD4" w:rsidRDefault="00A94CD4" w:rsidP="00A94CD4">
      <w:r>
        <w:rPr>
          <w:rStyle w:val="Strong"/>
        </w:rPr>
        <w:t>Tareas:</w:t>
      </w:r>
    </w:p>
    <w:p w14:paraId="788D71BF" w14:textId="77777777" w:rsidR="00A94CD4" w:rsidRDefault="00A94CD4" w:rsidP="001C00A5">
      <w:pPr>
        <w:pStyle w:val="ListParagraph"/>
        <w:numPr>
          <w:ilvl w:val="0"/>
          <w:numId w:val="41"/>
        </w:numPr>
      </w:pPr>
      <w:r>
        <w:t>Diseño de la base de datos de usuarios y roles.</w:t>
      </w:r>
    </w:p>
    <w:p w14:paraId="6551AB2A" w14:textId="77777777" w:rsidR="00A94CD4" w:rsidRDefault="00A94CD4" w:rsidP="001C00A5">
      <w:pPr>
        <w:pStyle w:val="ListParagraph"/>
        <w:numPr>
          <w:ilvl w:val="0"/>
          <w:numId w:val="41"/>
        </w:numPr>
      </w:pPr>
      <w:r>
        <w:t>Implementación de la funcionalidad de registro de usuarios.</w:t>
      </w:r>
    </w:p>
    <w:p w14:paraId="092050FD" w14:textId="77777777" w:rsidR="00A94CD4" w:rsidRDefault="00A94CD4" w:rsidP="001C00A5">
      <w:pPr>
        <w:pStyle w:val="ListParagraph"/>
        <w:numPr>
          <w:ilvl w:val="0"/>
          <w:numId w:val="41"/>
        </w:numPr>
      </w:pPr>
      <w:r>
        <w:t>Implementación de la funcionalidad de inicio de sesión con validación.</w:t>
      </w:r>
    </w:p>
    <w:p w14:paraId="37CFAE83" w14:textId="77777777" w:rsidR="00A94CD4" w:rsidRDefault="00A94CD4" w:rsidP="001C00A5">
      <w:pPr>
        <w:pStyle w:val="ListParagraph"/>
        <w:numPr>
          <w:ilvl w:val="0"/>
          <w:numId w:val="41"/>
        </w:numPr>
      </w:pPr>
      <w:r>
        <w:t>Implementación de recuperación de contraseñas.</w:t>
      </w:r>
    </w:p>
    <w:p w14:paraId="35669EB3" w14:textId="77777777" w:rsidR="00A94CD4" w:rsidRDefault="00A94CD4" w:rsidP="001C00A5">
      <w:pPr>
        <w:pStyle w:val="ListParagraph"/>
        <w:numPr>
          <w:ilvl w:val="0"/>
          <w:numId w:val="41"/>
        </w:numPr>
      </w:pPr>
      <w:r>
        <w:t>Creación de la interfaz de gestión de perfiles de usuarios.</w:t>
      </w:r>
    </w:p>
    <w:p w14:paraId="3CE2FAF7" w14:textId="77777777" w:rsidR="00A94CD4" w:rsidRDefault="00A94CD4" w:rsidP="001C00A5">
      <w:pPr>
        <w:pStyle w:val="ListParagraph"/>
        <w:numPr>
          <w:ilvl w:val="0"/>
          <w:numId w:val="41"/>
        </w:numPr>
      </w:pPr>
      <w:r>
        <w:t>Desarrollo de la gestión de roles y permisos.</w:t>
      </w:r>
    </w:p>
    <w:p w14:paraId="6AC2A993" w14:textId="77777777" w:rsidR="00A94CD4" w:rsidRDefault="00A94CD4" w:rsidP="001C00A5">
      <w:pPr>
        <w:pStyle w:val="ListParagraph"/>
        <w:numPr>
          <w:ilvl w:val="0"/>
          <w:numId w:val="41"/>
        </w:numPr>
      </w:pPr>
      <w:r>
        <w:t>Integración del control de rutas basado en permisos.</w:t>
      </w:r>
    </w:p>
    <w:p w14:paraId="48F0500F" w14:textId="77777777" w:rsidR="00A94CD4" w:rsidRDefault="00A94CD4" w:rsidP="001C00A5">
      <w:pPr>
        <w:pStyle w:val="ListParagraph"/>
        <w:numPr>
          <w:ilvl w:val="0"/>
          <w:numId w:val="41"/>
        </w:numPr>
      </w:pPr>
      <w:r>
        <w:t>Pruebas unitarias y de integración del módulo.</w:t>
      </w:r>
    </w:p>
    <w:p w14:paraId="48625794" w14:textId="77777777" w:rsidR="00370280" w:rsidRDefault="00370280" w:rsidP="001C00A5">
      <w:pPr>
        <w:pStyle w:val="Heading3"/>
        <w:rPr>
          <w:rStyle w:val="Strong"/>
          <w:b w:val="0"/>
          <w:bCs w:val="0"/>
        </w:rPr>
      </w:pPr>
    </w:p>
    <w:p w14:paraId="463C1941" w14:textId="0A06F7F0" w:rsidR="00A94CD4" w:rsidRDefault="00A94CD4" w:rsidP="00A769AF">
      <w:pPr>
        <w:pStyle w:val="Heading2"/>
      </w:pPr>
      <w:bookmarkStart w:id="10" w:name="_Toc172199046"/>
      <w:r>
        <w:rPr>
          <w:rStyle w:val="Strong"/>
          <w:bCs w:val="0"/>
        </w:rPr>
        <w:t>Módulo de Gestión de Usuarios</w:t>
      </w:r>
      <w:bookmarkEnd w:id="10"/>
    </w:p>
    <w:p w14:paraId="76E6155F" w14:textId="77777777" w:rsidR="00A94CD4" w:rsidRDefault="00A94CD4" w:rsidP="00A94CD4">
      <w:r>
        <w:rPr>
          <w:rStyle w:val="Strong"/>
        </w:rPr>
        <w:t>Descripción:</w:t>
      </w:r>
      <w:r>
        <w:t xml:space="preserve"> Este módulo permitirá a los administradores gestionar los usuarios del sistema, incluyendo la creación, edición, eliminación y visualización de usuarios. Se desarrollarán interfaces intuitivas para facilitar estas tareas administrativas.</w:t>
      </w:r>
    </w:p>
    <w:p w14:paraId="73CECEA7" w14:textId="77777777" w:rsidR="00A94CD4" w:rsidRDefault="00A94CD4" w:rsidP="00A94CD4">
      <w:r>
        <w:rPr>
          <w:rStyle w:val="Strong"/>
        </w:rPr>
        <w:t>Tareas:</w:t>
      </w:r>
    </w:p>
    <w:p w14:paraId="5FDAC125" w14:textId="77777777" w:rsidR="00A94CD4" w:rsidRDefault="00A94CD4" w:rsidP="001C00A5">
      <w:pPr>
        <w:pStyle w:val="ListParagraph"/>
        <w:numPr>
          <w:ilvl w:val="0"/>
          <w:numId w:val="42"/>
        </w:numPr>
      </w:pPr>
      <w:r>
        <w:t>Diseño de la base de datos de usuarios.</w:t>
      </w:r>
    </w:p>
    <w:p w14:paraId="6630989B" w14:textId="77777777" w:rsidR="00A94CD4" w:rsidRDefault="00A94CD4" w:rsidP="001C00A5">
      <w:pPr>
        <w:pStyle w:val="ListParagraph"/>
        <w:numPr>
          <w:ilvl w:val="0"/>
          <w:numId w:val="42"/>
        </w:numPr>
      </w:pPr>
      <w:r>
        <w:t>Implementación de la lista de usuarios.</w:t>
      </w:r>
    </w:p>
    <w:p w14:paraId="715B6F49" w14:textId="77777777" w:rsidR="00A94CD4" w:rsidRDefault="00A94CD4" w:rsidP="001C00A5">
      <w:pPr>
        <w:pStyle w:val="ListParagraph"/>
        <w:numPr>
          <w:ilvl w:val="0"/>
          <w:numId w:val="42"/>
        </w:numPr>
      </w:pPr>
      <w:r>
        <w:t>Implementación de la funcionalidad para crear nuevos usuarios.</w:t>
      </w:r>
    </w:p>
    <w:p w14:paraId="5BC942D2" w14:textId="77777777" w:rsidR="00A94CD4" w:rsidRDefault="00A94CD4" w:rsidP="001C00A5">
      <w:pPr>
        <w:pStyle w:val="ListParagraph"/>
        <w:numPr>
          <w:ilvl w:val="0"/>
          <w:numId w:val="42"/>
        </w:numPr>
      </w:pPr>
      <w:r>
        <w:t>Implementación de la funcionalidad para editar usuarios existentes.</w:t>
      </w:r>
    </w:p>
    <w:p w14:paraId="53156381" w14:textId="77777777" w:rsidR="00A94CD4" w:rsidRDefault="00A94CD4" w:rsidP="001C00A5">
      <w:pPr>
        <w:pStyle w:val="ListParagraph"/>
        <w:numPr>
          <w:ilvl w:val="0"/>
          <w:numId w:val="42"/>
        </w:numPr>
      </w:pPr>
      <w:r>
        <w:t>Implementación de la funcionalidad para eliminar usuarios.</w:t>
      </w:r>
    </w:p>
    <w:p w14:paraId="7697374F" w14:textId="77777777" w:rsidR="00A94CD4" w:rsidRDefault="00A94CD4" w:rsidP="001C00A5">
      <w:pPr>
        <w:pStyle w:val="ListParagraph"/>
        <w:numPr>
          <w:ilvl w:val="0"/>
          <w:numId w:val="42"/>
        </w:numPr>
      </w:pPr>
      <w:r>
        <w:t>Desarrollo de la interfaz de visualización de detalles de usuarios.</w:t>
      </w:r>
    </w:p>
    <w:p w14:paraId="2231BDAC" w14:textId="77777777" w:rsidR="00A94CD4" w:rsidRDefault="00A94CD4" w:rsidP="001C00A5">
      <w:pPr>
        <w:pStyle w:val="ListParagraph"/>
        <w:numPr>
          <w:ilvl w:val="0"/>
          <w:numId w:val="42"/>
        </w:numPr>
      </w:pPr>
      <w:r>
        <w:t>Pruebas unitarias y de integración del módulo.</w:t>
      </w:r>
    </w:p>
    <w:p w14:paraId="745B2195" w14:textId="77777777" w:rsidR="003C4E8D" w:rsidRDefault="003C4E8D" w:rsidP="001C00A5">
      <w:pPr>
        <w:pStyle w:val="Heading3"/>
        <w:rPr>
          <w:rStyle w:val="Strong"/>
          <w:b w:val="0"/>
          <w:bCs w:val="0"/>
        </w:rPr>
      </w:pPr>
    </w:p>
    <w:p w14:paraId="69463F95" w14:textId="458E04CE" w:rsidR="00A94CD4" w:rsidRPr="00A769AF" w:rsidRDefault="00A94CD4" w:rsidP="00A769AF">
      <w:pPr>
        <w:pStyle w:val="Heading2"/>
      </w:pPr>
      <w:bookmarkStart w:id="11" w:name="_Toc172199047"/>
      <w:r w:rsidRPr="00A769AF">
        <w:rPr>
          <w:rStyle w:val="Strong"/>
          <w:b/>
          <w:bCs w:val="0"/>
        </w:rPr>
        <w:t>Módulo de Catálogos</w:t>
      </w:r>
      <w:bookmarkEnd w:id="11"/>
    </w:p>
    <w:p w14:paraId="3651A042" w14:textId="77777777" w:rsidR="00A94CD4" w:rsidRDefault="00A94CD4" w:rsidP="00A94CD4">
      <w:r>
        <w:rPr>
          <w:rStyle w:val="Strong"/>
        </w:rPr>
        <w:t>Descripción:</w:t>
      </w:r>
      <w:r>
        <w:t xml:space="preserve"> Este módulo gestionará diversos catálogos necesarios para la administración del sistema, como productos, servicios, tipos de pago, contactos y empresas. Se asegurará que la información esté organizada y sea fácil de gestionar.</w:t>
      </w:r>
    </w:p>
    <w:p w14:paraId="747DC7DC" w14:textId="77777777" w:rsidR="00A94CD4" w:rsidRDefault="00A94CD4" w:rsidP="00A94CD4">
      <w:r>
        <w:rPr>
          <w:rStyle w:val="Strong"/>
        </w:rPr>
        <w:t>Tareas:</w:t>
      </w:r>
    </w:p>
    <w:p w14:paraId="1869327E" w14:textId="77777777" w:rsidR="00A94CD4" w:rsidRDefault="00A94CD4" w:rsidP="001C00A5">
      <w:pPr>
        <w:pStyle w:val="ListParagraph"/>
        <w:numPr>
          <w:ilvl w:val="0"/>
          <w:numId w:val="43"/>
        </w:numPr>
      </w:pPr>
      <w:r>
        <w:t>Diseño de la base de datos para catálogos.</w:t>
      </w:r>
    </w:p>
    <w:p w14:paraId="16C2D116" w14:textId="77777777" w:rsidR="00A94CD4" w:rsidRDefault="00A94CD4" w:rsidP="001C00A5">
      <w:pPr>
        <w:pStyle w:val="ListParagraph"/>
        <w:numPr>
          <w:ilvl w:val="0"/>
          <w:numId w:val="43"/>
        </w:numPr>
      </w:pPr>
      <w:r>
        <w:t>Implementación de la lista de productos.</w:t>
      </w:r>
    </w:p>
    <w:p w14:paraId="4ADBED24" w14:textId="77777777" w:rsidR="00A94CD4" w:rsidRDefault="00A94CD4" w:rsidP="001C00A5">
      <w:pPr>
        <w:pStyle w:val="ListParagraph"/>
        <w:numPr>
          <w:ilvl w:val="0"/>
          <w:numId w:val="43"/>
        </w:numPr>
      </w:pPr>
      <w:r>
        <w:t>Implementación de la lista de servicios.</w:t>
      </w:r>
    </w:p>
    <w:p w14:paraId="72256819" w14:textId="77777777" w:rsidR="00A94CD4" w:rsidRDefault="00A94CD4" w:rsidP="001C00A5">
      <w:pPr>
        <w:pStyle w:val="ListParagraph"/>
        <w:numPr>
          <w:ilvl w:val="0"/>
          <w:numId w:val="43"/>
        </w:numPr>
      </w:pPr>
      <w:r>
        <w:t>Implementación de la lista de tipos de pago.</w:t>
      </w:r>
    </w:p>
    <w:p w14:paraId="2017881C" w14:textId="77777777" w:rsidR="00A94CD4" w:rsidRDefault="00A94CD4" w:rsidP="001C00A5">
      <w:pPr>
        <w:pStyle w:val="ListParagraph"/>
        <w:numPr>
          <w:ilvl w:val="0"/>
          <w:numId w:val="43"/>
        </w:numPr>
      </w:pPr>
      <w:r>
        <w:t>Implementación de la lista de contactos.</w:t>
      </w:r>
    </w:p>
    <w:p w14:paraId="41CD6BC5" w14:textId="77777777" w:rsidR="00A94CD4" w:rsidRDefault="00A94CD4" w:rsidP="001C00A5">
      <w:pPr>
        <w:pStyle w:val="ListParagraph"/>
        <w:numPr>
          <w:ilvl w:val="0"/>
          <w:numId w:val="43"/>
        </w:numPr>
      </w:pPr>
      <w:r>
        <w:t>Implementación de la lista de empresas.</w:t>
      </w:r>
    </w:p>
    <w:p w14:paraId="00AC36FE" w14:textId="77777777" w:rsidR="00A94CD4" w:rsidRDefault="00A94CD4" w:rsidP="001C00A5">
      <w:pPr>
        <w:pStyle w:val="ListParagraph"/>
        <w:numPr>
          <w:ilvl w:val="0"/>
          <w:numId w:val="43"/>
        </w:numPr>
      </w:pPr>
      <w:r>
        <w:t>Funcionalidad para crear, editar y eliminar elementos en cada catálogo.</w:t>
      </w:r>
    </w:p>
    <w:p w14:paraId="69C65A41" w14:textId="77777777" w:rsidR="00A94CD4" w:rsidRDefault="00A94CD4" w:rsidP="001C00A5">
      <w:pPr>
        <w:pStyle w:val="ListParagraph"/>
        <w:numPr>
          <w:ilvl w:val="0"/>
          <w:numId w:val="43"/>
        </w:numPr>
      </w:pPr>
      <w:r>
        <w:t>Desarrollo de la interfaz de visualización de detalles de cada elemento.</w:t>
      </w:r>
    </w:p>
    <w:p w14:paraId="7981615A" w14:textId="77777777" w:rsidR="00A94CD4" w:rsidRDefault="00A94CD4" w:rsidP="001C00A5">
      <w:pPr>
        <w:pStyle w:val="ListParagraph"/>
        <w:numPr>
          <w:ilvl w:val="0"/>
          <w:numId w:val="43"/>
        </w:numPr>
      </w:pPr>
      <w:r>
        <w:lastRenderedPageBreak/>
        <w:t>Pruebas unitarias y de integración del módulo.</w:t>
      </w:r>
    </w:p>
    <w:p w14:paraId="1CE0E054" w14:textId="77777777" w:rsidR="003C4E8D" w:rsidRDefault="003C4E8D" w:rsidP="001C00A5">
      <w:pPr>
        <w:pStyle w:val="Heading3"/>
        <w:rPr>
          <w:rStyle w:val="Strong"/>
          <w:b w:val="0"/>
          <w:bCs w:val="0"/>
        </w:rPr>
      </w:pPr>
    </w:p>
    <w:p w14:paraId="7380BB05" w14:textId="5D54E4F8" w:rsidR="00A94CD4" w:rsidRPr="00A769AF" w:rsidRDefault="00A94CD4" w:rsidP="00A769AF">
      <w:pPr>
        <w:pStyle w:val="Heading2"/>
      </w:pPr>
      <w:bookmarkStart w:id="12" w:name="_Toc172199048"/>
      <w:r w:rsidRPr="00A769AF">
        <w:rPr>
          <w:rStyle w:val="Strong"/>
          <w:b/>
          <w:bCs w:val="0"/>
        </w:rPr>
        <w:t>Módulo de Punto de Ventas (POS)</w:t>
      </w:r>
      <w:bookmarkEnd w:id="12"/>
    </w:p>
    <w:p w14:paraId="35DF84E5" w14:textId="77777777" w:rsidR="00A94CD4" w:rsidRDefault="00A94CD4" w:rsidP="00A94CD4">
      <w:r>
        <w:rPr>
          <w:rStyle w:val="Strong"/>
        </w:rPr>
        <w:t>Descripción:</w:t>
      </w:r>
      <w:r>
        <w:t xml:space="preserve"> El módulo de POS facilitará y optimizará el proceso de venta de productos y servicios dentro de la empresa. Se integrarán funcionalidades esenciales como la gestión de inventarios, procesamiento de pagos, emisión de recibos, generación de reportes de ventas y una herramienta de cotización.</w:t>
      </w:r>
    </w:p>
    <w:p w14:paraId="5AFA2001" w14:textId="77777777" w:rsidR="00A94CD4" w:rsidRDefault="00A94CD4" w:rsidP="00A94CD4">
      <w:r>
        <w:rPr>
          <w:rStyle w:val="Strong"/>
        </w:rPr>
        <w:t>Tareas:</w:t>
      </w:r>
    </w:p>
    <w:p w14:paraId="48AAA5E6" w14:textId="77777777" w:rsidR="00A94CD4" w:rsidRDefault="00A94CD4" w:rsidP="00CA3311">
      <w:pPr>
        <w:pStyle w:val="ListParagraph"/>
        <w:numPr>
          <w:ilvl w:val="0"/>
          <w:numId w:val="44"/>
        </w:numPr>
      </w:pPr>
      <w:r>
        <w:t>Diseño de la base de datos para ventas y transacciones.</w:t>
      </w:r>
    </w:p>
    <w:p w14:paraId="55AB32BC" w14:textId="77777777" w:rsidR="00A94CD4" w:rsidRDefault="00A94CD4" w:rsidP="00CA3311">
      <w:pPr>
        <w:pStyle w:val="ListParagraph"/>
        <w:numPr>
          <w:ilvl w:val="0"/>
          <w:numId w:val="44"/>
        </w:numPr>
      </w:pPr>
      <w:r>
        <w:t>Implementación de la interfaz de usuario del POS.</w:t>
      </w:r>
    </w:p>
    <w:p w14:paraId="23C62965" w14:textId="77777777" w:rsidR="00A94CD4" w:rsidRDefault="00A94CD4" w:rsidP="00CA3311">
      <w:pPr>
        <w:pStyle w:val="ListParagraph"/>
        <w:numPr>
          <w:ilvl w:val="0"/>
          <w:numId w:val="44"/>
        </w:numPr>
      </w:pPr>
      <w:r>
        <w:t>Funcionalidad de búsqueda y selección rápida de productos/servicios.</w:t>
      </w:r>
    </w:p>
    <w:p w14:paraId="1255F533" w14:textId="7971D039" w:rsidR="00A94CD4" w:rsidRDefault="00A94CD4" w:rsidP="00F6482D">
      <w:pPr>
        <w:pStyle w:val="ListParagraph"/>
        <w:numPr>
          <w:ilvl w:val="0"/>
          <w:numId w:val="44"/>
        </w:numPr>
      </w:pPr>
      <w:r>
        <w:t>Implementación del carrito de ventas y cálculo de totales.</w:t>
      </w:r>
    </w:p>
    <w:p w14:paraId="06AC520A" w14:textId="77777777" w:rsidR="00A94CD4" w:rsidRDefault="00A94CD4" w:rsidP="00CA3311">
      <w:pPr>
        <w:pStyle w:val="ListParagraph"/>
        <w:numPr>
          <w:ilvl w:val="0"/>
          <w:numId w:val="44"/>
        </w:numPr>
      </w:pPr>
      <w:r>
        <w:t>Emisión de recibos en formato digital y papel.</w:t>
      </w:r>
    </w:p>
    <w:p w14:paraId="1BD3F911" w14:textId="77777777" w:rsidR="00A94CD4" w:rsidRDefault="00A94CD4" w:rsidP="00CA3311">
      <w:pPr>
        <w:pStyle w:val="ListParagraph"/>
        <w:numPr>
          <w:ilvl w:val="0"/>
          <w:numId w:val="44"/>
        </w:numPr>
      </w:pPr>
      <w:r>
        <w:t>Integración con el módulo de inventarios.</w:t>
      </w:r>
    </w:p>
    <w:p w14:paraId="2E06B3D4" w14:textId="77777777" w:rsidR="00A94CD4" w:rsidRDefault="00A94CD4" w:rsidP="00CA3311">
      <w:pPr>
        <w:pStyle w:val="ListParagraph"/>
        <w:numPr>
          <w:ilvl w:val="0"/>
          <w:numId w:val="44"/>
        </w:numPr>
      </w:pPr>
      <w:r>
        <w:t>Desarrollo de la herramienta de cotización.</w:t>
      </w:r>
    </w:p>
    <w:p w14:paraId="522D9DC3" w14:textId="77777777" w:rsidR="00A94CD4" w:rsidRDefault="00A94CD4" w:rsidP="00C41396">
      <w:pPr>
        <w:pStyle w:val="ListParagraph"/>
        <w:numPr>
          <w:ilvl w:val="0"/>
          <w:numId w:val="45"/>
        </w:numPr>
      </w:pPr>
      <w:r>
        <w:t>Generación de reportes de ventas.</w:t>
      </w:r>
    </w:p>
    <w:p w14:paraId="3B0A2233" w14:textId="77777777" w:rsidR="00A94CD4" w:rsidRDefault="00A94CD4" w:rsidP="00C41396">
      <w:pPr>
        <w:pStyle w:val="ListParagraph"/>
        <w:numPr>
          <w:ilvl w:val="0"/>
          <w:numId w:val="45"/>
        </w:numPr>
      </w:pPr>
      <w:r>
        <w:t>Pruebas unitarias y de integración del módulo.</w:t>
      </w:r>
    </w:p>
    <w:p w14:paraId="2CC5B02A" w14:textId="77777777" w:rsidR="003C4E8D" w:rsidRDefault="003C4E8D" w:rsidP="00EE30FF">
      <w:pPr>
        <w:pStyle w:val="Heading3"/>
        <w:rPr>
          <w:rStyle w:val="Strong"/>
          <w:b w:val="0"/>
          <w:bCs w:val="0"/>
        </w:rPr>
      </w:pPr>
    </w:p>
    <w:p w14:paraId="0ECEC8A2" w14:textId="468D10AE" w:rsidR="00A94CD4" w:rsidRDefault="00A94CD4" w:rsidP="00A769AF">
      <w:pPr>
        <w:pStyle w:val="Heading2"/>
      </w:pPr>
      <w:bookmarkStart w:id="13" w:name="_Toc172199049"/>
      <w:r>
        <w:rPr>
          <w:rStyle w:val="Strong"/>
          <w:bCs w:val="0"/>
        </w:rPr>
        <w:t>Módulo de Inventarios</w:t>
      </w:r>
      <w:bookmarkEnd w:id="13"/>
    </w:p>
    <w:p w14:paraId="7A58F7A3" w14:textId="77777777" w:rsidR="00A94CD4" w:rsidRDefault="00A94CD4" w:rsidP="00A94CD4">
      <w:r>
        <w:rPr>
          <w:rStyle w:val="Strong"/>
        </w:rPr>
        <w:t>Descripción:</w:t>
      </w:r>
      <w:r>
        <w:t xml:space="preserve"> Este módulo permitirá un seguimiento detallado y en tiempo real del stock de productos. Incluirá funcionalidades para registrar entradas y salidas, actualizar automáticamente el inventario tras cada venta o devolución, y generar alertas cuando los niveles de stock sean bajos.</w:t>
      </w:r>
    </w:p>
    <w:p w14:paraId="42211ADB" w14:textId="77777777" w:rsidR="00A94CD4" w:rsidRDefault="00A94CD4" w:rsidP="00A94CD4">
      <w:r>
        <w:rPr>
          <w:rStyle w:val="Strong"/>
        </w:rPr>
        <w:t>Tareas:</w:t>
      </w:r>
    </w:p>
    <w:p w14:paraId="0B1019F4" w14:textId="77777777" w:rsidR="00A94CD4" w:rsidRDefault="00A94CD4" w:rsidP="00644418">
      <w:pPr>
        <w:pStyle w:val="ListParagraph"/>
        <w:numPr>
          <w:ilvl w:val="0"/>
          <w:numId w:val="46"/>
        </w:numPr>
      </w:pPr>
      <w:r>
        <w:t>Diseño de la base de datos de inventarios.</w:t>
      </w:r>
    </w:p>
    <w:p w14:paraId="03C069AE" w14:textId="77777777" w:rsidR="00A94CD4" w:rsidRDefault="00A94CD4" w:rsidP="00644418">
      <w:pPr>
        <w:pStyle w:val="ListParagraph"/>
        <w:numPr>
          <w:ilvl w:val="0"/>
          <w:numId w:val="46"/>
        </w:numPr>
      </w:pPr>
      <w:r>
        <w:t>Registro y administración de productos en el inventario.</w:t>
      </w:r>
    </w:p>
    <w:p w14:paraId="07A2E8FE" w14:textId="77777777" w:rsidR="00A94CD4" w:rsidRDefault="00A94CD4" w:rsidP="00644418">
      <w:pPr>
        <w:pStyle w:val="ListParagraph"/>
        <w:numPr>
          <w:ilvl w:val="0"/>
          <w:numId w:val="46"/>
        </w:numPr>
      </w:pPr>
      <w:r>
        <w:t>Registro de entradas y salidas de productos.</w:t>
      </w:r>
    </w:p>
    <w:p w14:paraId="0FD11545" w14:textId="77777777" w:rsidR="00A94CD4" w:rsidRDefault="00A94CD4" w:rsidP="00644418">
      <w:pPr>
        <w:pStyle w:val="ListParagraph"/>
        <w:numPr>
          <w:ilvl w:val="0"/>
          <w:numId w:val="46"/>
        </w:numPr>
      </w:pPr>
      <w:r>
        <w:lastRenderedPageBreak/>
        <w:t>Actualización automática del inventario tras cada venta.</w:t>
      </w:r>
    </w:p>
    <w:p w14:paraId="6329A5FF" w14:textId="77777777" w:rsidR="00A94CD4" w:rsidRDefault="00A94CD4" w:rsidP="00644418">
      <w:pPr>
        <w:pStyle w:val="ListParagraph"/>
        <w:numPr>
          <w:ilvl w:val="0"/>
          <w:numId w:val="46"/>
        </w:numPr>
      </w:pPr>
      <w:r>
        <w:t>Configuración de alertas de bajo stock.</w:t>
      </w:r>
    </w:p>
    <w:p w14:paraId="4FD20EBD" w14:textId="77777777" w:rsidR="00A94CD4" w:rsidRDefault="00A94CD4" w:rsidP="00644418">
      <w:pPr>
        <w:pStyle w:val="ListParagraph"/>
        <w:numPr>
          <w:ilvl w:val="0"/>
          <w:numId w:val="46"/>
        </w:numPr>
      </w:pPr>
      <w:r>
        <w:t>Generación de informes de inventarios.</w:t>
      </w:r>
    </w:p>
    <w:p w14:paraId="488C401A" w14:textId="77777777" w:rsidR="00A94CD4" w:rsidRDefault="00A94CD4" w:rsidP="00644418">
      <w:pPr>
        <w:pStyle w:val="ListParagraph"/>
        <w:numPr>
          <w:ilvl w:val="0"/>
          <w:numId w:val="46"/>
        </w:numPr>
      </w:pPr>
      <w:r>
        <w:t>Integración con el módulo de POS.</w:t>
      </w:r>
    </w:p>
    <w:p w14:paraId="4783FE4F" w14:textId="77777777" w:rsidR="00A94CD4" w:rsidRDefault="00A94CD4" w:rsidP="00644418">
      <w:pPr>
        <w:pStyle w:val="ListParagraph"/>
        <w:numPr>
          <w:ilvl w:val="0"/>
          <w:numId w:val="46"/>
        </w:numPr>
      </w:pPr>
      <w:r>
        <w:t>Pruebas unitarias y de integración del módulo.</w:t>
      </w:r>
    </w:p>
    <w:p w14:paraId="3BE2F879" w14:textId="77777777" w:rsidR="00E947EC" w:rsidRDefault="00E947EC" w:rsidP="00644418">
      <w:pPr>
        <w:pStyle w:val="Heading3"/>
        <w:rPr>
          <w:rStyle w:val="Strong"/>
          <w:b w:val="0"/>
          <w:bCs w:val="0"/>
        </w:rPr>
      </w:pPr>
    </w:p>
    <w:p w14:paraId="2DC006E0" w14:textId="7E41C301" w:rsidR="00A94CD4" w:rsidRDefault="00A94CD4" w:rsidP="00A769AF">
      <w:pPr>
        <w:pStyle w:val="Heading2"/>
      </w:pPr>
      <w:bookmarkStart w:id="14" w:name="_Toc172199050"/>
      <w:r>
        <w:rPr>
          <w:rStyle w:val="Strong"/>
          <w:bCs w:val="0"/>
        </w:rPr>
        <w:t>Módulo de Cotizador</w:t>
      </w:r>
      <w:bookmarkEnd w:id="14"/>
    </w:p>
    <w:p w14:paraId="057D2D65" w14:textId="77777777" w:rsidR="00A94CD4" w:rsidRDefault="00A94CD4" w:rsidP="00A94CD4">
      <w:r>
        <w:rPr>
          <w:rStyle w:val="Strong"/>
        </w:rPr>
        <w:t>Descripción:</w:t>
      </w:r>
      <w:r>
        <w:t xml:space="preserve"> El módulo del Cotizador permitirá generar cotizaciones detalladas y personalizadas para los clientes. Se integrará con el POS y el inventario para asegurar la coherencia y actualización en tiempo real de los datos.</w:t>
      </w:r>
    </w:p>
    <w:p w14:paraId="2E432880" w14:textId="77777777" w:rsidR="00A94CD4" w:rsidRDefault="00A94CD4" w:rsidP="00A94CD4">
      <w:r>
        <w:rPr>
          <w:rStyle w:val="Strong"/>
        </w:rPr>
        <w:t>Tareas:</w:t>
      </w:r>
    </w:p>
    <w:p w14:paraId="617581CD" w14:textId="77777777" w:rsidR="00A94CD4" w:rsidRDefault="00A94CD4" w:rsidP="009376EA">
      <w:pPr>
        <w:pStyle w:val="ListParagraph"/>
        <w:numPr>
          <w:ilvl w:val="0"/>
          <w:numId w:val="47"/>
        </w:numPr>
      </w:pPr>
      <w:r>
        <w:t>Diseño de la base de datos para cotizaciones.</w:t>
      </w:r>
    </w:p>
    <w:p w14:paraId="7401845D" w14:textId="77777777" w:rsidR="00A94CD4" w:rsidRDefault="00A94CD4" w:rsidP="009376EA">
      <w:pPr>
        <w:pStyle w:val="ListParagraph"/>
        <w:numPr>
          <w:ilvl w:val="0"/>
          <w:numId w:val="47"/>
        </w:numPr>
      </w:pPr>
      <w:r>
        <w:t>Creación de cotizaciones detalladas.</w:t>
      </w:r>
    </w:p>
    <w:p w14:paraId="793FDD64" w14:textId="77777777" w:rsidR="00A94CD4" w:rsidRDefault="00A94CD4" w:rsidP="009376EA">
      <w:pPr>
        <w:pStyle w:val="ListParagraph"/>
        <w:numPr>
          <w:ilvl w:val="0"/>
          <w:numId w:val="47"/>
        </w:numPr>
      </w:pPr>
      <w:r>
        <w:t>Edición y gestión de cotizaciones existentes.</w:t>
      </w:r>
    </w:p>
    <w:p w14:paraId="221D3E0A" w14:textId="77777777" w:rsidR="00A94CD4" w:rsidRDefault="00A94CD4" w:rsidP="009376EA">
      <w:pPr>
        <w:pStyle w:val="ListParagraph"/>
        <w:numPr>
          <w:ilvl w:val="0"/>
          <w:numId w:val="47"/>
        </w:numPr>
      </w:pPr>
      <w:r>
        <w:t>Envío de cotizaciones por correo electrónico.</w:t>
      </w:r>
    </w:p>
    <w:p w14:paraId="56E1D116" w14:textId="77777777" w:rsidR="00A94CD4" w:rsidRDefault="00A94CD4" w:rsidP="009376EA">
      <w:pPr>
        <w:pStyle w:val="ListParagraph"/>
        <w:numPr>
          <w:ilvl w:val="0"/>
          <w:numId w:val="47"/>
        </w:numPr>
      </w:pPr>
      <w:r>
        <w:t>Integración con el módulo de inventarios.</w:t>
      </w:r>
    </w:p>
    <w:p w14:paraId="301F0F76" w14:textId="77777777" w:rsidR="00A94CD4" w:rsidRDefault="00A94CD4" w:rsidP="009376EA">
      <w:pPr>
        <w:pStyle w:val="ListParagraph"/>
        <w:numPr>
          <w:ilvl w:val="0"/>
          <w:numId w:val="47"/>
        </w:numPr>
      </w:pPr>
      <w:r>
        <w:t>Integración con el módulo de POS.</w:t>
      </w:r>
    </w:p>
    <w:p w14:paraId="32A0ECDF" w14:textId="77777777" w:rsidR="00A94CD4" w:rsidRDefault="00A94CD4" w:rsidP="009376EA">
      <w:pPr>
        <w:pStyle w:val="ListParagraph"/>
        <w:numPr>
          <w:ilvl w:val="0"/>
          <w:numId w:val="47"/>
        </w:numPr>
      </w:pPr>
      <w:r>
        <w:t>Generación de reportes de cotizaciones.</w:t>
      </w:r>
    </w:p>
    <w:p w14:paraId="62ABFA08" w14:textId="77777777" w:rsidR="00A94CD4" w:rsidRDefault="00A94CD4" w:rsidP="009376EA">
      <w:pPr>
        <w:pStyle w:val="ListParagraph"/>
        <w:numPr>
          <w:ilvl w:val="0"/>
          <w:numId w:val="47"/>
        </w:numPr>
      </w:pPr>
      <w:r>
        <w:t>Pruebas unitarias y de integración del módulo.</w:t>
      </w:r>
    </w:p>
    <w:p w14:paraId="75BC41F9" w14:textId="77777777" w:rsidR="00E947EC" w:rsidRDefault="00E947EC" w:rsidP="00C11051">
      <w:pPr>
        <w:pStyle w:val="Heading3"/>
        <w:rPr>
          <w:rStyle w:val="Strong"/>
          <w:b w:val="0"/>
          <w:bCs w:val="0"/>
        </w:rPr>
      </w:pPr>
    </w:p>
    <w:p w14:paraId="7AA3E8A2" w14:textId="06D30683" w:rsidR="00A94CD4" w:rsidRDefault="00A769AF" w:rsidP="00A769AF">
      <w:pPr>
        <w:pStyle w:val="Heading2"/>
      </w:pPr>
      <w:r>
        <w:rPr>
          <w:rStyle w:val="Strong"/>
          <w:bCs w:val="0"/>
        </w:rPr>
        <w:br w:type="column"/>
      </w:r>
      <w:bookmarkStart w:id="15" w:name="_Toc172199051"/>
      <w:r w:rsidR="00A94CD4">
        <w:rPr>
          <w:rStyle w:val="Strong"/>
          <w:bCs w:val="0"/>
        </w:rPr>
        <w:lastRenderedPageBreak/>
        <w:t>Módulo de E-commerce</w:t>
      </w:r>
      <w:bookmarkEnd w:id="15"/>
    </w:p>
    <w:p w14:paraId="63C10D68" w14:textId="77777777" w:rsidR="00A94CD4" w:rsidRDefault="00A94CD4" w:rsidP="00A94CD4">
      <w:r>
        <w:rPr>
          <w:rStyle w:val="Strong"/>
        </w:rPr>
        <w:t>Descripción:</w:t>
      </w:r>
      <w:r>
        <w:t xml:space="preserve"> Este módulo permitirá a la empresa ofrecer una plataforma en línea donde los clientes puedan explorar el catálogo de productos y realizar órdenes de compra. Estará integrado con el inventario y el POS para asegurar la coherencia y actualización en tiempo real de los datos.</w:t>
      </w:r>
    </w:p>
    <w:p w14:paraId="002C282D" w14:textId="77777777" w:rsidR="00A94CD4" w:rsidRDefault="00A94CD4" w:rsidP="00A94CD4">
      <w:r>
        <w:rPr>
          <w:rStyle w:val="Strong"/>
        </w:rPr>
        <w:t>Tareas:</w:t>
      </w:r>
    </w:p>
    <w:p w14:paraId="390DEE36" w14:textId="77777777" w:rsidR="00A94CD4" w:rsidRDefault="00A94CD4" w:rsidP="000D31F7">
      <w:pPr>
        <w:pStyle w:val="ListParagraph"/>
        <w:numPr>
          <w:ilvl w:val="0"/>
          <w:numId w:val="48"/>
        </w:numPr>
      </w:pPr>
      <w:r>
        <w:t>Diseño de la base de datos para el e-commerce.</w:t>
      </w:r>
    </w:p>
    <w:p w14:paraId="6678595E" w14:textId="77777777" w:rsidR="00A94CD4" w:rsidRDefault="00A94CD4" w:rsidP="000D31F7">
      <w:pPr>
        <w:pStyle w:val="ListParagraph"/>
        <w:numPr>
          <w:ilvl w:val="0"/>
          <w:numId w:val="48"/>
        </w:numPr>
      </w:pPr>
      <w:r>
        <w:t>Creación de la sección de información de la empresa.</w:t>
      </w:r>
    </w:p>
    <w:p w14:paraId="32096BE0" w14:textId="77777777" w:rsidR="00A94CD4" w:rsidRDefault="00A94CD4" w:rsidP="000D31F7">
      <w:pPr>
        <w:pStyle w:val="ListParagraph"/>
        <w:numPr>
          <w:ilvl w:val="0"/>
          <w:numId w:val="48"/>
        </w:numPr>
      </w:pPr>
      <w:r>
        <w:t>Implementación del catálogo de productos.</w:t>
      </w:r>
    </w:p>
    <w:p w14:paraId="2E7C4C77" w14:textId="77777777" w:rsidR="00A94CD4" w:rsidRDefault="00A94CD4" w:rsidP="000D31F7">
      <w:pPr>
        <w:pStyle w:val="ListParagraph"/>
        <w:numPr>
          <w:ilvl w:val="0"/>
          <w:numId w:val="48"/>
        </w:numPr>
      </w:pPr>
      <w:r>
        <w:t>Desarrollo del carrito de compras y proceso de finalización de compra.</w:t>
      </w:r>
    </w:p>
    <w:p w14:paraId="718E2DC5" w14:textId="77777777" w:rsidR="00A94CD4" w:rsidRDefault="00A94CD4" w:rsidP="000D31F7">
      <w:pPr>
        <w:pStyle w:val="ListParagraph"/>
        <w:numPr>
          <w:ilvl w:val="0"/>
          <w:numId w:val="48"/>
        </w:numPr>
      </w:pPr>
      <w:r>
        <w:t>Gestión de órdenes de compra con código único.</w:t>
      </w:r>
    </w:p>
    <w:p w14:paraId="767ED5C6" w14:textId="77777777" w:rsidR="00A94CD4" w:rsidRDefault="00A94CD4" w:rsidP="000D31F7">
      <w:pPr>
        <w:pStyle w:val="ListParagraph"/>
        <w:numPr>
          <w:ilvl w:val="0"/>
          <w:numId w:val="48"/>
        </w:numPr>
      </w:pPr>
      <w:r>
        <w:t>Integración con el inventario para actualización de stock.</w:t>
      </w:r>
    </w:p>
    <w:p w14:paraId="7ADC0CD4" w14:textId="77777777" w:rsidR="00A94CD4" w:rsidRDefault="00A94CD4" w:rsidP="000D31F7">
      <w:pPr>
        <w:pStyle w:val="ListParagraph"/>
        <w:numPr>
          <w:ilvl w:val="0"/>
          <w:numId w:val="48"/>
        </w:numPr>
      </w:pPr>
      <w:r>
        <w:t>Integración con el POS para validación de órdenes.</w:t>
      </w:r>
    </w:p>
    <w:p w14:paraId="66E5239D" w14:textId="1E4E13CB" w:rsidR="00A94CD4" w:rsidRDefault="00A94CD4" w:rsidP="000D31F7">
      <w:pPr>
        <w:pStyle w:val="ListParagraph"/>
        <w:numPr>
          <w:ilvl w:val="0"/>
          <w:numId w:val="48"/>
        </w:numPr>
      </w:pPr>
      <w:r>
        <w:t>Desarrollo de la funcionalidad confirmaciones.</w:t>
      </w:r>
    </w:p>
    <w:p w14:paraId="7F942EF3" w14:textId="77777777" w:rsidR="00A94CD4" w:rsidRDefault="00A94CD4" w:rsidP="000D31F7">
      <w:pPr>
        <w:pStyle w:val="ListParagraph"/>
        <w:numPr>
          <w:ilvl w:val="0"/>
          <w:numId w:val="48"/>
        </w:numPr>
      </w:pPr>
      <w:r>
        <w:t>Implementación de medidas de seguridad y control de acceso.</w:t>
      </w:r>
    </w:p>
    <w:p w14:paraId="72DA1636" w14:textId="77777777" w:rsidR="00A94CD4" w:rsidRDefault="00A94CD4" w:rsidP="000D31F7">
      <w:pPr>
        <w:pStyle w:val="ListParagraph"/>
        <w:numPr>
          <w:ilvl w:val="0"/>
          <w:numId w:val="48"/>
        </w:numPr>
      </w:pPr>
      <w:r>
        <w:t>Generación de reportes de órdenes y ventas.</w:t>
      </w:r>
    </w:p>
    <w:p w14:paraId="32CF3D9E" w14:textId="1200EFC9" w:rsidR="00A94CD4" w:rsidRPr="00A94CD4" w:rsidRDefault="00A94CD4" w:rsidP="00A94CD4">
      <w:pPr>
        <w:pStyle w:val="ListParagraph"/>
        <w:numPr>
          <w:ilvl w:val="0"/>
          <w:numId w:val="48"/>
        </w:numPr>
      </w:pPr>
      <w:r>
        <w:t>Pruebas unitarias y de integración del módulo</w:t>
      </w:r>
    </w:p>
    <w:p w14:paraId="5C398AAF" w14:textId="77777777" w:rsidR="00E947EC" w:rsidRDefault="00E947EC" w:rsidP="001D5BE1">
      <w:pPr>
        <w:pStyle w:val="Heading2"/>
        <w:rPr>
          <w:bCs/>
        </w:rPr>
      </w:pPr>
    </w:p>
    <w:p w14:paraId="5C6A54E7" w14:textId="476381DA" w:rsidR="00861958" w:rsidRPr="00861958" w:rsidRDefault="00861958" w:rsidP="00F6482D">
      <w:pPr>
        <w:pStyle w:val="Heading1"/>
      </w:pPr>
    </w:p>
    <w:p w14:paraId="6504B1B6" w14:textId="77777777" w:rsidR="00861958" w:rsidRPr="00861958" w:rsidRDefault="00861958" w:rsidP="00AE3AE5">
      <w:pPr>
        <w:rPr>
          <w:rFonts w:eastAsiaTheme="majorEastAsia" w:cstheme="majorBidi"/>
          <w:color w:val="0F4761" w:themeColor="accent1" w:themeShade="BF"/>
          <w:sz w:val="28"/>
          <w:szCs w:val="32"/>
        </w:rPr>
      </w:pPr>
    </w:p>
    <w:p w14:paraId="1FD7A2BF" w14:textId="77777777" w:rsidR="00861958" w:rsidRDefault="00861958" w:rsidP="00AE3AE5">
      <w:pPr>
        <w:rPr>
          <w:rFonts w:eastAsiaTheme="majorEastAsia" w:cstheme="majorBidi"/>
          <w:b/>
          <w:bCs/>
          <w:color w:val="0F4761" w:themeColor="accent1" w:themeShade="BF"/>
          <w:sz w:val="28"/>
          <w:szCs w:val="32"/>
        </w:rPr>
      </w:pPr>
    </w:p>
    <w:p w14:paraId="152E2308" w14:textId="18C4A5C7" w:rsidR="00F972C7" w:rsidRPr="00861958" w:rsidRDefault="00861958" w:rsidP="000430D8">
      <w:pPr>
        <w:pStyle w:val="Heading2"/>
      </w:pPr>
      <w:r>
        <w:br w:type="column"/>
      </w:r>
      <w:bookmarkStart w:id="16" w:name="_Toc172199061"/>
      <w:r w:rsidR="00041775" w:rsidRPr="00861958">
        <w:lastRenderedPageBreak/>
        <w:t>PRUEBAS CLIENTES / REQUERIMIENTOS / LLENADO DE INFORMACIÓN</w:t>
      </w:r>
      <w:bookmarkEnd w:id="16"/>
      <w:r w:rsidR="00041775" w:rsidRPr="00861958">
        <w:t xml:space="preserve"> </w:t>
      </w:r>
    </w:p>
    <w:p w14:paraId="00F1113B" w14:textId="716A4616" w:rsidR="0006484A" w:rsidRDefault="00593E35" w:rsidP="0006484A">
      <w:r>
        <w:t>E</w:t>
      </w:r>
      <w:r w:rsidR="0006484A">
        <w:t>n esta sección, el cliente deberá probar cada módulo que se vaya liberando con la finalidad de detectar cualquier inconveniente en los procesos y validaciones. En caso de detectar un error, como cuando un campo no se guarda, edita o elimina correctamente en la base de datos (suponiendo que los servidores funcionan adecuadamente), es necesario notificar al equipo de desarrollo de manera inmediata. La notificación debe realizarse dentro de un lapso máximo de una semana, ya que este es el tiempo asignado para corregir errores. Una vez finalizadas las correcciones, el módulo se pasará a producción. Después de esta acción, no se realizarán más correcciones.</w:t>
      </w:r>
    </w:p>
    <w:p w14:paraId="05613588" w14:textId="3B2EBA75" w:rsidR="00D364E3" w:rsidRDefault="0006484A" w:rsidP="00AE3AE5">
      <w:pPr>
        <w:rPr>
          <w:rFonts w:eastAsiaTheme="majorEastAsia" w:cstheme="majorBidi"/>
          <w:b/>
          <w:bCs/>
          <w:color w:val="0F4761" w:themeColor="accent1" w:themeShade="BF"/>
          <w:sz w:val="28"/>
          <w:szCs w:val="32"/>
        </w:rPr>
      </w:pPr>
      <w:r>
        <w:t>Para llevar a cabo esta tarea, el cliente deberá contar con la información real de su operación para asegurar que la base de datos se alimente y actualice adecuadamente</w:t>
      </w:r>
    </w:p>
    <w:p w14:paraId="0D8D6B36" w14:textId="77777777" w:rsidR="00C36B61" w:rsidRDefault="00C36B61" w:rsidP="004E28F5">
      <w:pPr>
        <w:rPr>
          <w:rFonts w:eastAsiaTheme="majorEastAsia" w:cstheme="majorBidi"/>
          <w:b/>
          <w:bCs/>
          <w:color w:val="0F4761" w:themeColor="accent1" w:themeShade="BF"/>
          <w:sz w:val="28"/>
          <w:szCs w:val="32"/>
        </w:rPr>
      </w:pPr>
    </w:p>
    <w:p w14:paraId="45F1BBA5" w14:textId="77777777" w:rsidR="00943855" w:rsidRPr="00436755" w:rsidRDefault="00943855" w:rsidP="00943855">
      <w:pPr>
        <w:pStyle w:val="Heading1"/>
      </w:pPr>
      <w:r w:rsidRPr="00436755">
        <w:t>MIGRACIÓN DE MÓDULOS A SERVIDOR DE PRODUCCIÓN</w:t>
      </w:r>
    </w:p>
    <w:p w14:paraId="65B88D7F" w14:textId="77777777" w:rsidR="00943855" w:rsidRPr="00436755" w:rsidRDefault="00943855" w:rsidP="00943855">
      <w:r w:rsidRPr="00436755">
        <w:t>Una vez completadas las pruebas y validaciones de los módulos, se procederá con la migración de estos al servidor de producción. Este proceso se llevará a cabo de la siguiente manera:</w:t>
      </w:r>
    </w:p>
    <w:p w14:paraId="74191D4C" w14:textId="77777777" w:rsidR="00943855" w:rsidRDefault="00943855" w:rsidP="00943855">
      <w:pPr>
        <w:pStyle w:val="ListParagraph"/>
        <w:numPr>
          <w:ilvl w:val="0"/>
          <w:numId w:val="64"/>
        </w:numPr>
        <w:spacing w:before="240"/>
      </w:pPr>
      <w:r w:rsidRPr="00436755">
        <w:t>Preparación del Entorno:</w:t>
      </w:r>
    </w:p>
    <w:p w14:paraId="0285D67D" w14:textId="77777777" w:rsidR="00943855" w:rsidRDefault="00943855" w:rsidP="00943855">
      <w:pPr>
        <w:pStyle w:val="ListParagraph"/>
        <w:numPr>
          <w:ilvl w:val="1"/>
          <w:numId w:val="64"/>
        </w:numPr>
        <w:spacing w:before="240"/>
      </w:pPr>
      <w:r w:rsidRPr="00436755">
        <w:t>Verificación de que el servidor de producción cumple con todos los requisitos necesarios para la correcta operación del sistema, incluyendo la configuración del servidor web, la base de datos y las dependencias del sistema.</w:t>
      </w:r>
    </w:p>
    <w:p w14:paraId="63821FD9" w14:textId="77777777" w:rsidR="00943855" w:rsidRDefault="00943855" w:rsidP="00943855">
      <w:pPr>
        <w:pStyle w:val="ListParagraph"/>
        <w:numPr>
          <w:ilvl w:val="1"/>
          <w:numId w:val="64"/>
        </w:numPr>
        <w:spacing w:before="240"/>
      </w:pPr>
      <w:r w:rsidRPr="00436755">
        <w:t>Realización de copias de seguridad completas del sistema actual y de la base de datos para garantizar que cualquier cambio pueda ser revertido en caso de problemas.</w:t>
      </w:r>
    </w:p>
    <w:p w14:paraId="120CA8A5" w14:textId="77777777" w:rsidR="00943855" w:rsidRDefault="00943855" w:rsidP="00943855">
      <w:pPr>
        <w:pStyle w:val="ListParagraph"/>
        <w:numPr>
          <w:ilvl w:val="0"/>
          <w:numId w:val="64"/>
        </w:numPr>
        <w:spacing w:before="240"/>
      </w:pPr>
      <w:r w:rsidRPr="00436755">
        <w:t>Migración de Datos:</w:t>
      </w:r>
    </w:p>
    <w:p w14:paraId="0AAE8023" w14:textId="77777777" w:rsidR="00943855" w:rsidRDefault="00943855" w:rsidP="00943855">
      <w:pPr>
        <w:pStyle w:val="ListParagraph"/>
        <w:numPr>
          <w:ilvl w:val="1"/>
          <w:numId w:val="64"/>
        </w:numPr>
        <w:spacing w:before="240"/>
      </w:pPr>
      <w:r w:rsidRPr="00436755">
        <w:t>Transferencia segura de los datos del entorno de desarrollo o pruebas al entorno de producción. Esto incluye la importación de las bases de datos y la verificación de su integridad.</w:t>
      </w:r>
    </w:p>
    <w:p w14:paraId="6376690C" w14:textId="77777777" w:rsidR="00943855" w:rsidRDefault="00943855" w:rsidP="00943855">
      <w:pPr>
        <w:pStyle w:val="ListParagraph"/>
        <w:numPr>
          <w:ilvl w:val="1"/>
          <w:numId w:val="64"/>
        </w:numPr>
        <w:spacing w:before="240"/>
      </w:pPr>
      <w:r w:rsidRPr="00436755">
        <w:t>Actualización de los datos para asegurar que todos los registros estén actualizados y sean coherentes con los nuevos módulos.</w:t>
      </w:r>
    </w:p>
    <w:p w14:paraId="50A8E340" w14:textId="77777777" w:rsidR="00943855" w:rsidRDefault="00943855" w:rsidP="00943855">
      <w:pPr>
        <w:pStyle w:val="ListParagraph"/>
        <w:numPr>
          <w:ilvl w:val="0"/>
          <w:numId w:val="64"/>
        </w:numPr>
        <w:spacing w:before="240"/>
      </w:pPr>
      <w:r w:rsidRPr="00436755">
        <w:lastRenderedPageBreak/>
        <w:t>Despliegue de Módulos:</w:t>
      </w:r>
    </w:p>
    <w:p w14:paraId="7A22EBAF" w14:textId="77777777" w:rsidR="00943855" w:rsidRDefault="00943855" w:rsidP="00943855">
      <w:pPr>
        <w:pStyle w:val="ListParagraph"/>
        <w:numPr>
          <w:ilvl w:val="1"/>
          <w:numId w:val="64"/>
        </w:numPr>
        <w:spacing w:before="240"/>
      </w:pPr>
      <w:r w:rsidRPr="00436755">
        <w:t>Implementación de los módulos en el servidor de producción. Esto implica la transferencia de archivos, la configuración del entorno y la puesta en marcha de los servicios necesarios.</w:t>
      </w:r>
    </w:p>
    <w:p w14:paraId="28B885D2" w14:textId="77777777" w:rsidR="00943855" w:rsidRDefault="00943855" w:rsidP="00943855">
      <w:pPr>
        <w:pStyle w:val="ListParagraph"/>
        <w:numPr>
          <w:ilvl w:val="1"/>
          <w:numId w:val="64"/>
        </w:numPr>
        <w:spacing w:before="240"/>
      </w:pPr>
      <w:r w:rsidRPr="00436755">
        <w:t>Verificación de que todos los componentes del sistema estén funcionando correctamente en el entorno de producción.</w:t>
      </w:r>
    </w:p>
    <w:p w14:paraId="49F29CAF" w14:textId="77777777" w:rsidR="00943855" w:rsidRDefault="00943855" w:rsidP="00943855">
      <w:pPr>
        <w:pStyle w:val="ListParagraph"/>
        <w:numPr>
          <w:ilvl w:val="0"/>
          <w:numId w:val="64"/>
        </w:numPr>
        <w:spacing w:before="240"/>
      </w:pPr>
      <w:r w:rsidRPr="00436755">
        <w:t>Pruebas en Producción:</w:t>
      </w:r>
    </w:p>
    <w:p w14:paraId="7B71C5C7" w14:textId="77777777" w:rsidR="00943855" w:rsidRDefault="00943855" w:rsidP="00943855">
      <w:pPr>
        <w:pStyle w:val="ListParagraph"/>
        <w:numPr>
          <w:ilvl w:val="1"/>
          <w:numId w:val="64"/>
        </w:numPr>
        <w:spacing w:before="240"/>
      </w:pPr>
      <w:r w:rsidRPr="00436755">
        <w:t>Realización de pruebas básicas en el entorno de producción para asegurar que los módulos funcionan como se espera.</w:t>
      </w:r>
    </w:p>
    <w:p w14:paraId="56BD6C30" w14:textId="77777777" w:rsidR="00943855" w:rsidRDefault="00943855" w:rsidP="00943855">
      <w:pPr>
        <w:pStyle w:val="ListParagraph"/>
        <w:numPr>
          <w:ilvl w:val="1"/>
          <w:numId w:val="64"/>
        </w:numPr>
        <w:spacing w:before="240"/>
      </w:pPr>
      <w:r w:rsidRPr="00436755">
        <w:t>Monitoreo del rendimiento del sistema para identificar cualquier problema que pueda surgir en el nuevo entorno.</w:t>
      </w:r>
    </w:p>
    <w:p w14:paraId="3BEC41E2" w14:textId="77777777" w:rsidR="00943855" w:rsidRDefault="00943855" w:rsidP="00943855">
      <w:pPr>
        <w:pStyle w:val="ListParagraph"/>
        <w:numPr>
          <w:ilvl w:val="0"/>
          <w:numId w:val="64"/>
        </w:numPr>
        <w:spacing w:before="240"/>
      </w:pPr>
      <w:r w:rsidRPr="00436755">
        <w:t>Resolución de Problemas:</w:t>
      </w:r>
    </w:p>
    <w:p w14:paraId="71A849C6" w14:textId="77777777" w:rsidR="00943855" w:rsidRDefault="00943855" w:rsidP="00943855">
      <w:pPr>
        <w:pStyle w:val="ListParagraph"/>
        <w:numPr>
          <w:ilvl w:val="1"/>
          <w:numId w:val="64"/>
        </w:numPr>
        <w:spacing w:before="240"/>
      </w:pPr>
      <w:r w:rsidRPr="00436755">
        <w:t>Identificación y corrección de cualquier problema que se detecte durante el proceso de migración.</w:t>
      </w:r>
    </w:p>
    <w:p w14:paraId="6023267E" w14:textId="77777777" w:rsidR="00943855" w:rsidRDefault="00943855" w:rsidP="00943855">
      <w:pPr>
        <w:pStyle w:val="ListParagraph"/>
        <w:numPr>
          <w:ilvl w:val="1"/>
          <w:numId w:val="64"/>
        </w:numPr>
        <w:spacing w:before="240"/>
      </w:pPr>
      <w:r w:rsidRPr="00436755">
        <w:t>Ajustes en la configuración del servidor y optimización del rendimiento según sea necesario.</w:t>
      </w:r>
    </w:p>
    <w:p w14:paraId="3F888977" w14:textId="77777777" w:rsidR="00943855" w:rsidRDefault="00943855" w:rsidP="00943855">
      <w:pPr>
        <w:pStyle w:val="ListParagraph"/>
        <w:numPr>
          <w:ilvl w:val="0"/>
          <w:numId w:val="64"/>
        </w:numPr>
        <w:spacing w:before="240"/>
      </w:pPr>
      <w:r w:rsidRPr="00436755">
        <w:t>Finalización y Documentación:</w:t>
      </w:r>
    </w:p>
    <w:p w14:paraId="2F3A2102" w14:textId="2CDED037" w:rsidR="00EC4BE1" w:rsidRDefault="00943855" w:rsidP="00EC4BE1">
      <w:pPr>
        <w:pStyle w:val="ListParagraph"/>
        <w:numPr>
          <w:ilvl w:val="1"/>
          <w:numId w:val="64"/>
        </w:numPr>
        <w:spacing w:before="240"/>
      </w:pPr>
      <w:r w:rsidRPr="00436755">
        <w:t>Confirmación de que todos los módulos han sido migrados y están operativos en el entorno de producción.</w:t>
      </w:r>
    </w:p>
    <w:p w14:paraId="4DED9500" w14:textId="77777777" w:rsidR="00F33499" w:rsidRDefault="00EC4BE1" w:rsidP="00AE3AE5">
      <w:r>
        <w:t>Este procedimiento asegura que la transición de los módulos desde el entorno de desarrollo o pruebas al entorno de producción se realice de manera ordenada y sin interrupciones significativas para el usuario final, garantizando así la continuidad de las operaciones y la integridad de los dato</w:t>
      </w:r>
      <w:r w:rsidR="00F33499">
        <w:t>s.</w:t>
      </w:r>
    </w:p>
    <w:p w14:paraId="537FDEF2" w14:textId="77777777" w:rsidR="003E0576" w:rsidRDefault="003E0576" w:rsidP="00AE3AE5"/>
    <w:p w14:paraId="5B83E472" w14:textId="0E148594" w:rsidR="00143D24" w:rsidRPr="00A769AF" w:rsidRDefault="00041775" w:rsidP="00A769AF">
      <w:pPr>
        <w:pStyle w:val="Heading2"/>
        <w:rPr>
          <w:rStyle w:val="Strong"/>
          <w:b/>
          <w:bCs w:val="0"/>
        </w:rPr>
      </w:pPr>
      <w:bookmarkStart w:id="17" w:name="_Toc172199063"/>
      <w:r>
        <w:rPr>
          <w:rStyle w:val="Strong"/>
          <w:b/>
          <w:bCs w:val="0"/>
        </w:rPr>
        <w:t>REQUERIMIENTOS</w:t>
      </w:r>
      <w:bookmarkEnd w:id="17"/>
    </w:p>
    <w:p w14:paraId="4B42A11B" w14:textId="77777777" w:rsidR="00A80F5C" w:rsidRPr="00082EFE" w:rsidRDefault="00143D24" w:rsidP="00A80F5C">
      <w:pPr>
        <w:spacing w:before="100" w:beforeAutospacing="1" w:after="100" w:afterAutospacing="1"/>
      </w:pPr>
      <w:r>
        <w:tab/>
      </w:r>
      <w:r w:rsidR="00A80F5C" w:rsidRPr="00082EFE">
        <w:t>A continuación, se describen los requerimientos de equipos y configuraciones de servicios que el equipo de desarrollo necesitará para comenzar con el desarrollo del sistema. En caso de no contar con el equipo y/o configuraciones requeridas, no podremos iniciar el trabajo de desarrollo del sistema.</w:t>
      </w:r>
    </w:p>
    <w:p w14:paraId="562B7408" w14:textId="77777777" w:rsidR="00A80F5C" w:rsidRPr="00082EFE" w:rsidRDefault="00A80F5C" w:rsidP="00A80F5C">
      <w:pPr>
        <w:spacing w:before="100" w:beforeAutospacing="1" w:after="100" w:afterAutospacing="1"/>
        <w:rPr>
          <w:b/>
          <w:bCs/>
        </w:rPr>
      </w:pPr>
      <w:r>
        <w:rPr>
          <w:b/>
          <w:bCs/>
        </w:rPr>
        <w:lastRenderedPageBreak/>
        <w:t xml:space="preserve">Ambiente de </w:t>
      </w:r>
      <w:r w:rsidRPr="00082EFE">
        <w:rPr>
          <w:b/>
          <w:bCs/>
        </w:rPr>
        <w:t>Desarrollo</w:t>
      </w:r>
      <w:r>
        <w:rPr>
          <w:b/>
          <w:bCs/>
        </w:rPr>
        <w:t xml:space="preserve"> y Pruebas</w:t>
      </w:r>
      <w:r w:rsidRPr="00082EFE">
        <w:rPr>
          <w:b/>
          <w:bCs/>
        </w:rPr>
        <w:t>:</w:t>
      </w:r>
    </w:p>
    <w:p w14:paraId="5C0F2DF9" w14:textId="77777777" w:rsidR="00A80F5C" w:rsidRPr="00082EFE" w:rsidRDefault="00A80F5C" w:rsidP="00A80F5C">
      <w:pPr>
        <w:numPr>
          <w:ilvl w:val="0"/>
          <w:numId w:val="60"/>
        </w:numPr>
        <w:spacing w:before="100" w:beforeAutospacing="1" w:after="100" w:afterAutospacing="1"/>
        <w:jc w:val="left"/>
      </w:pPr>
      <w:r w:rsidRPr="00082EFE">
        <w:t>Cuenta de correo empresarial (para registro de servicios)</w:t>
      </w:r>
    </w:p>
    <w:p w14:paraId="4D6385D8" w14:textId="77777777" w:rsidR="00A80F5C" w:rsidRPr="00082EFE" w:rsidRDefault="00A80F5C" w:rsidP="00A80F5C">
      <w:pPr>
        <w:numPr>
          <w:ilvl w:val="1"/>
          <w:numId w:val="60"/>
        </w:numPr>
        <w:spacing w:before="100" w:beforeAutospacing="1" w:after="100" w:afterAutospacing="1"/>
        <w:jc w:val="left"/>
      </w:pPr>
      <w:r w:rsidRPr="00082EFE">
        <w:t>GitHub</w:t>
      </w:r>
    </w:p>
    <w:p w14:paraId="7E1287E1" w14:textId="77777777" w:rsidR="00A80F5C" w:rsidRPr="00082EFE" w:rsidRDefault="00A80F5C" w:rsidP="00A80F5C">
      <w:pPr>
        <w:numPr>
          <w:ilvl w:val="1"/>
          <w:numId w:val="60"/>
        </w:numPr>
        <w:spacing w:before="100" w:beforeAutospacing="1" w:after="100" w:afterAutospacing="1"/>
        <w:jc w:val="left"/>
      </w:pPr>
      <w:r w:rsidRPr="00082EFE">
        <w:t>Jira</w:t>
      </w:r>
    </w:p>
    <w:p w14:paraId="27F3CFD4" w14:textId="77777777" w:rsidR="00A80F5C" w:rsidRPr="00082EFE" w:rsidRDefault="00A80F5C" w:rsidP="00A80F5C">
      <w:pPr>
        <w:numPr>
          <w:ilvl w:val="0"/>
          <w:numId w:val="60"/>
        </w:numPr>
        <w:spacing w:before="100" w:beforeAutospacing="1" w:after="100" w:afterAutospacing="1"/>
        <w:jc w:val="left"/>
      </w:pPr>
      <w:r w:rsidRPr="00082EFE">
        <w:t>Servicios adicionales para implementación (API's)</w:t>
      </w:r>
    </w:p>
    <w:p w14:paraId="4F78D30E" w14:textId="77777777" w:rsidR="00A80F5C" w:rsidRPr="00082EFE" w:rsidRDefault="00A80F5C" w:rsidP="00A80F5C">
      <w:pPr>
        <w:numPr>
          <w:ilvl w:val="0"/>
          <w:numId w:val="60"/>
        </w:numPr>
        <w:spacing w:before="100" w:beforeAutospacing="1" w:after="100" w:afterAutospacing="1"/>
        <w:jc w:val="left"/>
      </w:pPr>
      <w:r w:rsidRPr="00082EFE">
        <w:t>Servidor de entorno de pruebas (con los siguientes servicios):</w:t>
      </w:r>
    </w:p>
    <w:p w14:paraId="69458E29" w14:textId="77777777" w:rsidR="00A80F5C" w:rsidRPr="00082EFE" w:rsidRDefault="00A80F5C" w:rsidP="00A80F5C">
      <w:pPr>
        <w:numPr>
          <w:ilvl w:val="1"/>
          <w:numId w:val="60"/>
        </w:numPr>
        <w:spacing w:before="100" w:beforeAutospacing="1" w:after="100" w:afterAutospacing="1"/>
        <w:jc w:val="left"/>
      </w:pPr>
      <w:r w:rsidRPr="00082EFE">
        <w:t>Apache</w:t>
      </w:r>
    </w:p>
    <w:p w14:paraId="2C6B9F13" w14:textId="77777777" w:rsidR="00A80F5C" w:rsidRPr="00082EFE" w:rsidRDefault="00A80F5C" w:rsidP="00A80F5C">
      <w:pPr>
        <w:numPr>
          <w:ilvl w:val="1"/>
          <w:numId w:val="60"/>
        </w:numPr>
        <w:spacing w:before="100" w:beforeAutospacing="1" w:after="100" w:afterAutospacing="1"/>
        <w:jc w:val="left"/>
      </w:pPr>
      <w:r w:rsidRPr="00082EFE">
        <w:t>PHP 8</w:t>
      </w:r>
    </w:p>
    <w:p w14:paraId="37C2701F" w14:textId="77777777" w:rsidR="00A80F5C" w:rsidRPr="00082EFE" w:rsidRDefault="00A80F5C" w:rsidP="00A80F5C">
      <w:pPr>
        <w:numPr>
          <w:ilvl w:val="1"/>
          <w:numId w:val="60"/>
        </w:numPr>
        <w:spacing w:before="100" w:beforeAutospacing="1" w:after="100" w:afterAutospacing="1"/>
        <w:jc w:val="left"/>
      </w:pPr>
      <w:r w:rsidRPr="00082EFE">
        <w:t>MariaDB</w:t>
      </w:r>
    </w:p>
    <w:p w14:paraId="39543565" w14:textId="77777777" w:rsidR="00A80F5C" w:rsidRPr="00082EFE" w:rsidRDefault="00A80F5C" w:rsidP="00A80F5C">
      <w:pPr>
        <w:numPr>
          <w:ilvl w:val="1"/>
          <w:numId w:val="60"/>
        </w:numPr>
        <w:spacing w:before="100" w:beforeAutospacing="1" w:after="100" w:afterAutospacing="1"/>
        <w:jc w:val="left"/>
      </w:pPr>
      <w:r w:rsidRPr="00082EFE">
        <w:t>Node.js</w:t>
      </w:r>
    </w:p>
    <w:p w14:paraId="6E913F40" w14:textId="77777777" w:rsidR="00A80F5C" w:rsidRPr="00082EFE" w:rsidRDefault="00A80F5C" w:rsidP="00A80F5C">
      <w:pPr>
        <w:numPr>
          <w:ilvl w:val="1"/>
          <w:numId w:val="60"/>
        </w:numPr>
        <w:spacing w:before="100" w:beforeAutospacing="1" w:after="100" w:afterAutospacing="1"/>
        <w:jc w:val="left"/>
      </w:pPr>
      <w:r w:rsidRPr="00082EFE">
        <w:t>NAS (para sistema de respaldos)</w:t>
      </w:r>
    </w:p>
    <w:p w14:paraId="5534791A" w14:textId="77777777" w:rsidR="00A80F5C" w:rsidRPr="00082EFE" w:rsidRDefault="00A80F5C" w:rsidP="00A80F5C">
      <w:pPr>
        <w:numPr>
          <w:ilvl w:val="1"/>
          <w:numId w:val="60"/>
        </w:numPr>
        <w:spacing w:before="100" w:beforeAutospacing="1" w:after="100" w:afterAutospacing="1"/>
        <w:jc w:val="left"/>
      </w:pPr>
      <w:r w:rsidRPr="00082EFE">
        <w:t>Servicio de correos</w:t>
      </w:r>
    </w:p>
    <w:p w14:paraId="5916C837" w14:textId="77777777" w:rsidR="00A80F5C" w:rsidRPr="00082EFE" w:rsidRDefault="00A80F5C" w:rsidP="00A80F5C">
      <w:pPr>
        <w:numPr>
          <w:ilvl w:val="0"/>
          <w:numId w:val="60"/>
        </w:numPr>
        <w:spacing w:before="100" w:beforeAutospacing="1" w:after="100" w:afterAutospacing="1"/>
        <w:jc w:val="left"/>
      </w:pPr>
      <w:r w:rsidRPr="00082EFE">
        <w:t>Diseño del sitio web "informativo y E-commerce"</w:t>
      </w:r>
    </w:p>
    <w:p w14:paraId="5A0BC3CA" w14:textId="77777777" w:rsidR="00A80F5C" w:rsidRPr="00082EFE" w:rsidRDefault="00A80F5C" w:rsidP="00A80F5C">
      <w:pPr>
        <w:numPr>
          <w:ilvl w:val="1"/>
          <w:numId w:val="60"/>
        </w:numPr>
        <w:spacing w:before="100" w:beforeAutospacing="1" w:after="100" w:afterAutospacing="1"/>
        <w:jc w:val="left"/>
      </w:pPr>
      <w:r w:rsidRPr="00082EFE">
        <w:t>Tener el diseño listo dos semanas antes de iniciar el módulo correspondiente</w:t>
      </w:r>
    </w:p>
    <w:p w14:paraId="05F3CC82" w14:textId="1063061C" w:rsidR="00143D24" w:rsidRPr="00861958" w:rsidRDefault="00143D24" w:rsidP="00861958">
      <w:pPr>
        <w:pStyle w:val="Heading3"/>
        <w:rPr>
          <w:rStyle w:val="Strong"/>
        </w:rPr>
      </w:pPr>
    </w:p>
    <w:p w14:paraId="3582920C" w14:textId="3696A5EC" w:rsidR="00143D24" w:rsidRPr="00861958" w:rsidRDefault="00A769AF" w:rsidP="00A769AF">
      <w:pPr>
        <w:pStyle w:val="Heading1"/>
        <w:rPr>
          <w:rStyle w:val="Strong"/>
          <w:b/>
          <w:bCs w:val="0"/>
          <w:szCs w:val="28"/>
        </w:rPr>
      </w:pPr>
      <w:r>
        <w:rPr>
          <w:rStyle w:val="Strong"/>
          <w:b/>
          <w:bCs w:val="0"/>
          <w:szCs w:val="28"/>
        </w:rPr>
        <w:br w:type="column"/>
      </w:r>
      <w:bookmarkStart w:id="18" w:name="_Toc172199064"/>
      <w:r w:rsidR="009448FA" w:rsidRPr="00861958">
        <w:rPr>
          <w:rStyle w:val="Strong"/>
          <w:b/>
          <w:bCs w:val="0"/>
          <w:szCs w:val="28"/>
        </w:rPr>
        <w:lastRenderedPageBreak/>
        <w:t>C</w:t>
      </w:r>
      <w:r>
        <w:rPr>
          <w:rStyle w:val="Strong"/>
          <w:b/>
          <w:bCs w:val="0"/>
          <w:szCs w:val="28"/>
        </w:rPr>
        <w:t>LAUSULAS</w:t>
      </w:r>
      <w:bookmarkEnd w:id="18"/>
    </w:p>
    <w:p w14:paraId="725D92A9" w14:textId="77777777" w:rsidR="00A80F5C" w:rsidRDefault="00A80F5C" w:rsidP="00A80F5C">
      <w:pPr>
        <w:pStyle w:val="ListParagraph"/>
        <w:numPr>
          <w:ilvl w:val="0"/>
          <w:numId w:val="59"/>
        </w:numPr>
      </w:pPr>
      <w:r w:rsidRPr="001E05E1">
        <w:t>Durante la duración del proyecto, no se modificarán el flujo y los módulos estipulados en la propuesta inicial.</w:t>
      </w:r>
    </w:p>
    <w:p w14:paraId="0AD03EF4" w14:textId="77777777" w:rsidR="00A80F5C" w:rsidRDefault="00A80F5C" w:rsidP="00A80F5C">
      <w:pPr>
        <w:pStyle w:val="ListParagraph"/>
        <w:numPr>
          <w:ilvl w:val="0"/>
          <w:numId w:val="59"/>
        </w:numPr>
      </w:pPr>
      <w:r w:rsidRPr="001E05E1">
        <w:t>Se deberá cumplir con los requerimientos para la entrega en tiempo y forma del proyecto.</w:t>
      </w:r>
    </w:p>
    <w:p w14:paraId="720BDD25" w14:textId="77777777" w:rsidR="00A80F5C" w:rsidRDefault="00A80F5C" w:rsidP="00A80F5C">
      <w:pPr>
        <w:pStyle w:val="ListParagraph"/>
        <w:numPr>
          <w:ilvl w:val="0"/>
          <w:numId w:val="59"/>
        </w:numPr>
      </w:pPr>
      <w:r w:rsidRPr="001E05E1">
        <w:t>Se trabajará en un solo proyecto o módulo a la vez.</w:t>
      </w:r>
    </w:p>
    <w:p w14:paraId="4C2FD1B9" w14:textId="77777777" w:rsidR="00A80F5C" w:rsidRDefault="00A80F5C" w:rsidP="00A80F5C">
      <w:pPr>
        <w:pStyle w:val="ListParagraph"/>
        <w:numPr>
          <w:ilvl w:val="0"/>
          <w:numId w:val="59"/>
        </w:numPr>
      </w:pPr>
      <w:r w:rsidRPr="001E05E1">
        <w:t>Cualquier cambio que se requiera solicitar deberá recalcular el cronograma y/o requerirá un nuevo contrato que anexe los nuevos requerimientos, siempre y cuando el proyecto y/o mejora hayan sido finalizados.</w:t>
      </w:r>
    </w:p>
    <w:p w14:paraId="618D74A8" w14:textId="77777777" w:rsidR="00A80F5C" w:rsidRDefault="00A80F5C" w:rsidP="00A80F5C">
      <w:pPr>
        <w:pStyle w:val="ListParagraph"/>
        <w:numPr>
          <w:ilvl w:val="0"/>
          <w:numId w:val="59"/>
        </w:numPr>
      </w:pPr>
      <w:r w:rsidRPr="001E05E1">
        <w:t>El cliente deberá aclarar todos sus procesos existentes para la correcta realización de los módulos propuestos. Una vez que el cliente autorice la propuesta, se iniciará el desarrollo y no habrá cambios hasta la finalización del proyecto.</w:t>
      </w:r>
    </w:p>
    <w:p w14:paraId="0AC131B1" w14:textId="77777777" w:rsidR="00A80F5C" w:rsidRPr="001E05E1" w:rsidRDefault="00A80F5C" w:rsidP="00A80F5C">
      <w:pPr>
        <w:pStyle w:val="ListParagraph"/>
        <w:numPr>
          <w:ilvl w:val="0"/>
          <w:numId w:val="59"/>
        </w:numPr>
      </w:pPr>
      <w:r w:rsidRPr="001E05E1">
        <w:t>No se trabajará en un proyecto o mejora mayor al tiempo estipulado en el contrato, a menos que se firme un nuevo contrato y ambas partes (cliente y desarrollador) estén de acuerdo.</w:t>
      </w:r>
    </w:p>
    <w:p w14:paraId="2F21E856" w14:textId="651BB0E1" w:rsidR="004D2016" w:rsidRPr="00532C1B" w:rsidRDefault="004D2016" w:rsidP="00A769AF">
      <w:pPr>
        <w:pStyle w:val="ListParagraph"/>
      </w:pPr>
    </w:p>
    <w:sectPr w:rsidR="004D2016" w:rsidRPr="00532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7A9A"/>
    <w:multiLevelType w:val="multilevel"/>
    <w:tmpl w:val="4EC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61F5"/>
    <w:multiLevelType w:val="multilevel"/>
    <w:tmpl w:val="674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2E07"/>
    <w:multiLevelType w:val="hybridMultilevel"/>
    <w:tmpl w:val="E862B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D576B"/>
    <w:multiLevelType w:val="multilevel"/>
    <w:tmpl w:val="FCA87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847C6"/>
    <w:multiLevelType w:val="hybridMultilevel"/>
    <w:tmpl w:val="E03C0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8747D"/>
    <w:multiLevelType w:val="hybridMultilevel"/>
    <w:tmpl w:val="6082E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C181A"/>
    <w:multiLevelType w:val="hybridMultilevel"/>
    <w:tmpl w:val="9F76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A6CE4"/>
    <w:multiLevelType w:val="hybridMultilevel"/>
    <w:tmpl w:val="5156A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326F2"/>
    <w:multiLevelType w:val="multilevel"/>
    <w:tmpl w:val="78A4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B158E"/>
    <w:multiLevelType w:val="multilevel"/>
    <w:tmpl w:val="2F0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C76F8"/>
    <w:multiLevelType w:val="multilevel"/>
    <w:tmpl w:val="BFCA4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722C0"/>
    <w:multiLevelType w:val="hybridMultilevel"/>
    <w:tmpl w:val="C28E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6785B"/>
    <w:multiLevelType w:val="hybridMultilevel"/>
    <w:tmpl w:val="B51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153A6"/>
    <w:multiLevelType w:val="multilevel"/>
    <w:tmpl w:val="8D3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0607C"/>
    <w:multiLevelType w:val="hybridMultilevel"/>
    <w:tmpl w:val="70BA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D64941"/>
    <w:multiLevelType w:val="hybridMultilevel"/>
    <w:tmpl w:val="2884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328B4"/>
    <w:multiLevelType w:val="hybridMultilevel"/>
    <w:tmpl w:val="8222D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B249E"/>
    <w:multiLevelType w:val="multilevel"/>
    <w:tmpl w:val="E94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56B0C"/>
    <w:multiLevelType w:val="multilevel"/>
    <w:tmpl w:val="10E4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775DE"/>
    <w:multiLevelType w:val="hybridMultilevel"/>
    <w:tmpl w:val="497C76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93E5C0D"/>
    <w:multiLevelType w:val="hybridMultilevel"/>
    <w:tmpl w:val="39E4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480E2A"/>
    <w:multiLevelType w:val="multilevel"/>
    <w:tmpl w:val="457C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E95B76"/>
    <w:multiLevelType w:val="multilevel"/>
    <w:tmpl w:val="F16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51EA0"/>
    <w:multiLevelType w:val="hybridMultilevel"/>
    <w:tmpl w:val="3916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D11E1"/>
    <w:multiLevelType w:val="multilevel"/>
    <w:tmpl w:val="3F1C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308D0"/>
    <w:multiLevelType w:val="hybridMultilevel"/>
    <w:tmpl w:val="7466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AC0299"/>
    <w:multiLevelType w:val="hybridMultilevel"/>
    <w:tmpl w:val="A0F8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BB3E49"/>
    <w:multiLevelType w:val="hybridMultilevel"/>
    <w:tmpl w:val="0A6A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534F2"/>
    <w:multiLevelType w:val="hybridMultilevel"/>
    <w:tmpl w:val="E5FC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350474"/>
    <w:multiLevelType w:val="multilevel"/>
    <w:tmpl w:val="1F5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EB3DEB"/>
    <w:multiLevelType w:val="multilevel"/>
    <w:tmpl w:val="217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3D1D6C"/>
    <w:multiLevelType w:val="multilevel"/>
    <w:tmpl w:val="01C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191976"/>
    <w:multiLevelType w:val="multilevel"/>
    <w:tmpl w:val="EEDA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F60D5"/>
    <w:multiLevelType w:val="hybridMultilevel"/>
    <w:tmpl w:val="4C2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CC2DF3"/>
    <w:multiLevelType w:val="hybridMultilevel"/>
    <w:tmpl w:val="E760C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CB2DB8"/>
    <w:multiLevelType w:val="hybridMultilevel"/>
    <w:tmpl w:val="4A74C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EA23D0"/>
    <w:multiLevelType w:val="hybridMultilevel"/>
    <w:tmpl w:val="4000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731C50"/>
    <w:multiLevelType w:val="multilevel"/>
    <w:tmpl w:val="9A88C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D877B7"/>
    <w:multiLevelType w:val="multilevel"/>
    <w:tmpl w:val="15B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96042"/>
    <w:multiLevelType w:val="multilevel"/>
    <w:tmpl w:val="233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9370F4"/>
    <w:multiLevelType w:val="multilevel"/>
    <w:tmpl w:val="104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B467AF"/>
    <w:multiLevelType w:val="hybridMultilevel"/>
    <w:tmpl w:val="D41E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C040B5"/>
    <w:multiLevelType w:val="hybridMultilevel"/>
    <w:tmpl w:val="2AB01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131008"/>
    <w:multiLevelType w:val="multilevel"/>
    <w:tmpl w:val="5BD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257C3"/>
    <w:multiLevelType w:val="hybridMultilevel"/>
    <w:tmpl w:val="27EC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8509C9"/>
    <w:multiLevelType w:val="multilevel"/>
    <w:tmpl w:val="08B6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374670"/>
    <w:multiLevelType w:val="hybridMultilevel"/>
    <w:tmpl w:val="0710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517562"/>
    <w:multiLevelType w:val="hybridMultilevel"/>
    <w:tmpl w:val="D888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5C61B2"/>
    <w:multiLevelType w:val="multilevel"/>
    <w:tmpl w:val="89E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E839F5"/>
    <w:multiLevelType w:val="multilevel"/>
    <w:tmpl w:val="4A52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840D5"/>
    <w:multiLevelType w:val="multilevel"/>
    <w:tmpl w:val="FF0AE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EE0A05"/>
    <w:multiLevelType w:val="hybridMultilevel"/>
    <w:tmpl w:val="0F58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C40101"/>
    <w:multiLevelType w:val="hybridMultilevel"/>
    <w:tmpl w:val="7A30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D876E6"/>
    <w:multiLevelType w:val="multilevel"/>
    <w:tmpl w:val="69F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0D3AEF"/>
    <w:multiLevelType w:val="hybridMultilevel"/>
    <w:tmpl w:val="2A764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CE11A2"/>
    <w:multiLevelType w:val="hybridMultilevel"/>
    <w:tmpl w:val="400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F23828"/>
    <w:multiLevelType w:val="hybridMultilevel"/>
    <w:tmpl w:val="3A122C9C"/>
    <w:lvl w:ilvl="0" w:tplc="04090001">
      <w:start w:val="1"/>
      <w:numFmt w:val="bullet"/>
      <w:lvlText w:val=""/>
      <w:lvlJc w:val="left"/>
      <w:pPr>
        <w:ind w:left="720" w:hanging="360"/>
      </w:pPr>
      <w:rPr>
        <w:rFonts w:ascii="Symbol" w:hAnsi="Symbol" w:hint="default"/>
      </w:rPr>
    </w:lvl>
    <w:lvl w:ilvl="1" w:tplc="DF0C600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BD1A44"/>
    <w:multiLevelType w:val="multilevel"/>
    <w:tmpl w:val="A20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C24A49"/>
    <w:multiLevelType w:val="hybridMultilevel"/>
    <w:tmpl w:val="26E0A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4A2046"/>
    <w:multiLevelType w:val="multilevel"/>
    <w:tmpl w:val="AE2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3723E1"/>
    <w:multiLevelType w:val="multilevel"/>
    <w:tmpl w:val="FCA87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CB5506"/>
    <w:multiLevelType w:val="hybridMultilevel"/>
    <w:tmpl w:val="0BE2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DC4BD4"/>
    <w:multiLevelType w:val="hybridMultilevel"/>
    <w:tmpl w:val="B3B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FC7978"/>
    <w:multiLevelType w:val="hybridMultilevel"/>
    <w:tmpl w:val="99B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549110">
    <w:abstractNumId w:val="9"/>
  </w:num>
  <w:num w:numId="2" w16cid:durableId="254049057">
    <w:abstractNumId w:val="63"/>
  </w:num>
  <w:num w:numId="3" w16cid:durableId="1251738206">
    <w:abstractNumId w:val="40"/>
  </w:num>
  <w:num w:numId="4" w16cid:durableId="627124654">
    <w:abstractNumId w:val="27"/>
  </w:num>
  <w:num w:numId="5" w16cid:durableId="1218132243">
    <w:abstractNumId w:val="18"/>
  </w:num>
  <w:num w:numId="6" w16cid:durableId="139081076">
    <w:abstractNumId w:val="47"/>
  </w:num>
  <w:num w:numId="7" w16cid:durableId="1882327029">
    <w:abstractNumId w:val="53"/>
  </w:num>
  <w:num w:numId="8" w16cid:durableId="891114171">
    <w:abstractNumId w:val="14"/>
  </w:num>
  <w:num w:numId="9" w16cid:durableId="2092509367">
    <w:abstractNumId w:val="37"/>
  </w:num>
  <w:num w:numId="10" w16cid:durableId="1925603128">
    <w:abstractNumId w:val="16"/>
  </w:num>
  <w:num w:numId="11" w16cid:durableId="1636259052">
    <w:abstractNumId w:val="13"/>
  </w:num>
  <w:num w:numId="12" w16cid:durableId="1517303651">
    <w:abstractNumId w:val="12"/>
  </w:num>
  <w:num w:numId="13" w16cid:durableId="1439063686">
    <w:abstractNumId w:val="50"/>
  </w:num>
  <w:num w:numId="14" w16cid:durableId="283079077">
    <w:abstractNumId w:val="57"/>
  </w:num>
  <w:num w:numId="15" w16cid:durableId="255868858">
    <w:abstractNumId w:val="10"/>
  </w:num>
  <w:num w:numId="16" w16cid:durableId="318773658">
    <w:abstractNumId w:val="0"/>
  </w:num>
  <w:num w:numId="17" w16cid:durableId="991526855">
    <w:abstractNumId w:val="8"/>
  </w:num>
  <w:num w:numId="18" w16cid:durableId="1258563424">
    <w:abstractNumId w:val="31"/>
  </w:num>
  <w:num w:numId="19" w16cid:durableId="711686575">
    <w:abstractNumId w:val="55"/>
  </w:num>
  <w:num w:numId="20" w16cid:durableId="804465009">
    <w:abstractNumId w:val="11"/>
  </w:num>
  <w:num w:numId="21" w16cid:durableId="1603806905">
    <w:abstractNumId w:val="42"/>
  </w:num>
  <w:num w:numId="22" w16cid:durableId="994069421">
    <w:abstractNumId w:val="39"/>
  </w:num>
  <w:num w:numId="23" w16cid:durableId="1396204529">
    <w:abstractNumId w:val="59"/>
  </w:num>
  <w:num w:numId="24" w16cid:durableId="892929745">
    <w:abstractNumId w:val="48"/>
  </w:num>
  <w:num w:numId="25" w16cid:durableId="1107626072">
    <w:abstractNumId w:val="24"/>
  </w:num>
  <w:num w:numId="26" w16cid:durableId="222444546">
    <w:abstractNumId w:val="29"/>
  </w:num>
  <w:num w:numId="27" w16cid:durableId="309284069">
    <w:abstractNumId w:val="43"/>
  </w:num>
  <w:num w:numId="28" w16cid:durableId="894318039">
    <w:abstractNumId w:val="23"/>
  </w:num>
  <w:num w:numId="29" w16cid:durableId="983315548">
    <w:abstractNumId w:val="44"/>
  </w:num>
  <w:num w:numId="30" w16cid:durableId="932517827">
    <w:abstractNumId w:val="28"/>
  </w:num>
  <w:num w:numId="31" w16cid:durableId="1295218188">
    <w:abstractNumId w:val="61"/>
  </w:num>
  <w:num w:numId="32" w16cid:durableId="1266310344">
    <w:abstractNumId w:val="33"/>
  </w:num>
  <w:num w:numId="33" w16cid:durableId="771322405">
    <w:abstractNumId w:val="41"/>
  </w:num>
  <w:num w:numId="34" w16cid:durableId="1066342132">
    <w:abstractNumId w:val="22"/>
  </w:num>
  <w:num w:numId="35" w16cid:durableId="563829950">
    <w:abstractNumId w:val="30"/>
  </w:num>
  <w:num w:numId="36" w16cid:durableId="1987776750">
    <w:abstractNumId w:val="32"/>
  </w:num>
  <w:num w:numId="37" w16cid:durableId="966546059">
    <w:abstractNumId w:val="17"/>
  </w:num>
  <w:num w:numId="38" w16cid:durableId="1380472603">
    <w:abstractNumId w:val="45"/>
  </w:num>
  <w:num w:numId="39" w16cid:durableId="775373027">
    <w:abstractNumId w:val="49"/>
  </w:num>
  <w:num w:numId="40" w16cid:durableId="1257133973">
    <w:abstractNumId w:val="1"/>
  </w:num>
  <w:num w:numId="41" w16cid:durableId="1215242606">
    <w:abstractNumId w:val="20"/>
  </w:num>
  <w:num w:numId="42" w16cid:durableId="1576359471">
    <w:abstractNumId w:val="15"/>
  </w:num>
  <w:num w:numId="43" w16cid:durableId="1282878633">
    <w:abstractNumId w:val="62"/>
  </w:num>
  <w:num w:numId="44" w16cid:durableId="1265382556">
    <w:abstractNumId w:val="56"/>
  </w:num>
  <w:num w:numId="45" w16cid:durableId="528031060">
    <w:abstractNumId w:val="51"/>
  </w:num>
  <w:num w:numId="46" w16cid:durableId="1942950200">
    <w:abstractNumId w:val="25"/>
  </w:num>
  <w:num w:numId="47" w16cid:durableId="953172710">
    <w:abstractNumId w:val="36"/>
  </w:num>
  <w:num w:numId="48" w16cid:durableId="252403282">
    <w:abstractNumId w:val="26"/>
  </w:num>
  <w:num w:numId="49" w16cid:durableId="2043437050">
    <w:abstractNumId w:val="35"/>
  </w:num>
  <w:num w:numId="50" w16cid:durableId="1862280342">
    <w:abstractNumId w:val="34"/>
  </w:num>
  <w:num w:numId="51" w16cid:durableId="1206721840">
    <w:abstractNumId w:val="58"/>
  </w:num>
  <w:num w:numId="52" w16cid:durableId="2015106539">
    <w:abstractNumId w:val="4"/>
  </w:num>
  <w:num w:numId="53" w16cid:durableId="1851870325">
    <w:abstractNumId w:val="54"/>
  </w:num>
  <w:num w:numId="54" w16cid:durableId="1070814300">
    <w:abstractNumId w:val="7"/>
  </w:num>
  <w:num w:numId="55" w16cid:durableId="2132942252">
    <w:abstractNumId w:val="5"/>
  </w:num>
  <w:num w:numId="56" w16cid:durableId="2109697251">
    <w:abstractNumId w:val="2"/>
  </w:num>
  <w:num w:numId="57" w16cid:durableId="946306430">
    <w:abstractNumId w:val="19"/>
  </w:num>
  <w:num w:numId="58" w16cid:durableId="692268738">
    <w:abstractNumId w:val="6"/>
  </w:num>
  <w:num w:numId="59" w16cid:durableId="1704281762">
    <w:abstractNumId w:val="52"/>
  </w:num>
  <w:num w:numId="60" w16cid:durableId="2054883390">
    <w:abstractNumId w:val="21"/>
  </w:num>
  <w:num w:numId="61" w16cid:durableId="132800042">
    <w:abstractNumId w:val="3"/>
  </w:num>
  <w:num w:numId="62" w16cid:durableId="1739017618">
    <w:abstractNumId w:val="38"/>
  </w:num>
  <w:num w:numId="63" w16cid:durableId="127822390">
    <w:abstractNumId w:val="46"/>
  </w:num>
  <w:num w:numId="64" w16cid:durableId="21909640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5A"/>
    <w:rsid w:val="00004F31"/>
    <w:rsid w:val="00032468"/>
    <w:rsid w:val="00041775"/>
    <w:rsid w:val="000430D8"/>
    <w:rsid w:val="000642F3"/>
    <w:rsid w:val="0006484A"/>
    <w:rsid w:val="000649EE"/>
    <w:rsid w:val="0006598F"/>
    <w:rsid w:val="00074A21"/>
    <w:rsid w:val="00077383"/>
    <w:rsid w:val="000A7DD3"/>
    <w:rsid w:val="000D31F7"/>
    <w:rsid w:val="000E5791"/>
    <w:rsid w:val="001101D1"/>
    <w:rsid w:val="0011292D"/>
    <w:rsid w:val="001422D6"/>
    <w:rsid w:val="00143D24"/>
    <w:rsid w:val="00154107"/>
    <w:rsid w:val="0019201F"/>
    <w:rsid w:val="001A690C"/>
    <w:rsid w:val="001C00A5"/>
    <w:rsid w:val="001C5957"/>
    <w:rsid w:val="001C763C"/>
    <w:rsid w:val="001D5BE1"/>
    <w:rsid w:val="00200595"/>
    <w:rsid w:val="002211E9"/>
    <w:rsid w:val="002339A3"/>
    <w:rsid w:val="002418F6"/>
    <w:rsid w:val="00243968"/>
    <w:rsid w:val="002875C3"/>
    <w:rsid w:val="002A4D19"/>
    <w:rsid w:val="002B6541"/>
    <w:rsid w:val="003068B9"/>
    <w:rsid w:val="00334735"/>
    <w:rsid w:val="00336728"/>
    <w:rsid w:val="003654F0"/>
    <w:rsid w:val="00370280"/>
    <w:rsid w:val="0037045A"/>
    <w:rsid w:val="003C4DE8"/>
    <w:rsid w:val="003C4E8D"/>
    <w:rsid w:val="003D318E"/>
    <w:rsid w:val="003D3D66"/>
    <w:rsid w:val="003D3E28"/>
    <w:rsid w:val="003E0576"/>
    <w:rsid w:val="003F6B74"/>
    <w:rsid w:val="00422AA5"/>
    <w:rsid w:val="004417B7"/>
    <w:rsid w:val="00442F86"/>
    <w:rsid w:val="00445007"/>
    <w:rsid w:val="00450360"/>
    <w:rsid w:val="00455A64"/>
    <w:rsid w:val="004752D6"/>
    <w:rsid w:val="00490E4A"/>
    <w:rsid w:val="004D2016"/>
    <w:rsid w:val="004E1A6D"/>
    <w:rsid w:val="00504019"/>
    <w:rsid w:val="00524A8B"/>
    <w:rsid w:val="00532C1B"/>
    <w:rsid w:val="005352C7"/>
    <w:rsid w:val="005371C8"/>
    <w:rsid w:val="00537987"/>
    <w:rsid w:val="00540022"/>
    <w:rsid w:val="00593E35"/>
    <w:rsid w:val="005C1D94"/>
    <w:rsid w:val="005C577D"/>
    <w:rsid w:val="005E48CA"/>
    <w:rsid w:val="005E7D01"/>
    <w:rsid w:val="006005E4"/>
    <w:rsid w:val="006051F6"/>
    <w:rsid w:val="006223A4"/>
    <w:rsid w:val="00637414"/>
    <w:rsid w:val="00644418"/>
    <w:rsid w:val="00647269"/>
    <w:rsid w:val="0066319D"/>
    <w:rsid w:val="0068164D"/>
    <w:rsid w:val="00686481"/>
    <w:rsid w:val="00686921"/>
    <w:rsid w:val="00694E4B"/>
    <w:rsid w:val="006A5200"/>
    <w:rsid w:val="006D17F4"/>
    <w:rsid w:val="006E3A6F"/>
    <w:rsid w:val="006F20AF"/>
    <w:rsid w:val="007305F0"/>
    <w:rsid w:val="00742CC3"/>
    <w:rsid w:val="00742E54"/>
    <w:rsid w:val="0076430C"/>
    <w:rsid w:val="00797F7C"/>
    <w:rsid w:val="007A390E"/>
    <w:rsid w:val="007A5080"/>
    <w:rsid w:val="007E2A12"/>
    <w:rsid w:val="008066D7"/>
    <w:rsid w:val="00807333"/>
    <w:rsid w:val="00835019"/>
    <w:rsid w:val="008450E4"/>
    <w:rsid w:val="00861958"/>
    <w:rsid w:val="00862C88"/>
    <w:rsid w:val="00865B92"/>
    <w:rsid w:val="0087694F"/>
    <w:rsid w:val="008770A7"/>
    <w:rsid w:val="00895F4A"/>
    <w:rsid w:val="008A7567"/>
    <w:rsid w:val="008B5464"/>
    <w:rsid w:val="008C4EC3"/>
    <w:rsid w:val="008E2DB2"/>
    <w:rsid w:val="008F3042"/>
    <w:rsid w:val="008F45F4"/>
    <w:rsid w:val="0092214A"/>
    <w:rsid w:val="0093558E"/>
    <w:rsid w:val="009376EA"/>
    <w:rsid w:val="00942019"/>
    <w:rsid w:val="00943855"/>
    <w:rsid w:val="009448FA"/>
    <w:rsid w:val="00967B1F"/>
    <w:rsid w:val="009C59F1"/>
    <w:rsid w:val="00A329E7"/>
    <w:rsid w:val="00A450AA"/>
    <w:rsid w:val="00A50E6A"/>
    <w:rsid w:val="00A57768"/>
    <w:rsid w:val="00A71BCA"/>
    <w:rsid w:val="00A769AF"/>
    <w:rsid w:val="00A80F5C"/>
    <w:rsid w:val="00A8344A"/>
    <w:rsid w:val="00A93B3C"/>
    <w:rsid w:val="00A94CD4"/>
    <w:rsid w:val="00A97DD2"/>
    <w:rsid w:val="00AB5590"/>
    <w:rsid w:val="00AC0796"/>
    <w:rsid w:val="00AC2580"/>
    <w:rsid w:val="00AC5DF1"/>
    <w:rsid w:val="00AD5A39"/>
    <w:rsid w:val="00AE2946"/>
    <w:rsid w:val="00AE3AE5"/>
    <w:rsid w:val="00B050F5"/>
    <w:rsid w:val="00B11DF7"/>
    <w:rsid w:val="00B33640"/>
    <w:rsid w:val="00B63E35"/>
    <w:rsid w:val="00B64B53"/>
    <w:rsid w:val="00B92EE2"/>
    <w:rsid w:val="00B94166"/>
    <w:rsid w:val="00B95DAC"/>
    <w:rsid w:val="00BB01AB"/>
    <w:rsid w:val="00BC1C14"/>
    <w:rsid w:val="00BC4936"/>
    <w:rsid w:val="00C024F0"/>
    <w:rsid w:val="00C11051"/>
    <w:rsid w:val="00C25DC3"/>
    <w:rsid w:val="00C3613E"/>
    <w:rsid w:val="00C36B61"/>
    <w:rsid w:val="00C41396"/>
    <w:rsid w:val="00CA3311"/>
    <w:rsid w:val="00CA429E"/>
    <w:rsid w:val="00CD10EA"/>
    <w:rsid w:val="00CE5016"/>
    <w:rsid w:val="00CE7E9E"/>
    <w:rsid w:val="00CF3B88"/>
    <w:rsid w:val="00CF55DB"/>
    <w:rsid w:val="00D05DBE"/>
    <w:rsid w:val="00D3045D"/>
    <w:rsid w:val="00D364E3"/>
    <w:rsid w:val="00D4273C"/>
    <w:rsid w:val="00D51D6F"/>
    <w:rsid w:val="00D86A0C"/>
    <w:rsid w:val="00D902DB"/>
    <w:rsid w:val="00DA18FE"/>
    <w:rsid w:val="00DC0C82"/>
    <w:rsid w:val="00DC305F"/>
    <w:rsid w:val="00DC593B"/>
    <w:rsid w:val="00DE3D16"/>
    <w:rsid w:val="00DF67B9"/>
    <w:rsid w:val="00DF7C4B"/>
    <w:rsid w:val="00E13EEE"/>
    <w:rsid w:val="00E22FB4"/>
    <w:rsid w:val="00E26706"/>
    <w:rsid w:val="00E27B6E"/>
    <w:rsid w:val="00E44D2B"/>
    <w:rsid w:val="00E45228"/>
    <w:rsid w:val="00E53471"/>
    <w:rsid w:val="00E747CF"/>
    <w:rsid w:val="00E947EC"/>
    <w:rsid w:val="00EC2D2A"/>
    <w:rsid w:val="00EC4BE1"/>
    <w:rsid w:val="00EE30FF"/>
    <w:rsid w:val="00F1590E"/>
    <w:rsid w:val="00F31549"/>
    <w:rsid w:val="00F33499"/>
    <w:rsid w:val="00F41A3F"/>
    <w:rsid w:val="00F6482D"/>
    <w:rsid w:val="00F76863"/>
    <w:rsid w:val="00F81098"/>
    <w:rsid w:val="00F9246F"/>
    <w:rsid w:val="00F962F8"/>
    <w:rsid w:val="00F972C7"/>
    <w:rsid w:val="00F97843"/>
    <w:rsid w:val="00FF293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7619"/>
  <w15:chartTrackingRefBased/>
  <w15:docId w15:val="{624F48EE-9EA2-834D-A238-E0DEE117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DB"/>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D902DB"/>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D902DB"/>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370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DB"/>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D902DB"/>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370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45A"/>
    <w:rPr>
      <w:rFonts w:eastAsiaTheme="majorEastAsia" w:cstheme="majorBidi"/>
      <w:color w:val="272727" w:themeColor="text1" w:themeTint="D8"/>
    </w:rPr>
  </w:style>
  <w:style w:type="paragraph" w:styleId="Title">
    <w:name w:val="Title"/>
    <w:basedOn w:val="Normal"/>
    <w:next w:val="Normal"/>
    <w:link w:val="TitleChar"/>
    <w:uiPriority w:val="10"/>
    <w:qFormat/>
    <w:rsid w:val="0037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45A"/>
    <w:pPr>
      <w:spacing w:before="160"/>
      <w:jc w:val="center"/>
    </w:pPr>
    <w:rPr>
      <w:i/>
      <w:iCs/>
      <w:color w:val="404040" w:themeColor="text1" w:themeTint="BF"/>
    </w:rPr>
  </w:style>
  <w:style w:type="character" w:customStyle="1" w:styleId="QuoteChar">
    <w:name w:val="Quote Char"/>
    <w:basedOn w:val="DefaultParagraphFont"/>
    <w:link w:val="Quote"/>
    <w:uiPriority w:val="29"/>
    <w:rsid w:val="0037045A"/>
    <w:rPr>
      <w:i/>
      <w:iCs/>
      <w:color w:val="404040" w:themeColor="text1" w:themeTint="BF"/>
    </w:rPr>
  </w:style>
  <w:style w:type="paragraph" w:styleId="ListParagraph">
    <w:name w:val="List Paragraph"/>
    <w:basedOn w:val="Normal"/>
    <w:uiPriority w:val="34"/>
    <w:qFormat/>
    <w:rsid w:val="0037045A"/>
    <w:pPr>
      <w:ind w:left="720"/>
      <w:contextualSpacing/>
    </w:pPr>
  </w:style>
  <w:style w:type="character" w:styleId="IntenseEmphasis">
    <w:name w:val="Intense Emphasis"/>
    <w:basedOn w:val="DefaultParagraphFont"/>
    <w:uiPriority w:val="21"/>
    <w:qFormat/>
    <w:rsid w:val="0037045A"/>
    <w:rPr>
      <w:i/>
      <w:iCs/>
      <w:color w:val="0F4761" w:themeColor="accent1" w:themeShade="BF"/>
    </w:rPr>
  </w:style>
  <w:style w:type="paragraph" w:styleId="IntenseQuote">
    <w:name w:val="Intense Quote"/>
    <w:basedOn w:val="Normal"/>
    <w:next w:val="Normal"/>
    <w:link w:val="IntenseQuoteChar"/>
    <w:uiPriority w:val="30"/>
    <w:qFormat/>
    <w:rsid w:val="0037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5A"/>
    <w:rPr>
      <w:i/>
      <w:iCs/>
      <w:color w:val="0F4761" w:themeColor="accent1" w:themeShade="BF"/>
    </w:rPr>
  </w:style>
  <w:style w:type="character" w:styleId="IntenseReference">
    <w:name w:val="Intense Reference"/>
    <w:basedOn w:val="DefaultParagraphFont"/>
    <w:uiPriority w:val="32"/>
    <w:qFormat/>
    <w:rsid w:val="0037045A"/>
    <w:rPr>
      <w:b/>
      <w:bCs/>
      <w:smallCaps/>
      <w:color w:val="0F4761" w:themeColor="accent1" w:themeShade="BF"/>
      <w:spacing w:val="5"/>
    </w:rPr>
  </w:style>
  <w:style w:type="paragraph" w:styleId="TableofFigures">
    <w:name w:val="table of figures"/>
    <w:basedOn w:val="Normal"/>
    <w:next w:val="Normal"/>
    <w:uiPriority w:val="99"/>
    <w:unhideWhenUsed/>
    <w:rsid w:val="007E2A12"/>
    <w:pPr>
      <w:spacing w:after="0"/>
    </w:pPr>
    <w:rPr>
      <w:i/>
      <w:iCs/>
      <w:sz w:val="20"/>
      <w:szCs w:val="20"/>
    </w:rPr>
  </w:style>
  <w:style w:type="paragraph" w:styleId="TOC1">
    <w:name w:val="toc 1"/>
    <w:basedOn w:val="Normal"/>
    <w:next w:val="Normal"/>
    <w:autoRedefine/>
    <w:uiPriority w:val="39"/>
    <w:unhideWhenUsed/>
    <w:rsid w:val="007E2A12"/>
    <w:pPr>
      <w:spacing w:before="360" w:after="360"/>
    </w:pPr>
    <w:rPr>
      <w:b/>
      <w:bCs/>
      <w:caps/>
      <w:sz w:val="22"/>
      <w:szCs w:val="22"/>
      <w:u w:val="single"/>
    </w:rPr>
  </w:style>
  <w:style w:type="paragraph" w:styleId="TOC2">
    <w:name w:val="toc 2"/>
    <w:basedOn w:val="Normal"/>
    <w:next w:val="Normal"/>
    <w:autoRedefine/>
    <w:uiPriority w:val="39"/>
    <w:unhideWhenUsed/>
    <w:rsid w:val="007E2A12"/>
    <w:pPr>
      <w:spacing w:after="0"/>
    </w:pPr>
    <w:rPr>
      <w:b/>
      <w:bCs/>
      <w:smallCaps/>
      <w:sz w:val="22"/>
      <w:szCs w:val="22"/>
    </w:rPr>
  </w:style>
  <w:style w:type="paragraph" w:styleId="TOC3">
    <w:name w:val="toc 3"/>
    <w:basedOn w:val="Normal"/>
    <w:next w:val="Normal"/>
    <w:autoRedefine/>
    <w:uiPriority w:val="39"/>
    <w:unhideWhenUsed/>
    <w:rsid w:val="007E2A12"/>
    <w:pPr>
      <w:spacing w:after="0"/>
    </w:pPr>
    <w:rPr>
      <w:smallCaps/>
      <w:sz w:val="22"/>
      <w:szCs w:val="22"/>
    </w:rPr>
  </w:style>
  <w:style w:type="paragraph" w:styleId="TOC4">
    <w:name w:val="toc 4"/>
    <w:basedOn w:val="Normal"/>
    <w:next w:val="Normal"/>
    <w:autoRedefine/>
    <w:uiPriority w:val="39"/>
    <w:unhideWhenUsed/>
    <w:rsid w:val="007E2A12"/>
    <w:pPr>
      <w:spacing w:after="0"/>
    </w:pPr>
    <w:rPr>
      <w:sz w:val="22"/>
      <w:szCs w:val="22"/>
    </w:rPr>
  </w:style>
  <w:style w:type="paragraph" w:styleId="TOC5">
    <w:name w:val="toc 5"/>
    <w:basedOn w:val="Normal"/>
    <w:next w:val="Normal"/>
    <w:autoRedefine/>
    <w:uiPriority w:val="39"/>
    <w:unhideWhenUsed/>
    <w:rsid w:val="007E2A12"/>
    <w:pPr>
      <w:spacing w:after="0"/>
    </w:pPr>
    <w:rPr>
      <w:sz w:val="22"/>
      <w:szCs w:val="22"/>
    </w:rPr>
  </w:style>
  <w:style w:type="paragraph" w:styleId="TOC6">
    <w:name w:val="toc 6"/>
    <w:basedOn w:val="Normal"/>
    <w:next w:val="Normal"/>
    <w:autoRedefine/>
    <w:uiPriority w:val="39"/>
    <w:unhideWhenUsed/>
    <w:rsid w:val="007E2A12"/>
    <w:pPr>
      <w:spacing w:after="0"/>
    </w:pPr>
    <w:rPr>
      <w:sz w:val="22"/>
      <w:szCs w:val="22"/>
    </w:rPr>
  </w:style>
  <w:style w:type="paragraph" w:styleId="TOC7">
    <w:name w:val="toc 7"/>
    <w:basedOn w:val="Normal"/>
    <w:next w:val="Normal"/>
    <w:autoRedefine/>
    <w:uiPriority w:val="39"/>
    <w:unhideWhenUsed/>
    <w:rsid w:val="007E2A12"/>
    <w:pPr>
      <w:spacing w:after="0"/>
    </w:pPr>
    <w:rPr>
      <w:sz w:val="22"/>
      <w:szCs w:val="22"/>
    </w:rPr>
  </w:style>
  <w:style w:type="paragraph" w:styleId="TOC8">
    <w:name w:val="toc 8"/>
    <w:basedOn w:val="Normal"/>
    <w:next w:val="Normal"/>
    <w:autoRedefine/>
    <w:uiPriority w:val="39"/>
    <w:unhideWhenUsed/>
    <w:rsid w:val="007E2A12"/>
    <w:pPr>
      <w:spacing w:after="0"/>
    </w:pPr>
    <w:rPr>
      <w:sz w:val="22"/>
      <w:szCs w:val="22"/>
    </w:rPr>
  </w:style>
  <w:style w:type="paragraph" w:styleId="TOC9">
    <w:name w:val="toc 9"/>
    <w:basedOn w:val="Normal"/>
    <w:next w:val="Normal"/>
    <w:autoRedefine/>
    <w:uiPriority w:val="39"/>
    <w:unhideWhenUsed/>
    <w:rsid w:val="007E2A12"/>
    <w:pPr>
      <w:spacing w:after="0"/>
    </w:pPr>
    <w:rPr>
      <w:sz w:val="22"/>
      <w:szCs w:val="22"/>
    </w:rPr>
  </w:style>
  <w:style w:type="character" w:styleId="Hyperlink">
    <w:name w:val="Hyperlink"/>
    <w:basedOn w:val="DefaultParagraphFont"/>
    <w:uiPriority w:val="99"/>
    <w:unhideWhenUsed/>
    <w:rsid w:val="007E2A12"/>
    <w:rPr>
      <w:color w:val="467886" w:themeColor="hyperlink"/>
      <w:u w:val="single"/>
    </w:rPr>
  </w:style>
  <w:style w:type="paragraph" w:styleId="NormalWeb">
    <w:name w:val="Normal (Web)"/>
    <w:basedOn w:val="Normal"/>
    <w:uiPriority w:val="99"/>
    <w:unhideWhenUsed/>
    <w:rsid w:val="007E2A12"/>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D90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8138">
      <w:bodyDiv w:val="1"/>
      <w:marLeft w:val="0"/>
      <w:marRight w:val="0"/>
      <w:marTop w:val="0"/>
      <w:marBottom w:val="0"/>
      <w:divBdr>
        <w:top w:val="none" w:sz="0" w:space="0" w:color="auto"/>
        <w:left w:val="none" w:sz="0" w:space="0" w:color="auto"/>
        <w:bottom w:val="none" w:sz="0" w:space="0" w:color="auto"/>
        <w:right w:val="none" w:sz="0" w:space="0" w:color="auto"/>
      </w:divBdr>
    </w:div>
    <w:div w:id="188496918">
      <w:bodyDiv w:val="1"/>
      <w:marLeft w:val="0"/>
      <w:marRight w:val="0"/>
      <w:marTop w:val="0"/>
      <w:marBottom w:val="0"/>
      <w:divBdr>
        <w:top w:val="none" w:sz="0" w:space="0" w:color="auto"/>
        <w:left w:val="none" w:sz="0" w:space="0" w:color="auto"/>
        <w:bottom w:val="none" w:sz="0" w:space="0" w:color="auto"/>
        <w:right w:val="none" w:sz="0" w:space="0" w:color="auto"/>
      </w:divBdr>
      <w:divsChild>
        <w:div w:id="1303577343">
          <w:marLeft w:val="0"/>
          <w:marRight w:val="0"/>
          <w:marTop w:val="0"/>
          <w:marBottom w:val="0"/>
          <w:divBdr>
            <w:top w:val="none" w:sz="0" w:space="0" w:color="auto"/>
            <w:left w:val="none" w:sz="0" w:space="0" w:color="auto"/>
            <w:bottom w:val="none" w:sz="0" w:space="0" w:color="auto"/>
            <w:right w:val="none" w:sz="0" w:space="0" w:color="auto"/>
          </w:divBdr>
          <w:divsChild>
            <w:div w:id="671759303">
              <w:marLeft w:val="0"/>
              <w:marRight w:val="0"/>
              <w:marTop w:val="0"/>
              <w:marBottom w:val="0"/>
              <w:divBdr>
                <w:top w:val="none" w:sz="0" w:space="0" w:color="auto"/>
                <w:left w:val="none" w:sz="0" w:space="0" w:color="auto"/>
                <w:bottom w:val="none" w:sz="0" w:space="0" w:color="auto"/>
                <w:right w:val="none" w:sz="0" w:space="0" w:color="auto"/>
              </w:divBdr>
              <w:divsChild>
                <w:div w:id="1445618516">
                  <w:marLeft w:val="0"/>
                  <w:marRight w:val="0"/>
                  <w:marTop w:val="0"/>
                  <w:marBottom w:val="0"/>
                  <w:divBdr>
                    <w:top w:val="none" w:sz="0" w:space="0" w:color="auto"/>
                    <w:left w:val="none" w:sz="0" w:space="0" w:color="auto"/>
                    <w:bottom w:val="none" w:sz="0" w:space="0" w:color="auto"/>
                    <w:right w:val="none" w:sz="0" w:space="0" w:color="auto"/>
                  </w:divBdr>
                  <w:divsChild>
                    <w:div w:id="684555945">
                      <w:marLeft w:val="0"/>
                      <w:marRight w:val="0"/>
                      <w:marTop w:val="0"/>
                      <w:marBottom w:val="0"/>
                      <w:divBdr>
                        <w:top w:val="none" w:sz="0" w:space="0" w:color="auto"/>
                        <w:left w:val="none" w:sz="0" w:space="0" w:color="auto"/>
                        <w:bottom w:val="none" w:sz="0" w:space="0" w:color="auto"/>
                        <w:right w:val="none" w:sz="0" w:space="0" w:color="auto"/>
                      </w:divBdr>
                      <w:divsChild>
                        <w:div w:id="1114443334">
                          <w:marLeft w:val="0"/>
                          <w:marRight w:val="0"/>
                          <w:marTop w:val="0"/>
                          <w:marBottom w:val="0"/>
                          <w:divBdr>
                            <w:top w:val="none" w:sz="0" w:space="0" w:color="auto"/>
                            <w:left w:val="none" w:sz="0" w:space="0" w:color="auto"/>
                            <w:bottom w:val="none" w:sz="0" w:space="0" w:color="auto"/>
                            <w:right w:val="none" w:sz="0" w:space="0" w:color="auto"/>
                          </w:divBdr>
                          <w:divsChild>
                            <w:div w:id="19978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2379">
      <w:bodyDiv w:val="1"/>
      <w:marLeft w:val="0"/>
      <w:marRight w:val="0"/>
      <w:marTop w:val="0"/>
      <w:marBottom w:val="0"/>
      <w:divBdr>
        <w:top w:val="none" w:sz="0" w:space="0" w:color="auto"/>
        <w:left w:val="none" w:sz="0" w:space="0" w:color="auto"/>
        <w:bottom w:val="none" w:sz="0" w:space="0" w:color="auto"/>
        <w:right w:val="none" w:sz="0" w:space="0" w:color="auto"/>
      </w:divBdr>
    </w:div>
    <w:div w:id="401296838">
      <w:bodyDiv w:val="1"/>
      <w:marLeft w:val="0"/>
      <w:marRight w:val="0"/>
      <w:marTop w:val="0"/>
      <w:marBottom w:val="0"/>
      <w:divBdr>
        <w:top w:val="none" w:sz="0" w:space="0" w:color="auto"/>
        <w:left w:val="none" w:sz="0" w:space="0" w:color="auto"/>
        <w:bottom w:val="none" w:sz="0" w:space="0" w:color="auto"/>
        <w:right w:val="none" w:sz="0" w:space="0" w:color="auto"/>
      </w:divBdr>
    </w:div>
    <w:div w:id="448553300">
      <w:bodyDiv w:val="1"/>
      <w:marLeft w:val="0"/>
      <w:marRight w:val="0"/>
      <w:marTop w:val="0"/>
      <w:marBottom w:val="0"/>
      <w:divBdr>
        <w:top w:val="none" w:sz="0" w:space="0" w:color="auto"/>
        <w:left w:val="none" w:sz="0" w:space="0" w:color="auto"/>
        <w:bottom w:val="none" w:sz="0" w:space="0" w:color="auto"/>
        <w:right w:val="none" w:sz="0" w:space="0" w:color="auto"/>
      </w:divBdr>
    </w:div>
    <w:div w:id="453987505">
      <w:bodyDiv w:val="1"/>
      <w:marLeft w:val="0"/>
      <w:marRight w:val="0"/>
      <w:marTop w:val="0"/>
      <w:marBottom w:val="0"/>
      <w:divBdr>
        <w:top w:val="none" w:sz="0" w:space="0" w:color="auto"/>
        <w:left w:val="none" w:sz="0" w:space="0" w:color="auto"/>
        <w:bottom w:val="none" w:sz="0" w:space="0" w:color="auto"/>
        <w:right w:val="none" w:sz="0" w:space="0" w:color="auto"/>
      </w:divBdr>
    </w:div>
    <w:div w:id="600723726">
      <w:bodyDiv w:val="1"/>
      <w:marLeft w:val="0"/>
      <w:marRight w:val="0"/>
      <w:marTop w:val="0"/>
      <w:marBottom w:val="0"/>
      <w:divBdr>
        <w:top w:val="none" w:sz="0" w:space="0" w:color="auto"/>
        <w:left w:val="none" w:sz="0" w:space="0" w:color="auto"/>
        <w:bottom w:val="none" w:sz="0" w:space="0" w:color="auto"/>
        <w:right w:val="none" w:sz="0" w:space="0" w:color="auto"/>
      </w:divBdr>
    </w:div>
    <w:div w:id="776101360">
      <w:bodyDiv w:val="1"/>
      <w:marLeft w:val="0"/>
      <w:marRight w:val="0"/>
      <w:marTop w:val="0"/>
      <w:marBottom w:val="0"/>
      <w:divBdr>
        <w:top w:val="none" w:sz="0" w:space="0" w:color="auto"/>
        <w:left w:val="none" w:sz="0" w:space="0" w:color="auto"/>
        <w:bottom w:val="none" w:sz="0" w:space="0" w:color="auto"/>
        <w:right w:val="none" w:sz="0" w:space="0" w:color="auto"/>
      </w:divBdr>
    </w:div>
    <w:div w:id="915939957">
      <w:bodyDiv w:val="1"/>
      <w:marLeft w:val="0"/>
      <w:marRight w:val="0"/>
      <w:marTop w:val="0"/>
      <w:marBottom w:val="0"/>
      <w:divBdr>
        <w:top w:val="none" w:sz="0" w:space="0" w:color="auto"/>
        <w:left w:val="none" w:sz="0" w:space="0" w:color="auto"/>
        <w:bottom w:val="none" w:sz="0" w:space="0" w:color="auto"/>
        <w:right w:val="none" w:sz="0" w:space="0" w:color="auto"/>
      </w:divBdr>
    </w:div>
    <w:div w:id="985663061">
      <w:bodyDiv w:val="1"/>
      <w:marLeft w:val="0"/>
      <w:marRight w:val="0"/>
      <w:marTop w:val="0"/>
      <w:marBottom w:val="0"/>
      <w:divBdr>
        <w:top w:val="none" w:sz="0" w:space="0" w:color="auto"/>
        <w:left w:val="none" w:sz="0" w:space="0" w:color="auto"/>
        <w:bottom w:val="none" w:sz="0" w:space="0" w:color="auto"/>
        <w:right w:val="none" w:sz="0" w:space="0" w:color="auto"/>
      </w:divBdr>
    </w:div>
    <w:div w:id="1073431293">
      <w:bodyDiv w:val="1"/>
      <w:marLeft w:val="0"/>
      <w:marRight w:val="0"/>
      <w:marTop w:val="0"/>
      <w:marBottom w:val="0"/>
      <w:divBdr>
        <w:top w:val="none" w:sz="0" w:space="0" w:color="auto"/>
        <w:left w:val="none" w:sz="0" w:space="0" w:color="auto"/>
        <w:bottom w:val="none" w:sz="0" w:space="0" w:color="auto"/>
        <w:right w:val="none" w:sz="0" w:space="0" w:color="auto"/>
      </w:divBdr>
    </w:div>
    <w:div w:id="1300693110">
      <w:bodyDiv w:val="1"/>
      <w:marLeft w:val="0"/>
      <w:marRight w:val="0"/>
      <w:marTop w:val="0"/>
      <w:marBottom w:val="0"/>
      <w:divBdr>
        <w:top w:val="none" w:sz="0" w:space="0" w:color="auto"/>
        <w:left w:val="none" w:sz="0" w:space="0" w:color="auto"/>
        <w:bottom w:val="none" w:sz="0" w:space="0" w:color="auto"/>
        <w:right w:val="none" w:sz="0" w:space="0" w:color="auto"/>
      </w:divBdr>
    </w:div>
    <w:div w:id="1596088631">
      <w:bodyDiv w:val="1"/>
      <w:marLeft w:val="0"/>
      <w:marRight w:val="0"/>
      <w:marTop w:val="0"/>
      <w:marBottom w:val="0"/>
      <w:divBdr>
        <w:top w:val="none" w:sz="0" w:space="0" w:color="auto"/>
        <w:left w:val="none" w:sz="0" w:space="0" w:color="auto"/>
        <w:bottom w:val="none" w:sz="0" w:space="0" w:color="auto"/>
        <w:right w:val="none" w:sz="0" w:space="0" w:color="auto"/>
      </w:divBdr>
    </w:div>
    <w:div w:id="1690720469">
      <w:bodyDiv w:val="1"/>
      <w:marLeft w:val="0"/>
      <w:marRight w:val="0"/>
      <w:marTop w:val="0"/>
      <w:marBottom w:val="0"/>
      <w:divBdr>
        <w:top w:val="none" w:sz="0" w:space="0" w:color="auto"/>
        <w:left w:val="none" w:sz="0" w:space="0" w:color="auto"/>
        <w:bottom w:val="none" w:sz="0" w:space="0" w:color="auto"/>
        <w:right w:val="none" w:sz="0" w:space="0" w:color="auto"/>
      </w:divBdr>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
    <w:div w:id="1884245987">
      <w:bodyDiv w:val="1"/>
      <w:marLeft w:val="0"/>
      <w:marRight w:val="0"/>
      <w:marTop w:val="0"/>
      <w:marBottom w:val="0"/>
      <w:divBdr>
        <w:top w:val="none" w:sz="0" w:space="0" w:color="auto"/>
        <w:left w:val="none" w:sz="0" w:space="0" w:color="auto"/>
        <w:bottom w:val="none" w:sz="0" w:space="0" w:color="auto"/>
        <w:right w:val="none" w:sz="0" w:space="0" w:color="auto"/>
      </w:divBdr>
    </w:div>
    <w:div w:id="21052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D052E-09EB-AF4E-9282-7BFA3620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19</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 de Sistemas Mazatlán International Center</dc:creator>
  <cp:keywords/>
  <dc:description/>
  <cp:lastModifiedBy>Jorge Aragon</cp:lastModifiedBy>
  <cp:revision>178</cp:revision>
  <dcterms:created xsi:type="dcterms:W3CDTF">2024-06-20T21:18:00Z</dcterms:created>
  <dcterms:modified xsi:type="dcterms:W3CDTF">2024-07-19T01:36:00Z</dcterms:modified>
</cp:coreProperties>
</file>