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szCs w:val="20"/>
        </w:rPr>
        <w:t xml:space="preserve">***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 xml:space="preserve">[FECHA_CONTESTACION]       EXP-T-26-000023644</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 xml:space="preserve">[JUZGADO]</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 xml:space="preserve">Accionante:ADRIAN JOSE CONTRERA VENERA</w:t>
        <w:tab/>
        <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 xml:space="preserve">Radicado:2026-0416</w:t>
        <w:tab/>
        <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 xml:space="preserve">La accionante ADRIAN JOSE CONTRERA VENERA, identificada con [TIPO_DOCUMENTO] número 1042866064,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 xml:space="preserve">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[SERVICIO_SOLICITADO],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 xml:space="preserve">[FECHA_CONTESTACION]</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 xml:space="preserve">[JUZGADO]</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 xml:space="preserve">Accionante:ADRIAN JOSE CONTRERA VENERA</w:t>
        <w:tab/>
        <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 xml:space="preserve">Radicado:2026-0416</w:t>
        <w:tab/>
        <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