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¿Qué problemática dentro de la empresa podría resolverse mediante el desarrollo o implementación de un Software?</w:t>
        <w:br w:type="textWrapping"/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¿Para que sector estaría destinado y qué rol va a cumplir en la empresa?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ab/>
        <w:t xml:space="preserve">¿El sistema será usado por una sola área o varias?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Anteriormente, contaban con algún tipo de sistema que se </w:t>
      </w:r>
      <w:r w:rsidDel="00000000" w:rsidR="00000000" w:rsidRPr="00000000">
        <w:rPr>
          <w:rtl w:val="0"/>
        </w:rPr>
        <w:t xml:space="preserve">haya</w:t>
      </w:r>
      <w:r w:rsidDel="00000000" w:rsidR="00000000" w:rsidRPr="00000000">
        <w:rPr>
          <w:rtl w:val="0"/>
        </w:rPr>
        <w:t xml:space="preserve"> planificado pero que quedó sin implementar ? Para ver si nosotros podemos mejorar algo sobre eso.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720"/>
        <w:rPr/>
      </w:pPr>
      <w:r w:rsidDel="00000000" w:rsidR="00000000" w:rsidRPr="00000000">
        <w:rPr>
          <w:rtl w:val="0"/>
        </w:rPr>
        <w:t xml:space="preserve">¿Hay un plazo ideal para tener una primera versión?</w:t>
      </w:r>
    </w:p>
    <w:p w:rsidR="00000000" w:rsidDel="00000000" w:rsidP="00000000" w:rsidRDefault="00000000" w:rsidRPr="00000000" w14:paraId="00000009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¿Cuántos usuarios diarios se espera que utilice el software?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¿Cuál es la fuente proveniente de los datos que necesitamos?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¿Dónde quiere que se envíen los datos? (ejemplo base de datos, nube).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ab/>
        <w:t xml:space="preserve">¿Es una necesidad urgente o a mediano plazo?</w:t>
        <w:br w:type="textWrapping"/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ab/>
        <w:t xml:space="preserve">¿Se necesita historial o trazabilidad de los datos?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ab/>
        <w:t xml:space="preserve">¿Qué requerimientos de seguridad vamos a tener?</w:t>
      </w:r>
    </w:p>
    <w:p w:rsidR="00000000" w:rsidDel="00000000" w:rsidP="00000000" w:rsidRDefault="00000000" w:rsidRPr="00000000" w14:paraId="00000014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  <w:t xml:space="preserve">¿Debe haber distintos niveles de acceso?</w:t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  <w:t xml:space="preserve">Cambiar mail de contacto</w:t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  <w:t xml:space="preserve">Pautar próxima entrevista</w:t>
      </w:r>
    </w:p>
    <w:p w:rsidR="00000000" w:rsidDel="00000000" w:rsidP="00000000" w:rsidRDefault="00000000" w:rsidRPr="00000000" w14:paraId="0000001A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