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problemática dentro de la empresa podría resolverse mediante el desarrollo o implementación de un Software?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¿Para que sector estaría destinado y qué rol va a cumplir en la empresa?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Anteriormente, contaban con algún tipo de sistema que se </w:t>
      </w:r>
      <w:r w:rsidDel="00000000" w:rsidR="00000000" w:rsidRPr="00000000">
        <w:rPr>
          <w:rtl w:val="0"/>
        </w:rPr>
        <w:t xml:space="preserve">haya</w:t>
      </w:r>
      <w:r w:rsidDel="00000000" w:rsidR="00000000" w:rsidRPr="00000000">
        <w:rPr>
          <w:rtl w:val="0"/>
        </w:rPr>
        <w:t xml:space="preserve"> planificado pero que quedó sin implementar ? Para ver si nosotros podemos mejorar algo sobre eso.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¿Con qué frecuencia se utilizará el software?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¿Cuál es la fuente proveniente de los datos que necesitamos?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¿Dónde quiere que se envíen los datos? (ejemplo base de datos, nube).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