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96" w:rsidRDefault="00F473DC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2017 </w:t>
      </w:r>
      <w:r>
        <w:rPr>
          <w:b/>
          <w:bCs/>
          <w:sz w:val="36"/>
          <w:szCs w:val="36"/>
        </w:rPr>
        <w:t>六月观摩会暨交流营第一次营委会议</w:t>
      </w:r>
    </w:p>
    <w:p w:rsidR="00715D96" w:rsidRDefault="00715D96">
      <w:pPr>
        <w:pStyle w:val="Standard"/>
        <w:rPr>
          <w:sz w:val="28"/>
          <w:szCs w:val="28"/>
        </w:rPr>
      </w:pP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日期：</w:t>
      </w:r>
      <w:r>
        <w:rPr>
          <w:sz w:val="28"/>
          <w:szCs w:val="28"/>
        </w:rPr>
        <w:t>2017</w:t>
      </w:r>
      <w:r>
        <w:rPr>
          <w:sz w:val="28"/>
          <w:szCs w:val="28"/>
        </w:rPr>
        <w:t>年</w:t>
      </w:r>
      <w:r>
        <w:rPr>
          <w:sz w:val="28"/>
          <w:szCs w:val="28"/>
        </w:rPr>
        <w:t>3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16</w:t>
      </w:r>
      <w:r>
        <w:rPr>
          <w:sz w:val="28"/>
          <w:szCs w:val="28"/>
        </w:rPr>
        <w:t>日（星期四）</w:t>
      </w:r>
    </w:p>
    <w:p w:rsidR="00715D96" w:rsidRDefault="00715D96">
      <w:pPr>
        <w:pStyle w:val="Standard"/>
        <w:rPr>
          <w:sz w:val="28"/>
          <w:szCs w:val="28"/>
        </w:rPr>
      </w:pP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时间：</w:t>
      </w:r>
      <w:r w:rsidR="007D0FF4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：</w:t>
      </w:r>
      <w:r w:rsidR="007D0FF4">
        <w:rPr>
          <w:rFonts w:hint="eastAsia"/>
          <w:sz w:val="28"/>
          <w:szCs w:val="28"/>
        </w:rPr>
        <w:t>00</w:t>
      </w:r>
      <w:r>
        <w:rPr>
          <w:sz w:val="28"/>
          <w:szCs w:val="28"/>
        </w:rPr>
        <w:t>pm-4:30pm</w:t>
      </w:r>
    </w:p>
    <w:p w:rsidR="00715D96" w:rsidRDefault="00715D96">
      <w:pPr>
        <w:pStyle w:val="Standard"/>
        <w:rPr>
          <w:sz w:val="28"/>
          <w:szCs w:val="28"/>
        </w:rPr>
      </w:pP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地点：</w:t>
      </w:r>
      <w:r w:rsidR="00ED17D0">
        <w:rPr>
          <w:sz w:val="28"/>
          <w:szCs w:val="28"/>
        </w:rPr>
        <w:t>F20</w:t>
      </w:r>
      <w:r w:rsidR="00ED17D0">
        <w:rPr>
          <w:rFonts w:hint="eastAsia"/>
          <w:sz w:val="28"/>
          <w:szCs w:val="28"/>
        </w:rPr>
        <w:t>5</w:t>
      </w:r>
    </w:p>
    <w:p w:rsidR="00715D96" w:rsidRDefault="00715D96">
      <w:pPr>
        <w:pStyle w:val="Standard"/>
        <w:rPr>
          <w:sz w:val="28"/>
          <w:szCs w:val="28"/>
        </w:rPr>
      </w:pP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主席：钟文胜，陀璧如，甘鼎立</w:t>
      </w:r>
    </w:p>
    <w:p w:rsidR="00715D96" w:rsidRDefault="00715D96">
      <w:pPr>
        <w:pStyle w:val="Standard"/>
        <w:rPr>
          <w:sz w:val="28"/>
          <w:szCs w:val="28"/>
        </w:rPr>
      </w:pPr>
    </w:p>
    <w:p w:rsidR="00715D96" w:rsidRPr="009A7DB5" w:rsidRDefault="00715D96">
      <w:pPr>
        <w:pStyle w:val="Standard"/>
        <w:rPr>
          <w:sz w:val="28"/>
          <w:szCs w:val="28"/>
        </w:rPr>
      </w:pP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主席认可</w:t>
      </w: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议程认可</w:t>
      </w: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主席致词</w:t>
      </w: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顾问致词</w:t>
      </w: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营委名单</w:t>
      </w:r>
    </w:p>
    <w:p w:rsidR="00715D96" w:rsidRDefault="00F473DC">
      <w:pPr>
        <w:pStyle w:val="Standard"/>
      </w:pPr>
      <w:r>
        <w:rPr>
          <w:sz w:val="28"/>
          <w:szCs w:val="28"/>
        </w:rPr>
        <w:t>6.</w:t>
      </w:r>
      <w:r>
        <w:rPr>
          <w:sz w:val="28"/>
          <w:szCs w:val="28"/>
        </w:rPr>
        <w:t>职位介绍</w:t>
      </w:r>
    </w:p>
    <w:p w:rsidR="00715D96" w:rsidRDefault="00715D96">
      <w:pPr>
        <w:pStyle w:val="Standard"/>
      </w:pPr>
    </w:p>
    <w:p w:rsidR="00715D96" w:rsidRDefault="00F473DC">
      <w:pPr>
        <w:pStyle w:val="Standard"/>
      </w:pPr>
      <w:r>
        <w:rPr>
          <w:b/>
          <w:sz w:val="28"/>
          <w:szCs w:val="28"/>
        </w:rPr>
        <w:t>文书：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人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三天内必须交上会议记录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负责各个场地的申请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所有公函务必要印副本（</w:t>
      </w:r>
      <w:r>
        <w:rPr>
          <w:sz w:val="26"/>
          <w:szCs w:val="26"/>
        </w:rPr>
        <w:t>3</w:t>
      </w:r>
      <w:r>
        <w:rPr>
          <w:sz w:val="26"/>
          <w:szCs w:val="26"/>
        </w:rPr>
        <w:t>份，</w:t>
      </w:r>
      <w:r>
        <w:rPr>
          <w:sz w:val="26"/>
          <w:szCs w:val="26"/>
        </w:rPr>
        <w:t>1</w:t>
      </w:r>
      <w:r>
        <w:rPr>
          <w:sz w:val="26"/>
          <w:szCs w:val="26"/>
        </w:rPr>
        <w:t>顾问，</w:t>
      </w:r>
      <w:r>
        <w:rPr>
          <w:sz w:val="26"/>
          <w:szCs w:val="26"/>
        </w:rPr>
        <w:t>1</w:t>
      </w:r>
      <w:r>
        <w:rPr>
          <w:sz w:val="26"/>
          <w:szCs w:val="26"/>
        </w:rPr>
        <w:t>主席，</w:t>
      </w:r>
      <w:r>
        <w:rPr>
          <w:sz w:val="26"/>
          <w:szCs w:val="26"/>
        </w:rPr>
        <w:t>1</w:t>
      </w:r>
      <w:r>
        <w:rPr>
          <w:sz w:val="26"/>
          <w:szCs w:val="26"/>
        </w:rPr>
        <w:t>自己收）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申请公函信件（要有营长，老师签名，团长签名和团印）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报道名单，资料齐全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分组名单（视人数而定）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整理报名表格（计算衣服</w:t>
      </w:r>
      <w:r>
        <w:rPr>
          <w:sz w:val="26"/>
          <w:szCs w:val="26"/>
        </w:rPr>
        <w:t>size</w:t>
      </w:r>
      <w:r>
        <w:rPr>
          <w:sz w:val="26"/>
          <w:szCs w:val="26"/>
        </w:rPr>
        <w:t>的数量，荤或素的人数）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协助团体邀请函</w:t>
      </w:r>
      <w:r>
        <w:rPr>
          <w:sz w:val="26"/>
          <w:szCs w:val="26"/>
        </w:rPr>
        <w:t xml:space="preserve">  </w:t>
      </w:r>
    </w:p>
    <w:p w:rsidR="00715D96" w:rsidRDefault="00715D96">
      <w:pPr>
        <w:pStyle w:val="Standard"/>
      </w:pPr>
    </w:p>
    <w:p w:rsidR="00715D96" w:rsidRDefault="00F473DC">
      <w:pPr>
        <w:pStyle w:val="Standard"/>
      </w:pPr>
      <w:r>
        <w:rPr>
          <w:b/>
          <w:sz w:val="28"/>
          <w:szCs w:val="28"/>
        </w:rPr>
        <w:t>财政：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人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财政预算案（膳食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营服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纪念品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小册子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康乐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奖品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证书等）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报名费的处理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预算案要时常更新并清楚明白预算案的内容及细节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若当天收到报名费，必须转交给老师或者直接进入团内户口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所有钱财和收据的管理（一定要做到完整且收据一定要有没有收据一概不理）</w:t>
      </w:r>
    </w:p>
    <w:p w:rsidR="00715D96" w:rsidRDefault="00F473DC">
      <w:pPr>
        <w:pStyle w:val="Standard"/>
      </w:pPr>
      <w:r>
        <w:t>-</w:t>
      </w:r>
      <w:r>
        <w:t>处理钱财的事物需要所有财政一起去，不得自己去处理</w:t>
      </w:r>
    </w:p>
    <w:p w:rsidR="00715D96" w:rsidRDefault="00F473DC">
      <w:pPr>
        <w:pStyle w:val="Standard"/>
      </w:pPr>
      <w:r>
        <w:t>-</w:t>
      </w:r>
      <w:r>
        <w:t>每一次处理后</w:t>
      </w:r>
      <w:r>
        <w:t>“</w:t>
      </w:r>
      <w:r>
        <w:t>必须</w:t>
      </w:r>
      <w:r>
        <w:t>”</w:t>
      </w:r>
      <w:r>
        <w:t>告知主席</w:t>
      </w:r>
    </w:p>
    <w:p w:rsidR="00715D96" w:rsidRDefault="00715D96">
      <w:pPr>
        <w:pStyle w:val="Standard"/>
      </w:pPr>
    </w:p>
    <w:p w:rsidR="00715D96" w:rsidRDefault="00715D96">
      <w:pPr>
        <w:pStyle w:val="Standard"/>
      </w:pPr>
    </w:p>
    <w:p w:rsidR="00715D96" w:rsidRDefault="00715D96">
      <w:pPr>
        <w:pStyle w:val="Standard"/>
      </w:pPr>
    </w:p>
    <w:p w:rsidR="00715D96" w:rsidRDefault="00715D96">
      <w:pPr>
        <w:pStyle w:val="Standard"/>
      </w:pPr>
    </w:p>
    <w:p w:rsidR="00715D96" w:rsidRDefault="00F473D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总务与卫生：</w:t>
      </w:r>
      <w:r w:rsidR="007D0FF4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人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保管好扯铃社一切财物，任何东西出借务必记录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确保所有团内资产是原数奉还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每次的洗澡时间前到水塔检查水位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负责营员的遗失物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注意场地清洁（准备垃圾袋）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注意厕所，课室等地方的整洁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每个场地都必须有人善后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或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在现场看管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每个团室资产都必须粘上</w:t>
      </w:r>
      <w:r>
        <w:rPr>
          <w:sz w:val="26"/>
          <w:szCs w:val="26"/>
        </w:rPr>
        <w:t>“</w:t>
      </w:r>
      <w:r>
        <w:rPr>
          <w:sz w:val="26"/>
          <w:szCs w:val="26"/>
        </w:rPr>
        <w:t>扯铃社</w:t>
      </w:r>
      <w:r>
        <w:rPr>
          <w:sz w:val="26"/>
          <w:szCs w:val="26"/>
        </w:rPr>
        <w:t>”</w:t>
      </w:r>
      <w:r>
        <w:rPr>
          <w:sz w:val="26"/>
          <w:szCs w:val="26"/>
        </w:rPr>
        <w:t>的标记</w:t>
      </w:r>
    </w:p>
    <w:p w:rsidR="007D0FF4" w:rsidRDefault="007D0FF4">
      <w:pPr>
        <w:pStyle w:val="Standard"/>
      </w:pPr>
      <w:r>
        <w:rPr>
          <w:rFonts w:hint="eastAsia"/>
          <w:sz w:val="26"/>
          <w:szCs w:val="26"/>
        </w:rPr>
        <w:t>-</w:t>
      </w:r>
      <w:r>
        <w:rPr>
          <w:rFonts w:hint="eastAsia"/>
          <w:sz w:val="26"/>
          <w:szCs w:val="26"/>
        </w:rPr>
        <w:t>与</w:t>
      </w:r>
      <w:r>
        <w:rPr>
          <w:sz w:val="26"/>
          <w:szCs w:val="26"/>
        </w:rPr>
        <w:t>团内的总务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确认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团室资产</w:t>
      </w:r>
    </w:p>
    <w:p w:rsidR="007D0FF4" w:rsidRDefault="007D0FF4" w:rsidP="007D0FF4">
      <w:pPr>
        <w:pStyle w:val="Standard"/>
      </w:pPr>
      <w:r>
        <w:rPr>
          <w:b/>
          <w:sz w:val="28"/>
          <w:szCs w:val="28"/>
        </w:rPr>
        <w:t>膳食：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人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要和饭档的档主接洽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每一餐的食物数量要和档主调整（每次的调整必须记录起来）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早午晚餐，宵夜的安排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照顾食堂的整洁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分配用餐位置</w:t>
      </w:r>
      <w:r>
        <w:rPr>
          <w:sz w:val="26"/>
          <w:szCs w:val="26"/>
        </w:rPr>
        <w:t xml:space="preserve"> ( </w:t>
      </w:r>
      <w:r>
        <w:rPr>
          <w:sz w:val="26"/>
          <w:szCs w:val="26"/>
        </w:rPr>
        <w:t>以最好且迅速的方式</w:t>
      </w:r>
      <w:r>
        <w:rPr>
          <w:sz w:val="26"/>
          <w:szCs w:val="26"/>
        </w:rPr>
        <w:t xml:space="preserve"> )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提倡光盘，禁止浪费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要了解时间流程的安排，以便为下一餐进行准备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全部东西营员自己洗</w:t>
      </w:r>
    </w:p>
    <w:p w:rsidR="007D0FF4" w:rsidRDefault="007D0FF4" w:rsidP="007D0FF4">
      <w:pPr>
        <w:pStyle w:val="Standard"/>
      </w:pPr>
      <w:r>
        <w:t>-</w:t>
      </w:r>
      <w:r>
        <w:t>每一餐的收据要保管好</w:t>
      </w:r>
    </w:p>
    <w:p w:rsidR="00715D96" w:rsidRDefault="00715D96">
      <w:pPr>
        <w:pStyle w:val="Standard"/>
      </w:pPr>
    </w:p>
    <w:p w:rsidR="007D0FF4" w:rsidRDefault="007D0FF4" w:rsidP="007D0FF4">
      <w:pPr>
        <w:pStyle w:val="Standard"/>
      </w:pPr>
      <w:r>
        <w:rPr>
          <w:b/>
          <w:sz w:val="28"/>
          <w:szCs w:val="28"/>
        </w:rPr>
        <w:t>美术与设计：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人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设计小册子，名卡，纪念品，营服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设计布告板</w:t>
      </w:r>
    </w:p>
    <w:p w:rsidR="007D0FF4" w:rsidRDefault="007D0FF4" w:rsidP="007D0FF4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设计的东西要有足够的创意</w:t>
      </w:r>
    </w:p>
    <w:p w:rsidR="0036741C" w:rsidRDefault="0036741C" w:rsidP="007D0FF4">
      <w:pPr>
        <w:pStyle w:val="Standard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rFonts w:hint="eastAsia"/>
          <w:sz w:val="26"/>
          <w:szCs w:val="26"/>
        </w:rPr>
        <w:t>设计</w:t>
      </w:r>
      <w:r>
        <w:rPr>
          <w:sz w:val="26"/>
          <w:szCs w:val="26"/>
        </w:rPr>
        <w:t>舞台后方的背景</w:t>
      </w:r>
    </w:p>
    <w:p w:rsidR="007D0FF4" w:rsidRDefault="007D0FF4" w:rsidP="007D0FF4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每份设计必须要有初稿</w:t>
      </w:r>
      <w:r w:rsidR="005D7899">
        <w:rPr>
          <w:rFonts w:hint="eastAsia"/>
          <w:sz w:val="26"/>
          <w:szCs w:val="26"/>
        </w:rPr>
        <w:t>（手稿</w:t>
      </w:r>
      <w:r w:rsidR="005D7899">
        <w:rPr>
          <w:sz w:val="26"/>
          <w:szCs w:val="26"/>
        </w:rPr>
        <w:t>）</w:t>
      </w:r>
      <w:r>
        <w:rPr>
          <w:sz w:val="26"/>
          <w:szCs w:val="26"/>
        </w:rPr>
        <w:t>，还有电子档</w:t>
      </w:r>
    </w:p>
    <w:p w:rsidR="0036741C" w:rsidRDefault="0036741C" w:rsidP="007D0FF4">
      <w:pPr>
        <w:pStyle w:val="Standard"/>
        <w:rPr>
          <w:sz w:val="26"/>
          <w:szCs w:val="26"/>
        </w:rPr>
      </w:pPr>
    </w:p>
    <w:p w:rsidR="007D0FF4" w:rsidRDefault="007D0FF4" w:rsidP="007D0FF4">
      <w:pPr>
        <w:pStyle w:val="Standard"/>
      </w:pPr>
      <w:r>
        <w:rPr>
          <w:b/>
          <w:sz w:val="28"/>
          <w:szCs w:val="28"/>
        </w:rPr>
        <w:t>摄影：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人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照相与录制影片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制作宣传短片及宣传照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安排大合照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制作影片（尽可能突破）</w:t>
      </w:r>
    </w:p>
    <w:p w:rsidR="007D0FF4" w:rsidRPr="007D0FF4" w:rsidRDefault="007D0FF4">
      <w:pPr>
        <w:pStyle w:val="Standard"/>
      </w:pPr>
      <w:r>
        <w:t>-</w:t>
      </w:r>
      <w:r>
        <w:t>宣传短片</w:t>
      </w:r>
    </w:p>
    <w:p w:rsidR="00715D96" w:rsidRDefault="00F473DC">
      <w:pPr>
        <w:pStyle w:val="Standard"/>
      </w:pPr>
      <w:r>
        <w:rPr>
          <w:b/>
          <w:sz w:val="28"/>
          <w:szCs w:val="28"/>
        </w:rPr>
        <w:t>房长：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人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保管钥匙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确保每一间寝室上锁</w:t>
      </w:r>
      <w:r>
        <w:rPr>
          <w:sz w:val="26"/>
          <w:szCs w:val="26"/>
        </w:rPr>
        <w:t>)</w:t>
      </w:r>
    </w:p>
    <w:p w:rsidR="00715D96" w:rsidRDefault="00F473DC">
      <w:pPr>
        <w:pStyle w:val="Standard"/>
      </w:pPr>
      <w:r>
        <w:rPr>
          <w:rFonts w:ascii="宋体" w:hAnsi="宋体"/>
          <w:b/>
          <w:sz w:val="26"/>
          <w:szCs w:val="26"/>
        </w:rPr>
        <w:t>-</w:t>
      </w:r>
      <w:r>
        <w:rPr>
          <w:rFonts w:ascii="宋体" w:hAnsi="宋体"/>
          <w:sz w:val="26"/>
          <w:szCs w:val="26"/>
        </w:rPr>
        <w:t>要有责任感</w:t>
      </w:r>
    </w:p>
    <w:p w:rsidR="00715D96" w:rsidRDefault="00F473DC">
      <w:pPr>
        <w:pStyle w:val="Standard"/>
        <w:rPr>
          <w:rFonts w:ascii="宋体" w:hAnsi="宋体"/>
          <w:sz w:val="26"/>
          <w:szCs w:val="26"/>
        </w:rPr>
      </w:pPr>
      <w:r>
        <w:rPr>
          <w:rFonts w:ascii="宋体" w:hAnsi="宋体"/>
          <w:sz w:val="26"/>
          <w:szCs w:val="26"/>
        </w:rPr>
        <w:t>-在每个营员都离开寝室后，检查房间所有电源以及风扇</w:t>
      </w:r>
    </w:p>
    <w:p w:rsidR="00715D96" w:rsidRDefault="00F473DC">
      <w:pPr>
        <w:pStyle w:val="Standard"/>
        <w:rPr>
          <w:rFonts w:ascii="宋体" w:hAnsi="宋体"/>
          <w:sz w:val="26"/>
          <w:szCs w:val="26"/>
        </w:rPr>
      </w:pPr>
      <w:r>
        <w:rPr>
          <w:rFonts w:ascii="宋体" w:hAnsi="宋体"/>
          <w:sz w:val="26"/>
          <w:szCs w:val="26"/>
        </w:rPr>
        <w:t>-锁了门后载该区域巡逻，若发现逗留的营员督促他们加快脚步到达集合地点</w:t>
      </w:r>
    </w:p>
    <w:p w:rsidR="00715D96" w:rsidRDefault="00F473DC">
      <w:pPr>
        <w:pStyle w:val="Standard"/>
        <w:rPr>
          <w:rFonts w:ascii="宋体" w:hAnsi="宋体"/>
          <w:sz w:val="26"/>
          <w:szCs w:val="26"/>
        </w:rPr>
      </w:pPr>
      <w:r>
        <w:rPr>
          <w:rFonts w:ascii="宋体" w:hAnsi="宋体"/>
          <w:sz w:val="26"/>
          <w:szCs w:val="26"/>
        </w:rPr>
        <w:t>-钥匙不能够交由其他人，必须自己保管，并随身携带</w:t>
      </w:r>
    </w:p>
    <w:p w:rsidR="00715D96" w:rsidRDefault="00715D96">
      <w:pPr>
        <w:pStyle w:val="Standard"/>
      </w:pPr>
    </w:p>
    <w:p w:rsidR="007D0FF4" w:rsidRDefault="007D0FF4" w:rsidP="007D0FF4">
      <w:pPr>
        <w:pStyle w:val="Standard"/>
      </w:pPr>
      <w:r>
        <w:rPr>
          <w:b/>
          <w:sz w:val="28"/>
          <w:szCs w:val="28"/>
        </w:rPr>
        <w:t>康乐兼早操：</w:t>
      </w:r>
      <w:r w:rsidR="005D789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人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选营歌</w:t>
      </w:r>
    </w:p>
    <w:p w:rsidR="007D0FF4" w:rsidRDefault="007D0FF4" w:rsidP="007D0FF4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编排早操，营舞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想游戏（要有创意）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对战队伍，游戏形式</w:t>
      </w:r>
    </w:p>
    <w:p w:rsidR="007D0FF4" w:rsidRDefault="007D0FF4" w:rsidP="007D0FF4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安排人手</w:t>
      </w:r>
    </w:p>
    <w:p w:rsidR="007D0FF4" w:rsidRDefault="007D0FF4">
      <w:pPr>
        <w:pStyle w:val="Standard"/>
      </w:pPr>
    </w:p>
    <w:p w:rsidR="005D7899" w:rsidRDefault="005D7899" w:rsidP="005D7899">
      <w:pPr>
        <w:pStyle w:val="Standard"/>
      </w:pPr>
      <w:r>
        <w:rPr>
          <w:rFonts w:hint="eastAsia"/>
          <w:b/>
          <w:sz w:val="28"/>
          <w:szCs w:val="28"/>
        </w:rPr>
        <w:t>CAMP</w:t>
      </w:r>
      <w:r>
        <w:rPr>
          <w:b/>
          <w:sz w:val="28"/>
          <w:szCs w:val="28"/>
        </w:rPr>
        <w:t>司仪：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带动气氛</w:t>
      </w:r>
    </w:p>
    <w:p w:rsidR="005D7899" w:rsidRDefault="005D7899" w:rsidP="005D7899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主持整个营会</w:t>
      </w:r>
    </w:p>
    <w:p w:rsidR="005D7899" w:rsidRDefault="005D7899" w:rsidP="005D7899">
      <w:pPr>
        <w:pStyle w:val="Standard"/>
      </w:pPr>
    </w:p>
    <w:p w:rsidR="005D7899" w:rsidRDefault="005D7899" w:rsidP="005D7899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宣传与票务：</w:t>
      </w:r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</w:pPr>
      <w:r>
        <w:rPr>
          <w:b/>
          <w:sz w:val="28"/>
          <w:szCs w:val="28"/>
        </w:rPr>
        <w:t>-</w:t>
      </w:r>
      <w:r>
        <w:rPr>
          <w:sz w:val="26"/>
          <w:szCs w:val="26"/>
        </w:rPr>
        <w:t>设计票务，海报</w:t>
      </w:r>
      <w:r w:rsidR="0036741C">
        <w:rPr>
          <w:rFonts w:hint="eastAsia"/>
          <w:sz w:val="26"/>
          <w:szCs w:val="26"/>
        </w:rPr>
        <w:t>，</w:t>
      </w:r>
      <w:r w:rsidR="0036741C">
        <w:rPr>
          <w:sz w:val="26"/>
          <w:szCs w:val="26"/>
        </w:rPr>
        <w:t>布条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跟厂商接洽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赠票，各个部门</w:t>
      </w:r>
    </w:p>
    <w:p w:rsidR="0036741C" w:rsidRDefault="0036741C" w:rsidP="005D7899">
      <w:pPr>
        <w:pStyle w:val="Standard"/>
        <w:rPr>
          <w:sz w:val="26"/>
          <w:szCs w:val="26"/>
        </w:rPr>
      </w:pPr>
    </w:p>
    <w:p w:rsidR="005D7899" w:rsidRDefault="005D7899">
      <w:pPr>
        <w:pStyle w:val="Standard"/>
      </w:pPr>
    </w:p>
    <w:p w:rsidR="005D7899" w:rsidRDefault="005D7899" w:rsidP="005D7899">
      <w:pPr>
        <w:pStyle w:val="Standard"/>
      </w:pPr>
      <w:r>
        <w:rPr>
          <w:b/>
          <w:sz w:val="28"/>
          <w:szCs w:val="28"/>
        </w:rPr>
        <w:t>灯光兼音响：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接洽事务处且帮助沟通和控制灯光音响</w:t>
      </w:r>
    </w:p>
    <w:p w:rsidR="005D7899" w:rsidRDefault="005D7899" w:rsidP="005D7899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学习如何使用灯光及控制音响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所有管辖的物品不能给任何人碰，如有损坏就要自己赔偿</w:t>
      </w:r>
    </w:p>
    <w:p w:rsidR="005D7899" w:rsidRDefault="005D7899" w:rsidP="005D7899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当天要跟各校拿</w:t>
      </w:r>
      <w:r>
        <w:rPr>
          <w:sz w:val="26"/>
          <w:szCs w:val="26"/>
        </w:rPr>
        <w:t>“</w:t>
      </w:r>
      <w:r>
        <w:rPr>
          <w:sz w:val="26"/>
          <w:szCs w:val="26"/>
        </w:rPr>
        <w:t>表演音乐</w:t>
      </w:r>
      <w:r>
        <w:rPr>
          <w:sz w:val="26"/>
          <w:szCs w:val="26"/>
        </w:rPr>
        <w:t>”“</w:t>
      </w:r>
      <w:r>
        <w:rPr>
          <w:sz w:val="26"/>
          <w:szCs w:val="26"/>
        </w:rPr>
        <w:t>灯光安排</w:t>
      </w:r>
      <w:r>
        <w:rPr>
          <w:sz w:val="26"/>
          <w:szCs w:val="26"/>
        </w:rPr>
        <w:t>”</w:t>
      </w:r>
    </w:p>
    <w:p w:rsidR="005D7899" w:rsidRPr="005D7899" w:rsidRDefault="005D7899">
      <w:pPr>
        <w:pStyle w:val="Standard"/>
      </w:pPr>
    </w:p>
    <w:p w:rsidR="00715D96" w:rsidRDefault="00F473DC">
      <w:pPr>
        <w:pStyle w:val="Standard"/>
      </w:pPr>
      <w:r>
        <w:rPr>
          <w:b/>
          <w:sz w:val="28"/>
          <w:szCs w:val="28"/>
        </w:rPr>
        <w:t>催场兼机动：</w:t>
      </w:r>
      <w:r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人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催促营员的速度及切换场地的速度</w:t>
      </w:r>
      <w:r>
        <w:rPr>
          <w:sz w:val="26"/>
          <w:szCs w:val="26"/>
        </w:rPr>
        <w:t xml:space="preserve"> (  </w:t>
      </w:r>
      <w:r>
        <w:rPr>
          <w:sz w:val="26"/>
          <w:szCs w:val="26"/>
        </w:rPr>
        <w:t>康乐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，用餐等</w:t>
      </w:r>
      <w:r>
        <w:rPr>
          <w:sz w:val="26"/>
          <w:szCs w:val="26"/>
        </w:rPr>
        <w:t>)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安排任何突发更换场地的人手，临场反应要快</w:t>
      </w:r>
    </w:p>
    <w:p w:rsidR="00715D96" w:rsidRDefault="00F473DC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协助各个小组，需要高机动与警觉性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要有责任感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带</w:t>
      </w:r>
      <w:r>
        <w:rPr>
          <w:sz w:val="26"/>
          <w:szCs w:val="26"/>
        </w:rPr>
        <w:t>HIGH</w:t>
      </w:r>
      <w:r>
        <w:rPr>
          <w:sz w:val="26"/>
          <w:szCs w:val="26"/>
        </w:rPr>
        <w:t>气氛</w:t>
      </w:r>
    </w:p>
    <w:p w:rsidR="00715D96" w:rsidRDefault="00F473DC">
      <w:pPr>
        <w:pStyle w:val="Standard"/>
      </w:pPr>
      <w:r>
        <w:t>-</w:t>
      </w:r>
      <w:r>
        <w:t>要记得交代</w:t>
      </w:r>
      <w:r>
        <w:t>“</w:t>
      </w:r>
      <w:r>
        <w:t>机动长</w:t>
      </w:r>
      <w:r>
        <w:t>”</w:t>
      </w:r>
    </w:p>
    <w:p w:rsidR="00715D96" w:rsidRDefault="00715D96">
      <w:pPr>
        <w:pStyle w:val="Standard"/>
      </w:pPr>
    </w:p>
    <w:p w:rsidR="005D7899" w:rsidRDefault="005D7899" w:rsidP="005D7899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观摩会后台与催场：</w:t>
      </w:r>
      <w:r>
        <w:rPr>
          <w:b/>
          <w:sz w:val="28"/>
          <w:szCs w:val="28"/>
        </w:rPr>
        <w:t xml:space="preserve"> 6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提前</w:t>
      </w:r>
      <w:r>
        <w:rPr>
          <w:sz w:val="26"/>
          <w:szCs w:val="26"/>
        </w:rPr>
        <w:t>5</w:t>
      </w:r>
      <w:r>
        <w:rPr>
          <w:sz w:val="26"/>
          <w:szCs w:val="26"/>
        </w:rPr>
        <w:t>个节目的时候，就要去催场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后台保持安静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舞台两旁的东西摆放</w:t>
      </w:r>
    </w:p>
    <w:p w:rsidR="005D7899" w:rsidRDefault="005D7899" w:rsidP="005D7899">
      <w:pPr>
        <w:pStyle w:val="Standard"/>
        <w:rPr>
          <w:sz w:val="26"/>
          <w:szCs w:val="26"/>
        </w:rPr>
      </w:pPr>
    </w:p>
    <w:p w:rsidR="005D7899" w:rsidRDefault="005D7899" w:rsidP="005D7899">
      <w:pPr>
        <w:pStyle w:val="Standard"/>
        <w:rPr>
          <w:sz w:val="26"/>
          <w:szCs w:val="26"/>
        </w:rPr>
      </w:pPr>
    </w:p>
    <w:p w:rsidR="005D7899" w:rsidRDefault="005D7899" w:rsidP="005D7899">
      <w:pPr>
        <w:pStyle w:val="Standard"/>
        <w:rPr>
          <w:sz w:val="26"/>
          <w:szCs w:val="26"/>
        </w:rPr>
      </w:pPr>
    </w:p>
    <w:p w:rsidR="005D7899" w:rsidRDefault="005D7899" w:rsidP="005D7899">
      <w:pPr>
        <w:pStyle w:val="Standard"/>
        <w:rPr>
          <w:sz w:val="26"/>
          <w:szCs w:val="26"/>
        </w:rPr>
      </w:pPr>
    </w:p>
    <w:p w:rsidR="000F1F6F" w:rsidRDefault="000F1F6F" w:rsidP="005D7899">
      <w:pPr>
        <w:pStyle w:val="Standard"/>
        <w:rPr>
          <w:b/>
          <w:sz w:val="28"/>
          <w:szCs w:val="28"/>
        </w:rPr>
      </w:pPr>
    </w:p>
    <w:p w:rsidR="000F1F6F" w:rsidRDefault="000F1F6F" w:rsidP="005D7899">
      <w:pPr>
        <w:pStyle w:val="Standard"/>
        <w:rPr>
          <w:b/>
          <w:sz w:val="28"/>
          <w:szCs w:val="28"/>
        </w:rPr>
      </w:pPr>
    </w:p>
    <w:p w:rsidR="005D7899" w:rsidRDefault="005D7899" w:rsidP="005D7899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观摩会总协调：</w:t>
      </w:r>
      <w:r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后台与催场的</w:t>
      </w:r>
      <w:r>
        <w:rPr>
          <w:sz w:val="26"/>
          <w:szCs w:val="26"/>
        </w:rPr>
        <w:t>“</w:t>
      </w:r>
      <w:r>
        <w:rPr>
          <w:sz w:val="26"/>
          <w:szCs w:val="26"/>
        </w:rPr>
        <w:t>中间人</w:t>
      </w:r>
      <w:r>
        <w:rPr>
          <w:sz w:val="26"/>
          <w:szCs w:val="26"/>
        </w:rPr>
        <w:t>”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头脑保持清醒</w:t>
      </w:r>
    </w:p>
    <w:p w:rsidR="005D7899" w:rsidRDefault="005D7899" w:rsidP="005D7899">
      <w:pPr>
        <w:pStyle w:val="Standard"/>
      </w:pPr>
      <w:r>
        <w:rPr>
          <w:sz w:val="26"/>
          <w:szCs w:val="26"/>
        </w:rPr>
        <w:t>-</w:t>
      </w:r>
      <w:r>
        <w:rPr>
          <w:sz w:val="26"/>
          <w:szCs w:val="26"/>
        </w:rPr>
        <w:t>要知道流程</w:t>
      </w:r>
    </w:p>
    <w:p w:rsidR="005D7899" w:rsidRDefault="005D7899" w:rsidP="005D7899">
      <w:pPr>
        <w:pStyle w:val="Standard"/>
        <w:rPr>
          <w:sz w:val="26"/>
          <w:szCs w:val="26"/>
        </w:rPr>
      </w:pPr>
    </w:p>
    <w:p w:rsidR="005D7899" w:rsidRDefault="005D7899" w:rsidP="005D7899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观摩会司仪：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健言社负责</w:t>
      </w:r>
    </w:p>
    <w:p w:rsidR="005D7899" w:rsidRDefault="005D7899" w:rsidP="005D7899">
      <w:pPr>
        <w:pStyle w:val="Standard"/>
        <w:rPr>
          <w:sz w:val="26"/>
          <w:szCs w:val="26"/>
        </w:rPr>
      </w:pPr>
    </w:p>
    <w:p w:rsidR="005D7899" w:rsidRDefault="005D7899" w:rsidP="005D7899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招待：</w:t>
      </w:r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人</w:t>
      </w:r>
    </w:p>
    <w:p w:rsidR="005D7899" w:rsidRDefault="005D7899" w:rsidP="005D7899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招待当天来的特别嘉宾</w:t>
      </w:r>
    </w:p>
    <w:p w:rsidR="00715D96" w:rsidRDefault="00715D96">
      <w:pPr>
        <w:pStyle w:val="Standard"/>
      </w:pPr>
    </w:p>
    <w:p w:rsidR="00715D96" w:rsidRDefault="00F473DC">
      <w:pPr>
        <w:pStyle w:val="Standard"/>
      </w:pPr>
      <w:r>
        <w:rPr>
          <w:b/>
          <w:sz w:val="28"/>
          <w:szCs w:val="28"/>
        </w:rPr>
        <w:t>医务：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人</w:t>
      </w:r>
    </w:p>
    <w:p w:rsidR="00715D96" w:rsidRDefault="00F473D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红新月会负责</w:t>
      </w:r>
    </w:p>
    <w:p w:rsidR="00715D96" w:rsidRDefault="00715D96">
      <w:pPr>
        <w:pStyle w:val="Standard"/>
      </w:pPr>
    </w:p>
    <w:p w:rsidR="007D0FF4" w:rsidRDefault="007D0FF4" w:rsidP="007D0FF4">
      <w:pPr>
        <w:pStyle w:val="Standard"/>
        <w:rPr>
          <w:sz w:val="28"/>
          <w:szCs w:val="28"/>
        </w:rPr>
      </w:pPr>
    </w:p>
    <w:p w:rsidR="00715D96" w:rsidRDefault="00715D96">
      <w:pPr>
        <w:pStyle w:val="Standard"/>
        <w:rPr>
          <w:b/>
          <w:sz w:val="28"/>
          <w:szCs w:val="28"/>
        </w:rPr>
      </w:pPr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>讨论事项</w:t>
      </w:r>
    </w:p>
    <w:p w:rsidR="00057E73" w:rsidRDefault="00F473DC" w:rsidP="00057E73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7.1</w:t>
      </w:r>
      <w:r w:rsidRPr="009A7DB5">
        <w:rPr>
          <w:sz w:val="28"/>
          <w:szCs w:val="26"/>
        </w:rPr>
        <w:t>营服</w:t>
      </w:r>
    </w:p>
    <w:p w:rsidR="00715D96" w:rsidRDefault="00057E73" w:rsidP="00F473D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2</w:t>
      </w:r>
      <w:r w:rsidR="00F473DC">
        <w:rPr>
          <w:sz w:val="28"/>
          <w:szCs w:val="28"/>
        </w:rPr>
        <w:t>营歌，营舞</w:t>
      </w:r>
    </w:p>
    <w:p w:rsidR="005D7899" w:rsidRDefault="005D7899" w:rsidP="00F473D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057E73">
        <w:rPr>
          <w:sz w:val="28"/>
          <w:szCs w:val="28"/>
        </w:rPr>
        <w:t>.</w:t>
      </w:r>
      <w:r w:rsidR="00057E73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康乐</w:t>
      </w:r>
      <w:bookmarkStart w:id="0" w:name="_GoBack"/>
      <w:bookmarkEnd w:id="0"/>
    </w:p>
    <w:p w:rsidR="00715D96" w:rsidRDefault="00F473D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临时动议</w:t>
      </w:r>
    </w:p>
    <w:p w:rsidR="00715D96" w:rsidRDefault="009A7DB5" w:rsidP="009A7DB5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8.1</w:t>
      </w:r>
      <w:r>
        <w:rPr>
          <w:rFonts w:hint="eastAsia"/>
          <w:sz w:val="28"/>
          <w:szCs w:val="28"/>
        </w:rPr>
        <w:t>宣传</w:t>
      </w:r>
      <w:r>
        <w:rPr>
          <w:sz w:val="28"/>
          <w:szCs w:val="28"/>
        </w:rPr>
        <w:t>短片</w:t>
      </w:r>
    </w:p>
    <w:p w:rsidR="00057E73" w:rsidRDefault="00057E73" w:rsidP="00057E73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8.2</w:t>
      </w:r>
      <w:r>
        <w:rPr>
          <w:sz w:val="28"/>
          <w:szCs w:val="28"/>
        </w:rPr>
        <w:t>赞助商</w:t>
      </w:r>
    </w:p>
    <w:p w:rsidR="00057E73" w:rsidRPr="00057E73" w:rsidRDefault="00057E73" w:rsidP="00057E73">
      <w:pPr>
        <w:pStyle w:val="Standard"/>
        <w:numPr>
          <w:ilvl w:val="0"/>
          <w:numId w:val="4"/>
        </w:numPr>
        <w:rPr>
          <w:sz w:val="26"/>
          <w:szCs w:val="26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057E73">
        <w:rPr>
          <w:sz w:val="28"/>
          <w:szCs w:val="28"/>
        </w:rPr>
        <w:t>纪念品</w:t>
      </w:r>
    </w:p>
    <w:p w:rsidR="00715D96" w:rsidRDefault="00715D96">
      <w:pPr>
        <w:pStyle w:val="Standard"/>
        <w:rPr>
          <w:sz w:val="28"/>
          <w:szCs w:val="28"/>
        </w:rPr>
      </w:pPr>
    </w:p>
    <w:p w:rsidR="00715D96" w:rsidRDefault="00715D96">
      <w:pPr>
        <w:pStyle w:val="Standard"/>
        <w:rPr>
          <w:sz w:val="26"/>
          <w:szCs w:val="26"/>
        </w:rPr>
      </w:pPr>
    </w:p>
    <w:sectPr w:rsidR="00715D9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00F" w:rsidRDefault="00F473DC">
      <w:r>
        <w:separator/>
      </w:r>
    </w:p>
  </w:endnote>
  <w:endnote w:type="continuationSeparator" w:id="0">
    <w:p w:rsidR="00EF500F" w:rsidRDefault="00F4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Cambria"/>
    <w:charset w:val="00"/>
    <w:family w:val="roman"/>
    <w:pitch w:val="default"/>
  </w:font>
  <w:font w:name="DengXian">
    <w:altName w:val="Calibri"/>
    <w:panose1 w:val="02010600030101010101"/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00F" w:rsidRDefault="00F473DC">
      <w:r>
        <w:rPr>
          <w:color w:val="000000"/>
        </w:rPr>
        <w:separator/>
      </w:r>
    </w:p>
  </w:footnote>
  <w:footnote w:type="continuationSeparator" w:id="0">
    <w:p w:rsidR="00EF500F" w:rsidRDefault="00F47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305B"/>
    <w:multiLevelType w:val="hybridMultilevel"/>
    <w:tmpl w:val="0EF41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2939B4"/>
    <w:multiLevelType w:val="multilevel"/>
    <w:tmpl w:val="C58E75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1FA7657"/>
    <w:multiLevelType w:val="hybridMultilevel"/>
    <w:tmpl w:val="70666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0B0ADB"/>
    <w:multiLevelType w:val="hybridMultilevel"/>
    <w:tmpl w:val="35AA3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96"/>
    <w:rsid w:val="00057E73"/>
    <w:rsid w:val="000F1F6F"/>
    <w:rsid w:val="0036741C"/>
    <w:rsid w:val="005D7899"/>
    <w:rsid w:val="00715D96"/>
    <w:rsid w:val="007D0FF4"/>
    <w:rsid w:val="009A7DB5"/>
    <w:rsid w:val="00AB20F8"/>
    <w:rsid w:val="00ED17D0"/>
    <w:rsid w:val="00EF500F"/>
    <w:rsid w:val="00F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7AE1"/>
  <w15:docId w15:val="{A89EF44B-0262-4842-9C05-1F918153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alloonText">
    <w:name w:val="Balloon Text"/>
    <w:basedOn w:val="Normal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wensen yap</cp:lastModifiedBy>
  <cp:revision>10</cp:revision>
  <cp:lastPrinted>2016-02-28T07:17:00Z</cp:lastPrinted>
  <dcterms:created xsi:type="dcterms:W3CDTF">2017-03-12T08:58:00Z</dcterms:created>
  <dcterms:modified xsi:type="dcterms:W3CDTF">2017-03-14T13:44:00Z</dcterms:modified>
</cp:coreProperties>
</file>