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76EF" w14:textId="2A96AE58" w:rsidR="00086B1B" w:rsidRPr="00AD7181" w:rsidRDefault="00086B1B" w:rsidP="00086B1B">
      <w:pPr>
        <w:jc w:val="center"/>
        <w:rPr>
          <w:rFonts w:ascii="Arsenal" w:hAnsi="Arsenal"/>
          <w:b/>
          <w:bCs/>
          <w:sz w:val="32"/>
          <w:szCs w:val="32"/>
          <w:lang w:val="en-US"/>
        </w:rPr>
      </w:pPr>
      <w:r w:rsidRPr="00AD7181">
        <w:rPr>
          <w:rFonts w:ascii="Arsenal" w:hAnsi="Arsenal"/>
          <w:b/>
          <w:bCs/>
          <w:sz w:val="32"/>
          <w:szCs w:val="32"/>
          <w:lang w:val="en-US"/>
        </w:rPr>
        <w:t>Website Planning Document</w:t>
      </w:r>
    </w:p>
    <w:p w14:paraId="3DD8E5FE" w14:textId="77777777" w:rsidR="00EB0653" w:rsidRPr="00AD7181" w:rsidRDefault="00086B1B" w:rsidP="00A61B76">
      <w:pPr>
        <w:ind w:left="1843" w:hanging="1843"/>
        <w:rPr>
          <w:rFonts w:ascii="Raleway" w:hAnsi="Raleway"/>
          <w:lang w:val="en-US"/>
        </w:rPr>
      </w:pPr>
      <w:r w:rsidRPr="00AD7181">
        <w:rPr>
          <w:rFonts w:ascii="Arsenal" w:hAnsi="Arsenal"/>
          <w:b/>
          <w:bCs/>
          <w:color w:val="ED7D31" w:themeColor="accent2"/>
          <w:lang w:val="en-US"/>
        </w:rPr>
        <w:t>Site Purpose:</w:t>
      </w:r>
      <w:r>
        <w:rPr>
          <w:lang w:val="en-US"/>
        </w:rPr>
        <w:tab/>
      </w:r>
      <w:r w:rsidR="00EB0653" w:rsidRPr="00AD7181">
        <w:rPr>
          <w:rFonts w:ascii="Raleway" w:hAnsi="Raleway"/>
          <w:lang w:val="en-US"/>
        </w:rPr>
        <w:t>Invite all users, and people in general, to eat healthy food giving them the opportunity to learn where they can purchase that food from the website and make the company deliver it.</w:t>
      </w:r>
    </w:p>
    <w:p w14:paraId="44FC1472" w14:textId="77777777" w:rsidR="00EB0653" w:rsidRPr="00AD7181" w:rsidRDefault="00EB0653" w:rsidP="00A61B76">
      <w:pPr>
        <w:ind w:left="1843"/>
        <w:rPr>
          <w:rFonts w:ascii="Raleway" w:hAnsi="Raleway"/>
          <w:lang w:val="en-US"/>
        </w:rPr>
      </w:pPr>
      <w:r w:rsidRPr="00AD7181">
        <w:rPr>
          <w:rFonts w:ascii="Raleway" w:hAnsi="Raleway"/>
          <w:lang w:val="en-US"/>
        </w:rPr>
        <w:t>Customers could also understand that by buying from Bountiful Foods Company they will be sustaining local farmers.</w:t>
      </w:r>
    </w:p>
    <w:p w14:paraId="4CE1F1BD" w14:textId="15A924B8" w:rsidR="00086B1B" w:rsidRPr="00AD7181" w:rsidRDefault="00EB0653" w:rsidP="00A61B76">
      <w:pPr>
        <w:ind w:left="1843"/>
        <w:rPr>
          <w:rFonts w:ascii="Raleway" w:hAnsi="Raleway"/>
          <w:lang w:val="en-US"/>
        </w:rPr>
      </w:pPr>
      <w:r w:rsidRPr="00AD7181">
        <w:rPr>
          <w:rFonts w:ascii="Raleway" w:hAnsi="Raleway"/>
          <w:lang w:val="en-US"/>
        </w:rPr>
        <w:t>Also, the site will offer the unique possibility to create custom fruit drinks and see all the nutrition factors while making the order.</w:t>
      </w:r>
    </w:p>
    <w:p w14:paraId="24D55425" w14:textId="77777777" w:rsidR="00EB0653" w:rsidRDefault="00EB0653" w:rsidP="00EB0653">
      <w:pPr>
        <w:ind w:left="1560"/>
        <w:rPr>
          <w:lang w:val="en-US"/>
        </w:rPr>
      </w:pPr>
    </w:p>
    <w:p w14:paraId="35ACA76F" w14:textId="77777777" w:rsidR="00A61B76" w:rsidRPr="00AD7181" w:rsidRDefault="00EB0653" w:rsidP="00A61B76">
      <w:pPr>
        <w:ind w:left="1843" w:hanging="1843"/>
        <w:rPr>
          <w:rFonts w:ascii="Raleway" w:hAnsi="Raleway"/>
          <w:lang w:val="en-US"/>
        </w:rPr>
      </w:pPr>
      <w:r w:rsidRPr="00AD7181">
        <w:rPr>
          <w:rFonts w:ascii="Arsenal" w:hAnsi="Arsenal"/>
          <w:b/>
          <w:bCs/>
          <w:color w:val="ED7D31" w:themeColor="accent2"/>
          <w:lang w:val="en-US"/>
        </w:rPr>
        <w:t>Target Audience:</w:t>
      </w:r>
      <w:r>
        <w:rPr>
          <w:lang w:val="en-US"/>
        </w:rPr>
        <w:tab/>
      </w:r>
      <w:r w:rsidR="00A61B76" w:rsidRPr="00AD7181">
        <w:rPr>
          <w:rFonts w:ascii="Raleway" w:hAnsi="Raleway"/>
          <w:lang w:val="en-US"/>
        </w:rPr>
        <w:t>the website speaks to people that eat fruit regularly, care about the origin of what they eat, like to sustain local commerce, and like to eat healthily.</w:t>
      </w:r>
    </w:p>
    <w:p w14:paraId="3BA00EBD" w14:textId="77777777" w:rsidR="00A61B76" w:rsidRPr="00AD7181" w:rsidRDefault="00A61B76" w:rsidP="00A61B76">
      <w:pPr>
        <w:ind w:left="1843"/>
        <w:rPr>
          <w:rFonts w:ascii="Raleway" w:hAnsi="Raleway"/>
          <w:lang w:val="en-US"/>
        </w:rPr>
      </w:pPr>
      <w:r w:rsidRPr="00AD7181">
        <w:rPr>
          <w:rFonts w:ascii="Raleway" w:hAnsi="Raleway"/>
          <w:lang w:val="en-US"/>
        </w:rPr>
        <w:t>70% of the Audience are women starting from 20 years old, not necessarily wealthy, but willing to spend some money to have better products.</w:t>
      </w:r>
    </w:p>
    <w:p w14:paraId="06623218" w14:textId="77777777" w:rsidR="00A61B76" w:rsidRPr="00AD7181" w:rsidRDefault="00A61B76" w:rsidP="00A61B76">
      <w:pPr>
        <w:ind w:left="1843"/>
        <w:rPr>
          <w:rFonts w:ascii="Raleway" w:hAnsi="Raleway"/>
          <w:lang w:val="en-US"/>
        </w:rPr>
      </w:pPr>
      <w:r w:rsidRPr="00AD7181">
        <w:rPr>
          <w:rFonts w:ascii="Raleway" w:hAnsi="Raleway"/>
          <w:lang w:val="en-US"/>
        </w:rPr>
        <w:t>Part of them are mothers and wives that want their families to stay healthy.</w:t>
      </w:r>
    </w:p>
    <w:p w14:paraId="3E0B9196" w14:textId="00287680" w:rsidR="00EB0653" w:rsidRPr="00AD7181" w:rsidRDefault="00A61B76" w:rsidP="00A61B76">
      <w:pPr>
        <w:ind w:left="1843"/>
        <w:rPr>
          <w:rFonts w:ascii="Raleway" w:hAnsi="Raleway"/>
          <w:lang w:val="en-US"/>
        </w:rPr>
      </w:pPr>
      <w:r w:rsidRPr="00AD7181">
        <w:rPr>
          <w:rFonts w:ascii="Raleway" w:hAnsi="Raleway"/>
          <w:lang w:val="en-US"/>
        </w:rPr>
        <w:t>They also like juice and love the possibility to make their own fruit juice taste.</w:t>
      </w:r>
    </w:p>
    <w:p w14:paraId="6FDA85B0" w14:textId="77777777" w:rsidR="00BC6796" w:rsidRDefault="00BC6796" w:rsidP="00A61B76">
      <w:pPr>
        <w:ind w:left="1843"/>
        <w:rPr>
          <w:lang w:val="en-US"/>
        </w:rPr>
      </w:pPr>
    </w:p>
    <w:p w14:paraId="1363DD9D" w14:textId="77777777" w:rsidR="00BC6796" w:rsidRDefault="00BC6796">
      <w:pPr>
        <w:rPr>
          <w:b/>
          <w:bCs/>
          <w:color w:val="ED7D31" w:themeColor="accent2"/>
          <w:lang w:val="en-US"/>
        </w:rPr>
      </w:pPr>
      <w:r>
        <w:rPr>
          <w:b/>
          <w:bCs/>
          <w:color w:val="ED7D31" w:themeColor="accent2"/>
          <w:lang w:val="en-US"/>
        </w:rPr>
        <w:br w:type="page"/>
      </w:r>
    </w:p>
    <w:p w14:paraId="331B7B8D" w14:textId="41B68D9F" w:rsidR="00BC6796" w:rsidRPr="008B45DE" w:rsidRDefault="00BC6796" w:rsidP="00BC6796">
      <w:pPr>
        <w:rPr>
          <w:rFonts w:ascii="Arsenal" w:hAnsi="Arsenal"/>
          <w:b/>
          <w:bCs/>
          <w:color w:val="ED7D31" w:themeColor="accent2"/>
          <w:sz w:val="24"/>
          <w:szCs w:val="24"/>
          <w:lang w:val="en-US"/>
        </w:rPr>
      </w:pPr>
      <w:r w:rsidRPr="008B45DE">
        <w:rPr>
          <w:rFonts w:ascii="Arsenal" w:hAnsi="Arsenal"/>
          <w:b/>
          <w:bCs/>
          <w:color w:val="ED7D31" w:themeColor="accent2"/>
          <w:sz w:val="24"/>
          <w:szCs w:val="24"/>
          <w:lang w:val="en-US"/>
        </w:rPr>
        <w:lastRenderedPageBreak/>
        <w:t>Prototype:</w:t>
      </w:r>
    </w:p>
    <w:p w14:paraId="7B674D28" w14:textId="1A0799CA" w:rsidR="00711B89" w:rsidRDefault="00BC6796" w:rsidP="00BC6796">
      <w:pPr>
        <w:rPr>
          <w:lang w:val="en-US"/>
        </w:rPr>
      </w:pPr>
      <w:r>
        <w:rPr>
          <w:noProof/>
          <w:lang w:val="en-US"/>
        </w:rPr>
        <w:drawing>
          <wp:inline distT="0" distB="0" distL="0" distR="0" wp14:anchorId="38FFBCF6" wp14:editId="58975C23">
            <wp:extent cx="6120130" cy="7491095"/>
            <wp:effectExtent l="0" t="0" r="0" b="0"/>
            <wp:docPr id="933159766" name="Immagine 1" descr="Immagine che contiene testo, diagramma, Parallel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59766" name="Immagine 1" descr="Immagine che contiene testo, diagramma, Parallelo, design&#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6120130" cy="7491095"/>
                    </a:xfrm>
                    <a:prstGeom prst="rect">
                      <a:avLst/>
                    </a:prstGeom>
                  </pic:spPr>
                </pic:pic>
              </a:graphicData>
            </a:graphic>
          </wp:inline>
        </w:drawing>
      </w:r>
    </w:p>
    <w:p w14:paraId="30A39D38" w14:textId="77777777" w:rsidR="00711B89" w:rsidRDefault="00711B89">
      <w:pPr>
        <w:rPr>
          <w:lang w:val="en-US"/>
        </w:rPr>
      </w:pPr>
      <w:r>
        <w:rPr>
          <w:lang w:val="en-US"/>
        </w:rPr>
        <w:br w:type="page"/>
      </w:r>
    </w:p>
    <w:p w14:paraId="48D121B9" w14:textId="7547AAC4" w:rsidR="00BC6796" w:rsidRPr="008B45DE" w:rsidRDefault="00711B89" w:rsidP="00BC6796">
      <w:pPr>
        <w:rPr>
          <w:rFonts w:ascii="Arsenal" w:hAnsi="Arsenal"/>
          <w:b/>
          <w:bCs/>
          <w:color w:val="ED7D31" w:themeColor="accent2"/>
          <w:sz w:val="24"/>
          <w:szCs w:val="24"/>
          <w:lang w:val="en-US"/>
        </w:rPr>
      </w:pPr>
      <w:r w:rsidRPr="008B45DE">
        <w:rPr>
          <w:rFonts w:ascii="Arsenal" w:hAnsi="Arsenal"/>
          <w:b/>
          <w:bCs/>
          <w:color w:val="ED7D31" w:themeColor="accent2"/>
          <w:sz w:val="24"/>
          <w:szCs w:val="24"/>
          <w:lang w:val="en-US"/>
        </w:rPr>
        <w:lastRenderedPageBreak/>
        <w:t>Color scheme and Typography</w:t>
      </w:r>
      <w:r w:rsidR="00AD7181" w:rsidRPr="008B45DE">
        <w:rPr>
          <w:rFonts w:ascii="Arsenal" w:hAnsi="Arsenal"/>
          <w:b/>
          <w:bCs/>
          <w:color w:val="ED7D31" w:themeColor="accent2"/>
          <w:sz w:val="24"/>
          <w:szCs w:val="24"/>
          <w:lang w:val="en-US"/>
        </w:rPr>
        <w:t>:</w:t>
      </w:r>
    </w:p>
    <w:p w14:paraId="4495760D" w14:textId="77777777" w:rsidR="0068797F" w:rsidRDefault="00AD7181" w:rsidP="00BC6796">
      <w:pPr>
        <w:rPr>
          <w:rFonts w:ascii="Raleway" w:hAnsi="Raleway"/>
          <w:b/>
          <w:bCs/>
          <w:lang w:val="en-US"/>
        </w:rPr>
      </w:pPr>
      <w:r w:rsidRPr="00AD7181">
        <w:rPr>
          <w:rFonts w:ascii="Raleway" w:hAnsi="Raleway"/>
          <w:b/>
          <w:bCs/>
          <w:lang w:val="en-US"/>
        </w:rPr>
        <w:tab/>
      </w:r>
    </w:p>
    <w:p w14:paraId="0A66B7AE" w14:textId="24EA1E34" w:rsidR="00711B89" w:rsidRPr="008B45DE" w:rsidRDefault="00AD7181" w:rsidP="0068797F">
      <w:pPr>
        <w:ind w:firstLine="708"/>
        <w:rPr>
          <w:rFonts w:ascii="Arsenal" w:hAnsi="Arsenal"/>
          <w:b/>
          <w:bCs/>
          <w:color w:val="70AD47" w:themeColor="accent6"/>
          <w:lang w:val="en-US"/>
        </w:rPr>
      </w:pPr>
      <w:r w:rsidRPr="008B45DE">
        <w:rPr>
          <w:rFonts w:ascii="Arsenal" w:hAnsi="Arsenal"/>
          <w:b/>
          <w:bCs/>
          <w:color w:val="70AD47" w:themeColor="accent6"/>
          <w:lang w:val="en-US"/>
        </w:rPr>
        <w:t>Header and Footer</w:t>
      </w:r>
      <w:r w:rsidR="008B45DE">
        <w:rPr>
          <w:rFonts w:ascii="Arsenal" w:hAnsi="Arsenal"/>
          <w:b/>
          <w:bCs/>
          <w:color w:val="70AD47" w:themeColor="accent6"/>
          <w:lang w:val="en-U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B45DE" w14:paraId="2D93F6DF" w14:textId="77777777" w:rsidTr="00A31D6B">
        <w:tc>
          <w:tcPr>
            <w:tcW w:w="4814" w:type="dxa"/>
          </w:tcPr>
          <w:p w14:paraId="3C4EB2CC" w14:textId="6714CABF" w:rsidR="008B45DE" w:rsidRDefault="008B45DE" w:rsidP="00BC6796">
            <w:pPr>
              <w:rPr>
                <w:lang w:val="en-US"/>
              </w:rPr>
            </w:pPr>
            <w:r>
              <w:rPr>
                <w:noProof/>
              </w:rPr>
              <w:drawing>
                <wp:inline distT="0" distB="0" distL="0" distR="0" wp14:anchorId="23B2DEAD" wp14:editId="20154BCC">
                  <wp:extent cx="2533650" cy="809625"/>
                  <wp:effectExtent l="0" t="0" r="0" b="9525"/>
                  <wp:docPr id="1317117323"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7323" name=""/>
                          <pic:cNvPicPr/>
                        </pic:nvPicPr>
                        <pic:blipFill>
                          <a:blip r:embed="rId5">
                            <a:extLst>
                              <a:ext uri="{96DAC541-7B7A-43D3-8B79-37D633B846F1}">
                                <asvg:svgBlip xmlns:asvg="http://schemas.microsoft.com/office/drawing/2016/SVG/main" r:embed="rId6"/>
                              </a:ext>
                            </a:extLst>
                          </a:blip>
                          <a:stretch>
                            <a:fillRect/>
                          </a:stretch>
                        </pic:blipFill>
                        <pic:spPr>
                          <a:xfrm>
                            <a:off x="0" y="0"/>
                            <a:ext cx="2533650" cy="809625"/>
                          </a:xfrm>
                          <a:prstGeom prst="rect">
                            <a:avLst/>
                          </a:prstGeom>
                        </pic:spPr>
                      </pic:pic>
                    </a:graphicData>
                  </a:graphic>
                </wp:inline>
              </w:drawing>
            </w:r>
          </w:p>
        </w:tc>
        <w:tc>
          <w:tcPr>
            <w:tcW w:w="4814" w:type="dxa"/>
          </w:tcPr>
          <w:p w14:paraId="759C98D6" w14:textId="77777777" w:rsidR="008B45DE" w:rsidRDefault="008B45DE" w:rsidP="00A31D6B">
            <w:pPr>
              <w:spacing w:line="360" w:lineRule="auto"/>
              <w:rPr>
                <w:rFonts w:ascii="Raleway" w:hAnsi="Raleway"/>
                <w:lang w:val="en-US"/>
              </w:rPr>
            </w:pPr>
            <w:r>
              <w:rPr>
                <w:rFonts w:ascii="Raleway" w:hAnsi="Raleway"/>
                <w:lang w:val="en-US"/>
              </w:rPr>
              <w:t>Background-color:</w:t>
            </w:r>
            <w:r>
              <w:rPr>
                <w:rFonts w:ascii="Raleway" w:hAnsi="Raleway"/>
                <w:lang w:val="en-US"/>
              </w:rPr>
              <w:tab/>
              <w:t>#487890</w:t>
            </w:r>
          </w:p>
          <w:p w14:paraId="322E1979" w14:textId="13A04FDE" w:rsidR="008B45DE" w:rsidRDefault="008B45DE" w:rsidP="00A31D6B">
            <w:pPr>
              <w:spacing w:line="360" w:lineRule="auto"/>
              <w:rPr>
                <w:lang w:val="en-US"/>
              </w:rPr>
            </w:pPr>
            <w:r>
              <w:rPr>
                <w:rFonts w:ascii="Raleway" w:hAnsi="Raleway"/>
                <w:lang w:val="en-US"/>
              </w:rPr>
              <w:t>Font:</w:t>
            </w:r>
            <w:r>
              <w:rPr>
                <w:rFonts w:ascii="Raleway" w:hAnsi="Raleway"/>
                <w:lang w:val="en-US"/>
              </w:rPr>
              <w:tab/>
            </w:r>
            <w:r>
              <w:rPr>
                <w:rFonts w:ascii="Raleway" w:hAnsi="Raleway"/>
                <w:lang w:val="en-US"/>
              </w:rPr>
              <w:tab/>
            </w:r>
            <w:r>
              <w:rPr>
                <w:rFonts w:ascii="Raleway" w:hAnsi="Raleway"/>
                <w:lang w:val="en-US"/>
              </w:rPr>
              <w:tab/>
            </w:r>
            <w:r w:rsidRPr="008B45DE">
              <w:rPr>
                <w:rFonts w:ascii="Raleway" w:hAnsi="Raleway"/>
                <w:lang w:val="en-US"/>
              </w:rPr>
              <w:t>Arsenal</w:t>
            </w:r>
          </w:p>
        </w:tc>
      </w:tr>
    </w:tbl>
    <w:p w14:paraId="18D87C90" w14:textId="2B423DFA" w:rsidR="0068797F" w:rsidRDefault="0068797F" w:rsidP="00BC6796">
      <w:pPr>
        <w:rPr>
          <w:lang w:val="en-US"/>
        </w:rPr>
      </w:pPr>
    </w:p>
    <w:p w14:paraId="51EB6183" w14:textId="77777777" w:rsidR="0068797F" w:rsidRDefault="0068797F" w:rsidP="00BC6796">
      <w:pPr>
        <w:rPr>
          <w:lang w:val="en-US"/>
        </w:rPr>
      </w:pPr>
    </w:p>
    <w:p w14:paraId="066F01B8" w14:textId="566677DD" w:rsidR="008B45DE" w:rsidRPr="00A31D6B" w:rsidRDefault="008B45DE" w:rsidP="008B45DE">
      <w:pPr>
        <w:ind w:left="567"/>
        <w:rPr>
          <w:rFonts w:ascii="Arsenal" w:hAnsi="Arsenal"/>
          <w:b/>
          <w:bCs/>
          <w:color w:val="70AD47" w:themeColor="accent6"/>
          <w:lang w:val="en-US"/>
        </w:rPr>
      </w:pPr>
      <w:r w:rsidRPr="00A31D6B">
        <w:rPr>
          <w:rFonts w:ascii="Arsenal" w:hAnsi="Arsenal"/>
          <w:b/>
          <w:bCs/>
          <w:color w:val="70AD47" w:themeColor="accent6"/>
          <w:lang w:val="en-US"/>
        </w:rPr>
        <w:t>Menu:</w:t>
      </w:r>
    </w:p>
    <w:tbl>
      <w:tblPr>
        <w:tblStyle w:val="Grigliatabella"/>
        <w:tblW w:w="0" w:type="auto"/>
        <w:tblLook w:val="04A0" w:firstRow="1" w:lastRow="0" w:firstColumn="1" w:lastColumn="0" w:noHBand="0" w:noVBand="1"/>
      </w:tblPr>
      <w:tblGrid>
        <w:gridCol w:w="4814"/>
        <w:gridCol w:w="4814"/>
      </w:tblGrid>
      <w:tr w:rsidR="008B45DE" w14:paraId="4EFCE60F" w14:textId="77777777" w:rsidTr="008B45DE">
        <w:tc>
          <w:tcPr>
            <w:tcW w:w="4814" w:type="dxa"/>
            <w:tcBorders>
              <w:top w:val="nil"/>
              <w:left w:val="nil"/>
              <w:bottom w:val="nil"/>
              <w:right w:val="nil"/>
            </w:tcBorders>
          </w:tcPr>
          <w:p w14:paraId="21646C2F" w14:textId="794B2244" w:rsidR="008B45DE" w:rsidRDefault="008B45DE" w:rsidP="008B45DE">
            <w:pPr>
              <w:rPr>
                <w:rFonts w:ascii="Raleway" w:hAnsi="Raleway"/>
                <w:lang w:val="en-US"/>
              </w:rPr>
            </w:pPr>
            <w:r>
              <w:rPr>
                <w:noProof/>
              </w:rPr>
              <w:drawing>
                <wp:inline distT="0" distB="0" distL="0" distR="0" wp14:anchorId="526E7C12" wp14:editId="739A91A2">
                  <wp:extent cx="2533650" cy="923925"/>
                  <wp:effectExtent l="0" t="0" r="0" b="9525"/>
                  <wp:docPr id="1122611612"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11612" name=""/>
                          <pic:cNvPicPr/>
                        </pic:nvPicPr>
                        <pic:blipFill>
                          <a:blip r:embed="rId7">
                            <a:extLst>
                              <a:ext uri="{96DAC541-7B7A-43D3-8B79-37D633B846F1}">
                                <asvg:svgBlip xmlns:asvg="http://schemas.microsoft.com/office/drawing/2016/SVG/main" r:embed="rId8"/>
                              </a:ext>
                            </a:extLst>
                          </a:blip>
                          <a:stretch>
                            <a:fillRect/>
                          </a:stretch>
                        </pic:blipFill>
                        <pic:spPr>
                          <a:xfrm>
                            <a:off x="0" y="0"/>
                            <a:ext cx="2533650" cy="923925"/>
                          </a:xfrm>
                          <a:prstGeom prst="rect">
                            <a:avLst/>
                          </a:prstGeom>
                        </pic:spPr>
                      </pic:pic>
                    </a:graphicData>
                  </a:graphic>
                </wp:inline>
              </w:drawing>
            </w:r>
          </w:p>
        </w:tc>
        <w:tc>
          <w:tcPr>
            <w:tcW w:w="4814" w:type="dxa"/>
            <w:tcBorders>
              <w:top w:val="nil"/>
              <w:left w:val="nil"/>
              <w:bottom w:val="nil"/>
              <w:right w:val="nil"/>
            </w:tcBorders>
          </w:tcPr>
          <w:p w14:paraId="08B7DC06" w14:textId="0BA63100" w:rsidR="00A31D6B" w:rsidRDefault="00A31D6B" w:rsidP="008B45DE">
            <w:pPr>
              <w:spacing w:line="360" w:lineRule="auto"/>
              <w:rPr>
                <w:rFonts w:ascii="Raleway" w:hAnsi="Raleway"/>
                <w:lang w:val="en-US"/>
              </w:rPr>
            </w:pPr>
            <w:r>
              <w:rPr>
                <w:rFonts w:ascii="Raleway" w:hAnsi="Raleway"/>
                <w:lang w:val="en-US"/>
              </w:rPr>
              <w:t>Font-color:</w:t>
            </w:r>
            <w:r>
              <w:rPr>
                <w:rFonts w:ascii="Raleway" w:hAnsi="Raleway"/>
                <w:lang w:val="en-US"/>
              </w:rPr>
              <w:tab/>
            </w:r>
            <w:r>
              <w:rPr>
                <w:rFonts w:ascii="Raleway" w:hAnsi="Raleway"/>
                <w:lang w:val="en-US"/>
              </w:rPr>
              <w:tab/>
            </w:r>
          </w:p>
          <w:p w14:paraId="2D3689E6" w14:textId="2249EA8D" w:rsidR="008B45DE" w:rsidRDefault="008B45DE" w:rsidP="008B45DE">
            <w:pPr>
              <w:spacing w:line="360" w:lineRule="auto"/>
              <w:rPr>
                <w:rFonts w:ascii="Raleway" w:hAnsi="Raleway"/>
                <w:lang w:val="en-US"/>
              </w:rPr>
            </w:pPr>
            <w:r>
              <w:rPr>
                <w:rFonts w:ascii="Raleway" w:hAnsi="Raleway"/>
                <w:lang w:val="en-US"/>
              </w:rPr>
              <w:t>Background-color</w:t>
            </w:r>
            <w:r>
              <w:rPr>
                <w:rFonts w:ascii="Raleway" w:hAnsi="Raleway"/>
                <w:lang w:val="en-US"/>
              </w:rPr>
              <w:t>:</w:t>
            </w:r>
            <w:r>
              <w:rPr>
                <w:rFonts w:ascii="Raleway" w:hAnsi="Raleway"/>
                <w:lang w:val="en-US"/>
              </w:rPr>
              <w:tab/>
              <w:t>#64Fcc9</w:t>
            </w:r>
          </w:p>
          <w:p w14:paraId="4ABCBDB6" w14:textId="1A503AEC" w:rsidR="008B45DE" w:rsidRDefault="008B45DE" w:rsidP="008B45DE">
            <w:pPr>
              <w:spacing w:line="360" w:lineRule="auto"/>
              <w:rPr>
                <w:rFonts w:ascii="Raleway" w:hAnsi="Raleway"/>
                <w:lang w:val="en-US"/>
              </w:rPr>
            </w:pPr>
            <w:r>
              <w:rPr>
                <w:rFonts w:ascii="Raleway" w:hAnsi="Raleway"/>
                <w:lang w:val="en-US"/>
              </w:rPr>
              <w:t>Hover-color</w:t>
            </w:r>
            <w:r>
              <w:rPr>
                <w:rFonts w:ascii="Raleway" w:hAnsi="Raleway"/>
                <w:lang w:val="en-US"/>
              </w:rPr>
              <w:t>:</w:t>
            </w:r>
            <w:r>
              <w:rPr>
                <w:rFonts w:ascii="Raleway" w:hAnsi="Raleway"/>
                <w:lang w:val="en-US"/>
              </w:rPr>
              <w:tab/>
            </w:r>
            <w:r>
              <w:rPr>
                <w:rFonts w:ascii="Raleway" w:hAnsi="Raleway"/>
                <w:lang w:val="en-US"/>
              </w:rPr>
              <w:tab/>
            </w:r>
            <w:r>
              <w:rPr>
                <w:rFonts w:ascii="Raleway" w:hAnsi="Raleway"/>
                <w:lang w:val="en-US"/>
              </w:rPr>
              <w:t>#</w:t>
            </w:r>
            <w:r>
              <w:rPr>
                <w:rFonts w:ascii="Raleway" w:hAnsi="Raleway"/>
                <w:lang w:val="en-US"/>
              </w:rPr>
              <w:t>FFE135</w:t>
            </w:r>
          </w:p>
          <w:p w14:paraId="4A8421E6" w14:textId="47F202AA" w:rsidR="008B45DE" w:rsidRDefault="008B45DE" w:rsidP="008B45DE">
            <w:pPr>
              <w:spacing w:line="360" w:lineRule="auto"/>
              <w:rPr>
                <w:rFonts w:ascii="Raleway" w:hAnsi="Raleway"/>
                <w:lang w:val="en-US"/>
              </w:rPr>
            </w:pPr>
            <w:r>
              <w:rPr>
                <w:rFonts w:ascii="Raleway" w:hAnsi="Raleway"/>
                <w:lang w:val="en-US"/>
              </w:rPr>
              <w:t>Font:</w:t>
            </w:r>
            <w:r>
              <w:rPr>
                <w:rFonts w:ascii="Raleway" w:hAnsi="Raleway"/>
                <w:lang w:val="en-US"/>
              </w:rPr>
              <w:tab/>
            </w:r>
            <w:r>
              <w:rPr>
                <w:rFonts w:ascii="Raleway" w:hAnsi="Raleway"/>
                <w:lang w:val="en-US"/>
              </w:rPr>
              <w:tab/>
            </w:r>
            <w:r>
              <w:rPr>
                <w:rFonts w:ascii="Raleway" w:hAnsi="Raleway"/>
                <w:lang w:val="en-US"/>
              </w:rPr>
              <w:tab/>
            </w:r>
            <w:r w:rsidRPr="008B45DE">
              <w:rPr>
                <w:rFonts w:ascii="Raleway" w:hAnsi="Raleway"/>
                <w:lang w:val="en-US"/>
              </w:rPr>
              <w:t>Arsenal</w:t>
            </w:r>
            <w:r>
              <w:rPr>
                <w:rFonts w:ascii="Raleway" w:hAnsi="Raleway"/>
                <w:lang w:val="en-US"/>
              </w:rPr>
              <w:t>, all-caps</w:t>
            </w:r>
          </w:p>
          <w:p w14:paraId="2496F9E1" w14:textId="01B29430" w:rsidR="008B45DE" w:rsidRDefault="00993DFC" w:rsidP="008B45DE">
            <w:pPr>
              <w:spacing w:line="360" w:lineRule="auto"/>
              <w:rPr>
                <w:rFonts w:ascii="Raleway" w:hAnsi="Raleway"/>
                <w:lang w:val="en-US"/>
              </w:rPr>
            </w:pPr>
            <w:r>
              <w:rPr>
                <w:rFonts w:ascii="Raleway" w:hAnsi="Raleway"/>
                <w:lang w:val="en-US"/>
              </w:rPr>
              <w:t>#487890</w:t>
            </w:r>
          </w:p>
        </w:tc>
      </w:tr>
    </w:tbl>
    <w:p w14:paraId="5F77ADF4" w14:textId="77777777" w:rsidR="0068797F" w:rsidRDefault="0068797F" w:rsidP="008B45DE">
      <w:pPr>
        <w:rPr>
          <w:rFonts w:ascii="Arsenal" w:hAnsi="Arsenal"/>
          <w:b/>
          <w:bCs/>
          <w:color w:val="70AD47" w:themeColor="accent6"/>
          <w:lang w:val="en-US"/>
        </w:rPr>
      </w:pPr>
    </w:p>
    <w:p w14:paraId="149530C6" w14:textId="561E322C" w:rsidR="008B45DE" w:rsidRPr="00A31D6B" w:rsidRDefault="00A31D6B" w:rsidP="008B45DE">
      <w:pPr>
        <w:rPr>
          <w:rFonts w:ascii="Arsenal" w:hAnsi="Arsenal"/>
          <w:b/>
          <w:bCs/>
          <w:color w:val="70AD47" w:themeColor="accent6"/>
          <w:lang w:val="en-US"/>
        </w:rPr>
      </w:pPr>
      <w:r w:rsidRPr="00A31D6B">
        <w:rPr>
          <w:rFonts w:ascii="Arsenal" w:hAnsi="Arsenal"/>
          <w:b/>
          <w:bCs/>
          <w:color w:val="70AD47" w:themeColor="accent6"/>
          <w:lang w:val="en-US"/>
        </w:rPr>
        <w:tab/>
        <w:t>Buttons</w:t>
      </w:r>
      <w:r w:rsidR="00993DFC">
        <w:rPr>
          <w:rFonts w:ascii="Arsenal" w:hAnsi="Arsenal"/>
          <w:b/>
          <w:bCs/>
          <w:color w:val="70AD47" w:themeColor="accent6"/>
          <w:lang w:val="en-U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31D6B" w14:paraId="19D64AD0" w14:textId="77777777" w:rsidTr="00A31D6B">
        <w:tc>
          <w:tcPr>
            <w:tcW w:w="4814" w:type="dxa"/>
          </w:tcPr>
          <w:p w14:paraId="7DB0224A" w14:textId="5164796F" w:rsidR="00A31D6B" w:rsidRDefault="00A31D6B" w:rsidP="008B45DE">
            <w:pPr>
              <w:rPr>
                <w:rFonts w:ascii="Raleway" w:hAnsi="Raleway"/>
                <w:lang w:val="en-US"/>
              </w:rPr>
            </w:pPr>
            <w:r>
              <w:rPr>
                <w:noProof/>
              </w:rPr>
              <w:drawing>
                <wp:inline distT="0" distB="0" distL="0" distR="0" wp14:anchorId="16938253" wp14:editId="33FB6C51">
                  <wp:extent cx="838200" cy="571500"/>
                  <wp:effectExtent l="0" t="0" r="0" b="0"/>
                  <wp:docPr id="1887793464"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9346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838200" cy="571500"/>
                          </a:xfrm>
                          <a:prstGeom prst="rect">
                            <a:avLst/>
                          </a:prstGeom>
                        </pic:spPr>
                      </pic:pic>
                    </a:graphicData>
                  </a:graphic>
                </wp:inline>
              </w:drawing>
            </w:r>
          </w:p>
        </w:tc>
        <w:tc>
          <w:tcPr>
            <w:tcW w:w="4814" w:type="dxa"/>
          </w:tcPr>
          <w:p w14:paraId="27FCFB1D" w14:textId="77777777" w:rsidR="00A31D6B" w:rsidRDefault="00A31D6B" w:rsidP="00A31D6B">
            <w:pPr>
              <w:spacing w:line="360" w:lineRule="auto"/>
              <w:rPr>
                <w:rFonts w:ascii="Raleway" w:hAnsi="Raleway"/>
                <w:lang w:val="en-US"/>
              </w:rPr>
            </w:pPr>
            <w:r>
              <w:rPr>
                <w:rFonts w:ascii="Raleway" w:hAnsi="Raleway"/>
                <w:lang w:val="en-US"/>
              </w:rPr>
              <w:t>Font-color:</w:t>
            </w:r>
            <w:r>
              <w:rPr>
                <w:rFonts w:ascii="Raleway" w:hAnsi="Raleway"/>
                <w:lang w:val="en-US"/>
              </w:rPr>
              <w:tab/>
            </w:r>
            <w:r>
              <w:rPr>
                <w:rFonts w:ascii="Raleway" w:hAnsi="Raleway"/>
                <w:lang w:val="en-US"/>
              </w:rPr>
              <w:tab/>
              <w:t>#487890</w:t>
            </w:r>
          </w:p>
          <w:p w14:paraId="2F3A596F" w14:textId="77777777" w:rsidR="00A31D6B" w:rsidRDefault="00A31D6B" w:rsidP="00A31D6B">
            <w:pPr>
              <w:spacing w:line="360" w:lineRule="auto"/>
              <w:rPr>
                <w:rFonts w:ascii="Raleway" w:hAnsi="Raleway"/>
                <w:lang w:val="en-US"/>
              </w:rPr>
            </w:pPr>
            <w:r>
              <w:rPr>
                <w:rFonts w:ascii="Raleway" w:hAnsi="Raleway"/>
                <w:lang w:val="en-US"/>
              </w:rPr>
              <w:t>Background-color:</w:t>
            </w:r>
            <w:r>
              <w:rPr>
                <w:rFonts w:ascii="Raleway" w:hAnsi="Raleway"/>
                <w:lang w:val="en-US"/>
              </w:rPr>
              <w:tab/>
              <w:t>#64Fcc9</w:t>
            </w:r>
          </w:p>
          <w:p w14:paraId="6C85BF41" w14:textId="77777777" w:rsidR="00A31D6B" w:rsidRDefault="00A31D6B" w:rsidP="00A31D6B">
            <w:pPr>
              <w:spacing w:line="360" w:lineRule="auto"/>
              <w:rPr>
                <w:rFonts w:ascii="Raleway" w:hAnsi="Raleway"/>
                <w:lang w:val="en-US"/>
              </w:rPr>
            </w:pPr>
            <w:r>
              <w:rPr>
                <w:rFonts w:ascii="Raleway" w:hAnsi="Raleway"/>
                <w:lang w:val="en-US"/>
              </w:rPr>
              <w:t>Hover-color:</w:t>
            </w:r>
            <w:r>
              <w:rPr>
                <w:rFonts w:ascii="Raleway" w:hAnsi="Raleway"/>
                <w:lang w:val="en-US"/>
              </w:rPr>
              <w:tab/>
            </w:r>
            <w:r>
              <w:rPr>
                <w:rFonts w:ascii="Raleway" w:hAnsi="Raleway"/>
                <w:lang w:val="en-US"/>
              </w:rPr>
              <w:tab/>
              <w:t>#FFE135</w:t>
            </w:r>
          </w:p>
          <w:p w14:paraId="69205E80" w14:textId="5C7AAE11" w:rsidR="00A31D6B" w:rsidRDefault="00A31D6B" w:rsidP="00A31D6B">
            <w:pPr>
              <w:spacing w:line="360" w:lineRule="auto"/>
              <w:rPr>
                <w:rFonts w:ascii="Raleway" w:hAnsi="Raleway"/>
                <w:lang w:val="en-US"/>
              </w:rPr>
            </w:pPr>
            <w:r>
              <w:rPr>
                <w:rFonts w:ascii="Raleway" w:hAnsi="Raleway"/>
                <w:lang w:val="en-US"/>
              </w:rPr>
              <w:t>Font:</w:t>
            </w:r>
            <w:r>
              <w:rPr>
                <w:rFonts w:ascii="Raleway" w:hAnsi="Raleway"/>
                <w:lang w:val="en-US"/>
              </w:rPr>
              <w:tab/>
            </w:r>
            <w:r>
              <w:rPr>
                <w:rFonts w:ascii="Raleway" w:hAnsi="Raleway"/>
                <w:lang w:val="en-US"/>
              </w:rPr>
              <w:tab/>
            </w:r>
            <w:r>
              <w:rPr>
                <w:rFonts w:ascii="Raleway" w:hAnsi="Raleway"/>
                <w:lang w:val="en-US"/>
              </w:rPr>
              <w:tab/>
            </w:r>
            <w:r w:rsidRPr="008B45DE">
              <w:rPr>
                <w:rFonts w:ascii="Raleway" w:hAnsi="Raleway"/>
                <w:lang w:val="en-US"/>
              </w:rPr>
              <w:t>Arsenal</w:t>
            </w:r>
            <w:r>
              <w:rPr>
                <w:rFonts w:ascii="Raleway" w:hAnsi="Raleway"/>
                <w:lang w:val="en-US"/>
              </w:rPr>
              <w:t>,</w:t>
            </w:r>
          </w:p>
        </w:tc>
      </w:tr>
    </w:tbl>
    <w:p w14:paraId="05B1DD5E" w14:textId="77777777" w:rsidR="00A31D6B" w:rsidRDefault="00A31D6B" w:rsidP="008B45DE">
      <w:pPr>
        <w:rPr>
          <w:rFonts w:ascii="Raleway" w:hAnsi="Raleway"/>
          <w:lang w:val="en-US"/>
        </w:rPr>
      </w:pPr>
    </w:p>
    <w:p w14:paraId="7A8E6ACF" w14:textId="63D2D8C6" w:rsidR="00993DFC" w:rsidRPr="00993DFC" w:rsidRDefault="00993DFC" w:rsidP="008B45DE">
      <w:pPr>
        <w:rPr>
          <w:rFonts w:ascii="Arsenal" w:hAnsi="Arsenal"/>
          <w:b/>
          <w:bCs/>
          <w:lang w:val="en-US"/>
        </w:rPr>
      </w:pPr>
      <w:r>
        <w:rPr>
          <w:rFonts w:ascii="Raleway" w:hAnsi="Raleway"/>
          <w:lang w:val="en-US"/>
        </w:rPr>
        <w:tab/>
      </w:r>
      <w:r w:rsidRPr="00993DFC">
        <w:rPr>
          <w:rFonts w:ascii="Arsenal" w:hAnsi="Arsenal"/>
          <w:b/>
          <w:bCs/>
          <w:color w:val="70AD47" w:themeColor="accent6"/>
          <w:lang w:val="en-US"/>
        </w:rPr>
        <w:t>Paragraph:</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3DFC" w14:paraId="7EE85D8A" w14:textId="77777777" w:rsidTr="00993DFC">
        <w:tc>
          <w:tcPr>
            <w:tcW w:w="4814" w:type="dxa"/>
          </w:tcPr>
          <w:p w14:paraId="40A7960B" w14:textId="438635D2" w:rsidR="00993DFC" w:rsidRDefault="00993DFC" w:rsidP="008B45DE">
            <w:pPr>
              <w:rPr>
                <w:rFonts w:ascii="Raleway" w:hAnsi="Raleway"/>
                <w:lang w:val="en-US"/>
              </w:rPr>
            </w:pPr>
            <w:r>
              <w:rPr>
                <w:noProof/>
              </w:rPr>
              <w:drawing>
                <wp:inline distT="0" distB="0" distL="0" distR="0" wp14:anchorId="0ECB9DEC" wp14:editId="3476180A">
                  <wp:extent cx="1323975" cy="1304925"/>
                  <wp:effectExtent l="0" t="0" r="9525" b="9525"/>
                  <wp:docPr id="1362896728"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9672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323975" cy="1304925"/>
                          </a:xfrm>
                          <a:prstGeom prst="rect">
                            <a:avLst/>
                          </a:prstGeom>
                        </pic:spPr>
                      </pic:pic>
                    </a:graphicData>
                  </a:graphic>
                </wp:inline>
              </w:drawing>
            </w:r>
          </w:p>
        </w:tc>
        <w:tc>
          <w:tcPr>
            <w:tcW w:w="4814" w:type="dxa"/>
          </w:tcPr>
          <w:p w14:paraId="3950CBF1" w14:textId="54CA4365" w:rsidR="00993DFC" w:rsidRDefault="00993DFC" w:rsidP="00993DFC">
            <w:pPr>
              <w:spacing w:line="360" w:lineRule="auto"/>
              <w:rPr>
                <w:rFonts w:ascii="Raleway" w:hAnsi="Raleway"/>
                <w:lang w:val="en-US"/>
              </w:rPr>
            </w:pPr>
            <w:r>
              <w:rPr>
                <w:rFonts w:ascii="Raleway" w:hAnsi="Raleway"/>
                <w:lang w:val="en-US"/>
              </w:rPr>
              <w:t>Font-color:</w:t>
            </w:r>
            <w:r>
              <w:rPr>
                <w:rFonts w:ascii="Raleway" w:hAnsi="Raleway"/>
                <w:lang w:val="en-US"/>
              </w:rPr>
              <w:tab/>
            </w:r>
            <w:r>
              <w:rPr>
                <w:rFonts w:ascii="Raleway" w:hAnsi="Raleway"/>
                <w:lang w:val="en-US"/>
              </w:rPr>
              <w:tab/>
              <w:t>#</w:t>
            </w:r>
            <w:r>
              <w:rPr>
                <w:rFonts w:ascii="Raleway" w:hAnsi="Raleway"/>
                <w:lang w:val="en-US"/>
              </w:rPr>
              <w:t>20183a</w:t>
            </w:r>
          </w:p>
          <w:p w14:paraId="7E865F3F" w14:textId="1F9B5198" w:rsidR="00993DFC" w:rsidRDefault="00993DFC" w:rsidP="00993DFC">
            <w:pPr>
              <w:spacing w:line="360" w:lineRule="auto"/>
              <w:rPr>
                <w:rFonts w:ascii="Raleway" w:hAnsi="Raleway"/>
                <w:lang w:val="en-US"/>
              </w:rPr>
            </w:pPr>
            <w:r>
              <w:rPr>
                <w:rFonts w:ascii="Raleway" w:hAnsi="Raleway"/>
                <w:lang w:val="en-US"/>
              </w:rPr>
              <w:t>Font:</w:t>
            </w:r>
            <w:r>
              <w:rPr>
                <w:rFonts w:ascii="Raleway" w:hAnsi="Raleway"/>
                <w:lang w:val="en-US"/>
              </w:rPr>
              <w:tab/>
            </w:r>
            <w:r>
              <w:rPr>
                <w:rFonts w:ascii="Raleway" w:hAnsi="Raleway"/>
                <w:lang w:val="en-US"/>
              </w:rPr>
              <w:tab/>
            </w:r>
            <w:r>
              <w:rPr>
                <w:rFonts w:ascii="Raleway" w:hAnsi="Raleway"/>
                <w:lang w:val="en-US"/>
              </w:rPr>
              <w:tab/>
            </w:r>
            <w:proofErr w:type="spellStart"/>
            <w:r>
              <w:rPr>
                <w:rFonts w:ascii="Raleway" w:hAnsi="Raleway"/>
                <w:lang w:val="en-US"/>
              </w:rPr>
              <w:t>Raleway</w:t>
            </w:r>
            <w:proofErr w:type="spellEnd"/>
          </w:p>
          <w:p w14:paraId="5BA74E75" w14:textId="38E6B207" w:rsidR="00993DFC" w:rsidRDefault="00993DFC" w:rsidP="00993DFC">
            <w:pPr>
              <w:spacing w:line="360" w:lineRule="auto"/>
              <w:rPr>
                <w:rFonts w:ascii="Raleway" w:hAnsi="Raleway"/>
                <w:lang w:val="en-US"/>
              </w:rPr>
            </w:pPr>
            <w:r>
              <w:rPr>
                <w:rFonts w:ascii="Raleway" w:hAnsi="Raleway"/>
                <w:lang w:val="en-US"/>
              </w:rPr>
              <w:t>Title (font-color)</w:t>
            </w:r>
            <w:r>
              <w:rPr>
                <w:rFonts w:ascii="Raleway" w:hAnsi="Raleway"/>
                <w:lang w:val="en-US"/>
              </w:rPr>
              <w:t>:</w:t>
            </w:r>
            <w:r>
              <w:rPr>
                <w:rFonts w:ascii="Raleway" w:hAnsi="Raleway"/>
                <w:lang w:val="en-US"/>
              </w:rPr>
              <w:tab/>
              <w:t>#FFE135</w:t>
            </w:r>
          </w:p>
          <w:p w14:paraId="78340673" w14:textId="3C79B98B" w:rsidR="00993DFC" w:rsidRDefault="00993DFC" w:rsidP="00993DFC">
            <w:pPr>
              <w:rPr>
                <w:rFonts w:ascii="Raleway" w:hAnsi="Raleway"/>
                <w:lang w:val="en-US"/>
              </w:rPr>
            </w:pPr>
            <w:r>
              <w:rPr>
                <w:rFonts w:ascii="Raleway" w:hAnsi="Raleway"/>
                <w:lang w:val="en-US"/>
              </w:rPr>
              <w:t>Font:</w:t>
            </w:r>
            <w:r>
              <w:rPr>
                <w:rFonts w:ascii="Raleway" w:hAnsi="Raleway"/>
                <w:lang w:val="en-US"/>
              </w:rPr>
              <w:tab/>
            </w:r>
            <w:r>
              <w:rPr>
                <w:rFonts w:ascii="Raleway" w:hAnsi="Raleway"/>
                <w:lang w:val="en-US"/>
              </w:rPr>
              <w:tab/>
            </w:r>
            <w:r>
              <w:rPr>
                <w:rFonts w:ascii="Raleway" w:hAnsi="Raleway"/>
                <w:lang w:val="en-US"/>
              </w:rPr>
              <w:tab/>
            </w:r>
            <w:r w:rsidRPr="008B45DE">
              <w:rPr>
                <w:rFonts w:ascii="Raleway" w:hAnsi="Raleway"/>
                <w:lang w:val="en-US"/>
              </w:rPr>
              <w:t>Arsenal</w:t>
            </w:r>
          </w:p>
        </w:tc>
      </w:tr>
    </w:tbl>
    <w:p w14:paraId="7B29BFF6" w14:textId="77777777" w:rsidR="00993DFC" w:rsidRDefault="00993DFC" w:rsidP="008B45DE">
      <w:pPr>
        <w:rPr>
          <w:rFonts w:ascii="Raleway" w:hAnsi="Raleway"/>
          <w:lang w:val="en-US"/>
        </w:rPr>
      </w:pPr>
    </w:p>
    <w:p w14:paraId="66377C7B" w14:textId="77777777" w:rsidR="00993DFC" w:rsidRDefault="00993DFC">
      <w:pPr>
        <w:rPr>
          <w:rFonts w:ascii="Raleway" w:hAnsi="Raleway"/>
          <w:lang w:val="en-US"/>
        </w:rPr>
      </w:pPr>
      <w:r>
        <w:rPr>
          <w:rFonts w:ascii="Raleway" w:hAnsi="Raleway"/>
          <w:lang w:val="en-US"/>
        </w:rPr>
        <w:br w:type="page"/>
      </w:r>
    </w:p>
    <w:p w14:paraId="06374D23" w14:textId="0BB6285F" w:rsidR="00993DFC" w:rsidRPr="00993DFC" w:rsidRDefault="00993DFC" w:rsidP="008B45DE">
      <w:pPr>
        <w:rPr>
          <w:rFonts w:ascii="Arsenal" w:hAnsi="Arsenal"/>
          <w:b/>
          <w:bCs/>
          <w:color w:val="ED7D31" w:themeColor="accent2"/>
          <w:sz w:val="24"/>
          <w:szCs w:val="24"/>
          <w:lang w:val="en-US"/>
        </w:rPr>
      </w:pPr>
      <w:r w:rsidRPr="00993DFC">
        <w:rPr>
          <w:rFonts w:ascii="Arsenal" w:hAnsi="Arsenal"/>
          <w:b/>
          <w:bCs/>
          <w:color w:val="ED7D31" w:themeColor="accent2"/>
          <w:sz w:val="24"/>
          <w:szCs w:val="24"/>
          <w:lang w:val="en-US"/>
        </w:rPr>
        <w:lastRenderedPageBreak/>
        <w:t>Wireframe Sketches:</w:t>
      </w:r>
    </w:p>
    <w:p w14:paraId="44651891" w14:textId="597208EC" w:rsidR="00993DFC" w:rsidRPr="00993DFC" w:rsidRDefault="00993DFC" w:rsidP="008B45DE">
      <w:pPr>
        <w:rPr>
          <w:rFonts w:ascii="Arsenal" w:hAnsi="Arsenal"/>
          <w:b/>
          <w:bCs/>
          <w:color w:val="70AD47" w:themeColor="accent6"/>
          <w:lang w:val="en-US"/>
        </w:rPr>
      </w:pPr>
      <w:r w:rsidRPr="00993DFC">
        <w:rPr>
          <w:rFonts w:ascii="Arsenal" w:hAnsi="Arsenal"/>
          <w:b/>
          <w:bCs/>
          <w:color w:val="70AD47" w:themeColor="accent6"/>
          <w:lang w:val="en-US"/>
        </w:rPr>
        <w:tab/>
        <w:t>Desktop:</w:t>
      </w:r>
    </w:p>
    <w:p w14:paraId="24748EDA" w14:textId="2AE0A776" w:rsidR="00993DFC" w:rsidRDefault="00993DFC" w:rsidP="008B45DE">
      <w:pPr>
        <w:rPr>
          <w:rFonts w:ascii="Arsenal" w:hAnsi="Arsenal"/>
          <w:b/>
          <w:bCs/>
          <w:color w:val="ED7D31" w:themeColor="accent2"/>
          <w:sz w:val="24"/>
          <w:szCs w:val="24"/>
          <w:lang w:val="en-US"/>
        </w:rPr>
      </w:pPr>
      <w:r>
        <w:rPr>
          <w:noProof/>
        </w:rPr>
        <w:drawing>
          <wp:inline distT="0" distB="0" distL="0" distR="0" wp14:anchorId="07852DB7" wp14:editId="12BE0AF3">
            <wp:extent cx="6120130" cy="3442335"/>
            <wp:effectExtent l="0" t="0" r="0" b="5715"/>
            <wp:docPr id="988129009"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9009"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6120130" cy="3442335"/>
                    </a:xfrm>
                    <a:prstGeom prst="rect">
                      <a:avLst/>
                    </a:prstGeom>
                  </pic:spPr>
                </pic:pic>
              </a:graphicData>
            </a:graphic>
          </wp:inline>
        </w:drawing>
      </w:r>
    </w:p>
    <w:p w14:paraId="4521A788" w14:textId="77777777" w:rsidR="0068797F" w:rsidRDefault="0068797F" w:rsidP="008B45DE">
      <w:pPr>
        <w:rPr>
          <w:rFonts w:ascii="Arsenal" w:hAnsi="Arsenal"/>
          <w:b/>
          <w:bCs/>
          <w:color w:val="ED7D31" w:themeColor="accent2"/>
          <w:sz w:val="24"/>
          <w:szCs w:val="24"/>
          <w:lang w:val="en-US"/>
        </w:rPr>
      </w:pPr>
    </w:p>
    <w:tbl>
      <w:tblPr>
        <w:tblStyle w:val="Grigliatabella"/>
        <w:tblW w:w="0" w:type="auto"/>
        <w:tblLook w:val="04A0" w:firstRow="1" w:lastRow="0" w:firstColumn="1" w:lastColumn="0" w:noHBand="0" w:noVBand="1"/>
      </w:tblPr>
      <w:tblGrid>
        <w:gridCol w:w="4986"/>
        <w:gridCol w:w="4652"/>
      </w:tblGrid>
      <w:tr w:rsidR="0068797F" w14:paraId="79F03799" w14:textId="77777777" w:rsidTr="0068797F">
        <w:tc>
          <w:tcPr>
            <w:tcW w:w="4814" w:type="dxa"/>
            <w:tcBorders>
              <w:top w:val="nil"/>
              <w:left w:val="nil"/>
              <w:bottom w:val="nil"/>
              <w:right w:val="nil"/>
            </w:tcBorders>
          </w:tcPr>
          <w:p w14:paraId="1205B016" w14:textId="2FDC4FA4" w:rsidR="00993DFC" w:rsidRPr="00993DFC" w:rsidRDefault="00993DFC" w:rsidP="0068797F">
            <w:pPr>
              <w:spacing w:line="360" w:lineRule="auto"/>
              <w:rPr>
                <w:rFonts w:ascii="Arsenal" w:hAnsi="Arsenal"/>
                <w:b/>
                <w:bCs/>
                <w:color w:val="ED7D31" w:themeColor="accent2"/>
                <w:lang w:val="en-US"/>
              </w:rPr>
            </w:pPr>
            <w:r w:rsidRPr="00993DFC">
              <w:rPr>
                <w:rFonts w:ascii="Arsenal" w:hAnsi="Arsenal"/>
                <w:b/>
                <w:bCs/>
                <w:color w:val="70AD47" w:themeColor="accent6"/>
                <w:lang w:val="en-US"/>
              </w:rPr>
              <w:tab/>
            </w:r>
            <w:r>
              <w:rPr>
                <w:rFonts w:ascii="Arsenal" w:hAnsi="Arsenal"/>
                <w:b/>
                <w:bCs/>
                <w:color w:val="70AD47" w:themeColor="accent6"/>
                <w:lang w:val="en-US"/>
              </w:rPr>
              <w:t>T</w:t>
            </w:r>
            <w:r w:rsidRPr="00993DFC">
              <w:rPr>
                <w:rFonts w:ascii="Arsenal" w:hAnsi="Arsenal"/>
                <w:b/>
                <w:bCs/>
                <w:color w:val="70AD47" w:themeColor="accent6"/>
                <w:lang w:val="en-US"/>
              </w:rPr>
              <w:t>ablet</w:t>
            </w:r>
            <w:r w:rsidRPr="00993DFC">
              <w:rPr>
                <w:rFonts w:ascii="Arsenal" w:hAnsi="Arsenal"/>
                <w:b/>
                <w:bCs/>
                <w:color w:val="ED7D31" w:themeColor="accent2"/>
                <w:lang w:val="en-US"/>
              </w:rPr>
              <w:t xml:space="preserve"> </w:t>
            </w:r>
          </w:p>
        </w:tc>
        <w:tc>
          <w:tcPr>
            <w:tcW w:w="4814" w:type="dxa"/>
            <w:tcBorders>
              <w:top w:val="nil"/>
              <w:left w:val="nil"/>
              <w:bottom w:val="nil"/>
              <w:right w:val="nil"/>
            </w:tcBorders>
          </w:tcPr>
          <w:p w14:paraId="7F40F47C" w14:textId="69219DDF" w:rsidR="00993DFC" w:rsidRPr="0068797F" w:rsidRDefault="0068797F" w:rsidP="0068797F">
            <w:pPr>
              <w:spacing w:line="360" w:lineRule="auto"/>
              <w:rPr>
                <w:rFonts w:ascii="Arsenal" w:hAnsi="Arsenal"/>
                <w:color w:val="ED7D31" w:themeColor="accent2"/>
                <w:lang w:val="en-US"/>
              </w:rPr>
            </w:pPr>
            <w:r w:rsidRPr="0068797F">
              <w:rPr>
                <w:rFonts w:ascii="Arsenal" w:hAnsi="Arsenal"/>
                <w:color w:val="70AD47" w:themeColor="accent6"/>
                <w:lang w:val="en-US"/>
              </w:rPr>
              <w:t>P</w:t>
            </w:r>
            <w:r w:rsidR="00993DFC" w:rsidRPr="0068797F">
              <w:rPr>
                <w:rFonts w:ascii="Arsenal" w:hAnsi="Arsenal"/>
                <w:color w:val="70AD47" w:themeColor="accent6"/>
                <w:lang w:val="en-US"/>
              </w:rPr>
              <w:t>hone</w:t>
            </w:r>
          </w:p>
        </w:tc>
      </w:tr>
      <w:tr w:rsidR="0068797F" w14:paraId="3A12BF27" w14:textId="77777777" w:rsidTr="0068797F">
        <w:tc>
          <w:tcPr>
            <w:tcW w:w="4814" w:type="dxa"/>
            <w:tcBorders>
              <w:top w:val="nil"/>
              <w:left w:val="nil"/>
              <w:bottom w:val="nil"/>
              <w:right w:val="nil"/>
            </w:tcBorders>
          </w:tcPr>
          <w:p w14:paraId="0F91E0D8" w14:textId="160E4EED" w:rsidR="00993DFC" w:rsidRDefault="0068797F" w:rsidP="008B45DE">
            <w:pPr>
              <w:rPr>
                <w:rFonts w:ascii="Arsenal" w:hAnsi="Arsenal"/>
                <w:b/>
                <w:bCs/>
                <w:color w:val="ED7D31" w:themeColor="accent2"/>
                <w:sz w:val="24"/>
                <w:szCs w:val="24"/>
                <w:lang w:val="en-US"/>
              </w:rPr>
            </w:pPr>
            <w:r>
              <w:rPr>
                <w:noProof/>
              </w:rPr>
              <w:drawing>
                <wp:inline distT="0" distB="0" distL="0" distR="0" wp14:anchorId="3DF69DFC" wp14:editId="13E57F71">
                  <wp:extent cx="3028955" cy="4358640"/>
                  <wp:effectExtent l="0" t="0" r="0" b="3810"/>
                  <wp:docPr id="116230322"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0322"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038279" cy="4372057"/>
                          </a:xfrm>
                          <a:prstGeom prst="rect">
                            <a:avLst/>
                          </a:prstGeom>
                        </pic:spPr>
                      </pic:pic>
                    </a:graphicData>
                  </a:graphic>
                </wp:inline>
              </w:drawing>
            </w:r>
          </w:p>
        </w:tc>
        <w:tc>
          <w:tcPr>
            <w:tcW w:w="4814" w:type="dxa"/>
            <w:tcBorders>
              <w:top w:val="nil"/>
              <w:left w:val="nil"/>
              <w:bottom w:val="nil"/>
              <w:right w:val="nil"/>
            </w:tcBorders>
          </w:tcPr>
          <w:p w14:paraId="6A6B8679" w14:textId="41BB2D9C" w:rsidR="00993DFC" w:rsidRDefault="0068797F" w:rsidP="008B45DE">
            <w:pPr>
              <w:rPr>
                <w:rFonts w:ascii="Arsenal" w:hAnsi="Arsenal"/>
                <w:b/>
                <w:bCs/>
                <w:color w:val="ED7D31" w:themeColor="accent2"/>
                <w:sz w:val="24"/>
                <w:szCs w:val="24"/>
                <w:lang w:val="en-US"/>
              </w:rPr>
            </w:pPr>
            <w:r>
              <w:rPr>
                <w:noProof/>
              </w:rPr>
              <w:drawing>
                <wp:inline distT="0" distB="0" distL="0" distR="0" wp14:anchorId="44D18008" wp14:editId="7D1672DA">
                  <wp:extent cx="1423844" cy="3086100"/>
                  <wp:effectExtent l="0" t="0" r="5080" b="0"/>
                  <wp:docPr id="953429123"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29123" name=""/>
                          <pic:cNvPicPr/>
                        </pic:nvPicPr>
                        <pic:blipFill>
                          <a:blip r:embed="rId17">
                            <a:extLst>
                              <a:ext uri="{96DAC541-7B7A-43D3-8B79-37D633B846F1}">
                                <asvg:svgBlip xmlns:asvg="http://schemas.microsoft.com/office/drawing/2016/SVG/main" r:embed="rId18"/>
                              </a:ext>
                            </a:extLst>
                          </a:blip>
                          <a:stretch>
                            <a:fillRect/>
                          </a:stretch>
                        </pic:blipFill>
                        <pic:spPr>
                          <a:xfrm flipH="1">
                            <a:off x="0" y="0"/>
                            <a:ext cx="1424667" cy="3087884"/>
                          </a:xfrm>
                          <a:prstGeom prst="rect">
                            <a:avLst/>
                          </a:prstGeom>
                        </pic:spPr>
                      </pic:pic>
                    </a:graphicData>
                  </a:graphic>
                </wp:inline>
              </w:drawing>
            </w:r>
          </w:p>
        </w:tc>
      </w:tr>
    </w:tbl>
    <w:p w14:paraId="409253CB" w14:textId="522E8AD0" w:rsidR="00993DFC" w:rsidRPr="00993DFC" w:rsidRDefault="00993DFC" w:rsidP="0068797F">
      <w:pPr>
        <w:rPr>
          <w:rFonts w:ascii="Arsenal" w:hAnsi="Arsenal"/>
          <w:b/>
          <w:bCs/>
          <w:color w:val="ED7D31" w:themeColor="accent2"/>
          <w:sz w:val="24"/>
          <w:szCs w:val="24"/>
          <w:lang w:val="en-US"/>
        </w:rPr>
      </w:pPr>
    </w:p>
    <w:sectPr w:rsidR="00993DFC" w:rsidRPr="00993DFC" w:rsidSect="0068797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senal">
    <w:panose1 w:val="00000500000000000000"/>
    <w:charset w:val="00"/>
    <w:family w:val="auto"/>
    <w:pitch w:val="variable"/>
    <w:sig w:usb0="20000207" w:usb1="00000001" w:usb2="00000000" w:usb3="00000000" w:csb0="00000197" w:csb1="00000000"/>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1B"/>
    <w:rsid w:val="00086B1B"/>
    <w:rsid w:val="004661DD"/>
    <w:rsid w:val="00506808"/>
    <w:rsid w:val="0068797F"/>
    <w:rsid w:val="00711B89"/>
    <w:rsid w:val="008B45DE"/>
    <w:rsid w:val="00993DFC"/>
    <w:rsid w:val="00A31D6B"/>
    <w:rsid w:val="00A61B76"/>
    <w:rsid w:val="00AD7181"/>
    <w:rsid w:val="00BC6796"/>
    <w:rsid w:val="00EB06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D19F"/>
  <w15:chartTrackingRefBased/>
  <w15:docId w15:val="{E30A0EBB-EBCF-4757-8A93-6B23A188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D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5.sv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5</Pages>
  <Words>212</Words>
  <Characters>1209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Roberto Petrignanni</dc:creator>
  <cp:keywords/>
  <dc:description/>
  <cp:lastModifiedBy>Paolo Roberto Petrignanni</cp:lastModifiedBy>
  <cp:revision>3</cp:revision>
  <dcterms:created xsi:type="dcterms:W3CDTF">2023-07-06T19:32:00Z</dcterms:created>
  <dcterms:modified xsi:type="dcterms:W3CDTF">2023-07-08T14:41:00Z</dcterms:modified>
</cp:coreProperties>
</file>