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26074F" w:rsidP="00D31D50">
      <w:pPr>
        <w:spacing w:line="220" w:lineRule="atLeast"/>
      </w:pPr>
      <w:r>
        <w:rPr>
          <w:rFonts w:hint="eastAsia"/>
        </w:rPr>
        <w:t>啊啊啊啊啊啊啊啊啊啊啊啊啊啊啊啊啊啊啊啊啊啊啊啊啊啊啊啊啊啊啊啊啊啊啊啊啊啊啊啊啊啊啊啊啊啊啊啊啊啊啊啊啊啊啊啊</w:t>
      </w: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26074F"/>
    <w:rsid w:val="00323B43"/>
    <w:rsid w:val="003D37D8"/>
    <w:rsid w:val="003E707A"/>
    <w:rsid w:val="00426133"/>
    <w:rsid w:val="004358AB"/>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2008-09-11T17:20:00Z</dcterms:created>
  <dcterms:modified xsi:type="dcterms:W3CDTF">2017-10-11T07:50:00Z</dcterms:modified>
</cp:coreProperties>
</file>