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showPlot(x,y):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plt.plot(x,y, color="red", marker="o")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traslazione(x,y):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vx=float(input("Inserisci di seguito la componente x del vettore \n --&gt;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vy=float(input("Inserisci di seguito la componente y del vettore \n --&gt; 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t=np.array([[1,0,vx],[0,1,vy],[0,0,1]])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p=np.array([[x],[y],[1]])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z=np.dot(t,p)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simmetriaX(x,y):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t=np.array([[1,0],[0,-1]])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simmetriaY(x,y):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t=np.array([[-1,0],[0,1]])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simmetriaO(x,y):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t=np.array([[-1,0],[0,-1]])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simmetria13(x,y):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t=np.array([[0,1],[1,0]])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simmetria24(x,y):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t=np.array([[0,-1],[-1,0]])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rotazioneOraria(x,y):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g=float(input("Di quanti gradi vuoi ruotare il punto? \n --&gt; "))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g=np.radians(g)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t=np.array([[np.cos(g),np.sin(g)],[-np.sin(g),np.cos(g)]])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rotazioneAnti(x,y):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pos=np.array(x,y)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g=float(input("Di quanti gradi (degrees) vuoi ruotare il punto? \n --&gt; "))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g=np.radians(g)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t=np.array([[np.cos(g),-np.sin(g)],[np.sin(g),np.cos(g)]])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z=np.dot(t,pos)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x=z[0]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y=z[1]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showPlot(x,y)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setGrafico():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plt.figure(figsize=(5,5))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plt.subplot().grid()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plt.subplot().axhline(0, linestyle="solid", color="black")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plt.subplot().axvline(0, linestyle="solid", color="black")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setPunti(x,y):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plt.plot(x,y, color="green", marker="o")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punti=[]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n=int(input("Quanti punti ha la figura? \n --&gt; "))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x=float(input("Inserisci di seguito la posizione x del punto \n --&gt; 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y=float(input("Inserisci di seguito la posizione y del punto \n --&gt; "))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punti.append([x,y])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setGrafico()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i in range(len(punti)):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setPunti(punti[n][0],punti[n][1])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isometria=input("Scegliere il tipo di isometria che vuoi sia effettuata (fare copia e incolla senza aggiungere spazi)) : \ntraslazione\nsimmetria asse x\nsimmetria asse y\nsimmetria origine\nsimmetria bisettrice 1 e 3 quad\nsimmetria bisettrice 2 e 4 quad\nrotazione antioraria\nrotazione oraria\n--&gt; ").lower()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isometria=="traslazione":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traslazione()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isometria=="simmetria asse x":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simmetriaX()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isometria=="simmetria asse y":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simmetriaY()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if isometria=="simmetria origine":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simmetriaO()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if isometria=="simmetria bisettrice 1 e 3 quad":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simmetria13()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if isometria=="simmetria bisettrice 2 e 4 quad":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simmetria24()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if isometria=="rotazione oraria":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rotazioneOraria()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else: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if isometria=="rotazione antioraria":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rotazioneAnti()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