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99A" w:rsidRDefault="0056199A" w:rsidP="0056199A">
      <w:pPr>
        <w:pStyle w:val="Title"/>
        <w:contextualSpacing w:val="0"/>
        <w:rPr>
          <w:sz w:val="60"/>
          <w:szCs w:val="60"/>
        </w:rPr>
      </w:pPr>
      <w:bookmarkStart w:id="0" w:name="_nj23sjpj5u97" w:colFirst="0" w:colLast="0"/>
      <w:bookmarkEnd w:id="0"/>
      <w:r>
        <w:rPr>
          <w:sz w:val="60"/>
          <w:szCs w:val="60"/>
        </w:rPr>
        <w:t>LENDING CLUB DATA ANALYSIS-ML</w:t>
      </w:r>
    </w:p>
    <w:p w:rsidR="0056199A" w:rsidRDefault="0056199A" w:rsidP="0056199A">
      <w:pPr>
        <w:pStyle w:val="Subtitle"/>
        <w:contextualSpacing w:val="0"/>
      </w:pPr>
      <w:bookmarkStart w:id="1" w:name="_dw2dac9r7xzm" w:colFirst="0" w:colLast="0"/>
      <w:bookmarkEnd w:id="1"/>
      <w:r>
        <w:rPr>
          <w:sz w:val="24"/>
          <w:szCs w:val="24"/>
        </w:rPr>
        <w:t>Applying machine learning models to the data and deploying best model in Azure</w:t>
      </w:r>
    </w:p>
    <w:p w:rsidR="0056199A" w:rsidRDefault="0056199A" w:rsidP="0056199A">
      <w:pPr>
        <w:spacing w:before="400" w:line="240" w:lineRule="auto"/>
        <w:jc w:val="center"/>
        <w:rPr>
          <w:b/>
          <w:color w:val="783F04"/>
          <w:sz w:val="36"/>
          <w:szCs w:val="36"/>
        </w:rPr>
      </w:pPr>
      <w:r>
        <w:rPr>
          <w:noProof/>
        </w:rPr>
        <w:drawing>
          <wp:inline distT="114300" distB="114300" distL="114300" distR="114300" wp14:anchorId="07F241C4" wp14:editId="73D1BAFD">
            <wp:extent cx="2314575" cy="221932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
                    <a:srcRect/>
                    <a:stretch>
                      <a:fillRect/>
                    </a:stretch>
                  </pic:blipFill>
                  <pic:spPr>
                    <a:xfrm>
                      <a:off x="0" y="0"/>
                      <a:ext cx="2314575" cy="2219325"/>
                    </a:xfrm>
                    <a:prstGeom prst="rect">
                      <a:avLst/>
                    </a:prstGeom>
                    <a:ln/>
                  </pic:spPr>
                </pic:pic>
              </a:graphicData>
            </a:graphic>
          </wp:inline>
        </w:drawing>
      </w:r>
    </w:p>
    <w:p w:rsidR="0056199A" w:rsidRDefault="0056199A" w:rsidP="0056199A">
      <w:pPr>
        <w:spacing w:before="400" w:line="240" w:lineRule="auto"/>
        <w:jc w:val="center"/>
        <w:rPr>
          <w:b/>
          <w:color w:val="783F04"/>
          <w:sz w:val="36"/>
          <w:szCs w:val="36"/>
        </w:rPr>
      </w:pPr>
      <w:r>
        <w:rPr>
          <w:b/>
          <w:color w:val="783F04"/>
          <w:sz w:val="36"/>
          <w:szCs w:val="36"/>
        </w:rPr>
        <w:t>Pranay Mankad</w:t>
      </w:r>
    </w:p>
    <w:p w:rsidR="0056199A" w:rsidRDefault="0056199A" w:rsidP="0056199A">
      <w:pPr>
        <w:spacing w:before="400" w:line="240" w:lineRule="auto"/>
        <w:jc w:val="center"/>
        <w:rPr>
          <w:b/>
          <w:color w:val="783F04"/>
          <w:sz w:val="36"/>
          <w:szCs w:val="36"/>
        </w:rPr>
      </w:pPr>
      <w:r>
        <w:rPr>
          <w:b/>
          <w:color w:val="783F04"/>
          <w:sz w:val="36"/>
          <w:szCs w:val="36"/>
        </w:rPr>
        <w:t>Priyesh Kaushik</w:t>
      </w:r>
    </w:p>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 w:rsidR="0056199A" w:rsidRDefault="0056199A" w:rsidP="0056199A">
      <w:pPr>
        <w:rPr>
          <w:rFonts w:asciiTheme="majorHAnsi" w:eastAsiaTheme="majorEastAsia" w:hAnsiTheme="majorHAnsi" w:cstheme="majorBidi"/>
          <w:b/>
          <w:color w:val="C45911" w:themeColor="accent2" w:themeShade="BF"/>
          <w:sz w:val="28"/>
          <w:szCs w:val="26"/>
          <w:lang w:val="en-US"/>
        </w:rPr>
      </w:pPr>
    </w:p>
    <w:p w:rsidR="0056199A" w:rsidRDefault="0056199A" w:rsidP="0056199A">
      <w:pPr>
        <w:rPr>
          <w:rFonts w:asciiTheme="majorHAnsi" w:eastAsiaTheme="majorEastAsia" w:hAnsiTheme="majorHAnsi" w:cstheme="majorBidi"/>
          <w:b/>
          <w:color w:val="C45911" w:themeColor="accent2" w:themeShade="BF"/>
          <w:sz w:val="28"/>
          <w:szCs w:val="26"/>
          <w:lang w:val="en-US"/>
        </w:rPr>
      </w:pPr>
    </w:p>
    <w:p w:rsidR="0056199A" w:rsidRDefault="0056199A" w:rsidP="0056199A">
      <w:pPr>
        <w:rPr>
          <w:rFonts w:asciiTheme="majorHAnsi" w:eastAsiaTheme="majorEastAsia" w:hAnsiTheme="majorHAnsi" w:cstheme="majorBidi"/>
          <w:b/>
          <w:color w:val="C45911" w:themeColor="accent2" w:themeShade="BF"/>
          <w:sz w:val="28"/>
          <w:szCs w:val="26"/>
          <w:lang w:val="en-US"/>
        </w:rPr>
      </w:pPr>
    </w:p>
    <w:p w:rsidR="0056199A" w:rsidRDefault="0056199A" w:rsidP="0056199A">
      <w:pPr>
        <w:rPr>
          <w:rFonts w:asciiTheme="majorHAnsi" w:eastAsiaTheme="majorEastAsia" w:hAnsiTheme="majorHAnsi" w:cstheme="majorBidi"/>
          <w:b/>
          <w:color w:val="C45911" w:themeColor="accent2" w:themeShade="BF"/>
          <w:sz w:val="28"/>
          <w:szCs w:val="26"/>
          <w:lang w:val="en-US"/>
        </w:rPr>
      </w:pPr>
      <w:r>
        <w:rPr>
          <w:rFonts w:asciiTheme="majorHAnsi" w:eastAsiaTheme="majorEastAsia" w:hAnsiTheme="majorHAnsi" w:cstheme="majorBidi"/>
          <w:b/>
          <w:color w:val="C45911" w:themeColor="accent2" w:themeShade="BF"/>
          <w:sz w:val="28"/>
          <w:szCs w:val="26"/>
          <w:lang w:val="en-US"/>
        </w:rPr>
        <w:t>Exploratory data analysis in Python</w:t>
      </w:r>
    </w:p>
    <w:p w:rsidR="0056199A" w:rsidRDefault="0056199A" w:rsidP="0056199A">
      <w:pPr>
        <w:rPr>
          <w:rFonts w:asciiTheme="majorHAnsi" w:eastAsiaTheme="majorEastAsia" w:hAnsiTheme="majorHAnsi" w:cstheme="majorBidi"/>
          <w:b/>
          <w:color w:val="C45911" w:themeColor="accent2" w:themeShade="BF"/>
          <w:sz w:val="28"/>
          <w:szCs w:val="26"/>
          <w:lang w:val="en-US"/>
        </w:rPr>
      </w:pPr>
    </w:p>
    <w:p w:rsidR="0056199A" w:rsidRDefault="0056199A" w:rsidP="0056199A">
      <w:pPr>
        <w:pStyle w:val="Caption"/>
        <w:rPr>
          <w:i w:val="0"/>
          <w:iCs w:val="0"/>
          <w:color w:val="auto"/>
          <w:sz w:val="22"/>
          <w:szCs w:val="22"/>
          <w:lang w:val="en-US"/>
        </w:rPr>
      </w:pPr>
      <w:r>
        <w:rPr>
          <w:b/>
          <w:i w:val="0"/>
          <w:iCs w:val="0"/>
          <w:color w:val="auto"/>
          <w:sz w:val="22"/>
          <w:szCs w:val="22"/>
          <w:lang w:val="en-US"/>
        </w:rPr>
        <w:t>Analysis 1:</w:t>
      </w:r>
      <w:r>
        <w:rPr>
          <w:i w:val="0"/>
          <w:iCs w:val="0"/>
          <w:color w:val="auto"/>
          <w:sz w:val="22"/>
          <w:szCs w:val="22"/>
          <w:lang w:val="en-US"/>
        </w:rPr>
        <w:t xml:space="preserve"> Find the month-wise count of number of loans issued</w:t>
      </w:r>
    </w:p>
    <w:p w:rsidR="0056199A" w:rsidRDefault="0056199A" w:rsidP="0056199A">
      <w:pPr>
        <w:rPr>
          <w:lang w:val="en-US"/>
        </w:rPr>
      </w:pPr>
      <w:r>
        <w:rPr>
          <w:b/>
          <w:lang w:val="en-US"/>
        </w:rPr>
        <w:t>Approach:</w:t>
      </w:r>
      <w:r>
        <w:rPr>
          <w:lang w:val="en-US"/>
        </w:rPr>
        <w:t xml:space="preserve"> </w:t>
      </w:r>
    </w:p>
    <w:p w:rsidR="0056199A" w:rsidRDefault="0056199A" w:rsidP="0056199A">
      <w:pPr>
        <w:rPr>
          <w:lang w:val="en-US"/>
        </w:rPr>
      </w:pPr>
      <w:r>
        <w:rPr>
          <w:lang w:val="en-US"/>
        </w:rPr>
        <w:t xml:space="preserve">Group the above </w:t>
      </w:r>
      <w:proofErr w:type="spellStart"/>
      <w:r>
        <w:rPr>
          <w:lang w:val="en-US"/>
        </w:rPr>
        <w:t>dataframe</w:t>
      </w:r>
      <w:proofErr w:type="spellEnd"/>
      <w:r>
        <w:rPr>
          <w:lang w:val="en-US"/>
        </w:rPr>
        <w:t xml:space="preserve"> for every month and count the number of loans issued in each month.</w:t>
      </w:r>
    </w:p>
    <w:p w:rsidR="0056199A" w:rsidRDefault="0056199A" w:rsidP="0056199A">
      <w:pPr>
        <w:rPr>
          <w:lang w:val="en-US"/>
        </w:rPr>
      </w:pPr>
      <w:r>
        <w:rPr>
          <w:lang w:val="en-US"/>
        </w:rPr>
        <w:t>The result is saved in Analysis_1.csv and a graph is drawn which represent this flow.</w:t>
      </w:r>
    </w:p>
    <w:p w:rsidR="0056199A" w:rsidRDefault="0056199A" w:rsidP="0056199A">
      <w:pPr>
        <w:rPr>
          <w:lang w:val="en-US"/>
        </w:rPr>
      </w:pPr>
      <w:r>
        <w:rPr>
          <w:noProof/>
          <w:lang w:val="en-US"/>
        </w:rPr>
        <w:drawing>
          <wp:inline distT="0" distB="0" distL="0" distR="0">
            <wp:extent cx="5415280" cy="3767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5280" cy="3767455"/>
                    </a:xfrm>
                    <a:prstGeom prst="rect">
                      <a:avLst/>
                    </a:prstGeom>
                    <a:noFill/>
                    <a:ln>
                      <a:noFill/>
                    </a:ln>
                  </pic:spPr>
                </pic:pic>
              </a:graphicData>
            </a:graphic>
          </wp:inline>
        </w:drawing>
      </w:r>
    </w:p>
    <w:p w:rsidR="0056199A" w:rsidRDefault="0056199A" w:rsidP="0056199A">
      <w:pPr>
        <w:rPr>
          <w:lang w:val="en-US"/>
        </w:rPr>
      </w:pPr>
      <w:r>
        <w:rPr>
          <w:b/>
          <w:lang w:val="en-US"/>
        </w:rPr>
        <w:t>Conclusion:</w:t>
      </w:r>
      <w:r>
        <w:rPr>
          <w:lang w:val="en-US"/>
        </w:rPr>
        <w:t xml:space="preserve"> This graph shows us the month wise distribution on the number of loan issued.</w:t>
      </w:r>
    </w:p>
    <w:p w:rsidR="0056199A" w:rsidRDefault="0056199A" w:rsidP="0056199A">
      <w:pPr>
        <w:rPr>
          <w:lang w:val="en-US"/>
        </w:rPr>
      </w:pPr>
    </w:p>
    <w:p w:rsidR="0056199A" w:rsidRDefault="0056199A" w:rsidP="0056199A">
      <w:pPr>
        <w:rPr>
          <w:b/>
          <w:lang w:val="en-US"/>
        </w:rPr>
      </w:pPr>
      <w:r>
        <w:rPr>
          <w:b/>
          <w:lang w:val="en-US"/>
        </w:rPr>
        <w:t xml:space="preserve">Analysis 2: </w:t>
      </w:r>
      <w:r>
        <w:rPr>
          <w:lang w:val="en-US"/>
        </w:rPr>
        <w:t>State-wise count of number of loans issued</w:t>
      </w:r>
    </w:p>
    <w:p w:rsidR="0056199A" w:rsidRDefault="0056199A" w:rsidP="0056199A">
      <w:pPr>
        <w:rPr>
          <w:b/>
          <w:lang w:val="en-US"/>
        </w:rPr>
      </w:pPr>
      <w:r>
        <w:rPr>
          <w:b/>
          <w:lang w:val="en-US"/>
        </w:rPr>
        <w:t xml:space="preserve">Approach: </w:t>
      </w:r>
    </w:p>
    <w:p w:rsidR="0056199A" w:rsidRDefault="0056199A" w:rsidP="0056199A">
      <w:pPr>
        <w:rPr>
          <w:lang w:val="en-US"/>
        </w:rPr>
      </w:pPr>
      <w:r>
        <w:rPr>
          <w:lang w:val="en-US"/>
        </w:rPr>
        <w:t xml:space="preserve">Group the </w:t>
      </w:r>
      <w:proofErr w:type="spellStart"/>
      <w:r>
        <w:rPr>
          <w:lang w:val="en-US"/>
        </w:rPr>
        <w:t>dataframe</w:t>
      </w:r>
      <w:proofErr w:type="spellEnd"/>
      <w:r>
        <w:rPr>
          <w:lang w:val="en-US"/>
        </w:rPr>
        <w:t xml:space="preserve"> for every state and count the number of loans issued in each state.</w:t>
      </w:r>
    </w:p>
    <w:p w:rsidR="0056199A" w:rsidRDefault="0056199A" w:rsidP="0056199A">
      <w:pPr>
        <w:rPr>
          <w:lang w:val="en-US"/>
        </w:rPr>
      </w:pPr>
      <w:r>
        <w:rPr>
          <w:lang w:val="en-US"/>
        </w:rPr>
        <w:t>The result is saved in Analysis_2.csv and a graph is drawn which represent this flow.</w:t>
      </w:r>
    </w:p>
    <w:p w:rsidR="0056199A" w:rsidRDefault="0056199A" w:rsidP="0056199A">
      <w:pPr>
        <w:keepNext/>
      </w:pPr>
      <w:r>
        <w:rPr>
          <w:b/>
          <w:noProof/>
          <w:lang w:val="en-US"/>
        </w:rPr>
        <w:lastRenderedPageBreak/>
        <w:drawing>
          <wp:inline distT="0" distB="0" distL="0" distR="0">
            <wp:extent cx="5577205" cy="38671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205" cy="3867150"/>
                    </a:xfrm>
                    <a:prstGeom prst="rect">
                      <a:avLst/>
                    </a:prstGeom>
                    <a:noFill/>
                    <a:ln>
                      <a:noFill/>
                    </a:ln>
                  </pic:spPr>
                </pic:pic>
              </a:graphicData>
            </a:graphic>
          </wp:inline>
        </w:drawing>
      </w:r>
    </w:p>
    <w:p w:rsidR="0056199A" w:rsidRDefault="0056199A" w:rsidP="0056199A">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State wise loan issued distribution.</w:t>
      </w:r>
    </w:p>
    <w:p w:rsidR="0056199A" w:rsidRDefault="0056199A" w:rsidP="0056199A">
      <w:pPr>
        <w:rPr>
          <w:lang w:val="en-US"/>
        </w:rPr>
      </w:pPr>
      <w:r>
        <w:rPr>
          <w:lang w:val="en-US"/>
        </w:rPr>
        <w:t xml:space="preserve">Here we see that CA has the highest count compared to other states and hence we dive into CA state issuers. On getting a month-wise graph, we observe that it is </w:t>
      </w:r>
      <w:proofErr w:type="gramStart"/>
      <w:r>
        <w:rPr>
          <w:lang w:val="en-US"/>
        </w:rPr>
        <w:t>similar to</w:t>
      </w:r>
      <w:proofErr w:type="gramEnd"/>
      <w:r>
        <w:rPr>
          <w:lang w:val="en-US"/>
        </w:rPr>
        <w:t xml:space="preserve"> the overall month-wise distribution.</w:t>
      </w:r>
    </w:p>
    <w:p w:rsidR="0056199A" w:rsidRDefault="0056199A" w:rsidP="0056199A">
      <w:pPr>
        <w:rPr>
          <w:lang w:val="en-US"/>
        </w:rPr>
      </w:pPr>
      <w:r>
        <w:rPr>
          <w:noProof/>
          <w:lang w:val="en-US"/>
        </w:rPr>
        <w:lastRenderedPageBreak/>
        <w:drawing>
          <wp:inline distT="0" distB="0" distL="0" distR="0">
            <wp:extent cx="547243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430" cy="3771900"/>
                    </a:xfrm>
                    <a:prstGeom prst="rect">
                      <a:avLst/>
                    </a:prstGeom>
                    <a:noFill/>
                    <a:ln>
                      <a:noFill/>
                    </a:ln>
                  </pic:spPr>
                </pic:pic>
              </a:graphicData>
            </a:graphic>
          </wp:inline>
        </w:drawing>
      </w:r>
    </w:p>
    <w:p w:rsidR="0056199A" w:rsidRDefault="0056199A" w:rsidP="0056199A">
      <w:pPr>
        <w:rPr>
          <w:lang w:val="en-US"/>
        </w:rPr>
      </w:pPr>
      <w:r>
        <w:rPr>
          <w:lang w:val="en-US"/>
        </w:rPr>
        <w:t>Since there is no anomalies or sudden rise or fall in the graph we extract the interest rate in CA for each month.</w:t>
      </w:r>
    </w:p>
    <w:p w:rsidR="0056199A" w:rsidRDefault="0056199A" w:rsidP="0056199A">
      <w:pPr>
        <w:rPr>
          <w:lang w:val="en-US"/>
        </w:rPr>
      </w:pPr>
      <w:r>
        <w:rPr>
          <w:noProof/>
          <w:lang w:val="en-US"/>
        </w:rPr>
        <w:drawing>
          <wp:inline distT="0" distB="0" distL="0" distR="0">
            <wp:extent cx="524383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3830" cy="3752850"/>
                    </a:xfrm>
                    <a:prstGeom prst="rect">
                      <a:avLst/>
                    </a:prstGeom>
                    <a:noFill/>
                    <a:ln>
                      <a:noFill/>
                    </a:ln>
                  </pic:spPr>
                </pic:pic>
              </a:graphicData>
            </a:graphic>
          </wp:inline>
        </w:drawing>
      </w:r>
    </w:p>
    <w:p w:rsidR="0056199A" w:rsidRDefault="0056199A" w:rsidP="0056199A">
      <w:pPr>
        <w:rPr>
          <w:lang w:val="en-US"/>
        </w:rPr>
      </w:pPr>
      <w:r>
        <w:rPr>
          <w:b/>
          <w:lang w:val="en-US"/>
        </w:rPr>
        <w:lastRenderedPageBreak/>
        <w:t>Conclusion:</w:t>
      </w:r>
      <w:r>
        <w:rPr>
          <w:lang w:val="en-US"/>
        </w:rPr>
        <w:t xml:space="preserve"> We observe that even though the interest rate is increasing over the months, there seems to be a rise in the number of people who are issued loans. This concludes that the Lending Club is targeting the right market in CA.</w:t>
      </w:r>
    </w:p>
    <w:p w:rsidR="0056199A" w:rsidRDefault="0056199A" w:rsidP="0056199A">
      <w:pPr>
        <w:rPr>
          <w:b/>
          <w:lang w:val="en-US"/>
        </w:rPr>
      </w:pPr>
    </w:p>
    <w:p w:rsidR="0056199A" w:rsidRDefault="0056199A" w:rsidP="0056199A">
      <w:pPr>
        <w:rPr>
          <w:lang w:val="en-US"/>
        </w:rPr>
      </w:pPr>
      <w:r>
        <w:rPr>
          <w:b/>
          <w:lang w:val="en-US"/>
        </w:rPr>
        <w:t xml:space="preserve">Analysis 3: </w:t>
      </w:r>
      <w:r>
        <w:rPr>
          <w:lang w:val="en-US"/>
        </w:rPr>
        <w:t>Find the frequency for every grade and sub-grade</w:t>
      </w:r>
    </w:p>
    <w:p w:rsidR="0056199A" w:rsidRDefault="0056199A" w:rsidP="0056199A">
      <w:pPr>
        <w:rPr>
          <w:b/>
          <w:lang w:val="en-US"/>
        </w:rPr>
      </w:pPr>
      <w:r>
        <w:rPr>
          <w:b/>
          <w:lang w:val="en-US"/>
        </w:rPr>
        <w:t xml:space="preserve">Approach: </w:t>
      </w:r>
    </w:p>
    <w:p w:rsidR="0056199A" w:rsidRDefault="0056199A" w:rsidP="0056199A">
      <w:pPr>
        <w:rPr>
          <w:lang w:val="en-US"/>
        </w:rPr>
      </w:pPr>
      <w:r>
        <w:rPr>
          <w:lang w:val="en-US"/>
        </w:rPr>
        <w:t xml:space="preserve">Group the above </w:t>
      </w:r>
      <w:proofErr w:type="spellStart"/>
      <w:r>
        <w:rPr>
          <w:lang w:val="en-US"/>
        </w:rPr>
        <w:t>dataframe</w:t>
      </w:r>
      <w:proofErr w:type="spellEnd"/>
      <w:r>
        <w:rPr>
          <w:lang w:val="en-US"/>
        </w:rPr>
        <w:t xml:space="preserve"> for every grade and sub-grade and count the number of loans issued.</w:t>
      </w:r>
    </w:p>
    <w:p w:rsidR="0056199A" w:rsidRDefault="0056199A" w:rsidP="0056199A">
      <w:pPr>
        <w:rPr>
          <w:lang w:val="en-US"/>
        </w:rPr>
      </w:pPr>
      <w:r>
        <w:rPr>
          <w:lang w:val="en-US"/>
        </w:rPr>
        <w:t>The result is saved in Analysis_3.csv and a graph is drawn which represent this flow.</w:t>
      </w:r>
    </w:p>
    <w:p w:rsidR="0056199A" w:rsidRDefault="0056199A" w:rsidP="0056199A">
      <w:pPr>
        <w:rPr>
          <w:b/>
          <w:lang w:val="en-US"/>
        </w:rPr>
      </w:pPr>
      <w:r>
        <w:rPr>
          <w:b/>
          <w:noProof/>
          <w:lang w:val="en-US"/>
        </w:rPr>
        <w:drawing>
          <wp:inline distT="0" distB="0" distL="0" distR="0">
            <wp:extent cx="5367655" cy="383413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655" cy="3834130"/>
                    </a:xfrm>
                    <a:prstGeom prst="rect">
                      <a:avLst/>
                    </a:prstGeom>
                    <a:noFill/>
                    <a:ln>
                      <a:noFill/>
                    </a:ln>
                  </pic:spPr>
                </pic:pic>
              </a:graphicData>
            </a:graphic>
          </wp:inline>
        </w:drawing>
      </w:r>
    </w:p>
    <w:p w:rsidR="0056199A" w:rsidRDefault="0056199A" w:rsidP="0056199A">
      <w:r>
        <w:rPr>
          <w:b/>
          <w:lang w:val="en-US"/>
        </w:rPr>
        <w:t>Conclusion:</w:t>
      </w:r>
      <w:r>
        <w:t xml:space="preserve"> We observe that the maximum number of loan issuers lie in grades B3, B4, B5, C1 and C2.</w:t>
      </w:r>
    </w:p>
    <w:p w:rsidR="0056199A" w:rsidRDefault="0056199A" w:rsidP="0056199A">
      <w:pPr>
        <w:rPr>
          <w:b/>
          <w:lang w:val="en-US"/>
        </w:rPr>
      </w:pPr>
    </w:p>
    <w:p w:rsidR="0056199A" w:rsidRDefault="0056199A" w:rsidP="0056199A">
      <w:pPr>
        <w:rPr>
          <w:lang w:val="en-US"/>
        </w:rPr>
      </w:pPr>
      <w:r>
        <w:rPr>
          <w:b/>
          <w:lang w:val="en-US"/>
        </w:rPr>
        <w:t>Analysis 4:</w:t>
      </w:r>
      <w:r>
        <w:rPr>
          <w:lang w:val="en-US"/>
        </w:rPr>
        <w:t xml:space="preserve"> Find the loan purpose for all members</w:t>
      </w:r>
    </w:p>
    <w:p w:rsidR="0056199A" w:rsidRDefault="0056199A" w:rsidP="0056199A">
      <w:pPr>
        <w:rPr>
          <w:b/>
          <w:lang w:val="en-US"/>
        </w:rPr>
      </w:pPr>
      <w:r>
        <w:rPr>
          <w:b/>
          <w:lang w:val="en-US"/>
        </w:rPr>
        <w:t xml:space="preserve">Approach: </w:t>
      </w:r>
    </w:p>
    <w:p w:rsidR="0056199A" w:rsidRDefault="0056199A" w:rsidP="0056199A">
      <w:pPr>
        <w:rPr>
          <w:lang w:val="en-US"/>
        </w:rPr>
      </w:pPr>
      <w:r>
        <w:rPr>
          <w:lang w:val="en-US"/>
        </w:rPr>
        <w:t xml:space="preserve">Group the above </w:t>
      </w:r>
      <w:proofErr w:type="spellStart"/>
      <w:r>
        <w:rPr>
          <w:lang w:val="en-US"/>
        </w:rPr>
        <w:t>dataframe</w:t>
      </w:r>
      <w:proofErr w:type="spellEnd"/>
      <w:r>
        <w:rPr>
          <w:lang w:val="en-US"/>
        </w:rPr>
        <w:t xml:space="preserve"> for every purpose and count the number of loans issued.</w:t>
      </w:r>
    </w:p>
    <w:p w:rsidR="0056199A" w:rsidRDefault="0056199A" w:rsidP="0056199A">
      <w:pPr>
        <w:rPr>
          <w:lang w:val="en-US"/>
        </w:rPr>
      </w:pPr>
      <w:r>
        <w:rPr>
          <w:lang w:val="en-US"/>
        </w:rPr>
        <w:t>The result is saved in Analysis_4.csv and a graph is drawn which represent this flow.</w:t>
      </w:r>
    </w:p>
    <w:p w:rsidR="0056199A" w:rsidRDefault="0056199A" w:rsidP="0056199A">
      <w:pPr>
        <w:rPr>
          <w:lang w:val="en-US"/>
        </w:rPr>
      </w:pPr>
      <w:r>
        <w:rPr>
          <w:noProof/>
          <w:lang w:val="en-US"/>
        </w:rPr>
        <w:lastRenderedPageBreak/>
        <w:drawing>
          <wp:inline distT="0" distB="0" distL="0" distR="0">
            <wp:extent cx="5729605" cy="381508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815080"/>
                    </a:xfrm>
                    <a:prstGeom prst="rect">
                      <a:avLst/>
                    </a:prstGeom>
                    <a:noFill/>
                    <a:ln>
                      <a:noFill/>
                    </a:ln>
                  </pic:spPr>
                </pic:pic>
              </a:graphicData>
            </a:graphic>
          </wp:inline>
        </w:drawing>
      </w:r>
    </w:p>
    <w:p w:rsidR="0056199A" w:rsidRDefault="0056199A" w:rsidP="0056199A">
      <w:pPr>
        <w:rPr>
          <w:lang w:val="en-US"/>
        </w:rPr>
      </w:pPr>
      <w:r>
        <w:rPr>
          <w:b/>
          <w:lang w:val="en-US"/>
        </w:rPr>
        <w:t>Conclusion:</w:t>
      </w:r>
      <w:r>
        <w:rPr>
          <w:lang w:val="en-US"/>
        </w:rPr>
        <w:t xml:space="preserve"> We observe that the most mentioned reason for issuing a loan is debt consolidation which is referred by the number 2.</w:t>
      </w:r>
    </w:p>
    <w:p w:rsidR="0056199A" w:rsidRDefault="0056199A" w:rsidP="0056199A">
      <w:pPr>
        <w:rPr>
          <w:b/>
          <w:lang w:val="en-US"/>
        </w:rPr>
      </w:pPr>
    </w:p>
    <w:p w:rsidR="0056199A" w:rsidRDefault="0056199A" w:rsidP="0056199A">
      <w:pPr>
        <w:rPr>
          <w:lang w:val="en-US"/>
        </w:rPr>
      </w:pPr>
      <w:r>
        <w:rPr>
          <w:b/>
          <w:lang w:val="en-US"/>
        </w:rPr>
        <w:t xml:space="preserve">Analysis 5: </w:t>
      </w:r>
      <w:r>
        <w:rPr>
          <w:lang w:val="en-US"/>
        </w:rPr>
        <w:t>Find the mean Interest Rate for every Verification status over all the years.</w:t>
      </w:r>
    </w:p>
    <w:p w:rsidR="0056199A" w:rsidRDefault="0056199A" w:rsidP="0056199A">
      <w:pPr>
        <w:rPr>
          <w:b/>
          <w:lang w:val="en-US"/>
        </w:rPr>
      </w:pPr>
      <w:r>
        <w:rPr>
          <w:b/>
          <w:noProof/>
          <w:lang w:val="en-US"/>
        </w:rPr>
        <w:lastRenderedPageBreak/>
        <w:drawing>
          <wp:inline distT="0" distB="0" distL="0" distR="0">
            <wp:extent cx="5729605" cy="3848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848100"/>
                    </a:xfrm>
                    <a:prstGeom prst="rect">
                      <a:avLst/>
                    </a:prstGeom>
                    <a:noFill/>
                    <a:ln>
                      <a:noFill/>
                    </a:ln>
                  </pic:spPr>
                </pic:pic>
              </a:graphicData>
            </a:graphic>
          </wp:inline>
        </w:drawing>
      </w:r>
    </w:p>
    <w:p w:rsidR="0056199A" w:rsidRDefault="0056199A" w:rsidP="0056199A">
      <w:pPr>
        <w:rPr>
          <w:lang w:val="en-US"/>
        </w:rPr>
      </w:pPr>
      <w:r>
        <w:rPr>
          <w:b/>
          <w:lang w:val="en-US"/>
        </w:rPr>
        <w:t>Conclusion:</w:t>
      </w:r>
      <w:r>
        <w:rPr>
          <w:lang w:val="en-US"/>
        </w:rPr>
        <w:t xml:space="preserve"> We observe that the difference between various groups of Verification Status grows over the years from 2007 to 2016. </w:t>
      </w:r>
      <w:proofErr w:type="gramStart"/>
      <w:r>
        <w:rPr>
          <w:lang w:val="en-US"/>
        </w:rPr>
        <w:t>Hence</w:t>
      </w:r>
      <w:proofErr w:type="gramEnd"/>
      <w:r>
        <w:rPr>
          <w:lang w:val="en-US"/>
        </w:rPr>
        <w:t xml:space="preserve"> we can conclude that the verification team is working efficiently and processing more </w:t>
      </w:r>
    </w:p>
    <w:p w:rsidR="0056199A" w:rsidRDefault="0056199A" w:rsidP="0056199A">
      <w:pPr>
        <w:rPr>
          <w:b/>
          <w:lang w:val="en-US"/>
        </w:rPr>
      </w:pPr>
    </w:p>
    <w:p w:rsidR="0056199A" w:rsidRDefault="0056199A" w:rsidP="0056199A">
      <w:pPr>
        <w:rPr>
          <w:lang w:val="en-US"/>
        </w:rPr>
      </w:pPr>
      <w:r>
        <w:rPr>
          <w:b/>
          <w:lang w:val="en-US"/>
        </w:rPr>
        <w:t>Analysis 6:</w:t>
      </w:r>
      <w:r>
        <w:rPr>
          <w:lang w:val="en-US"/>
        </w:rPr>
        <w:t xml:space="preserve"> House ownership status for all members</w:t>
      </w:r>
    </w:p>
    <w:p w:rsidR="0056199A" w:rsidRDefault="0056199A" w:rsidP="0056199A">
      <w:pPr>
        <w:rPr>
          <w:b/>
          <w:lang w:val="en-US"/>
        </w:rPr>
      </w:pPr>
      <w:r>
        <w:rPr>
          <w:b/>
          <w:noProof/>
          <w:lang w:val="en-US"/>
        </w:rPr>
        <w:lastRenderedPageBreak/>
        <w:drawing>
          <wp:inline distT="0" distB="0" distL="0" distR="0">
            <wp:extent cx="5729605" cy="354838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548380"/>
                    </a:xfrm>
                    <a:prstGeom prst="rect">
                      <a:avLst/>
                    </a:prstGeom>
                    <a:noFill/>
                    <a:ln>
                      <a:noFill/>
                    </a:ln>
                  </pic:spPr>
                </pic:pic>
              </a:graphicData>
            </a:graphic>
          </wp:inline>
        </w:drawing>
      </w:r>
    </w:p>
    <w:p w:rsidR="0056199A" w:rsidRDefault="0056199A" w:rsidP="0056199A">
      <w:pPr>
        <w:rPr>
          <w:lang w:val="en-US"/>
        </w:rPr>
      </w:pPr>
      <w:r>
        <w:rPr>
          <w:b/>
          <w:lang w:val="en-US"/>
        </w:rPr>
        <w:t>Conclusion:</w:t>
      </w:r>
      <w:r>
        <w:rPr>
          <w:lang w:val="en-US"/>
        </w:rPr>
        <w:t xml:space="preserve"> This graph represents the home ownership distribution for each year from 2007 to 2016. As the mean interest rate for people renting, owning and mortgaging a house is almost the same across all the years, we can conclude that this attribute does not make a huge difference to the credit score and interest rate.</w:t>
      </w:r>
    </w:p>
    <w:p w:rsidR="0056199A" w:rsidRDefault="0056199A" w:rsidP="0056199A">
      <w:pPr>
        <w:rPr>
          <w:lang w:val="en-US"/>
        </w:rPr>
      </w:pPr>
      <w:r>
        <w:rPr>
          <w:lang w:val="en-US"/>
        </w:rPr>
        <w:br w:type="page"/>
      </w:r>
    </w:p>
    <w:p w:rsidR="0056199A" w:rsidRDefault="0056199A" w:rsidP="0056199A">
      <w:pPr>
        <w:pStyle w:val="Heading2"/>
        <w:rPr>
          <w:b/>
          <w:color w:val="C45911" w:themeColor="accent2" w:themeShade="BF"/>
          <w:sz w:val="28"/>
          <w:lang w:val="en-US"/>
        </w:rPr>
      </w:pPr>
      <w:bookmarkStart w:id="2" w:name="_Toc481448736"/>
      <w:r>
        <w:rPr>
          <w:b/>
          <w:color w:val="C45911" w:themeColor="accent2" w:themeShade="BF"/>
          <w:sz w:val="28"/>
          <w:lang w:val="en-US"/>
        </w:rPr>
        <w:lastRenderedPageBreak/>
        <w:t>Exploratory data analysis in Power BI</w:t>
      </w:r>
      <w:bookmarkEnd w:id="2"/>
    </w:p>
    <w:p w:rsidR="0056199A" w:rsidRDefault="0056199A" w:rsidP="0056199A">
      <w:pPr>
        <w:rPr>
          <w:lang w:val="en-US"/>
        </w:rPr>
      </w:pPr>
    </w:p>
    <w:p w:rsidR="0056199A" w:rsidRDefault="0056199A" w:rsidP="0056199A">
      <w:pPr>
        <w:rPr>
          <w:lang w:val="en-US"/>
        </w:rPr>
      </w:pPr>
      <w:r>
        <w:rPr>
          <w:lang w:val="en-US"/>
        </w:rPr>
        <w:t xml:space="preserve">Once we have extracted the data, cleaned and pre-processed it, analyzed the data, completed the feature selection we come to the final task of making the data insights visually appealing using </w:t>
      </w:r>
      <w:proofErr w:type="spellStart"/>
      <w:r>
        <w:rPr>
          <w:lang w:val="en-US"/>
        </w:rPr>
        <w:t>PowerBI</w:t>
      </w:r>
      <w:proofErr w:type="spellEnd"/>
      <w:r>
        <w:rPr>
          <w:lang w:val="en-US"/>
        </w:rPr>
        <w:t>.</w:t>
      </w:r>
    </w:p>
    <w:p w:rsidR="0056199A" w:rsidRDefault="0056199A" w:rsidP="0056199A">
      <w:pPr>
        <w:rPr>
          <w:lang w:val="en-US"/>
        </w:rPr>
      </w:pPr>
    </w:p>
    <w:p w:rsidR="0056199A" w:rsidRDefault="0056199A" w:rsidP="0056199A">
      <w:pPr>
        <w:rPr>
          <w:lang w:val="en-US"/>
        </w:rPr>
      </w:pPr>
      <w:r>
        <w:rPr>
          <w:lang w:val="en-US"/>
        </w:rPr>
        <w:t xml:space="preserve">Analysis is done for two reasons – </w:t>
      </w:r>
    </w:p>
    <w:p w:rsidR="0056199A" w:rsidRDefault="0056199A" w:rsidP="0056199A">
      <w:pPr>
        <w:pStyle w:val="ListParagraph"/>
        <w:numPr>
          <w:ilvl w:val="0"/>
          <w:numId w:val="1"/>
        </w:numPr>
        <w:rPr>
          <w:lang w:val="en-US"/>
        </w:rPr>
      </w:pPr>
      <w:r>
        <w:rPr>
          <w:lang w:val="en-US"/>
        </w:rPr>
        <w:t xml:space="preserve">to get some favorable insights </w:t>
      </w:r>
    </w:p>
    <w:p w:rsidR="0056199A" w:rsidRDefault="0056199A" w:rsidP="0056199A">
      <w:pPr>
        <w:pStyle w:val="ListParagraph"/>
        <w:numPr>
          <w:ilvl w:val="0"/>
          <w:numId w:val="1"/>
        </w:numPr>
        <w:rPr>
          <w:lang w:val="en-US"/>
        </w:rPr>
      </w:pPr>
      <w:r>
        <w:rPr>
          <w:lang w:val="en-US"/>
        </w:rPr>
        <w:t>for statistical purpose</w:t>
      </w:r>
    </w:p>
    <w:p w:rsidR="0056199A" w:rsidRDefault="0056199A" w:rsidP="0056199A">
      <w:pPr>
        <w:rPr>
          <w:lang w:val="en-US"/>
        </w:rPr>
      </w:pPr>
    </w:p>
    <w:p w:rsidR="0056199A" w:rsidRDefault="0056199A" w:rsidP="0056199A">
      <w:pPr>
        <w:pStyle w:val="ListParagraph"/>
        <w:numPr>
          <w:ilvl w:val="0"/>
          <w:numId w:val="2"/>
        </w:numPr>
        <w:rPr>
          <w:lang w:val="en-US"/>
        </w:rPr>
      </w:pPr>
      <w:r>
        <w:rPr>
          <w:lang w:val="en-US"/>
        </w:rPr>
        <w:t>Average annual income based on the Grade a person belongs to.</w:t>
      </w:r>
    </w:p>
    <w:p w:rsidR="0056199A" w:rsidRDefault="0056199A" w:rsidP="0056199A">
      <w:pPr>
        <w:pStyle w:val="ListParagraph"/>
        <w:numPr>
          <w:ilvl w:val="1"/>
          <w:numId w:val="2"/>
        </w:numPr>
        <w:rPr>
          <w:lang w:val="en-US"/>
        </w:rPr>
      </w:pPr>
      <w:r>
        <w:rPr>
          <w:lang w:val="en-US"/>
        </w:rPr>
        <w:t xml:space="preserve">This gives the data of the people having an average salary based on the Grades they belong. By looking at the data, we get to know that only Grade A people are class apart and have way better salary than any other Grades. Any Grade other than A, has </w:t>
      </w:r>
      <w:proofErr w:type="gramStart"/>
      <w:r>
        <w:rPr>
          <w:lang w:val="en-US"/>
        </w:rPr>
        <w:t>more or less a</w:t>
      </w:r>
      <w:proofErr w:type="gramEnd"/>
      <w:r>
        <w:rPr>
          <w:lang w:val="en-US"/>
        </w:rPr>
        <w:t xml:space="preserve"> similar average salary.</w:t>
      </w:r>
    </w:p>
    <w:p w:rsidR="0056199A" w:rsidRDefault="0056199A" w:rsidP="0056199A">
      <w:pPr>
        <w:ind w:left="1080"/>
        <w:rPr>
          <w:lang w:val="en-US"/>
        </w:rPr>
      </w:pPr>
      <w:r>
        <w:rPr>
          <w:noProof/>
          <w:lang w:val="en-US"/>
        </w:rPr>
        <w:drawing>
          <wp:inline distT="0" distB="0" distL="0" distR="0">
            <wp:extent cx="30480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rsidR="0056199A" w:rsidRDefault="0056199A" w:rsidP="0056199A">
      <w:pPr>
        <w:pStyle w:val="ListParagraph"/>
        <w:rPr>
          <w:lang w:val="en-US"/>
        </w:rPr>
      </w:pPr>
    </w:p>
    <w:p w:rsidR="0056199A" w:rsidRDefault="0056199A" w:rsidP="0056199A">
      <w:pPr>
        <w:pStyle w:val="ListParagraph"/>
        <w:numPr>
          <w:ilvl w:val="0"/>
          <w:numId w:val="2"/>
        </w:numPr>
        <w:rPr>
          <w:lang w:val="en-US"/>
        </w:rPr>
      </w:pPr>
      <w:r>
        <w:rPr>
          <w:lang w:val="en-US"/>
        </w:rPr>
        <w:t>Getting even deeper and drilling down the hierarchy, the average salary based on the sub-grades of an individual.</w:t>
      </w:r>
    </w:p>
    <w:p w:rsidR="0056199A" w:rsidRDefault="0056199A" w:rsidP="0056199A">
      <w:pPr>
        <w:ind w:left="720"/>
        <w:rPr>
          <w:lang w:val="en-US"/>
        </w:rPr>
      </w:pPr>
    </w:p>
    <w:p w:rsidR="0056199A" w:rsidRDefault="0056199A" w:rsidP="0056199A">
      <w:pPr>
        <w:ind w:left="720"/>
        <w:rPr>
          <w:lang w:val="en-US"/>
        </w:rPr>
      </w:pPr>
      <w:r>
        <w:rPr>
          <w:noProof/>
          <w:lang w:val="en-US"/>
        </w:rPr>
        <w:lastRenderedPageBreak/>
        <w:drawing>
          <wp:inline distT="0" distB="0" distL="0" distR="0">
            <wp:extent cx="2409825" cy="3209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825" cy="3209925"/>
                    </a:xfrm>
                    <a:prstGeom prst="rect">
                      <a:avLst/>
                    </a:prstGeom>
                    <a:noFill/>
                    <a:ln>
                      <a:noFill/>
                    </a:ln>
                  </pic:spPr>
                </pic:pic>
              </a:graphicData>
            </a:graphic>
          </wp:inline>
        </w:drawing>
      </w:r>
    </w:p>
    <w:p w:rsidR="0056199A" w:rsidRDefault="0056199A" w:rsidP="0056199A">
      <w:pPr>
        <w:ind w:left="720"/>
        <w:rPr>
          <w:lang w:val="en-US"/>
        </w:rPr>
      </w:pPr>
    </w:p>
    <w:p w:rsidR="0056199A" w:rsidRDefault="0056199A" w:rsidP="0056199A">
      <w:pPr>
        <w:pStyle w:val="ListParagraph"/>
        <w:rPr>
          <w:lang w:val="en-US"/>
        </w:rPr>
      </w:pPr>
    </w:p>
    <w:p w:rsidR="0056199A" w:rsidRDefault="0056199A" w:rsidP="0056199A">
      <w:pPr>
        <w:pStyle w:val="ListParagraph"/>
        <w:numPr>
          <w:ilvl w:val="0"/>
          <w:numId w:val="2"/>
        </w:numPr>
        <w:rPr>
          <w:lang w:val="en-US"/>
        </w:rPr>
      </w:pPr>
      <w:r>
        <w:rPr>
          <w:lang w:val="en-US"/>
        </w:rPr>
        <w:t>Statistical data on count of verified, not verified and Source verified individuals.</w:t>
      </w:r>
    </w:p>
    <w:p w:rsidR="0056199A" w:rsidRDefault="0056199A" w:rsidP="0056199A">
      <w:pPr>
        <w:pStyle w:val="ListParagraph"/>
        <w:rPr>
          <w:lang w:val="en-US"/>
        </w:rPr>
      </w:pPr>
    </w:p>
    <w:p w:rsidR="0056199A" w:rsidRDefault="0056199A" w:rsidP="0056199A">
      <w:pPr>
        <w:pStyle w:val="ListParagraph"/>
        <w:rPr>
          <w:lang w:val="en-US"/>
        </w:rPr>
      </w:pPr>
      <w:r>
        <w:rPr>
          <w:noProof/>
          <w:lang w:val="en-US"/>
        </w:rPr>
        <w:drawing>
          <wp:inline distT="0" distB="0" distL="0" distR="0">
            <wp:extent cx="295275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2143125"/>
                    </a:xfrm>
                    <a:prstGeom prst="rect">
                      <a:avLst/>
                    </a:prstGeom>
                    <a:noFill/>
                    <a:ln>
                      <a:noFill/>
                    </a:ln>
                  </pic:spPr>
                </pic:pic>
              </a:graphicData>
            </a:graphic>
          </wp:inline>
        </w:drawing>
      </w:r>
    </w:p>
    <w:p w:rsidR="0056199A" w:rsidRDefault="0056199A" w:rsidP="0056199A">
      <w:pPr>
        <w:pStyle w:val="ListParagraph"/>
        <w:rPr>
          <w:lang w:val="en-US"/>
        </w:rPr>
      </w:pPr>
    </w:p>
    <w:p w:rsidR="0056199A" w:rsidRDefault="0056199A" w:rsidP="0056199A">
      <w:pPr>
        <w:pStyle w:val="ListParagraph"/>
        <w:rPr>
          <w:lang w:val="en-US"/>
        </w:rPr>
      </w:pPr>
    </w:p>
    <w:p w:rsidR="0056199A" w:rsidRDefault="0056199A" w:rsidP="0056199A">
      <w:pPr>
        <w:pStyle w:val="ListParagraph"/>
        <w:numPr>
          <w:ilvl w:val="0"/>
          <w:numId w:val="2"/>
        </w:numPr>
        <w:rPr>
          <w:lang w:val="en-US"/>
        </w:rPr>
      </w:pPr>
      <w:r>
        <w:rPr>
          <w:lang w:val="en-US"/>
        </w:rPr>
        <w:t>The average interest rate based on each state. On visualizing the data from the given link, we concluded that the closer the western part of the States has comparatively less interest rates.</w:t>
      </w:r>
    </w:p>
    <w:p w:rsidR="0056199A" w:rsidRDefault="0056199A" w:rsidP="0056199A">
      <w:pPr>
        <w:pStyle w:val="ListParagraph"/>
        <w:rPr>
          <w:lang w:val="en-US"/>
        </w:rPr>
      </w:pPr>
    </w:p>
    <w:p w:rsidR="0056199A" w:rsidRDefault="0056199A" w:rsidP="0056199A">
      <w:pPr>
        <w:pStyle w:val="ListParagraph"/>
        <w:rPr>
          <w:lang w:val="en-US"/>
        </w:rPr>
      </w:pPr>
      <w:r>
        <w:rPr>
          <w:noProof/>
          <w:lang w:val="en-US"/>
        </w:rPr>
        <w:lastRenderedPageBreak/>
        <w:drawing>
          <wp:inline distT="0" distB="0" distL="0" distR="0">
            <wp:extent cx="5729605" cy="42151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215130"/>
                    </a:xfrm>
                    <a:prstGeom prst="rect">
                      <a:avLst/>
                    </a:prstGeom>
                    <a:noFill/>
                    <a:ln>
                      <a:noFill/>
                    </a:ln>
                  </pic:spPr>
                </pic:pic>
              </a:graphicData>
            </a:graphic>
          </wp:inline>
        </w:drawing>
      </w:r>
    </w:p>
    <w:p w:rsidR="0056199A" w:rsidRDefault="0056199A" w:rsidP="0056199A">
      <w:pPr>
        <w:pStyle w:val="ListParagraph"/>
        <w:rPr>
          <w:lang w:val="en-US"/>
        </w:rPr>
      </w:pPr>
    </w:p>
    <w:p w:rsidR="0056199A" w:rsidRDefault="0056199A" w:rsidP="0056199A">
      <w:pPr>
        <w:pStyle w:val="ListParagraph"/>
        <w:numPr>
          <w:ilvl w:val="0"/>
          <w:numId w:val="2"/>
        </w:numPr>
        <w:rPr>
          <w:lang w:val="en-US"/>
        </w:rPr>
      </w:pPr>
      <w:r>
        <w:rPr>
          <w:lang w:val="en-US"/>
        </w:rPr>
        <w:t>The average employee work length to acquire different types of home ownership.</w:t>
      </w:r>
    </w:p>
    <w:p w:rsidR="0056199A" w:rsidRDefault="0056199A" w:rsidP="0056199A">
      <w:pPr>
        <w:pStyle w:val="ListParagraph"/>
        <w:rPr>
          <w:lang w:val="en-US"/>
        </w:rPr>
      </w:pPr>
    </w:p>
    <w:p w:rsidR="0056199A" w:rsidRDefault="0056199A" w:rsidP="0056199A">
      <w:pPr>
        <w:pStyle w:val="ListParagraph"/>
        <w:rPr>
          <w:lang w:val="en-US"/>
        </w:rPr>
      </w:pPr>
      <w:r>
        <w:rPr>
          <w:noProof/>
          <w:lang w:val="en-US"/>
        </w:rPr>
        <w:drawing>
          <wp:inline distT="0" distB="0" distL="0" distR="0">
            <wp:extent cx="40386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3086100"/>
                    </a:xfrm>
                    <a:prstGeom prst="rect">
                      <a:avLst/>
                    </a:prstGeom>
                    <a:noFill/>
                    <a:ln>
                      <a:noFill/>
                    </a:ln>
                  </pic:spPr>
                </pic:pic>
              </a:graphicData>
            </a:graphic>
          </wp:inline>
        </w:drawing>
      </w:r>
    </w:p>
    <w:p w:rsidR="0056199A" w:rsidRDefault="0056199A" w:rsidP="0056199A">
      <w:pPr>
        <w:pStyle w:val="ListParagraph"/>
        <w:numPr>
          <w:ilvl w:val="0"/>
          <w:numId w:val="2"/>
        </w:numPr>
        <w:rPr>
          <w:lang w:val="en-US"/>
        </w:rPr>
      </w:pPr>
      <w:r>
        <w:rPr>
          <w:lang w:val="en-US"/>
        </w:rPr>
        <w:t>Salary to number of years a person has worked. This shows that salary increases with amount of experience.</w:t>
      </w:r>
    </w:p>
    <w:p w:rsidR="0056199A" w:rsidRDefault="0056199A" w:rsidP="0056199A">
      <w:pPr>
        <w:pStyle w:val="ListParagraph"/>
        <w:rPr>
          <w:lang w:val="en-US"/>
        </w:rPr>
      </w:pPr>
    </w:p>
    <w:p w:rsidR="0056199A" w:rsidRDefault="0056199A" w:rsidP="0056199A">
      <w:pPr>
        <w:pStyle w:val="ListParagraph"/>
        <w:rPr>
          <w:lang w:val="en-US"/>
        </w:rPr>
      </w:pPr>
      <w:r>
        <w:rPr>
          <w:noProof/>
          <w:lang w:val="en-US"/>
        </w:rPr>
        <w:drawing>
          <wp:inline distT="0" distB="0" distL="0" distR="0">
            <wp:extent cx="44672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3371850"/>
                    </a:xfrm>
                    <a:prstGeom prst="rect">
                      <a:avLst/>
                    </a:prstGeom>
                    <a:noFill/>
                    <a:ln>
                      <a:noFill/>
                    </a:ln>
                  </pic:spPr>
                </pic:pic>
              </a:graphicData>
            </a:graphic>
          </wp:inline>
        </w:drawing>
      </w:r>
    </w:p>
    <w:p w:rsidR="0056199A" w:rsidRDefault="0056199A" w:rsidP="0056199A">
      <w:pPr>
        <w:pStyle w:val="ListParagraph"/>
        <w:rPr>
          <w:lang w:val="en-US"/>
        </w:rPr>
      </w:pPr>
    </w:p>
    <w:p w:rsidR="0056199A" w:rsidRDefault="0056199A" w:rsidP="0056199A">
      <w:pPr>
        <w:pStyle w:val="ListParagraph"/>
        <w:numPr>
          <w:ilvl w:val="0"/>
          <w:numId w:val="2"/>
        </w:numPr>
        <w:rPr>
          <w:lang w:val="en-US"/>
        </w:rPr>
      </w:pPr>
      <w:r>
        <w:rPr>
          <w:lang w:val="en-US"/>
        </w:rPr>
        <w:t>This analysis is probably the most interesting which helps us find the most popular reason for a person to land into Lender’s Club to borrow money.</w:t>
      </w:r>
    </w:p>
    <w:p w:rsidR="0056199A" w:rsidRDefault="0056199A" w:rsidP="0056199A">
      <w:pPr>
        <w:pStyle w:val="ListParagraph"/>
        <w:rPr>
          <w:lang w:val="en-US"/>
        </w:rPr>
      </w:pPr>
    </w:p>
    <w:p w:rsidR="0056199A" w:rsidRDefault="0056199A" w:rsidP="0056199A">
      <w:pPr>
        <w:pStyle w:val="ListParagraph"/>
        <w:rPr>
          <w:lang w:val="en-US"/>
        </w:rPr>
      </w:pPr>
      <w:r>
        <w:rPr>
          <w:noProof/>
          <w:lang w:val="en-US"/>
        </w:rPr>
        <w:drawing>
          <wp:inline distT="0" distB="0" distL="0" distR="0">
            <wp:extent cx="573405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56199A" w:rsidRDefault="0056199A" w:rsidP="0056199A">
      <w:pPr>
        <w:rPr>
          <w:lang w:val="en-US"/>
        </w:rPr>
      </w:pPr>
      <w:proofErr w:type="spellStart"/>
      <w:r>
        <w:rPr>
          <w:lang w:val="en-US"/>
        </w:rPr>
        <w:lastRenderedPageBreak/>
        <w:t>PowerBI</w:t>
      </w:r>
      <w:proofErr w:type="spellEnd"/>
      <w:r>
        <w:rPr>
          <w:lang w:val="en-US"/>
        </w:rPr>
        <w:t xml:space="preserve"> dashboards are available in the below link:</w:t>
      </w:r>
    </w:p>
    <w:p w:rsidR="0056199A" w:rsidRDefault="0056199A" w:rsidP="0056199A">
      <w:pPr>
        <w:rPr>
          <w:lang w:val="en-US"/>
        </w:rPr>
      </w:pPr>
      <w:hyperlink r:id="rId21" w:history="1">
        <w:r>
          <w:rPr>
            <w:rStyle w:val="Hyperlink"/>
            <w:lang w:val="en-US"/>
          </w:rPr>
          <w:t>https://app.powerbi.com/groups/me/re</w:t>
        </w:r>
        <w:bookmarkStart w:id="3" w:name="_GoBack"/>
        <w:bookmarkEnd w:id="3"/>
        <w:r>
          <w:rPr>
            <w:rStyle w:val="Hyperlink"/>
            <w:lang w:val="en-US"/>
          </w:rPr>
          <w:t>p</w:t>
        </w:r>
        <w:r>
          <w:rPr>
            <w:rStyle w:val="Hyperlink"/>
            <w:lang w:val="en-US"/>
          </w:rPr>
          <w:t>orts/6a3b7b14-1a9c-44b2-8cf5-9a7db45bb3bf/ReportSection</w:t>
        </w:r>
      </w:hyperlink>
    </w:p>
    <w:p w:rsidR="00573847" w:rsidRDefault="00573847"/>
    <w:sectPr w:rsidR="005738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swald">
    <w:altName w:val="Arial Narrow"/>
    <w:charset w:val="00"/>
    <w:family w:val="auto"/>
    <w:pitch w:val="default"/>
  </w:font>
  <w:font w:name="Droid Serif">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46C96"/>
    <w:multiLevelType w:val="hybridMultilevel"/>
    <w:tmpl w:val="899A444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9937EA6"/>
    <w:multiLevelType w:val="hybridMultilevel"/>
    <w:tmpl w:val="8DD2587E"/>
    <w:lvl w:ilvl="0" w:tplc="CED44D7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99A"/>
    <w:rsid w:val="0056199A"/>
    <w:rsid w:val="00573847"/>
    <w:rsid w:val="00D34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F845B"/>
  <w15:chartTrackingRefBased/>
  <w15:docId w15:val="{0025A33E-8092-4C38-894D-C29DFBD2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199A"/>
    <w:pPr>
      <w:spacing w:line="256" w:lineRule="auto"/>
    </w:pPr>
    <w:rPr>
      <w:lang w:val="en-IN"/>
    </w:rPr>
  </w:style>
  <w:style w:type="paragraph" w:styleId="Heading2">
    <w:name w:val="heading 2"/>
    <w:basedOn w:val="Normal"/>
    <w:next w:val="Normal"/>
    <w:link w:val="Heading2Char"/>
    <w:uiPriority w:val="9"/>
    <w:semiHidden/>
    <w:unhideWhenUsed/>
    <w:qFormat/>
    <w:rsid w:val="00561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6199A"/>
    <w:rPr>
      <w:rFonts w:asciiTheme="majorHAnsi" w:eastAsiaTheme="majorEastAsia" w:hAnsiTheme="majorHAnsi" w:cstheme="majorBidi"/>
      <w:color w:val="2F5496" w:themeColor="accent1" w:themeShade="BF"/>
      <w:sz w:val="26"/>
      <w:szCs w:val="26"/>
      <w:lang w:val="en-IN"/>
    </w:rPr>
  </w:style>
  <w:style w:type="character" w:styleId="Hyperlink">
    <w:name w:val="Hyperlink"/>
    <w:basedOn w:val="DefaultParagraphFont"/>
    <w:uiPriority w:val="99"/>
    <w:semiHidden/>
    <w:unhideWhenUsed/>
    <w:rsid w:val="0056199A"/>
    <w:rPr>
      <w:color w:val="0563C1" w:themeColor="hyperlink"/>
      <w:u w:val="single"/>
    </w:rPr>
  </w:style>
  <w:style w:type="paragraph" w:styleId="Caption">
    <w:name w:val="caption"/>
    <w:basedOn w:val="Normal"/>
    <w:next w:val="Normal"/>
    <w:uiPriority w:val="35"/>
    <w:semiHidden/>
    <w:unhideWhenUsed/>
    <w:qFormat/>
    <w:rsid w:val="0056199A"/>
    <w:pPr>
      <w:spacing w:after="200" w:line="240" w:lineRule="auto"/>
    </w:pPr>
    <w:rPr>
      <w:i/>
      <w:iCs/>
      <w:color w:val="44546A" w:themeColor="text2"/>
      <w:sz w:val="18"/>
      <w:szCs w:val="18"/>
    </w:rPr>
  </w:style>
  <w:style w:type="paragraph" w:styleId="ListParagraph">
    <w:name w:val="List Paragraph"/>
    <w:basedOn w:val="Normal"/>
    <w:uiPriority w:val="34"/>
    <w:qFormat/>
    <w:rsid w:val="0056199A"/>
    <w:pPr>
      <w:ind w:left="720"/>
      <w:contextualSpacing/>
    </w:pPr>
  </w:style>
  <w:style w:type="paragraph" w:styleId="Title">
    <w:name w:val="Title"/>
    <w:basedOn w:val="Normal"/>
    <w:next w:val="Normal"/>
    <w:link w:val="TitleChar"/>
    <w:rsid w:val="0056199A"/>
    <w:pPr>
      <w:widowControl w:val="0"/>
      <w:spacing w:before="200" w:after="0" w:line="240" w:lineRule="auto"/>
      <w:contextualSpacing/>
      <w:jc w:val="center"/>
    </w:pPr>
    <w:rPr>
      <w:rFonts w:ascii="Oswald" w:eastAsia="Oswald" w:hAnsi="Oswald" w:cs="Oswald"/>
      <w:color w:val="B45F06"/>
      <w:sz w:val="84"/>
      <w:szCs w:val="84"/>
      <w:lang w:val="en-US"/>
    </w:rPr>
  </w:style>
  <w:style w:type="character" w:customStyle="1" w:styleId="TitleChar">
    <w:name w:val="Title Char"/>
    <w:basedOn w:val="DefaultParagraphFont"/>
    <w:link w:val="Title"/>
    <w:rsid w:val="0056199A"/>
    <w:rPr>
      <w:rFonts w:ascii="Oswald" w:eastAsia="Oswald" w:hAnsi="Oswald" w:cs="Oswald"/>
      <w:color w:val="B45F06"/>
      <w:sz w:val="84"/>
      <w:szCs w:val="84"/>
    </w:rPr>
  </w:style>
  <w:style w:type="paragraph" w:styleId="Subtitle">
    <w:name w:val="Subtitle"/>
    <w:basedOn w:val="Normal"/>
    <w:next w:val="Normal"/>
    <w:link w:val="SubtitleChar"/>
    <w:rsid w:val="0056199A"/>
    <w:pPr>
      <w:widowControl w:val="0"/>
      <w:spacing w:before="120" w:after="0" w:line="312" w:lineRule="auto"/>
      <w:contextualSpacing/>
      <w:jc w:val="center"/>
    </w:pPr>
    <w:rPr>
      <w:rFonts w:ascii="Droid Serif" w:eastAsia="Droid Serif" w:hAnsi="Droid Serif" w:cs="Droid Serif"/>
      <w:i/>
      <w:color w:val="666666"/>
      <w:sz w:val="26"/>
      <w:szCs w:val="26"/>
      <w:lang w:val="en-US"/>
    </w:rPr>
  </w:style>
  <w:style w:type="character" w:customStyle="1" w:styleId="SubtitleChar">
    <w:name w:val="Subtitle Char"/>
    <w:basedOn w:val="DefaultParagraphFont"/>
    <w:link w:val="Subtitle"/>
    <w:rsid w:val="0056199A"/>
    <w:rPr>
      <w:rFonts w:ascii="Droid Serif" w:eastAsia="Droid Serif" w:hAnsi="Droid Serif" w:cs="Droid Serif"/>
      <w:i/>
      <w:color w:val="666666"/>
      <w:sz w:val="26"/>
      <w:szCs w:val="26"/>
    </w:rPr>
  </w:style>
  <w:style w:type="character" w:styleId="FollowedHyperlink">
    <w:name w:val="FollowedHyperlink"/>
    <w:basedOn w:val="DefaultParagraphFont"/>
    <w:uiPriority w:val="99"/>
    <w:semiHidden/>
    <w:unhideWhenUsed/>
    <w:rsid w:val="005619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8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app.powerbi.com/groups/me/reports/6a3b7b14-1a9c-44b2-8cf5-9a7db45bb3bf/ReportSec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Priyesh kaushik</dc:creator>
  <cp:keywords/>
  <dc:description/>
  <cp:lastModifiedBy>Priyesh kaushik</cp:lastModifiedBy>
  <cp:revision>1</cp:revision>
  <dcterms:created xsi:type="dcterms:W3CDTF">2017-11-21T15:50:00Z</dcterms:created>
  <dcterms:modified xsi:type="dcterms:W3CDTF">2017-11-21T15:54:00Z</dcterms:modified>
</cp:coreProperties>
</file>