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5DE38" w14:textId="7A48FBBB" w:rsidR="006D2121" w:rsidRDefault="006D2121">
      <w:r>
        <w:rPr>
          <w:noProof/>
        </w:rPr>
        <w:drawing>
          <wp:inline distT="0" distB="0" distL="0" distR="0" wp14:anchorId="0DED8344" wp14:editId="584EA75C">
            <wp:extent cx="5731510" cy="3378200"/>
            <wp:effectExtent l="0" t="0" r="2540" b="0"/>
            <wp:docPr id="1" name="Picture 1" descr="A group of men in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men in unifor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F3D4" w14:textId="27BF0BD4" w:rsidR="00245B77" w:rsidRDefault="00245B77"/>
    <w:p w14:paraId="0CBC85D7" w14:textId="728AF7BB" w:rsidR="006D2121" w:rsidRPr="006D2121" w:rsidRDefault="006D2121">
      <w:pPr>
        <w:rPr>
          <w:rFonts w:ascii="Bookman Old Style" w:hAnsi="Bookman Old Style"/>
        </w:rPr>
      </w:pPr>
      <w:r w:rsidRPr="006D2121">
        <w:rPr>
          <w:rFonts w:ascii="Bookman Old Style" w:hAnsi="Bookman Old Style"/>
        </w:rPr>
        <w:t>This is just create a sample login page with a logic function of username and password</w:t>
      </w:r>
    </w:p>
    <w:sectPr w:rsidR="006D2121" w:rsidRPr="006D2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21"/>
    <w:rsid w:val="00245B77"/>
    <w:rsid w:val="003F4B38"/>
    <w:rsid w:val="00552A6D"/>
    <w:rsid w:val="006D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C255"/>
  <w15:chartTrackingRefBased/>
  <w15:docId w15:val="{FDB7FF0C-B4E3-414B-80FC-9C34147D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1</cp:revision>
  <dcterms:created xsi:type="dcterms:W3CDTF">2026-02-18T10:20:00Z</dcterms:created>
  <dcterms:modified xsi:type="dcterms:W3CDTF">2026-02-18T10:22:00Z</dcterms:modified>
</cp:coreProperties>
</file>