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11" w:after="160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Week 4 Time Sheet</w:t>
      </w:r>
    </w:p>
    <w:p>
      <w:pPr>
        <w:spacing w:lineRule="auto" w:line="311"/>
        <w:rPr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 xml:space="preserve">In the first 10 hours, I have recovered my windows system, built all the IDEs and get them </w:t>
      </w: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 xml:space="preserve">ready in use.</w:t>
      </w:r>
    </w:p>
    <w:p>
      <w:pPr>
        <w:spacing w:lineRule="auto" w:line="311"/>
        <w:rPr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 xml:space="preserve">I have spent 6 hours in watching the vedios on Youtube to get familiar with C# and Visual </w:t>
      </w: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>Studio.</w:t>
      </w:r>
    </w:p>
    <w:p>
      <w:pPr>
        <w:spacing w:lineRule="auto" w:line="311"/>
        <w:rPr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 xml:space="preserve">It takes me another 5 hours in searching on line to learn how to access to Github and My SQL </w:t>
      </w: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>express.</w:t>
      </w:r>
    </w:p>
    <w:p>
      <w:pPr>
        <w:spacing w:lineRule="auto" w:line="311"/>
        <w:rPr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rFonts w:ascii="Times New Roman" w:eastAsia="Times New Roman" w:hAnsi="Times New Roman" w:cs="Times New Roman"/>
        </w:rPr>
        <w:t xml:space="preserve">Also the teamwork has been held for 2 hours.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1"/>
      <w:szCs w:val="21"/>
      <w:rFonts w:ascii="Calibr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Angi</dc:creator>
  <cp:lastModifiedBy/>
</cp:coreProperties>
</file>