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9B37" w14:textId="13EC8FE4" w:rsidR="002D3709" w:rsidRPr="002D3709" w:rsidRDefault="002D3709" w:rsidP="002D3709">
      <w:pPr>
        <w:spacing w:before="840"/>
        <w:jc w:val="center"/>
        <w:rPr>
          <w:sz w:val="40"/>
          <w:szCs w:val="40"/>
        </w:rPr>
      </w:pPr>
      <w:r w:rsidRPr="002D3709">
        <w:rPr>
          <w:sz w:val="40"/>
          <w:szCs w:val="40"/>
        </w:rPr>
        <w:t xml:space="preserve">EÖTVÖS LORÁND TUDOMÁNYEGYETEM </w:t>
      </w:r>
      <w:r w:rsidRPr="002D3709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22D18A" wp14:editId="0F2183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8920" cy="2788920"/>
            <wp:effectExtent l="0" t="0" r="0" b="0"/>
            <wp:wrapSquare wrapText="bothSides"/>
            <wp:docPr id="4" name="Kép 4" descr="A képen szöveg, tároló, porcelá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tároló, porcelán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F91F5" w14:textId="2CDB76C8" w:rsidR="002D3709" w:rsidRPr="002D3709" w:rsidRDefault="002D3709" w:rsidP="002D3709">
      <w:pPr>
        <w:jc w:val="center"/>
        <w:rPr>
          <w:sz w:val="36"/>
          <w:szCs w:val="36"/>
        </w:rPr>
      </w:pPr>
      <w:r w:rsidRPr="002D3709">
        <w:rPr>
          <w:sz w:val="34"/>
          <w:szCs w:val="34"/>
        </w:rPr>
        <w:t>INFORMATIKAI</w:t>
      </w:r>
      <w:r w:rsidRPr="002D3709">
        <w:rPr>
          <w:sz w:val="36"/>
          <w:szCs w:val="36"/>
        </w:rPr>
        <w:t xml:space="preserve"> KAR</w:t>
      </w:r>
    </w:p>
    <w:p w14:paraId="6E2A8A85" w14:textId="77777777" w:rsidR="002D3709" w:rsidRDefault="002D3709" w:rsidP="002D3709">
      <w:pPr>
        <w:jc w:val="center"/>
        <w:rPr>
          <w:sz w:val="34"/>
          <w:szCs w:val="34"/>
        </w:rPr>
      </w:pPr>
      <w:r w:rsidRPr="002D3709">
        <w:rPr>
          <w:sz w:val="34"/>
          <w:szCs w:val="34"/>
        </w:rPr>
        <w:t>PROGRAMOZÁSI NYELVEK ÉS FORDÍTÓPROGRAMOK TANSZÉK</w:t>
      </w:r>
    </w:p>
    <w:p w14:paraId="31CB68A8" w14:textId="77777777" w:rsidR="002D3709" w:rsidRDefault="002D3709" w:rsidP="002D3709">
      <w:pPr>
        <w:jc w:val="center"/>
        <w:rPr>
          <w:sz w:val="34"/>
          <w:szCs w:val="34"/>
        </w:rPr>
      </w:pPr>
    </w:p>
    <w:p w14:paraId="7554413D" w14:textId="3FE28A82" w:rsidR="002D3709" w:rsidRDefault="002D3709" w:rsidP="002D3709">
      <w:pPr>
        <w:jc w:val="center"/>
        <w:rPr>
          <w:sz w:val="34"/>
          <w:szCs w:val="34"/>
        </w:rPr>
      </w:pPr>
    </w:p>
    <w:p w14:paraId="332AD560" w14:textId="70E8781D" w:rsidR="002D3709" w:rsidRPr="002D3709" w:rsidRDefault="006946C3" w:rsidP="00421429">
      <w:pPr>
        <w:spacing w:before="1680" w:after="1440"/>
        <w:jc w:val="center"/>
        <w:rPr>
          <w:b/>
          <w:bCs/>
          <w:sz w:val="44"/>
          <w:szCs w:val="44"/>
        </w:rPr>
      </w:pPr>
      <w:r w:rsidRPr="009B42D5">
        <w:rPr>
          <w:noProof/>
        </w:rPr>
        <w:drawing>
          <wp:anchor distT="0" distB="0" distL="114300" distR="114300" simplePos="0" relativeHeight="251659264" behindDoc="1" locked="0" layoutInCell="1" allowOverlap="1" wp14:anchorId="439B8281" wp14:editId="0C7AAFF4">
            <wp:simplePos x="0" y="0"/>
            <wp:positionH relativeFrom="column">
              <wp:posOffset>-540838</wp:posOffset>
            </wp:positionH>
            <wp:positionV relativeFrom="paragraph">
              <wp:posOffset>3607888</wp:posOffset>
            </wp:positionV>
            <wp:extent cx="3548743" cy="934544"/>
            <wp:effectExtent l="0" t="0" r="0" b="0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43" cy="93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2D5">
        <w:rPr>
          <w:noProof/>
        </w:rPr>
        <w:drawing>
          <wp:anchor distT="0" distB="0" distL="114300" distR="114300" simplePos="0" relativeHeight="251660288" behindDoc="1" locked="0" layoutInCell="1" allowOverlap="1" wp14:anchorId="330D97F7" wp14:editId="023BEF7F">
            <wp:simplePos x="0" y="0"/>
            <wp:positionH relativeFrom="page">
              <wp:posOffset>4180115</wp:posOffset>
            </wp:positionH>
            <wp:positionV relativeFrom="paragraph">
              <wp:posOffset>3944983</wp:posOffset>
            </wp:positionV>
            <wp:extent cx="3205969" cy="805543"/>
            <wp:effectExtent l="0" t="0" r="0" b="0"/>
            <wp:wrapNone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969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BA98013" wp14:editId="79E160A2">
            <wp:simplePos x="0" y="0"/>
            <wp:positionH relativeFrom="column">
              <wp:posOffset>-880200</wp:posOffset>
            </wp:positionH>
            <wp:positionV relativeFrom="paragraph">
              <wp:posOffset>4776107</wp:posOffset>
            </wp:positionV>
            <wp:extent cx="5806440" cy="1030767"/>
            <wp:effectExtent l="0" t="0" r="3810" b="0"/>
            <wp:wrapNone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030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709" w:rsidRPr="002D3709">
        <w:rPr>
          <w:b/>
          <w:bCs/>
          <w:sz w:val="44"/>
          <w:szCs w:val="44"/>
        </w:rPr>
        <w:t xml:space="preserve">Hálózaton játszható szerepjáték </w:t>
      </w:r>
      <w:proofErr w:type="spellStart"/>
      <w:r w:rsidR="002D3709" w:rsidRPr="002D3709">
        <w:rPr>
          <w:b/>
          <w:bCs/>
          <w:sz w:val="44"/>
          <w:szCs w:val="44"/>
        </w:rPr>
        <w:t>Unity</w:t>
      </w:r>
      <w:proofErr w:type="spellEnd"/>
      <w:r w:rsidR="002D3709" w:rsidRPr="002D3709">
        <w:rPr>
          <w:b/>
          <w:bCs/>
          <w:sz w:val="44"/>
          <w:szCs w:val="44"/>
        </w:rPr>
        <w:t xml:space="preserve"> alapon</w:t>
      </w:r>
    </w:p>
    <w:tbl>
      <w:tblPr>
        <w:tblStyle w:val="Rcsostblzat"/>
        <w:tblW w:w="9255" w:type="dxa"/>
        <w:jc w:val="center"/>
        <w:tblLook w:val="04A0" w:firstRow="1" w:lastRow="0" w:firstColumn="1" w:lastColumn="0" w:noHBand="0" w:noVBand="1"/>
      </w:tblPr>
      <w:tblGrid>
        <w:gridCol w:w="3760"/>
        <w:gridCol w:w="1592"/>
        <w:gridCol w:w="3903"/>
      </w:tblGrid>
      <w:tr w:rsidR="002D3709" w14:paraId="62335B19" w14:textId="77777777" w:rsidTr="00421429">
        <w:trPr>
          <w:trHeight w:val="1175"/>
          <w:jc w:val="center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14:paraId="0F9C9128" w14:textId="2A23DF09" w:rsidR="002D3709" w:rsidRPr="00421429" w:rsidRDefault="00421429" w:rsidP="00421429">
            <w:pPr>
              <w:jc w:val="center"/>
              <w:rPr>
                <w:b/>
                <w:bCs/>
                <w:szCs w:val="24"/>
              </w:rPr>
            </w:pPr>
            <w:r w:rsidRPr="00421429">
              <w:rPr>
                <w:b/>
                <w:bCs/>
                <w:szCs w:val="24"/>
              </w:rPr>
              <w:t>Témavezető:</w:t>
            </w:r>
          </w:p>
          <w:p w14:paraId="54030CCB" w14:textId="72D072CA" w:rsidR="00421429" w:rsidRPr="00421429" w:rsidRDefault="00421429" w:rsidP="00421429">
            <w:pPr>
              <w:jc w:val="center"/>
              <w:rPr>
                <w:szCs w:val="24"/>
              </w:rPr>
            </w:pPr>
            <w:r w:rsidRPr="00421429">
              <w:rPr>
                <w:szCs w:val="24"/>
              </w:rPr>
              <w:t>Pataki Norbert</w:t>
            </w:r>
          </w:p>
          <w:p w14:paraId="53B212E0" w14:textId="6C0C56DA" w:rsidR="00421429" w:rsidRDefault="00421429" w:rsidP="00421429">
            <w:pPr>
              <w:jc w:val="center"/>
            </w:pPr>
            <w:r w:rsidRPr="00421429">
              <w:rPr>
                <w:szCs w:val="24"/>
              </w:rPr>
              <w:t>Adjunktus, PhD</w:t>
            </w:r>
          </w:p>
        </w:tc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</w:tcPr>
          <w:p w14:paraId="718B0FF6" w14:textId="444F5492" w:rsidR="002D3709" w:rsidRDefault="002D3709"/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1FA355D8" w14:textId="6B38D9BF" w:rsidR="002D3709" w:rsidRPr="00421429" w:rsidRDefault="00421429" w:rsidP="00421429">
            <w:pPr>
              <w:jc w:val="center"/>
              <w:rPr>
                <w:b/>
                <w:bCs/>
                <w:szCs w:val="24"/>
              </w:rPr>
            </w:pPr>
            <w:r w:rsidRPr="00421429">
              <w:rPr>
                <w:b/>
                <w:bCs/>
                <w:szCs w:val="24"/>
              </w:rPr>
              <w:t>Szerző:</w:t>
            </w:r>
          </w:p>
          <w:p w14:paraId="2CDC8E89" w14:textId="57DC2D79" w:rsidR="00421429" w:rsidRPr="00421429" w:rsidRDefault="00421429" w:rsidP="00421429">
            <w:pPr>
              <w:jc w:val="center"/>
              <w:rPr>
                <w:szCs w:val="24"/>
              </w:rPr>
            </w:pPr>
            <w:r w:rsidRPr="00421429">
              <w:rPr>
                <w:szCs w:val="24"/>
              </w:rPr>
              <w:t>Prucs Ákos András</w:t>
            </w:r>
          </w:p>
          <w:p w14:paraId="7EF0427B" w14:textId="05F12407" w:rsidR="00421429" w:rsidRDefault="00421429" w:rsidP="00421429">
            <w:pPr>
              <w:jc w:val="center"/>
            </w:pPr>
            <w:r w:rsidRPr="00421429">
              <w:rPr>
                <w:szCs w:val="24"/>
              </w:rPr>
              <w:t xml:space="preserve">Programtervező Informatikus </w:t>
            </w:r>
            <w:proofErr w:type="spellStart"/>
            <w:r w:rsidRPr="00421429">
              <w:rPr>
                <w:szCs w:val="24"/>
              </w:rPr>
              <w:t>Bsc</w:t>
            </w:r>
            <w:proofErr w:type="spellEnd"/>
          </w:p>
        </w:tc>
      </w:tr>
      <w:tr w:rsidR="002D3709" w14:paraId="1111C955" w14:textId="77777777" w:rsidTr="00421429">
        <w:trPr>
          <w:trHeight w:val="3701"/>
          <w:jc w:val="center"/>
        </w:trPr>
        <w:tc>
          <w:tcPr>
            <w:tcW w:w="92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5649E" w14:textId="08032F1D" w:rsidR="002D3709" w:rsidRPr="00421429" w:rsidRDefault="00421429" w:rsidP="00421429">
            <w:pPr>
              <w:spacing w:before="2280"/>
              <w:jc w:val="center"/>
              <w:rPr>
                <w:sz w:val="30"/>
                <w:szCs w:val="30"/>
              </w:rPr>
            </w:pPr>
            <w:r w:rsidRPr="00421429">
              <w:rPr>
                <w:sz w:val="30"/>
                <w:szCs w:val="30"/>
              </w:rPr>
              <w:lastRenderedPageBreak/>
              <w:t>Budapest, 2022</w:t>
            </w:r>
          </w:p>
        </w:tc>
      </w:tr>
    </w:tbl>
    <w:sdt>
      <w:sdtPr>
        <w:id w:val="2006788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745C880E" w14:textId="6473AB65" w:rsidR="00421429" w:rsidRDefault="00421429">
          <w:pPr>
            <w:pStyle w:val="Tartalomjegyzkcmsora"/>
          </w:pPr>
          <w:r>
            <w:t>Tartalom</w:t>
          </w:r>
        </w:p>
        <w:p w14:paraId="47E7F70F" w14:textId="43ED9B29" w:rsidR="00421429" w:rsidRDefault="00421429">
          <w:pPr>
            <w:pStyle w:val="TJ1"/>
            <w:tabs>
              <w:tab w:val="left" w:pos="440"/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11784" w:history="1">
            <w:r w:rsidRPr="004C2FAC">
              <w:rPr>
                <w:rStyle w:val="Hiperhivatkozs"/>
                <w:noProof/>
              </w:rPr>
              <w:t>1.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DE08" w14:textId="2727F387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85" w:history="1">
            <w:r w:rsidRPr="004C2FAC">
              <w:rPr>
                <w:rStyle w:val="Hiperhivatkozs"/>
                <w:noProof/>
              </w:rPr>
              <w:t>1.1.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Motiváció a témaválasztás mellett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9BBE" w14:textId="012CA212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86" w:history="1">
            <w:r w:rsidRPr="004C2FAC">
              <w:rPr>
                <w:rStyle w:val="Hiperhivatkozs"/>
                <w:noProof/>
              </w:rPr>
              <w:t>1.2.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A szakdolgozat témája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A2C3" w14:textId="206828AF" w:rsidR="00421429" w:rsidRDefault="00421429">
          <w:pPr>
            <w:pStyle w:val="TJ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102911787" w:history="1">
            <w:r w:rsidRPr="004C2FAC">
              <w:rPr>
                <w:rStyle w:val="Hiperhivatkozs"/>
                <w:noProof/>
              </w:rPr>
              <w:t>2.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AEB69" w14:textId="513B4FB2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88" w:history="1">
            <w:r w:rsidRPr="004C2FAC">
              <w:rPr>
                <w:rStyle w:val="Hiperhivatkozs"/>
                <w:noProof/>
              </w:rPr>
              <w:t>2.1.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C315" w14:textId="010B71CC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89" w:history="1">
            <w:r w:rsidRPr="004C2FAC">
              <w:rPr>
                <w:rStyle w:val="Hiperhivatkozs"/>
                <w:noProof/>
              </w:rPr>
              <w:t>2.2.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A program telepítése és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CF5A" w14:textId="1F3453D6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90" w:history="1">
            <w:r w:rsidRPr="004C2FAC">
              <w:rPr>
                <w:rStyle w:val="Hiperhivatkozs"/>
                <w:noProof/>
              </w:rPr>
              <w:t>2.3.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Indítás / Csatlakozás másokhoz / Szerver létrehozásához szükséges hálózati beállítások, port továbbítás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778E" w14:textId="57E9B8E3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91" w:history="1">
            <w:r w:rsidRPr="004C2FAC">
              <w:rPr>
                <w:rStyle w:val="Hiperhivatkozs"/>
                <w:noProof/>
              </w:rPr>
              <w:t>2.4.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A játék irányítása / felhasználó feladata / Játékelemek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3D7B" w14:textId="764935DA" w:rsidR="00421429" w:rsidRDefault="00421429">
          <w:pPr>
            <w:pStyle w:val="TJ1"/>
            <w:tabs>
              <w:tab w:val="left" w:pos="440"/>
              <w:tab w:val="right" w:leader="dot" w:pos="9060"/>
            </w:tabs>
            <w:rPr>
              <w:noProof/>
            </w:rPr>
          </w:pPr>
          <w:hyperlink w:anchor="_Toc102911792" w:history="1">
            <w:r w:rsidRPr="004C2FAC">
              <w:rPr>
                <w:rStyle w:val="Hiperhivatkozs"/>
                <w:noProof/>
              </w:rPr>
              <w:t>3.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68AF" w14:textId="48EDF1A9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93" w:history="1">
            <w:r w:rsidRPr="004C2FAC">
              <w:rPr>
                <w:rStyle w:val="Hiperhivatkozs"/>
                <w:noProof/>
              </w:rPr>
              <w:t>3.1.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Játékmotor megválasztása / Unity működése és építőelemei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C29C" w14:textId="26AAD7D0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94" w:history="1">
            <w:r w:rsidRPr="004C2FAC">
              <w:rPr>
                <w:rStyle w:val="Hiperhivatkozs"/>
                <w:noProof/>
              </w:rPr>
              <w:t>3.2.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Hálózat integráció mögötti fejlesztői csomag / Használata és 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CDFC" w14:textId="26F500D8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95" w:history="1">
            <w:r w:rsidRPr="004C2FAC">
              <w:rPr>
                <w:rStyle w:val="Hiperhivatkozs"/>
                <w:noProof/>
              </w:rPr>
              <w:t>3.3.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Játék szerkezete és felépítése / Komponensek szerepének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2B5E" w14:textId="7E525493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796" w:history="1">
            <w:r w:rsidRPr="004C2FAC">
              <w:rPr>
                <w:rStyle w:val="Hiperhivatkozs"/>
                <w:noProof/>
              </w:rPr>
              <w:t>3.4.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Logikai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8180" w14:textId="4A9E44E8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797" w:history="1">
            <w:r w:rsidRPr="004C2FAC">
              <w:rPr>
                <w:rStyle w:val="Hiperhivatkozs"/>
                <w:noProof/>
              </w:rPr>
              <w:t>3.4.1.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Gameobjectek hierarchiája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E8DD" w14:textId="529A5D1A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798" w:history="1">
            <w:r w:rsidRPr="004C2FAC">
              <w:rPr>
                <w:rStyle w:val="Hiperhivatkozs"/>
                <w:noProof/>
              </w:rPr>
              <w:t>3.4.2.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Játékos karaktere – PlayerController / Bemenet feldolgozása – Monobehaviour, Rotation, Movement / Kamera mozgása / Ütközésdetektálás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2632" w14:textId="7B8F0E34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799" w:history="1">
            <w:r w:rsidRPr="004C2FAC">
              <w:rPr>
                <w:rStyle w:val="Hiperhivatkozs"/>
                <w:noProof/>
              </w:rPr>
              <w:t>3.4.3.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Pálya felépítése – rétegek Unity-ben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4A0B" w14:textId="14D1952D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800" w:history="1">
            <w:r w:rsidRPr="004C2FAC">
              <w:rPr>
                <w:rStyle w:val="Hiperhivatkozs"/>
                <w:noProof/>
              </w:rPr>
              <w:t>3.4.4.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Ellenségek logikája / NavMeshAgent – Külső könyvtár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67D5" w14:textId="68B23A97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801" w:history="1">
            <w:r w:rsidRPr="004C2FAC">
              <w:rPr>
                <w:rStyle w:val="Hiperhivatkozs"/>
                <w:noProof/>
              </w:rPr>
              <w:t>3.4.5.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Játékbeli tárgyak logikája / Csomagoló osztályok -ItemWorld, ItemHolder / Tárgy adatstruktúra szerializálása – InetworkSerializable / Tárgyak „spawn-olása” – Instanciate, Spawn / Interaktálható ládák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1612" w14:textId="7E0C8139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802" w:history="1">
            <w:r w:rsidRPr="004C2FAC">
              <w:rPr>
                <w:rStyle w:val="Hiperhivatkozs"/>
                <w:noProof/>
              </w:rPr>
              <w:t>3.4.6.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Táska logikája / Tárgyak használata – Delegációs 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7327" w14:textId="15DE9A61" w:rsidR="00421429" w:rsidRDefault="00421429">
          <w:pPr>
            <w:pStyle w:val="TJ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102911803" w:history="1">
            <w:r w:rsidRPr="004C2FAC">
              <w:rPr>
                <w:rStyle w:val="Hiperhivatkozs"/>
                <w:noProof/>
              </w:rPr>
              <w:t>3.5.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Nézet Réteg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6501" w14:textId="51D47E0E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804" w:history="1">
            <w:r w:rsidRPr="004C2FAC">
              <w:rPr>
                <w:rStyle w:val="Hiperhivatkozs"/>
                <w:noProof/>
              </w:rPr>
              <w:t>3.5.1.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Karakter táskájának nézete / „Drag and Drop”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95EE" w14:textId="38C50C62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805" w:history="1">
            <w:r w:rsidRPr="004C2FAC">
              <w:rPr>
                <w:rStyle w:val="Hiperhivatkozs"/>
                <w:noProof/>
              </w:rPr>
              <w:t>3.5.2.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Karakter tapasztalatát és életerejét felrajzoló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98A3" w14:textId="62ED5C66" w:rsidR="00421429" w:rsidRDefault="00421429">
          <w:pPr>
            <w:pStyle w:val="TJ3"/>
            <w:tabs>
              <w:tab w:val="left" w:pos="1320"/>
              <w:tab w:val="right" w:leader="dot" w:pos="9060"/>
            </w:tabs>
            <w:rPr>
              <w:noProof/>
            </w:rPr>
          </w:pPr>
          <w:hyperlink w:anchor="_Toc102911806" w:history="1">
            <w:r w:rsidRPr="004C2FAC">
              <w:rPr>
                <w:rStyle w:val="Hiperhivatkozs"/>
                <w:noProof/>
              </w:rPr>
              <w:t>3.5.3.</w:t>
            </w:r>
            <w:r>
              <w:rPr>
                <w:noProof/>
              </w:rPr>
              <w:tab/>
            </w:r>
            <w:r w:rsidRPr="004C2FAC">
              <w:rPr>
                <w:rStyle w:val="Hiperhivatkozs"/>
                <w:noProof/>
              </w:rPr>
              <w:t>Játékbeli elemek megjelenése / Sprite-ok / ItemAssets.cs komponens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C8281" w14:textId="07117164" w:rsidR="00421429" w:rsidRDefault="00421429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02911807" w:history="1">
            <w:r w:rsidRPr="004C2FAC">
              <w:rPr>
                <w:rStyle w:val="Hiperhivatkozs"/>
                <w:noProof/>
              </w:rPr>
              <w:t>Játék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47D0" w14:textId="4B5D3837" w:rsidR="00421429" w:rsidRDefault="00421429">
          <w:pPr>
            <w:pStyle w:val="TJ2"/>
            <w:tabs>
              <w:tab w:val="right" w:leader="dot" w:pos="9060"/>
            </w:tabs>
            <w:rPr>
              <w:noProof/>
            </w:rPr>
          </w:pPr>
          <w:hyperlink w:anchor="_Toc102911808" w:history="1">
            <w:r w:rsidRPr="004C2FAC">
              <w:rPr>
                <w:rStyle w:val="Hiperhivatkozs"/>
                <w:noProof/>
              </w:rPr>
              <w:t>Játék bővíthetősége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6EEF" w14:textId="524264F4" w:rsidR="00421429" w:rsidRDefault="00421429">
          <w:r>
            <w:rPr>
              <w:b/>
              <w:bCs/>
            </w:rPr>
            <w:fldChar w:fldCharType="end"/>
          </w:r>
        </w:p>
      </w:sdtContent>
    </w:sdt>
    <w:p w14:paraId="0A0B8374" w14:textId="77777777" w:rsidR="006946C3" w:rsidRDefault="006946C3">
      <w:pPr>
        <w:rPr>
          <w:rFonts w:asciiTheme="majorHAnsi" w:eastAsiaTheme="majorEastAsia" w:hAnsiTheme="majorHAnsi" w:cstheme="majorBidi"/>
          <w:b/>
          <w:sz w:val="36"/>
          <w:szCs w:val="32"/>
        </w:rPr>
      </w:pPr>
      <w:bookmarkStart w:id="0" w:name="_Toc102911784"/>
      <w:r>
        <w:br w:type="page"/>
      </w:r>
    </w:p>
    <w:p w14:paraId="717F34A5" w14:textId="7203777A" w:rsidR="007D2C9A" w:rsidRPr="007D2C9A" w:rsidRDefault="000A76FF" w:rsidP="00110E18">
      <w:pPr>
        <w:pStyle w:val="Cmsor1"/>
        <w:numPr>
          <w:ilvl w:val="0"/>
          <w:numId w:val="5"/>
        </w:numPr>
      </w:pPr>
      <w:r w:rsidRPr="00110E18">
        <w:lastRenderedPageBreak/>
        <w:t>Bevezetés</w:t>
      </w:r>
      <w:bookmarkEnd w:id="0"/>
    </w:p>
    <w:p w14:paraId="5F7A6F08" w14:textId="76BE9DA1" w:rsidR="000A76FF" w:rsidRDefault="000A76FF" w:rsidP="00110E18">
      <w:pPr>
        <w:pStyle w:val="Cmsor2"/>
        <w:numPr>
          <w:ilvl w:val="1"/>
          <w:numId w:val="5"/>
        </w:numPr>
      </w:pPr>
      <w:bookmarkStart w:id="1" w:name="_Toc102911785"/>
      <w:r>
        <w:t>Motiváció a témaválasztás mellett</w:t>
      </w:r>
      <w:bookmarkEnd w:id="1"/>
    </w:p>
    <w:p w14:paraId="09B214F0" w14:textId="363BFB12" w:rsidR="006946C3" w:rsidRPr="006946C3" w:rsidRDefault="006946C3" w:rsidP="006946C3"/>
    <w:p w14:paraId="4FDF9B71" w14:textId="73672F28" w:rsidR="000A76FF" w:rsidRPr="000A76FF" w:rsidRDefault="000A76FF" w:rsidP="00110E18">
      <w:pPr>
        <w:pStyle w:val="Cmsor2"/>
        <w:numPr>
          <w:ilvl w:val="1"/>
          <w:numId w:val="5"/>
        </w:numPr>
      </w:pPr>
      <w:bookmarkStart w:id="2" w:name="_Toc102911786"/>
      <w:r>
        <w:t>A szakdolgozat témája</w:t>
      </w:r>
      <w:bookmarkEnd w:id="2"/>
    </w:p>
    <w:p w14:paraId="01D4B1E5" w14:textId="77777777" w:rsidR="006946C3" w:rsidRDefault="006946C3">
      <w:pPr>
        <w:rPr>
          <w:rStyle w:val="Kiemels2"/>
          <w:rFonts w:asciiTheme="majorHAnsi" w:eastAsiaTheme="majorEastAsia" w:hAnsiTheme="majorHAnsi" w:cstheme="majorBidi"/>
          <w:bCs w:val="0"/>
          <w:sz w:val="36"/>
          <w:szCs w:val="32"/>
        </w:rPr>
      </w:pPr>
      <w:bookmarkStart w:id="3" w:name="_Toc102911787"/>
      <w:r>
        <w:rPr>
          <w:rStyle w:val="Kiemels2"/>
          <w:b w:val="0"/>
          <w:bCs w:val="0"/>
        </w:rPr>
        <w:br w:type="page"/>
      </w:r>
    </w:p>
    <w:p w14:paraId="1ED0214E" w14:textId="7FD0A19B" w:rsidR="007D2C9A" w:rsidRPr="007D2C9A" w:rsidRDefault="000A76FF" w:rsidP="00110E18">
      <w:pPr>
        <w:pStyle w:val="Cmsor1"/>
        <w:numPr>
          <w:ilvl w:val="0"/>
          <w:numId w:val="5"/>
        </w:numPr>
      </w:pPr>
      <w:r w:rsidRPr="00110E18">
        <w:rPr>
          <w:rStyle w:val="Kiemels2"/>
          <w:b/>
          <w:bCs w:val="0"/>
        </w:rPr>
        <w:lastRenderedPageBreak/>
        <w:t>Felhasználói dokumentáció</w:t>
      </w:r>
      <w:bookmarkEnd w:id="3"/>
    </w:p>
    <w:p w14:paraId="7C3E0DFD" w14:textId="2ACB266E" w:rsidR="00B45A46" w:rsidRDefault="00B45A46" w:rsidP="00110E18">
      <w:pPr>
        <w:pStyle w:val="Cmsor2"/>
        <w:numPr>
          <w:ilvl w:val="1"/>
          <w:numId w:val="5"/>
        </w:numPr>
      </w:pPr>
      <w:bookmarkStart w:id="4" w:name="_Toc102911788"/>
      <w:r>
        <w:t>Rendszerkövetelmények</w:t>
      </w:r>
      <w:bookmarkEnd w:id="4"/>
    </w:p>
    <w:p w14:paraId="4E8E1723" w14:textId="554A5D52" w:rsidR="00B45A46" w:rsidRDefault="00B45A46" w:rsidP="00110E18">
      <w:pPr>
        <w:pStyle w:val="Cmsor2"/>
        <w:numPr>
          <w:ilvl w:val="1"/>
          <w:numId w:val="5"/>
        </w:numPr>
      </w:pPr>
      <w:bookmarkStart w:id="5" w:name="_Toc102911789"/>
      <w:r>
        <w:t>A program telepítése és futtatása</w:t>
      </w:r>
      <w:bookmarkEnd w:id="5"/>
    </w:p>
    <w:p w14:paraId="20EB0535" w14:textId="6ECEDBB7" w:rsidR="00B45A46" w:rsidRPr="00B45A46" w:rsidRDefault="00B45A46" w:rsidP="00110E18">
      <w:pPr>
        <w:pStyle w:val="Cmsor2"/>
        <w:numPr>
          <w:ilvl w:val="1"/>
          <w:numId w:val="5"/>
        </w:numPr>
      </w:pPr>
      <w:bookmarkStart w:id="6" w:name="_Toc102911790"/>
      <w:r>
        <w:t>Indítás / Csatlakozás másokhoz /</w:t>
      </w:r>
      <w:r w:rsidR="007D2C9A">
        <w:t xml:space="preserve"> Szerver létrehozásához szükséges hálózati beállítások, port továbbítás</w:t>
      </w:r>
      <w:bookmarkEnd w:id="6"/>
    </w:p>
    <w:p w14:paraId="284083F6" w14:textId="4E134BA8" w:rsidR="00B45A46" w:rsidRPr="00B45A46" w:rsidRDefault="00B45A46" w:rsidP="00110E18">
      <w:pPr>
        <w:pStyle w:val="Cmsor2"/>
        <w:numPr>
          <w:ilvl w:val="1"/>
          <w:numId w:val="5"/>
        </w:numPr>
      </w:pPr>
      <w:bookmarkStart w:id="7" w:name="_Toc102911791"/>
      <w:r>
        <w:t>A játék irányítása / felhasználó feladata / Játékelemek</w:t>
      </w:r>
      <w:bookmarkEnd w:id="7"/>
      <w:r>
        <w:t xml:space="preserve"> </w:t>
      </w:r>
    </w:p>
    <w:p w14:paraId="7C7053EE" w14:textId="77777777" w:rsidR="006946C3" w:rsidRDefault="006946C3">
      <w:pPr>
        <w:rPr>
          <w:rStyle w:val="Kiemels2"/>
          <w:rFonts w:asciiTheme="majorHAnsi" w:eastAsiaTheme="majorEastAsia" w:hAnsiTheme="majorHAnsi" w:cstheme="majorBidi"/>
          <w:bCs w:val="0"/>
          <w:sz w:val="36"/>
          <w:szCs w:val="32"/>
        </w:rPr>
      </w:pPr>
      <w:bookmarkStart w:id="8" w:name="_Toc102911792"/>
      <w:r>
        <w:rPr>
          <w:rStyle w:val="Kiemels2"/>
          <w:b w:val="0"/>
          <w:bCs w:val="0"/>
        </w:rPr>
        <w:br w:type="page"/>
      </w:r>
    </w:p>
    <w:p w14:paraId="03051C70" w14:textId="57B957F6" w:rsidR="007D2C9A" w:rsidRDefault="000A76FF" w:rsidP="00110E18">
      <w:pPr>
        <w:pStyle w:val="Cmsor1"/>
        <w:numPr>
          <w:ilvl w:val="0"/>
          <w:numId w:val="5"/>
        </w:numPr>
      </w:pPr>
      <w:r w:rsidRPr="00110E18">
        <w:rPr>
          <w:rStyle w:val="Kiemels2"/>
          <w:b/>
          <w:bCs w:val="0"/>
        </w:rPr>
        <w:lastRenderedPageBreak/>
        <w:t>Fejlesztői dokumentáció</w:t>
      </w:r>
      <w:bookmarkEnd w:id="8"/>
    </w:p>
    <w:p w14:paraId="32413ECB" w14:textId="5CD2EBEC" w:rsidR="007D2C9A" w:rsidRDefault="003D7884" w:rsidP="00110E18">
      <w:pPr>
        <w:pStyle w:val="Cmsor2"/>
        <w:numPr>
          <w:ilvl w:val="1"/>
          <w:numId w:val="5"/>
        </w:numPr>
      </w:pPr>
      <w:bookmarkStart w:id="9" w:name="_Toc102911793"/>
      <w:r>
        <w:t xml:space="preserve">Játékmotor megválasztása / </w:t>
      </w:r>
      <w:proofErr w:type="spellStart"/>
      <w:r>
        <w:t>Unity</w:t>
      </w:r>
      <w:proofErr w:type="spellEnd"/>
      <w:r>
        <w:t xml:space="preserve"> működése és építőelemei</w:t>
      </w:r>
      <w:bookmarkEnd w:id="9"/>
    </w:p>
    <w:p w14:paraId="22B1A171" w14:textId="5F51661A" w:rsidR="00C44CF0" w:rsidRDefault="00C44CF0" w:rsidP="00110E18">
      <w:pPr>
        <w:pStyle w:val="Cmsor2"/>
        <w:numPr>
          <w:ilvl w:val="1"/>
          <w:numId w:val="5"/>
        </w:numPr>
      </w:pPr>
      <w:bookmarkStart w:id="10" w:name="_Toc102911794"/>
      <w:r>
        <w:t xml:space="preserve">Hálózat integráció mögötti fejlesztői csomag / </w:t>
      </w:r>
      <w:r w:rsidR="002F2CED">
        <w:t>Használata és előnyei</w:t>
      </w:r>
      <w:bookmarkEnd w:id="10"/>
    </w:p>
    <w:p w14:paraId="50C6D287" w14:textId="71DC3428" w:rsidR="002F2CED" w:rsidRDefault="0024487B" w:rsidP="00110E18">
      <w:pPr>
        <w:pStyle w:val="Cmsor2"/>
        <w:numPr>
          <w:ilvl w:val="1"/>
          <w:numId w:val="5"/>
        </w:numPr>
      </w:pPr>
      <w:bookmarkStart w:id="11" w:name="_Toc102911795"/>
      <w:r>
        <w:t xml:space="preserve">Játék szerkezete </w:t>
      </w:r>
      <w:r w:rsidR="00550A5B">
        <w:t xml:space="preserve">és felépítése / </w:t>
      </w:r>
      <w:r w:rsidR="00EB3814">
        <w:t>Komponensek szerepének ismertetése</w:t>
      </w:r>
      <w:bookmarkEnd w:id="11"/>
    </w:p>
    <w:p w14:paraId="4C33CD6B" w14:textId="58820467" w:rsidR="00541A6C" w:rsidRDefault="00541A6C" w:rsidP="00110E18">
      <w:pPr>
        <w:pStyle w:val="Cmsor2"/>
        <w:numPr>
          <w:ilvl w:val="1"/>
          <w:numId w:val="5"/>
        </w:numPr>
      </w:pPr>
      <w:bookmarkStart w:id="12" w:name="_Toc102911796"/>
      <w:r>
        <w:t>Logikai Réteg</w:t>
      </w:r>
      <w:bookmarkEnd w:id="12"/>
      <w:r>
        <w:t xml:space="preserve"> </w:t>
      </w:r>
    </w:p>
    <w:p w14:paraId="74AD24E6" w14:textId="77777777" w:rsidR="00FA1BEA" w:rsidRPr="005546AB" w:rsidRDefault="0090313D" w:rsidP="00986652">
      <w:pPr>
        <w:pStyle w:val="Cmsor3"/>
        <w:numPr>
          <w:ilvl w:val="2"/>
          <w:numId w:val="5"/>
        </w:numPr>
      </w:pPr>
      <w:bookmarkStart w:id="13" w:name="_Toc102911797"/>
      <w:proofErr w:type="spellStart"/>
      <w:r>
        <w:t>Gameobjectek</w:t>
      </w:r>
      <w:proofErr w:type="spellEnd"/>
      <w:r>
        <w:t xml:space="preserve"> hierarchiája</w:t>
      </w:r>
      <w:bookmarkEnd w:id="13"/>
    </w:p>
    <w:p w14:paraId="0EEFC08F" w14:textId="0E97FD77" w:rsidR="0090313D" w:rsidRDefault="00FA1BEA" w:rsidP="00986652">
      <w:pPr>
        <w:pStyle w:val="Cmsor3"/>
        <w:numPr>
          <w:ilvl w:val="2"/>
          <w:numId w:val="5"/>
        </w:numPr>
      </w:pPr>
      <w:bookmarkStart w:id="14" w:name="_Toc102911798"/>
      <w:r>
        <w:t xml:space="preserve">Játékos karaktere – </w:t>
      </w:r>
      <w:proofErr w:type="spellStart"/>
      <w:r>
        <w:t>PlayerController</w:t>
      </w:r>
      <w:proofErr w:type="spellEnd"/>
      <w:r>
        <w:t xml:space="preserve"> / Bemenet feldolgozása – </w:t>
      </w:r>
      <w:proofErr w:type="spellStart"/>
      <w:r>
        <w:t>Monobehaviour</w:t>
      </w:r>
      <w:proofErr w:type="spellEnd"/>
      <w:r>
        <w:t xml:space="preserve">, </w:t>
      </w:r>
      <w:proofErr w:type="spellStart"/>
      <w:r>
        <w:t>Rotation</w:t>
      </w:r>
      <w:proofErr w:type="spellEnd"/>
      <w:r>
        <w:t xml:space="preserve">, </w:t>
      </w:r>
      <w:proofErr w:type="spellStart"/>
      <w:r>
        <w:t>Movement</w:t>
      </w:r>
      <w:proofErr w:type="spellEnd"/>
      <w:r>
        <w:t xml:space="preserve"> </w:t>
      </w:r>
      <w:r w:rsidR="00E0345F">
        <w:t>/ Kamera mozgása / Ütközésdetektálás</w:t>
      </w:r>
      <w:bookmarkEnd w:id="14"/>
      <w:r w:rsidR="00E0345F">
        <w:t xml:space="preserve"> </w:t>
      </w:r>
    </w:p>
    <w:p w14:paraId="6B203842" w14:textId="1797B010" w:rsidR="005546AB" w:rsidRDefault="005546AB" w:rsidP="00986652">
      <w:pPr>
        <w:pStyle w:val="Cmsor3"/>
        <w:numPr>
          <w:ilvl w:val="2"/>
          <w:numId w:val="5"/>
        </w:numPr>
      </w:pPr>
      <w:bookmarkStart w:id="15" w:name="_Toc102911799"/>
      <w:r>
        <w:t xml:space="preserve">Pálya felépítése – rétegek </w:t>
      </w:r>
      <w:proofErr w:type="spellStart"/>
      <w:r>
        <w:t>Unity</w:t>
      </w:r>
      <w:proofErr w:type="spellEnd"/>
      <w:r>
        <w:t>-ben</w:t>
      </w:r>
      <w:bookmarkEnd w:id="15"/>
    </w:p>
    <w:p w14:paraId="16DC3391" w14:textId="3F8BE3C0" w:rsidR="0090313D" w:rsidRPr="0090313D" w:rsidRDefault="005546AB" w:rsidP="00986652">
      <w:pPr>
        <w:pStyle w:val="Cmsor3"/>
        <w:numPr>
          <w:ilvl w:val="2"/>
          <w:numId w:val="5"/>
        </w:numPr>
      </w:pPr>
      <w:bookmarkStart w:id="16" w:name="_Toc102911800"/>
      <w:r>
        <w:t xml:space="preserve">Ellenségek logikája / </w:t>
      </w:r>
      <w:proofErr w:type="spellStart"/>
      <w:r>
        <w:t>NavMeshAgent</w:t>
      </w:r>
      <w:proofErr w:type="spellEnd"/>
      <w:r>
        <w:t xml:space="preserve"> </w:t>
      </w:r>
      <w:r w:rsidR="00FA1BEA">
        <w:t>–</w:t>
      </w:r>
      <w:r>
        <w:t xml:space="preserve"> </w:t>
      </w:r>
      <w:r w:rsidR="00FA1BEA">
        <w:t>Külső könyvtár</w:t>
      </w:r>
      <w:bookmarkEnd w:id="16"/>
      <w:r w:rsidR="0090313D">
        <w:t xml:space="preserve"> </w:t>
      </w:r>
    </w:p>
    <w:p w14:paraId="12421D7A" w14:textId="30D04707" w:rsidR="0024487B" w:rsidRDefault="00541A6C" w:rsidP="00986652">
      <w:pPr>
        <w:pStyle w:val="Cmsor3"/>
        <w:numPr>
          <w:ilvl w:val="2"/>
          <w:numId w:val="5"/>
        </w:numPr>
      </w:pPr>
      <w:bookmarkStart w:id="17" w:name="_Toc102911801"/>
      <w:proofErr w:type="spellStart"/>
      <w:r>
        <w:t>Játékbeli</w:t>
      </w:r>
      <w:proofErr w:type="spellEnd"/>
      <w:r>
        <w:t xml:space="preserve"> tárgyak logikája</w:t>
      </w:r>
      <w:r w:rsidR="00410B5C">
        <w:t xml:space="preserve"> / Csomagoló osztályok</w:t>
      </w:r>
      <w:r w:rsidR="0090313D">
        <w:t xml:space="preserve"> -</w:t>
      </w:r>
      <w:proofErr w:type="spellStart"/>
      <w:r w:rsidR="0090313D">
        <w:t>ItemWorld</w:t>
      </w:r>
      <w:proofErr w:type="spellEnd"/>
      <w:r w:rsidR="0090313D">
        <w:t xml:space="preserve">, </w:t>
      </w:r>
      <w:proofErr w:type="spellStart"/>
      <w:r w:rsidR="0090313D">
        <w:t>ItemHolder</w:t>
      </w:r>
      <w:proofErr w:type="spellEnd"/>
      <w:r w:rsidR="00410B5C">
        <w:t xml:space="preserve"> / </w:t>
      </w:r>
      <w:r w:rsidR="00045209">
        <w:t xml:space="preserve">Tárgy adatstruktúra </w:t>
      </w:r>
      <w:proofErr w:type="spellStart"/>
      <w:r w:rsidR="00045209">
        <w:t>szerializálása</w:t>
      </w:r>
      <w:proofErr w:type="spellEnd"/>
      <w:r w:rsidR="00045209">
        <w:t xml:space="preserve"> – </w:t>
      </w:r>
      <w:proofErr w:type="spellStart"/>
      <w:r w:rsidR="00045209" w:rsidRPr="00045209">
        <w:t>InetworkSerializable</w:t>
      </w:r>
      <w:proofErr w:type="spellEnd"/>
      <w:r w:rsidR="00045209">
        <w:t xml:space="preserve"> / Tárgyak „</w:t>
      </w:r>
      <w:proofErr w:type="spellStart"/>
      <w:r w:rsidR="00045209">
        <w:t>spawn-olása</w:t>
      </w:r>
      <w:proofErr w:type="spellEnd"/>
      <w:r w:rsidR="00045209">
        <w:t>”</w:t>
      </w:r>
      <w:r w:rsidR="00217A44">
        <w:t xml:space="preserve"> – </w:t>
      </w:r>
      <w:proofErr w:type="spellStart"/>
      <w:r w:rsidR="00217A44">
        <w:t>Instanciate</w:t>
      </w:r>
      <w:proofErr w:type="spellEnd"/>
      <w:r w:rsidR="00217A44">
        <w:t xml:space="preserve">, </w:t>
      </w:r>
      <w:proofErr w:type="spellStart"/>
      <w:r w:rsidR="00217A44">
        <w:t>Spawn</w:t>
      </w:r>
      <w:proofErr w:type="spellEnd"/>
      <w:r w:rsidR="00E0345F">
        <w:t xml:space="preserve"> / </w:t>
      </w:r>
      <w:proofErr w:type="spellStart"/>
      <w:r w:rsidR="00E0345F">
        <w:t>Interaktálható</w:t>
      </w:r>
      <w:proofErr w:type="spellEnd"/>
      <w:r w:rsidR="00E0345F">
        <w:t xml:space="preserve"> ládák</w:t>
      </w:r>
      <w:bookmarkEnd w:id="17"/>
    </w:p>
    <w:p w14:paraId="4141AE03" w14:textId="43444484" w:rsidR="00916A5A" w:rsidRPr="00916A5A" w:rsidRDefault="00916A5A" w:rsidP="00986652">
      <w:pPr>
        <w:pStyle w:val="Cmsor3"/>
        <w:numPr>
          <w:ilvl w:val="2"/>
          <w:numId w:val="5"/>
        </w:numPr>
      </w:pPr>
      <w:bookmarkStart w:id="18" w:name="_Toc102911802"/>
      <w:r>
        <w:t>Táska logikája / Tárgyak használata – Delegációs függvények</w:t>
      </w:r>
      <w:bookmarkEnd w:id="18"/>
    </w:p>
    <w:p w14:paraId="6D1B9EB9" w14:textId="79BE3AF0" w:rsidR="00217A44" w:rsidRDefault="00E0345F" w:rsidP="00110E18">
      <w:pPr>
        <w:pStyle w:val="Cmsor2"/>
        <w:numPr>
          <w:ilvl w:val="1"/>
          <w:numId w:val="5"/>
        </w:numPr>
      </w:pPr>
      <w:bookmarkStart w:id="19" w:name="_Toc102911803"/>
      <w:r>
        <w:t>Nézet Réteg</w:t>
      </w:r>
      <w:bookmarkEnd w:id="19"/>
    </w:p>
    <w:p w14:paraId="11E81229" w14:textId="79E40C5D" w:rsidR="00E0345F" w:rsidRDefault="00916A5A" w:rsidP="00986652">
      <w:pPr>
        <w:pStyle w:val="Cmsor3"/>
        <w:numPr>
          <w:ilvl w:val="2"/>
          <w:numId w:val="5"/>
        </w:numPr>
      </w:pPr>
      <w:bookmarkStart w:id="20" w:name="_Toc102911804"/>
      <w:r>
        <w:t xml:space="preserve">Karakter táskájának nézete / „Drag and </w:t>
      </w:r>
      <w:proofErr w:type="spellStart"/>
      <w:r>
        <w:t>Drop</w:t>
      </w:r>
      <w:proofErr w:type="spellEnd"/>
      <w:r>
        <w:t>” /</w:t>
      </w:r>
      <w:bookmarkEnd w:id="20"/>
      <w:r>
        <w:t xml:space="preserve"> </w:t>
      </w:r>
    </w:p>
    <w:p w14:paraId="3CBB404D" w14:textId="55577706" w:rsidR="00916A5A" w:rsidRDefault="00916A5A" w:rsidP="00986652">
      <w:pPr>
        <w:pStyle w:val="Cmsor3"/>
        <w:numPr>
          <w:ilvl w:val="2"/>
          <w:numId w:val="5"/>
        </w:numPr>
      </w:pPr>
      <w:bookmarkStart w:id="21" w:name="_Toc102911805"/>
      <w:r>
        <w:t>Karakter tapasztalatát és életerejét felrajzoló elemek</w:t>
      </w:r>
      <w:bookmarkEnd w:id="21"/>
    </w:p>
    <w:p w14:paraId="0F9B2136" w14:textId="4E8C3C9A" w:rsidR="007D2C9A" w:rsidRDefault="00916A5A" w:rsidP="00986652">
      <w:pPr>
        <w:pStyle w:val="Cmsor3"/>
        <w:numPr>
          <w:ilvl w:val="2"/>
          <w:numId w:val="5"/>
        </w:numPr>
      </w:pPr>
      <w:bookmarkStart w:id="22" w:name="_Toc102911806"/>
      <w:proofErr w:type="spellStart"/>
      <w:r>
        <w:t>Játékbeli</w:t>
      </w:r>
      <w:proofErr w:type="spellEnd"/>
      <w:r>
        <w:t xml:space="preserve"> elemek megjelenése / </w:t>
      </w:r>
      <w:proofErr w:type="spellStart"/>
      <w:r>
        <w:t>Sprite</w:t>
      </w:r>
      <w:proofErr w:type="spellEnd"/>
      <w:r>
        <w:t xml:space="preserve">-ok / </w:t>
      </w:r>
      <w:proofErr w:type="spellStart"/>
      <w:r>
        <w:t>ItemAssets.cs</w:t>
      </w:r>
      <w:proofErr w:type="spellEnd"/>
      <w:r>
        <w:t xml:space="preserve"> komponens</w:t>
      </w:r>
      <w:bookmarkEnd w:id="22"/>
    </w:p>
    <w:p w14:paraId="74FDB270" w14:textId="548BFCB8" w:rsidR="00DF4A5B" w:rsidRDefault="00DF4A5B" w:rsidP="00DF4A5B">
      <w:pPr>
        <w:pStyle w:val="Cmsor2"/>
      </w:pPr>
      <w:bookmarkStart w:id="23" w:name="_Toc102911807"/>
      <w:r>
        <w:t>Játék tesztelése</w:t>
      </w:r>
      <w:bookmarkEnd w:id="23"/>
    </w:p>
    <w:p w14:paraId="196B0E1D" w14:textId="00A8A7A5" w:rsidR="00DF4A5B" w:rsidRPr="00DF4A5B" w:rsidRDefault="00DF4A5B" w:rsidP="00DF4A5B">
      <w:pPr>
        <w:pStyle w:val="Cmsor2"/>
      </w:pPr>
      <w:bookmarkStart w:id="24" w:name="_Toc102911808"/>
      <w:r>
        <w:t>Játék bővíthetősége</w:t>
      </w:r>
      <w:bookmarkEnd w:id="24"/>
    </w:p>
    <w:sectPr w:rsidR="00DF4A5B" w:rsidRPr="00DF4A5B" w:rsidSect="009B42D5">
      <w:pgSz w:w="11906" w:h="16838"/>
      <w:pgMar w:top="1418" w:right="1418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573A"/>
    <w:multiLevelType w:val="hybridMultilevel"/>
    <w:tmpl w:val="13F84D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B751E"/>
    <w:multiLevelType w:val="hybridMultilevel"/>
    <w:tmpl w:val="9F502B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C6661"/>
    <w:multiLevelType w:val="hybridMultilevel"/>
    <w:tmpl w:val="D8887E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721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BB7D80"/>
    <w:multiLevelType w:val="hybridMultilevel"/>
    <w:tmpl w:val="F5E621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65628">
    <w:abstractNumId w:val="2"/>
  </w:num>
  <w:num w:numId="2" w16cid:durableId="220406668">
    <w:abstractNumId w:val="4"/>
  </w:num>
  <w:num w:numId="3" w16cid:durableId="865411122">
    <w:abstractNumId w:val="1"/>
  </w:num>
  <w:num w:numId="4" w16cid:durableId="1552039773">
    <w:abstractNumId w:val="0"/>
  </w:num>
  <w:num w:numId="5" w16cid:durableId="993871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CB"/>
    <w:rsid w:val="00045209"/>
    <w:rsid w:val="000A76FF"/>
    <w:rsid w:val="00110E18"/>
    <w:rsid w:val="00217A44"/>
    <w:rsid w:val="0024487B"/>
    <w:rsid w:val="002D3709"/>
    <w:rsid w:val="002F2CED"/>
    <w:rsid w:val="003D7884"/>
    <w:rsid w:val="00410B5C"/>
    <w:rsid w:val="00421429"/>
    <w:rsid w:val="004527EA"/>
    <w:rsid w:val="004B2906"/>
    <w:rsid w:val="00541A6C"/>
    <w:rsid w:val="00550A5B"/>
    <w:rsid w:val="005546AB"/>
    <w:rsid w:val="0060799F"/>
    <w:rsid w:val="006946C3"/>
    <w:rsid w:val="007D2C9A"/>
    <w:rsid w:val="008574CB"/>
    <w:rsid w:val="0090313D"/>
    <w:rsid w:val="00916A5A"/>
    <w:rsid w:val="00986652"/>
    <w:rsid w:val="009A0233"/>
    <w:rsid w:val="009B42D5"/>
    <w:rsid w:val="009E237B"/>
    <w:rsid w:val="00A2197D"/>
    <w:rsid w:val="00A5031E"/>
    <w:rsid w:val="00B45A46"/>
    <w:rsid w:val="00C44CF0"/>
    <w:rsid w:val="00DC4A26"/>
    <w:rsid w:val="00DF4A5B"/>
    <w:rsid w:val="00E0345F"/>
    <w:rsid w:val="00EB3814"/>
    <w:rsid w:val="00F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A97B"/>
  <w15:chartTrackingRefBased/>
  <w15:docId w15:val="{002EE94F-03B3-4E92-9334-D24E1F73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946C3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10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10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5A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0E18"/>
    <w:rPr>
      <w:rFonts w:asciiTheme="majorHAnsi" w:eastAsiaTheme="majorEastAsia" w:hAnsiTheme="majorHAnsi" w:cstheme="majorBidi"/>
      <w:b/>
      <w:sz w:val="36"/>
      <w:szCs w:val="32"/>
    </w:rPr>
  </w:style>
  <w:style w:type="character" w:styleId="Kiemels2">
    <w:name w:val="Strong"/>
    <w:basedOn w:val="Bekezdsalapbettpusa"/>
    <w:uiPriority w:val="22"/>
    <w:qFormat/>
    <w:rsid w:val="000A76FF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110E18"/>
    <w:rPr>
      <w:rFonts w:asciiTheme="majorHAnsi" w:eastAsiaTheme="majorEastAsia" w:hAnsiTheme="majorHAnsi" w:cstheme="majorBidi"/>
      <w:i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45A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F2CED"/>
    <w:pPr>
      <w:ind w:left="720"/>
      <w:contextualSpacing/>
    </w:pPr>
  </w:style>
  <w:style w:type="paragraph" w:styleId="Nincstrkz">
    <w:name w:val="No Spacing"/>
    <w:uiPriority w:val="1"/>
    <w:qFormat/>
    <w:rsid w:val="009B42D5"/>
    <w:pPr>
      <w:spacing w:after="0" w:line="240" w:lineRule="auto"/>
    </w:pPr>
  </w:style>
  <w:style w:type="table" w:styleId="Rcsostblzat">
    <w:name w:val="Table Grid"/>
    <w:basedOn w:val="Normltblzat"/>
    <w:uiPriority w:val="39"/>
    <w:rsid w:val="002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421429"/>
    <w:pPr>
      <w:outlineLvl w:val="9"/>
    </w:pPr>
    <w:rPr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2142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2142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2142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214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A709B-7BC0-47C3-A59F-BE7A4975C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585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Prucs Ákos András</dc:creator>
  <cp:keywords/>
  <dc:description/>
  <cp:lastModifiedBy>Prucs Ákos András</cp:lastModifiedBy>
  <cp:revision>9</cp:revision>
  <dcterms:created xsi:type="dcterms:W3CDTF">2022-05-04T01:47:00Z</dcterms:created>
  <dcterms:modified xsi:type="dcterms:W3CDTF">2022-05-08T12:18:00Z</dcterms:modified>
</cp:coreProperties>
</file>