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&amp; Configuring Prometheus: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https://devopscube.com/setup-prometheus-monitoring-on-kubernetes/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https://www.fosstechnix.com/install-prometheus-and-grafana-on-ubuntu/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https://blog.fourninecloud.com/what-is-prometheus-and-how-to-install-and-configure-it-on-linux-server-9b5f88685451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t2.medium ubuntu 20.04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following steps to copy binaries and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sudo useradd --no-create-home --shell /bin/false prometheus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sudo mkdir /etc/prometheus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sudo mkdir /var/lib/prometheus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sudo chown -R prometheus:prometheus /var/lib/prometheus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wget https://github.com/prometheus/prometheus/releases/download/v2.36.2/prometheus-2.36.2.linux-amd64.tar.gz -P /tmp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tar xvf /tmp/prometheus-2.36.2.linux-amd64.tar.gz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sudo cp /tmp/prometheus-2.36.2.linux-amd64/prometheus /usr/local/bin/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sudo cp /tmp/prometheus-2.36.2.linux-amd64/promtool /usr/local/bin/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sudo chown prometheus:prometheus /usr/local/bin/prometheus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sudo chown prometheus:prometheus /usr/local/bin/promtool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sudo cp -r /tmp/prometheus-2.36.2.linux-amd64/consoles /etc/prometheus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sudo cp -r /tmp/prometheus-2.36.2.linux-amd64/console_libraries /etc/prometheus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sudo chown -R prometheus:prometheus  /etc/prometheus/consoles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sudo chown -R prometheus:prometheus  /etc/prometheus/console_libraries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ls -ltr /usr/local/bin/ | grep prom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/etc/prometheus/prometheus.yml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global: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scrape_interval: 15s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scrape_configs: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- job_name: 'prometheus'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scrape_interval: 5s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static_configs: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- targets: ['localhost:9090']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/etc/systemd/system/prometheus.service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Description=Prometheus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Wants=network-online.target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After=network-online.target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User=prometheus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Group=prometheus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ExecStart=/usr/local/bin/prometheus \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--config.file=/etc/prometheus/prometheus.yml \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--storage.tsdb.path=/var/lib/prometheus/ \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--web.console.templates=/etc/prometheus/consoles \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--web.console.libraries=/etc/prometheus/console_libraries \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--web.enable-lifecycle \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--web.enable-admin-api \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--log.level=info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&amp; Check Prometheus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start prometheus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sudo systemctl enable prometheus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status prometheus --no-pager 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If you want to restart prometheus service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sudo systemctl restart prometheus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status prometheus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Reload Prometheus Config Without Restarting Prometheus: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curl -s -XPOST localhost:9090/-/reload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process and port usage for Prometheus &amp; Node Exporter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root@ip-10-40-1-10:/tmp# </w:t>
      </w:r>
      <w:r w:rsidDel="00000000" w:rsidR="00000000" w:rsidRPr="00000000">
        <w:rPr>
          <w:color w:val="ff0000"/>
          <w:rtl w:val="0"/>
        </w:rPr>
        <w:t xml:space="preserve">netstat -ltnp | grep -w ':9100'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tcp6   </w:t>
        <w:tab/>
        <w:t xml:space="preserve">0  </w:t>
        <w:tab/>
        <w:t xml:space="preserve">0 :::9100             </w:t>
        <w:tab/>
        <w:t xml:space="preserve">:::*                </w:t>
        <w:tab/>
        <w:t xml:space="preserve">LISTEN  </w:t>
        <w:tab/>
        <w:t xml:space="preserve">1629/node_exporter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root@ip-10-40-1-10:/tmp# </w:t>
      </w:r>
      <w:r w:rsidDel="00000000" w:rsidR="00000000" w:rsidRPr="00000000">
        <w:rPr>
          <w:color w:val="ff0000"/>
          <w:rtl w:val="0"/>
        </w:rPr>
        <w:t xml:space="preserve">netstat -ltnp | grep -w ':9090'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tcp6   </w:t>
        <w:tab/>
        <w:t xml:space="preserve">0  </w:t>
        <w:tab/>
        <w:t xml:space="preserve">0 :::9090             </w:t>
        <w:tab/>
        <w:t xml:space="preserve">:::*                </w:t>
        <w:tab/>
        <w:t xml:space="preserve">LISTEN  </w:t>
        <w:tab/>
        <w:t xml:space="preserve">1705/prometheus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blog.fourninecloud.com/what-is-prometheus-and-how-to-install-and-configure-it-on-linux-server-9b5f8868545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opscube.com/setup-prometheus-monitoring-on-kubernetes/" TargetMode="External"/><Relationship Id="rId8" Type="http://schemas.openxmlformats.org/officeDocument/2006/relationships/hyperlink" Target="https://www.fosstechnix.com/install-prometheus-and-grafana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6BpK2E3N/SUAgdVsS++2gqeuBg==">CgMxLjA4AHIhMUVRQ2dvbVJIQ3dEQ08yYnFRSFE1ekRGZ3U1U2s4R1FP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