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https://www.baeldung.com/ops/docker-reduce-build-context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 Docker default directory &amp; Image Location: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https://linuxconfig.org/how-to-move-docker-s-default-var-lib-docker-to-another-directory-on-ubuntu-debian-linux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Docker Volumes for Mongo DB: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volume create mongodb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/var/lib/docker/volumes/mongodb/_data/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#Deploy mongodb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run --rm -d --name mongodb -v mongodb:/data/db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 MONGO_INITDB_ROOT_USERNAME=mongoadmin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-e MONGO_INITDB_ROOT_PASSWORD=secret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 27017:27017  mongo:latest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#Deploy mongo-express to check access to MongoDB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docker run -d --name mongo-express 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-e ME_CONFIG_MONGODB_ADMINUSERNAME=mongoadmin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-e ME_CONFIG_MONGODB_ADMINPASSWORD=secret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-e ME_CONFIG_MONGODB_URL=mongodb://mongoadmin:secret@172.17.0.2:27017/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-p 8081:8081  mongo-express:latest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exec -it mongodb 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mongosh -u mongoadmin -p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db.helo.insertMany([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"_id" : 1, "name" : "Matt", "status": "active", "level": 12, "score":202},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2, "name" : "Frank", "status": "inactive", "level": 2, "score":9},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3, "name" : "Karen", "status": "active", "level": 7, "score":87},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4, "name" : "Katie", "status": "active", "level": 3, "score":27, "status": "married", "emp": "yes", "kids": 3},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5, "name" : "Matt1", "status": "active", "level": 12, "score":202},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6, "name" : "Frank2", "status": "inactive", "level": 2, "score":9},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7, "name" : "Karen3", "status": "active", "level": 7, "score":87},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8, "name" : "Katie4", "status": "active", "level": 3, "score":27, "status": "married", "emp": "yes", "kids": 3}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db.helo.find({name: "Katie"})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Docker Volumes for MySQL: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volume create mysqlvol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run --rm -dit --name mysql1 -v mysqlvol:/var/lib/mysql -e MYSQL_ROOT_PASSWORD=India@123456 -p 3306:3306 mysql:latest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 exec -i mysql1 mysql -uroot -pIndia@123456 myflixdb &lt; myflixdb .sql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Bind Mounts: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run --rm -dit --name mysql1 --mount type=bind,source=/bindpath,target=/var/lib/mysql -e MYSQL_ROOT_PASSWORD=India@123456 -p 3306:3306 mysql:latest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Changing Docker Volumes Default Location: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nano /lib/systemd/system/docker.service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ExecStart=/usr/bin/dockerd </w:t>
      </w:r>
      <w:r w:rsidDel="00000000" w:rsidR="00000000" w:rsidRPr="00000000">
        <w:rPr>
          <w:color w:val="ff0000"/>
          <w:u w:val="single"/>
          <w:rtl w:val="0"/>
        </w:rPr>
        <w:t xml:space="preserve">--data-root /mydocekrvolumes/</w:t>
      </w:r>
      <w:r w:rsidDel="00000000" w:rsidR="00000000" w:rsidRPr="00000000">
        <w:rPr>
          <w:rtl w:val="0"/>
        </w:rPr>
        <w:t xml:space="preserve"> -H fd:// --containerd=/run/containerd/containerd.sock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systemctl restart docker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Bind Mount: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run --rm -dit --name utils  -v /var/run/docker.sock:/var/run/docker.sock sreeharshav/utils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Bind Mount With None Network: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docker run --rm -d --name utils -v /var/run/docker.sock:/var/run/docker.sock --network none sreeharshav/utils:latest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cAdvisor with Docker Bind Mount: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/:/rootfs:ro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/var/run:/var/run:ro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/sys:/sys:ro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/var/lib/docker/:/var/lib/docker:ro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/dev/disk/:/dev/disk:ro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--publish=8080:8080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--detach=true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--name=cadvisor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google/cadvisor:latest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cAdvisor as Docker Service In Global Mode: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docker service create --name cadvisor -l prometheus-job=cadvisor \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--mode=global --publish target=8080,mode=host \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--mount type=bind,src=/var/run/docker.sock,dst=/var/run/docker.sock,ro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--mount type=bind,src=/,dst=/rootfs,ro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--mount type=bind,src=/var/run,dst=/var/run 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--mount type=bind,src=/sys,dst=/sys,ro \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--mount type=bind,src=/var/lib/docker,dst=/var/lib/docker,ro \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google/cadvisor -docker_only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above cAdvisor command we provided target port as 8080 but no hostport is defined. This allows docker to select a random port from 30000. Example below.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service create --name hello1 --replicas 3 --publish target=80 nginx:latest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root@ip-10-38-1-232:~# docker service ls | grep -i hello</w:t>
      </w:r>
    </w:p>
    <w:p w:rsidR="00000000" w:rsidDel="00000000" w:rsidP="00000000" w:rsidRDefault="00000000" w:rsidRPr="00000000" w14:paraId="00000060">
      <w:pPr>
        <w:rPr>
          <w:b w:val="1"/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mlaennn9ke9g   hello1             replicated   3/3        nginx:latest           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*:30000-&gt;80/tcp</w:t>
      </w:r>
    </w:p>
    <w:p w:rsidR="00000000" w:rsidDel="00000000" w:rsidP="00000000" w:rsidRDefault="00000000" w:rsidRPr="00000000" w14:paraId="00000061">
      <w:pPr>
        <w:rPr>
          <w:b w:val="1"/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f6qvz5hd051h   hello2             replicated   3/3        nginx:latest           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*:30001-&gt;80/tcp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both Docker volumes and bindmount With Portainer: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docker volume create portainer_data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docker run -d -p 8000:8000 -p 9443:9443 --name portainer \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--restart=always \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-v /var/run/docker.sock:/var/run/docker.sock \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-v portainer_data:/data \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portainer/portainer-ce:2.11.1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https://&lt;public-ip-address-docker-host&gt;:9443/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u w:val="single"/>
          <w:rtl w:val="0"/>
        </w:rPr>
        <w:t xml:space="preserve">Using Prometheus NodeExporter with Docker Bind Mount: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docker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--pid="host"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"/:/host:ro,rslave"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--publish=9100:9100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7ba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quay.io/prometheus/node-exporter:latest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--path.rootfs=/host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aeldung.com/ops/docker-reduce-build-context" TargetMode="External"/><Relationship Id="rId8" Type="http://schemas.openxmlformats.org/officeDocument/2006/relationships/hyperlink" Target="https://linuxconfig.org/how-to-move-docker-s-default-var-lib-docker-to-another-directory-on-ubuntu-debia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WbmlOJjWkEDoqjxUN4rn0kDng==">CgMxLjA4AHIhMS1vMDFqT1FCcWNlUGw0Y0VfVWg0aUFUNlY0ZDBCMUFU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