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Master, Slaves should have 15GB EBS Volume.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Pre-Req: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apt update &amp;&amp; apt install -y openjdk-11-jdk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apt install -y maven jq unzip net-tools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  <w:t xml:space="preserve">curl https://get.docker.com | bash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&amp;&amp; usermod -a -G docker ubuntu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Terraform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Packer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Ansible - sudo apt update &amp;&amp; sudo apt install software-properties-common -y &amp;&amp; sudo add-apt-repository --yes --update ppa:ansible/ansible &amp;&amp; sudo apt install ansible -y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Disable Hostkey Checking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ansibleadmin user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sudo useradd -m ansibleadmin --shell /bin/bash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sudo mkdir -p /home/ansibleadmin/.ssh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sudo chown -R ansibleadmin /home/ansibleadmin/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sudo touch /home/ansibleadmin/.ssh/authorized_keys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sudo usermod -aG sudo ansibleadmin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echo 'ansibleadmin ALL=(ALL) NOPASSWD: ALL' | sudo tee -a /etc/sudoers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echo 'ssh-rsa xdhe…' | sudo tee /home/ansibleadmin/.ssh/authorized_keys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AWS CLI 2.0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Trivy Scanner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wget https://github.com/aquasecurity/trivy/releases/download/v0.42.0/trivy_0.42.0_Linux-64bit.deb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sudo dpkg -i trivy_0.42.0_Linux-64bit.deb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the above steps are completed, convert the machine into an AMI.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Installing Jenkins Version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2.401.2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curl -fsSL https://pkg.jenkins.io/debian-stable/jenkins.io-2023.key | sudo tee \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/usr/share/keyrings/jenkins-keyring.asc &gt; /dev/null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echo deb [signed-by=/usr/share/keyrings/jenkins-keyring.asc] \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https://pkg.jenkins.io/debian-stable binary/ | sudo tee \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/etc/apt/sources.list.d/jenkins.list &gt; /dev/null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#Below step is only needed if you get error about key in the previous step.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sudo apt-key adv --keyserver keyserver.ubuntu.com --recv-keys  &lt;KEYNUMBER&gt;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sudo apt-cache madison jenkins | grep -i 2.401.2 #Not needed.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install jenkins=2.401.2 -y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Plugins for Jenkins: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Pipeline: AWS Steps Version 1.43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Docker Version 1.5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SonarQube Scanner Version 2.1</w:t>
      </w:r>
      <w:r w:rsidDel="00000000" w:rsidR="00000000" w:rsidRPr="00000000">
        <w:rPr>
          <w:rtl w:val="0"/>
        </w:rPr>
        <w:t xml:space="preserve">7.1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configure it in Jeninks Configure System.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Sonarqube qualitygate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Blue Ocean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Multibranch Scan Webhook Trigger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Slack Notification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Ansible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Give master server label as MASTER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Jenkins Credentials also need to be created: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 (slave-credentials)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(GitHubAccess)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onarqubeadmintoken with Secret test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SlackToken with Secret text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S3 Full Access Role to both Dev and Prod Jenkins Slaves.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 Admin Role to Jenkins Master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Make sure you also add label MASTER to Jenkins Primary.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Slaves: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EC2 Role which will be used later. Eg: devsecopsb38-jenkins-slave-role. Assign the below policy to the role. Make sure you have replaced the dev and prod account numbers and also create the 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43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"Statement": {</w:t>
      </w:r>
    </w:p>
    <w:p w:rsidR="00000000" w:rsidDel="00000000" w:rsidP="00000000" w:rsidRDefault="00000000" w:rsidRPr="00000000" w14:paraId="0000004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"Effect": "Allow",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"Action": "sts:AssumeRole",</w:t>
      </w:r>
    </w:p>
    <w:p w:rsidR="00000000" w:rsidDel="00000000" w:rsidP="00000000" w:rsidRDefault="00000000" w:rsidRPr="00000000" w14:paraId="0000004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"Resource": [</w:t>
      </w:r>
    </w:p>
    <w:p w:rsidR="00000000" w:rsidDel="00000000" w:rsidP="00000000" w:rsidRDefault="00000000" w:rsidRPr="00000000" w14:paraId="0000004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"arn:aws:iam::&lt;dev-account-number&gt;:role/</w:t>
      </w:r>
      <w:hyperlink r:id="rId7">
        <w:r w:rsidDel="00000000" w:rsidR="00000000" w:rsidRPr="00000000">
          <w:rPr>
            <w:rtl w:val="0"/>
          </w:rPr>
          <w:t xml:space="preserve">DevSecOpsB38JenkinsAssumeRole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"arn:aws:iam::&lt;prod-account-number&gt;:role/</w:t>
      </w:r>
      <w:hyperlink r:id="rId8">
        <w:r w:rsidDel="00000000" w:rsidR="00000000" w:rsidRPr="00000000">
          <w:rPr>
            <w:rtl w:val="0"/>
          </w:rPr>
          <w:t xml:space="preserve">DevSecOpsB38JenkinsAssumeRole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4A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the above role create two EC2 Instances t2.medium with the above role assigned.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Sonarqube webhook should be in following format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http://jenkins.awsb55.xyz:8080/sonarqube-webhook/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s-east-1.console.aws.amazon.com/iam/home?region=us-east-1#/roles/details/DevSecOpsB37JenkinsAssumeRole" TargetMode="External"/><Relationship Id="rId8" Type="http://schemas.openxmlformats.org/officeDocument/2006/relationships/hyperlink" Target="https://us-east-1.console.aws.amazon.com/iam/home?region=us-east-1#/roles/details/DevSecOpsB37JenkinsAssumeR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XGNg8cEhTmXNUCePuVBO4KUJgQ==">CgMxLjA4AHIhMVVXUlVMNkhvdFJPWXM3M1BrYm1Hb3VGeVRaVlBBeWZ3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