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AWS Access &amp; Secret Key in multiple accounts.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AWS Configure and create multiple profiles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pipeline with build parameters and create a parameter called as </w:t>
      </w:r>
      <w:r w:rsidDel="00000000" w:rsidR="00000000" w:rsidRPr="00000000">
        <w:rPr>
          <w:rtl w:val="0"/>
        </w:rPr>
        <w:t xml:space="preserve">ENVIRONMENT and give choices as DEV &amp; PROD.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below pipeline to deploy into the appropriate environment.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Jenkins dont have any environments variables with AWS Key &amp; Secrets.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agent any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stages {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'Git Checkout'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git branch: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'devopsb16terraform'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url: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'https://github.com/mavrick202/terraformsingleinstance.git'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 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expression { params.ENVIRONMENT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"rm -rf .terraform"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PROD Environment.'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/*sh "aws s3 ls --profile PROD"*/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/*sh "echo variable \\\"profile\\\" { default = \\\"$params.ENVIRONMENT\\\" } &gt;&gt; variables.tf"*/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profile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&gt;&gt; terraform.tfvars"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init"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plan"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/*sh "terraform apply --auto-approve"*/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 Dev'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expression { params.ENVIRONMENT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'dev'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"rm -rf .terraform"</w:t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DEV Environment.'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/*sh "aws s3 ls --profile DEV"*/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/*sh "echo variable \\\"profile\\\" { default = \\\"$params.ENVIRONMENT\\\" } &gt;&gt; variables.tf"*/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"echo profile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$params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ENVIRONMENT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\\\"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&gt;&gt; terraform.tfvars"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init"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"whoami"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plan"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sh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"terraform apply --auto-approve"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stage(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'Checkout 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when {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expression { params.ENVIRONMENT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steps {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echo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'Welcome To TEST Environment.'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      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This Is 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