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FOUNDATIONS OF DATA SCIENCE</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ASSIGNMENT - 1</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 TECHNIQUES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working with responses from the </w:t>
      </w:r>
      <w:r w:rsidDel="00000000" w:rsidR="00000000" w:rsidRPr="00000000">
        <w:rPr>
          <w:rFonts w:ascii="Times New Roman" w:cs="Times New Roman" w:eastAsia="Times New Roman" w:hAnsi="Times New Roman"/>
          <w:b w:val="1"/>
          <w:rtl w:val="0"/>
        </w:rPr>
        <w:t xml:space="preserve">Stack Overflow Annual Developer’s Survey 2020</w:t>
      </w:r>
      <w:r w:rsidDel="00000000" w:rsidR="00000000" w:rsidRPr="00000000">
        <w:rPr>
          <w:rFonts w:ascii="Times New Roman" w:cs="Times New Roman" w:eastAsia="Times New Roman" w:hAnsi="Times New Roman"/>
          <w:rtl w:val="0"/>
        </w:rPr>
        <w:t xml:space="preserve"> and performing various data preprocessing techniques on them. The dataset contains professional information about developers all around the world who are part of the Stack Overflow community. For more information, check out the schema file which gives you information about every column.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Dataset - </w:t>
      </w:r>
      <w:hyperlink r:id="rId6">
        <w:r w:rsidDel="00000000" w:rsidR="00000000" w:rsidRPr="00000000">
          <w:rPr>
            <w:rFonts w:ascii="Times New Roman" w:cs="Times New Roman" w:eastAsia="Times New Roman" w:hAnsi="Times New Roman"/>
            <w:color w:val="1155cc"/>
            <w:u w:val="single"/>
            <w:rtl w:val="0"/>
          </w:rPr>
          <w:t xml:space="preserve">Stack Overflow Annual Developer Survey</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downloading the .csv file, load its contents into a dataframe on a Python notebook and</w:t>
      </w:r>
      <w:r w:rsidDel="00000000" w:rsidR="00000000" w:rsidRPr="00000000">
        <w:rPr>
          <w:rFonts w:ascii="Times New Roman" w:cs="Times New Roman" w:eastAsia="Times New Roman" w:hAnsi="Times New Roman"/>
          <w:b w:val="1"/>
          <w:rtl w:val="0"/>
        </w:rPr>
        <w:t xml:space="preserve"> drop all columns except the following</w:t>
      </w:r>
      <w:r w:rsidDel="00000000" w:rsidR="00000000" w:rsidRPr="00000000">
        <w:rPr>
          <w:rFonts w:ascii="Times New Roman" w:cs="Times New Roman" w:eastAsia="Times New Roman" w:hAnsi="Times New Roman"/>
          <w:rtl w:val="0"/>
        </w:rPr>
        <w:t xml:space="preserve"> - Respondent, MainBranch, Hobbyist, Age, Age1stCode, CompFreq, CompTotal, ConvertedComp, Country, CurrencySymbol, DevType, Employment, Gender, NEWDevOps, NEWOtherComms, OpSys, SOAccount, SOComm, SOVisitFreq, SurveyEase, UndergradMajor, WorkWeekHrs, YearsCode, YearsCodePro.</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perform the following operations: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Rename some of the headers in the dataframe:</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NEWDevOps - DevOpsPresence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NEWOtherComms - OtherComms</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OpSys - OS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the first and last 15 rows of the data frame.</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Display information about the dataframe such as datatypes of all columns and so on. Convert the datatypes of columns to the field’s appropriate format. For example, years must be int, Undergrad major must be string etc.</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Provide a statistical summary of each column e.g. count, column mean value, column standard deviation, etc.</w: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 the number of missing values in the columns – Age, Country, UndergradMajor</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deal with the missing data, perform the below-mentioned operations: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column ‘WorkWeekHrs’, replace the missing values by mean</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column ‘SurveyEase’, replace the missing value by frequency</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column ‘WorkWeekHrs’, perform binning with the following bins:</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High</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Also, visualize the bins through a histogram.</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order to perform data standardization, filter the dataframe to include only ‘USD’ and ‘INR’ in the ‘CurrencySymbol’ column. Now ensure that all values in ‘</w:t>
      </w:r>
      <w:r w:rsidDel="00000000" w:rsidR="00000000" w:rsidRPr="00000000">
        <w:rPr>
          <w:rFonts w:ascii="Times New Roman" w:cs="Times New Roman" w:eastAsia="Times New Roman" w:hAnsi="Times New Roman"/>
          <w:rtl w:val="0"/>
        </w:rPr>
        <w:t xml:space="preserve">ConvertedComp’ are</w:t>
      </w:r>
      <w:r w:rsidDel="00000000" w:rsidR="00000000" w:rsidRPr="00000000">
        <w:rPr>
          <w:rFonts w:ascii="Times New Roman" w:cs="Times New Roman" w:eastAsia="Times New Roman" w:hAnsi="Times New Roman"/>
          <w:rtl w:val="0"/>
        </w:rPr>
        <w:t xml:space="preserve"> in INR by converting from USD to INR where necessary.</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column ‘Hobbyist’, introduce an indicator variable by assigning 0 for ‘No’, 1 for ‘Yes’ and -1 for missing values.</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sights.stackoverflow.com/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