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7BE" w:rsidRDefault="000B27BE" w:rsidP="000B2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B27BE" w:rsidRDefault="000B27BE" w:rsidP="000B2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SVM:</w:t>
      </w:r>
    </w:p>
    <w:p w:rsidR="000B27BE" w:rsidRPr="000B27BE" w:rsidRDefault="000B27BE" w:rsidP="000F3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0.4564480420644804</w:t>
      </w:r>
    </w:p>
    <w:p w:rsidR="000B27BE" w:rsidRDefault="000B27BE" w:rsidP="000B2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Recall  f1-score</w:t>
      </w:r>
    </w:p>
    <w:p w:rsidR="000B27BE" w:rsidRDefault="000B27BE" w:rsidP="000B27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0.45      0.46      0.45</w:t>
      </w:r>
    </w:p>
    <w:p w:rsidR="00000000" w:rsidRDefault="000F36E0"/>
    <w:p w:rsidR="000F36E0" w:rsidRDefault="000F36E0" w:rsidP="000F3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MLP:</w:t>
      </w:r>
    </w:p>
    <w:p w:rsidR="000F36E0" w:rsidRPr="000B27BE" w:rsidRDefault="000F36E0" w:rsidP="000F3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27BE">
        <w:rPr>
          <w:rFonts w:ascii="Courier New" w:eastAsia="Times New Roman" w:hAnsi="Courier New" w:cs="Courier New"/>
          <w:color w:val="000000"/>
          <w:sz w:val="21"/>
          <w:szCs w:val="21"/>
        </w:rPr>
        <w:t>Accuracy: 0.6450463539504635</w:t>
      </w:r>
    </w:p>
    <w:p w:rsidR="000F36E0" w:rsidRDefault="000F36E0" w:rsidP="000F3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Recall  f1-score</w:t>
      </w:r>
    </w:p>
    <w:p w:rsidR="000F36E0" w:rsidRDefault="000F36E0" w:rsidP="000F3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r w:rsidRPr="000B27B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.63      0.65      0.63 </w:t>
      </w:r>
    </w:p>
    <w:p w:rsidR="000F36E0" w:rsidRDefault="000F36E0"/>
    <w:sectPr w:rsidR="000F3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27BE"/>
    <w:rsid w:val="000B27BE"/>
    <w:rsid w:val="000F3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B2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27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2020-04-14T15:16:00Z</dcterms:created>
  <dcterms:modified xsi:type="dcterms:W3CDTF">2020-04-14T15:24:00Z</dcterms:modified>
</cp:coreProperties>
</file>