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A6" w:rsidRPr="00A443D5" w:rsidRDefault="00A93146" w:rsidP="003365AA">
      <w:pPr>
        <w:spacing w:line="360" w:lineRule="auto"/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Maven</w:t>
      </w:r>
    </w:p>
    <w:p w:rsidR="00A93146" w:rsidRDefault="00A93146" w:rsidP="00A93146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Maven = </w:t>
      </w:r>
      <w:r w:rsidRPr="00A93146">
        <w:rPr>
          <w:color w:val="000000" w:themeColor="text1"/>
        </w:rPr>
        <w:t>Maven is a project management tool. It complete total build cycle.</w:t>
      </w:r>
    </w:p>
    <w:p w:rsidR="00A93146" w:rsidRDefault="00A93146" w:rsidP="00A93146">
      <w:pPr>
        <w:spacing w:line="360" w:lineRule="auto"/>
        <w:rPr>
          <w:color w:val="000000" w:themeColor="text1"/>
        </w:rPr>
      </w:pPr>
      <w:r>
        <w:rPr>
          <w:color w:val="C45911" w:themeColor="accent2" w:themeShade="BF"/>
        </w:rPr>
        <w:t>POM =</w:t>
      </w:r>
      <w:r>
        <w:rPr>
          <w:color w:val="C45911" w:themeColor="accent2" w:themeShade="BF"/>
        </w:rPr>
        <w:tab/>
      </w:r>
      <w:r>
        <w:rPr>
          <w:color w:val="000000" w:themeColor="text1"/>
        </w:rPr>
        <w:t>Project Object Model</w:t>
      </w:r>
    </w:p>
    <w:p w:rsidR="00A93146" w:rsidRDefault="00A93146" w:rsidP="00A93146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POM Structure:</w:t>
      </w:r>
    </w:p>
    <w:p w:rsidR="00A93146" w:rsidRPr="00A93146" w:rsidRDefault="00A93146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Project</w:t>
      </w:r>
      <w:r w:rsidRPr="00A93146">
        <w:rPr>
          <w:color w:val="538135" w:themeColor="accent6" w:themeShade="BF"/>
        </w:rPr>
        <w:t xml:space="preserve"> = </w:t>
      </w:r>
      <w:r>
        <w:rPr>
          <w:color w:val="000000" w:themeColor="text1"/>
        </w:rPr>
        <w:t>Project name and different scheme location.</w:t>
      </w:r>
    </w:p>
    <w:p w:rsidR="00A93146" w:rsidRPr="00A93146" w:rsidRDefault="00A93146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Model version = </w:t>
      </w:r>
      <w:r>
        <w:rPr>
          <w:color w:val="000000" w:themeColor="text1"/>
        </w:rPr>
        <w:t>Default 4.0.0</w:t>
      </w:r>
    </w:p>
    <w:p w:rsidR="00A93146" w:rsidRPr="00A93146" w:rsidRDefault="00A93146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 w:rsidRPr="0057412D">
        <w:rPr>
          <w:color w:val="538135" w:themeColor="accent6" w:themeShade="BF"/>
        </w:rPr>
        <w:t>Group ID =</w:t>
      </w:r>
      <w:r>
        <w:rPr>
          <w:color w:val="000000" w:themeColor="text1"/>
        </w:rPr>
        <w:t xml:space="preserve"> organization name or Group Name (Tag)</w:t>
      </w:r>
    </w:p>
    <w:p w:rsidR="00A93146" w:rsidRPr="00A93146" w:rsidRDefault="0057412D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 w:rsidRPr="0057412D">
        <w:rPr>
          <w:color w:val="538135" w:themeColor="accent6" w:themeShade="BF"/>
        </w:rPr>
        <w:t>Artefact</w:t>
      </w:r>
      <w:r w:rsidR="00A93146" w:rsidRPr="0057412D">
        <w:rPr>
          <w:color w:val="538135" w:themeColor="accent6" w:themeShade="BF"/>
        </w:rPr>
        <w:t xml:space="preserve"> ID =</w:t>
      </w:r>
      <w:r w:rsidR="00A93146">
        <w:rPr>
          <w:color w:val="000000" w:themeColor="text1"/>
        </w:rPr>
        <w:t xml:space="preserve"> Library name</w:t>
      </w:r>
    </w:p>
    <w:p w:rsidR="00A93146" w:rsidRPr="00A93146" w:rsidRDefault="00A93146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 w:rsidRPr="0057412D">
        <w:rPr>
          <w:color w:val="538135" w:themeColor="accent6" w:themeShade="BF"/>
        </w:rPr>
        <w:t>Packing =</w:t>
      </w:r>
      <w:r>
        <w:rPr>
          <w:color w:val="000000" w:themeColor="text1"/>
        </w:rPr>
        <w:t xml:space="preserve"> JAR, WAR, EAR</w:t>
      </w:r>
    </w:p>
    <w:p w:rsidR="00A93146" w:rsidRPr="00A93146" w:rsidRDefault="00A93146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 w:rsidRPr="0057412D">
        <w:rPr>
          <w:color w:val="538135" w:themeColor="accent6" w:themeShade="BF"/>
        </w:rPr>
        <w:t>Version No. =</w:t>
      </w:r>
      <w:r>
        <w:rPr>
          <w:color w:val="000000" w:themeColor="text1"/>
        </w:rPr>
        <w:t xml:space="preserve"> Project version No (Product release </w:t>
      </w:r>
      <w:r w:rsidR="0057412D">
        <w:rPr>
          <w:color w:val="000000" w:themeColor="text1"/>
        </w:rPr>
        <w:t>version)</w:t>
      </w:r>
    </w:p>
    <w:p w:rsidR="00A93146" w:rsidRPr="00A93146" w:rsidRDefault="00A93146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 w:rsidRPr="0057412D">
        <w:rPr>
          <w:color w:val="538135" w:themeColor="accent6" w:themeShade="BF"/>
        </w:rPr>
        <w:t>Name =</w:t>
      </w:r>
      <w:r>
        <w:rPr>
          <w:color w:val="000000" w:themeColor="text1"/>
        </w:rPr>
        <w:t xml:space="preserve"> Application Name.</w:t>
      </w:r>
    </w:p>
    <w:p w:rsidR="00A93146" w:rsidRPr="0057412D" w:rsidRDefault="0057412D" w:rsidP="0057412D">
      <w:pPr>
        <w:pStyle w:val="ListParagraph"/>
        <w:spacing w:line="360" w:lineRule="auto"/>
        <w:rPr>
          <w:color w:val="FF0000"/>
        </w:rPr>
      </w:pPr>
      <w:r w:rsidRPr="0057412D">
        <w:rPr>
          <w:color w:val="FF0000"/>
        </w:rPr>
        <w:t>&lt;! --- Parent Module ---&gt;</w:t>
      </w:r>
    </w:p>
    <w:p w:rsidR="0057412D" w:rsidRPr="0057412D" w:rsidRDefault="0057412D" w:rsidP="00A93146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</w:rPr>
      </w:pPr>
      <w:r>
        <w:rPr>
          <w:color w:val="538135" w:themeColor="accent6" w:themeShade="BF"/>
        </w:rPr>
        <w:t xml:space="preserve">Dependency Management = </w:t>
      </w:r>
      <w:r w:rsidRPr="0057412D">
        <w:rPr>
          <w:color w:val="000000" w:themeColor="text1"/>
        </w:rPr>
        <w:t>Like a parent or Container</w:t>
      </w:r>
    </w:p>
    <w:p w:rsidR="0057412D" w:rsidRPr="0057412D" w:rsidRDefault="0057412D" w:rsidP="0057412D">
      <w:pPr>
        <w:pStyle w:val="ListParagraph"/>
        <w:spacing w:line="360" w:lineRule="auto"/>
        <w:rPr>
          <w:color w:val="FF0000"/>
        </w:rPr>
      </w:pPr>
      <w:r w:rsidRPr="0057412D">
        <w:rPr>
          <w:color w:val="FF0000"/>
        </w:rPr>
        <w:t>&lt; --- Sub Modules --- &gt;</w:t>
      </w:r>
    </w:p>
    <w:p w:rsidR="0057412D" w:rsidRDefault="0057412D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Dependency =</w:t>
      </w:r>
    </w:p>
    <w:p w:rsidR="0057412D" w:rsidRDefault="0057412D" w:rsidP="0057412D">
      <w:pPr>
        <w:pStyle w:val="ListParagraph"/>
        <w:numPr>
          <w:ilvl w:val="1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Group ID</w:t>
      </w:r>
    </w:p>
    <w:p w:rsidR="0057412D" w:rsidRDefault="0057412D" w:rsidP="0057412D">
      <w:pPr>
        <w:pStyle w:val="ListParagraph"/>
        <w:numPr>
          <w:ilvl w:val="1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Artefact ID</w:t>
      </w:r>
    </w:p>
    <w:p w:rsidR="0057412D" w:rsidRDefault="0057412D" w:rsidP="0057412D">
      <w:pPr>
        <w:pStyle w:val="ListParagraph"/>
        <w:numPr>
          <w:ilvl w:val="1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Version</w:t>
      </w:r>
    </w:p>
    <w:p w:rsidR="0057412D" w:rsidRPr="0057412D" w:rsidRDefault="0057412D" w:rsidP="0057412D">
      <w:pPr>
        <w:pStyle w:val="ListParagraph"/>
        <w:numPr>
          <w:ilvl w:val="1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Scope</w:t>
      </w:r>
    </w:p>
    <w:p w:rsidR="0057412D" w:rsidRPr="0057412D" w:rsidRDefault="0057412D" w:rsidP="0057412D">
      <w:pPr>
        <w:pStyle w:val="ListParagraph"/>
        <w:spacing w:line="360" w:lineRule="auto"/>
        <w:rPr>
          <w:color w:val="FF0000"/>
        </w:rPr>
      </w:pPr>
      <w:r w:rsidRPr="0057412D">
        <w:rPr>
          <w:color w:val="FF0000"/>
        </w:rPr>
        <w:t>&lt; --- Build --- &gt;</w:t>
      </w:r>
    </w:p>
    <w:p w:rsidR="0057412D" w:rsidRDefault="0057412D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Plugin management = </w:t>
      </w:r>
      <w:r>
        <w:rPr>
          <w:color w:val="000000" w:themeColor="text1"/>
        </w:rPr>
        <w:t>Specify required Plugins</w:t>
      </w:r>
    </w:p>
    <w:p w:rsidR="0057412D" w:rsidRDefault="0057412D" w:rsidP="00A93146">
      <w:pPr>
        <w:pStyle w:val="ListParagraph"/>
        <w:numPr>
          <w:ilvl w:val="0"/>
          <w:numId w:val="2"/>
        </w:numPr>
        <w:spacing w:line="36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Fina Name = </w:t>
      </w:r>
      <w:r>
        <w:rPr>
          <w:color w:val="000000" w:themeColor="text1"/>
        </w:rPr>
        <w:t>Final Name of JAR, WAR, EAR</w:t>
      </w:r>
    </w:p>
    <w:p w:rsidR="0057412D" w:rsidRDefault="0057412D" w:rsidP="003365AA">
      <w:pPr>
        <w:spacing w:line="360" w:lineRule="auto"/>
        <w:rPr>
          <w:color w:val="A6A6A6" w:themeColor="background1" w:themeShade="A6"/>
        </w:rPr>
      </w:pPr>
    </w:p>
    <w:p w:rsidR="00D310B3" w:rsidRPr="00DA5A9F" w:rsidRDefault="00D310B3" w:rsidP="003365AA">
      <w:pPr>
        <w:spacing w:line="360" w:lineRule="auto"/>
        <w:rPr>
          <w:b/>
          <w:color w:val="7030A0"/>
          <w:sz w:val="24"/>
        </w:rPr>
      </w:pPr>
      <w:r w:rsidRPr="00DA5A9F">
        <w:rPr>
          <w:b/>
          <w:color w:val="7030A0"/>
          <w:sz w:val="24"/>
        </w:rPr>
        <w:t>#</w:t>
      </w:r>
      <w:r w:rsidR="00DA5A9F">
        <w:rPr>
          <w:b/>
          <w:color w:val="7030A0"/>
          <w:sz w:val="24"/>
        </w:rPr>
        <w:t xml:space="preserve"> </w:t>
      </w:r>
      <w:r w:rsidR="0057412D" w:rsidRPr="00DA5A9F">
        <w:rPr>
          <w:b/>
          <w:color w:val="7030A0"/>
          <w:sz w:val="24"/>
        </w:rPr>
        <w:t>Maven Life Cycle: -</w:t>
      </w:r>
    </w:p>
    <w:p w:rsidR="00D310B3" w:rsidRPr="00DA5A9F" w:rsidRDefault="0057412D" w:rsidP="00DA5A9F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DA5A9F">
        <w:rPr>
          <w:color w:val="C45911" w:themeColor="accent2" w:themeShade="BF"/>
        </w:rPr>
        <w:t xml:space="preserve">Clean = </w:t>
      </w:r>
      <w:r w:rsidR="00DA5A9F">
        <w:rPr>
          <w:color w:val="000000" w:themeColor="text1"/>
        </w:rPr>
        <w:t>Clean up the target folder. [</w:t>
      </w:r>
      <w:r w:rsidR="00DA5A9F" w:rsidRPr="00DA5A9F">
        <w:rPr>
          <w:color w:val="000000" w:themeColor="text1"/>
        </w:rPr>
        <w:t xml:space="preserve">wash out all the class files, resources, all the </w:t>
      </w:r>
      <w:r w:rsidR="00DA5A9F">
        <w:rPr>
          <w:color w:val="000000" w:themeColor="text1"/>
        </w:rPr>
        <w:t>necessary files</w:t>
      </w:r>
      <w:r w:rsidR="00DA5A9F" w:rsidRPr="00DA5A9F">
        <w:rPr>
          <w:color w:val="000000" w:themeColor="text1"/>
        </w:rPr>
        <w:t>]</w:t>
      </w:r>
    </w:p>
    <w:p w:rsidR="00DA5A9F" w:rsidRPr="00DA5A9F" w:rsidRDefault="00DA5A9F" w:rsidP="00DA5A9F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Validate = </w:t>
      </w:r>
      <w:r>
        <w:rPr>
          <w:color w:val="000000" w:themeColor="text1"/>
        </w:rPr>
        <w:t>It goes through XML tags, it checks different profiles, whether the dependencies are correctly mentioned and it also check necessary process of the life cycle mentioned to complete the build process.</w:t>
      </w:r>
    </w:p>
    <w:p w:rsidR="00DA5A9F" w:rsidRPr="00DA5A9F" w:rsidRDefault="00DA5A9F" w:rsidP="00DA5A9F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Compile = </w:t>
      </w:r>
      <w:r>
        <w:rPr>
          <w:color w:val="000000" w:themeColor="text1"/>
        </w:rPr>
        <w:t>Compile is a stage where all our source code is compiled. Basically, all source codes get converted into the binary code or class files. All this are moved to the target folder as a port of the compile stage.</w:t>
      </w:r>
    </w:p>
    <w:p w:rsidR="00DA5A9F" w:rsidRPr="00DA5A9F" w:rsidRDefault="00DA5A9F" w:rsidP="00DA5A9F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 xml:space="preserve">Test = </w:t>
      </w:r>
      <w:r>
        <w:rPr>
          <w:color w:val="000000" w:themeColor="text1"/>
        </w:rPr>
        <w:t>As a part of the test life cycle all the tests will be run.</w:t>
      </w:r>
    </w:p>
    <w:p w:rsidR="0017516A" w:rsidRPr="0017516A" w:rsidRDefault="0017516A" w:rsidP="0017516A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Package = </w:t>
      </w:r>
      <w:r>
        <w:rPr>
          <w:color w:val="000000" w:themeColor="text1"/>
        </w:rPr>
        <w:t>Package is where all the compiled codes are now zipped or compressed into format which like JAR, WAR, EAR</w:t>
      </w:r>
    </w:p>
    <w:p w:rsidR="0017516A" w:rsidRDefault="0017516A" w:rsidP="0017516A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Verify = </w:t>
      </w:r>
      <w:r>
        <w:rPr>
          <w:color w:val="000000" w:themeColor="text1"/>
        </w:rPr>
        <w:t xml:space="preserve">Verify is to check if the packages are all perfectly packed in a right standard format or not. And </w:t>
      </w:r>
      <w:r w:rsidR="00E158DA">
        <w:rPr>
          <w:color w:val="000000" w:themeColor="text1"/>
        </w:rPr>
        <w:t>also,</w:t>
      </w:r>
      <w:r>
        <w:rPr>
          <w:color w:val="000000" w:themeColor="text1"/>
        </w:rPr>
        <w:t xml:space="preserve"> check peoples will be able to unzip the JAR,</w:t>
      </w:r>
      <w:r w:rsidR="00E74B49">
        <w:rPr>
          <w:color w:val="000000" w:themeColor="text1"/>
        </w:rPr>
        <w:t xml:space="preserve"> </w:t>
      </w:r>
      <w:r>
        <w:rPr>
          <w:color w:val="000000" w:themeColor="text1"/>
        </w:rPr>
        <w:t>WAR, EAR in the right format.</w:t>
      </w:r>
    </w:p>
    <w:p w:rsidR="0017516A" w:rsidRDefault="0017516A" w:rsidP="0017516A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Install = </w:t>
      </w:r>
      <w:r>
        <w:rPr>
          <w:color w:val="000000" w:themeColor="text1"/>
        </w:rPr>
        <w:t>Install move packages form target folder to the local repository.</w:t>
      </w:r>
    </w:p>
    <w:p w:rsidR="0017516A" w:rsidRDefault="0017516A" w:rsidP="0017516A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Site = </w:t>
      </w:r>
      <w:r>
        <w:rPr>
          <w:color w:val="000000" w:themeColor="text1"/>
        </w:rPr>
        <w:t>Prepare the documentation</w:t>
      </w:r>
    </w:p>
    <w:p w:rsidR="0017516A" w:rsidRPr="00E158DA" w:rsidRDefault="0017516A" w:rsidP="0017516A">
      <w:pPr>
        <w:pStyle w:val="ListParagraph"/>
        <w:numPr>
          <w:ilvl w:val="0"/>
          <w:numId w:val="4"/>
        </w:num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Deploy = </w:t>
      </w:r>
      <w:r>
        <w:rPr>
          <w:color w:val="000000" w:themeColor="text1"/>
        </w:rPr>
        <w:t>Copy JAR, WAR, EAR file from local repository to remote repository.</w:t>
      </w:r>
    </w:p>
    <w:p w:rsidR="00E158DA" w:rsidRDefault="00E158DA" w:rsidP="00E158DA">
      <w:pPr>
        <w:spacing w:line="360" w:lineRule="auto"/>
        <w:rPr>
          <w:color w:val="C45911" w:themeColor="accent2" w:themeShade="BF"/>
        </w:rPr>
      </w:pPr>
    </w:p>
    <w:p w:rsidR="003F4850" w:rsidRDefault="003F4850" w:rsidP="00E158DA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# Maven Setting.xml File locations?</w:t>
      </w:r>
    </w:p>
    <w:p w:rsidR="00E158DA" w:rsidRDefault="003F4850" w:rsidP="003F4850">
      <w:p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>Maven have 2 setting.xml files.</w:t>
      </w:r>
    </w:p>
    <w:p w:rsidR="003F4850" w:rsidRDefault="003F4850" w:rsidP="003F4850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3F4850">
        <w:rPr>
          <w:color w:val="000000" w:themeColor="text1"/>
        </w:rPr>
        <w:t>(</w:t>
      </w:r>
      <w:r>
        <w:rPr>
          <w:color w:val="000000" w:themeColor="text1"/>
        </w:rPr>
        <w:t xml:space="preserve"> </w:t>
      </w:r>
      <w:r w:rsidRPr="003F4850">
        <w:rPr>
          <w:color w:val="000000" w:themeColor="text1"/>
        </w:rPr>
        <w:t>maven.home</w:t>
      </w:r>
      <w:r>
        <w:rPr>
          <w:color w:val="000000" w:themeColor="text1"/>
        </w:rPr>
        <w:t xml:space="preserve"> </w:t>
      </w:r>
      <w:r w:rsidRPr="003F4850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  </w:t>
      </w:r>
      <w:r w:rsidRPr="003F4850">
        <w:rPr>
          <w:color w:val="000000" w:themeColor="text1"/>
        </w:rPr>
        <w:t>/conf/setting.xml</w:t>
      </w:r>
    </w:p>
    <w:p w:rsidR="003F4850" w:rsidRDefault="003F4850" w:rsidP="003F4850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3F4850">
        <w:rPr>
          <w:color w:val="000000" w:themeColor="text1"/>
        </w:rPr>
        <w:t>(</w:t>
      </w:r>
      <w:r>
        <w:rPr>
          <w:color w:val="000000" w:themeColor="text1"/>
        </w:rPr>
        <w:t xml:space="preserve"> </w:t>
      </w:r>
      <w:r w:rsidRPr="003F4850">
        <w:rPr>
          <w:color w:val="000000" w:themeColor="text1"/>
        </w:rPr>
        <w:t>User.home</w:t>
      </w:r>
      <w:r>
        <w:rPr>
          <w:color w:val="000000" w:themeColor="text1"/>
        </w:rPr>
        <w:t xml:space="preserve"> </w:t>
      </w:r>
      <w:r w:rsidRPr="003F4850">
        <w:rPr>
          <w:color w:val="000000" w:themeColor="text1"/>
        </w:rPr>
        <w:t>)   .m2/setting.xml</w:t>
      </w:r>
    </w:p>
    <w:p w:rsidR="003F4850" w:rsidRPr="003F4850" w:rsidRDefault="003F4850" w:rsidP="003F4850">
      <w:pPr>
        <w:spacing w:line="360" w:lineRule="auto"/>
        <w:rPr>
          <w:color w:val="C45911" w:themeColor="accent2" w:themeShade="BF"/>
        </w:rPr>
      </w:pPr>
      <w:r w:rsidRPr="003F4850">
        <w:rPr>
          <w:color w:val="C45911" w:themeColor="accent2" w:themeShade="BF"/>
        </w:rPr>
        <w:t xml:space="preserve"># </w:t>
      </w:r>
      <w:r>
        <w:rPr>
          <w:color w:val="C45911" w:themeColor="accent2" w:themeShade="BF"/>
        </w:rPr>
        <w:t>How to run test classes in maven?</w:t>
      </w:r>
    </w:p>
    <w:p w:rsidR="00333348" w:rsidRDefault="003F4850" w:rsidP="00333348">
      <w:pPr>
        <w:spacing w:line="360" w:lineRule="auto"/>
        <w:ind w:firstLine="720"/>
        <w:rPr>
          <w:color w:val="000000" w:themeColor="text1"/>
        </w:rPr>
      </w:pPr>
      <w:r>
        <w:rPr>
          <w:color w:val="000000" w:themeColor="text1"/>
        </w:rPr>
        <w:t xml:space="preserve">By using </w:t>
      </w:r>
      <w:r w:rsidR="002B51D0">
        <w:rPr>
          <w:color w:val="000000" w:themeColor="text1"/>
        </w:rPr>
        <w:t>“SURE-FIRE PLUGIN”</w:t>
      </w:r>
      <w:r>
        <w:rPr>
          <w:color w:val="000000" w:themeColor="text1"/>
        </w:rPr>
        <w:t>. Install it and config it and enter test command in “</w:t>
      </w:r>
      <w:r w:rsidR="00F93C77">
        <w:rPr>
          <w:color w:val="000000" w:themeColor="text1"/>
        </w:rPr>
        <w:t>Property Name</w:t>
      </w:r>
      <w:r w:rsidR="00CC4BCA">
        <w:rPr>
          <w:color w:val="000000" w:themeColor="text1"/>
        </w:rPr>
        <w:t xml:space="preserve">“ </w:t>
      </w:r>
      <w:r>
        <w:rPr>
          <w:color w:val="000000" w:themeColor="text1"/>
        </w:rPr>
        <w:t>location</w:t>
      </w:r>
      <w:r w:rsidRPr="003F4850">
        <w:rPr>
          <w:color w:val="000000" w:themeColor="text1"/>
        </w:rPr>
        <w:t>.</w:t>
      </w:r>
    </w:p>
    <w:p w:rsidR="00333348" w:rsidRPr="00333348" w:rsidRDefault="00333348" w:rsidP="00333348">
      <w:pPr>
        <w:spacing w:line="360" w:lineRule="auto"/>
        <w:rPr>
          <w:color w:val="7030A0"/>
        </w:rPr>
      </w:pPr>
      <w:r w:rsidRPr="00333348">
        <w:rPr>
          <w:color w:val="7030A0"/>
        </w:rPr>
        <w:t># Maven Commands</w:t>
      </w:r>
    </w:p>
    <w:p w:rsidR="00333348" w:rsidRDefault="00333348" w:rsidP="00333348">
      <w:pPr>
        <w:spacing w:line="360" w:lineRule="auto"/>
        <w:rPr>
          <w:color w:val="808080" w:themeColor="background1" w:themeShade="80"/>
        </w:rPr>
      </w:pPr>
      <w:r w:rsidRPr="008279C4">
        <w:rPr>
          <w:color w:val="C45911" w:themeColor="accent2" w:themeShade="BF"/>
        </w:rPr>
        <w:t>mvn -version</w:t>
      </w:r>
      <w:r>
        <w:rPr>
          <w:color w:val="808080" w:themeColor="background1" w:themeShade="80"/>
        </w:rPr>
        <w:tab/>
        <w:t># Show the Maven version.</w:t>
      </w:r>
    </w:p>
    <w:p w:rsidR="004D7B40" w:rsidRDefault="004D7B40" w:rsidP="00333348">
      <w:pPr>
        <w:spacing w:line="360" w:lineRule="auto"/>
        <w:rPr>
          <w:color w:val="808080" w:themeColor="background1" w:themeShade="80"/>
        </w:rPr>
      </w:pPr>
      <w:r w:rsidRPr="008279C4">
        <w:rPr>
          <w:color w:val="C45911" w:themeColor="accent2" w:themeShade="BF"/>
        </w:rPr>
        <w:t>/usr/local/maven</w:t>
      </w:r>
      <w:r>
        <w:rPr>
          <w:color w:val="808080" w:themeColor="background1" w:themeShade="80"/>
        </w:rPr>
        <w:tab/>
        <w:t># MAVEN_HOME</w:t>
      </w:r>
    </w:p>
    <w:p w:rsidR="008279C4" w:rsidRDefault="008279C4" w:rsidP="008279C4">
      <w:pPr>
        <w:spacing w:line="360" w:lineRule="auto"/>
        <w:rPr>
          <w:color w:val="808080" w:themeColor="background1" w:themeShade="80"/>
        </w:rPr>
      </w:pPr>
      <w:r w:rsidRPr="008279C4">
        <w:rPr>
          <w:color w:val="C45911" w:themeColor="accent2" w:themeShade="BF"/>
        </w:rPr>
        <w:t>Maven integration</w:t>
      </w:r>
      <w:r>
        <w:rPr>
          <w:color w:val="808080" w:themeColor="background1" w:themeShade="80"/>
        </w:rPr>
        <w:tab/>
        <w:t># Maven Plugin</w:t>
      </w:r>
    </w:p>
    <w:p w:rsidR="008279C4" w:rsidRDefault="008279C4" w:rsidP="008279C4">
      <w:pPr>
        <w:spacing w:line="360" w:lineRule="auto"/>
        <w:rPr>
          <w:color w:val="808080" w:themeColor="background1" w:themeShade="80"/>
        </w:rPr>
      </w:pPr>
      <w:r w:rsidRPr="008279C4">
        <w:rPr>
          <w:color w:val="C45911" w:themeColor="accent2" w:themeShade="BF"/>
        </w:rPr>
        <w:t>3.5.3</w:t>
      </w:r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# Maven latest version</w:t>
      </w:r>
    </w:p>
    <w:p w:rsidR="008279C4" w:rsidRDefault="008279C4" w:rsidP="008279C4">
      <w:pPr>
        <w:spacing w:line="360" w:lineRule="auto"/>
        <w:rPr>
          <w:color w:val="808080" w:themeColor="background1" w:themeShade="80"/>
        </w:rPr>
      </w:pPr>
      <w:r w:rsidRPr="008279C4">
        <w:rPr>
          <w:color w:val="C45911" w:themeColor="accent2" w:themeShade="BF"/>
        </w:rPr>
        <w:t>3.5.0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# Maven using version</w:t>
      </w:r>
    </w:p>
    <w:p w:rsidR="00EA26E1" w:rsidRDefault="00EA26E1" w:rsidP="00EA26E1">
      <w:pPr>
        <w:spacing w:line="360" w:lineRule="auto"/>
        <w:rPr>
          <w:color w:val="C45911" w:themeColor="accent2" w:themeShade="BF"/>
        </w:rPr>
      </w:pPr>
    </w:p>
    <w:p w:rsidR="00EA26E1" w:rsidRDefault="00EA26E1" w:rsidP="00EA26E1">
      <w:pPr>
        <w:spacing w:line="360" w:lineRule="auto"/>
        <w:rPr>
          <w:color w:val="C45911" w:themeColor="accent2" w:themeShade="BF"/>
        </w:rPr>
      </w:pPr>
      <w:r w:rsidRPr="003F4850">
        <w:rPr>
          <w:color w:val="C45911" w:themeColor="accent2" w:themeShade="BF"/>
        </w:rPr>
        <w:t xml:space="preserve"># </w:t>
      </w:r>
      <w:r>
        <w:rPr>
          <w:color w:val="C45911" w:themeColor="accent2" w:themeShade="BF"/>
        </w:rPr>
        <w:t>How to skip maven test cases or unit test cases?</w:t>
      </w:r>
    </w:p>
    <w:p w:rsidR="00B04B37" w:rsidRDefault="00B04B37" w:rsidP="00EA26E1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Jenkins + </w:t>
      </w:r>
      <w:r w:rsidR="006E58D1">
        <w:rPr>
          <w:color w:val="C45911" w:themeColor="accent2" w:themeShade="BF"/>
        </w:rPr>
        <w:t>Buld + Maven Goles</w:t>
      </w:r>
    </w:p>
    <w:p w:rsidR="00B04B37" w:rsidRDefault="006E58D1" w:rsidP="006E58D1">
      <w:pPr>
        <w:spacing w:line="360" w:lineRule="auto"/>
        <w:ind w:firstLine="7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cleane, </w:t>
      </w:r>
      <w:r w:rsidR="00B04B37">
        <w:rPr>
          <w:color w:val="C45911" w:themeColor="accent2" w:themeShade="BF"/>
        </w:rPr>
        <w:t>-Dskiptest=True</w:t>
      </w:r>
      <w:r>
        <w:rPr>
          <w:color w:val="C45911" w:themeColor="accent2" w:themeShade="BF"/>
        </w:rPr>
        <w:t>, install</w:t>
      </w:r>
    </w:p>
    <w:p w:rsidR="00AE1CBB" w:rsidRDefault="00AE1CBB" w:rsidP="006E58D1">
      <w:pPr>
        <w:spacing w:line="360" w:lineRule="auto"/>
        <w:ind w:firstLine="720"/>
        <w:rPr>
          <w:color w:val="C45911" w:themeColor="accent2" w:themeShade="BF"/>
        </w:rPr>
      </w:pPr>
    </w:p>
    <w:p w:rsidR="00AE1CBB" w:rsidRDefault="00AE1CBB" w:rsidP="00AE1CBB">
      <w:pPr>
        <w:spacing w:line="36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User acceptance test</w:t>
      </w:r>
    </w:p>
    <w:p w:rsidR="00AE1CBB" w:rsidRDefault="00AE1CBB" w:rsidP="006E58D1">
      <w:pPr>
        <w:spacing w:line="360" w:lineRule="auto"/>
        <w:ind w:firstLine="720"/>
        <w:rPr>
          <w:color w:val="C45911" w:themeColor="accent2" w:themeShade="BF"/>
        </w:rPr>
      </w:pPr>
      <w:r w:rsidRPr="00AE1CBB">
        <w:rPr>
          <w:color w:val="C45911" w:themeColor="accent2" w:themeShade="BF"/>
        </w:rPr>
        <w:t>https://www.youtu</w:t>
      </w:r>
      <w:bookmarkStart w:id="0" w:name="_GoBack"/>
      <w:bookmarkEnd w:id="0"/>
      <w:r w:rsidRPr="00AE1CBB">
        <w:rPr>
          <w:color w:val="C45911" w:themeColor="accent2" w:themeShade="BF"/>
        </w:rPr>
        <w:t>be.com/watch?v=UMLXKId7KkA</w:t>
      </w:r>
    </w:p>
    <w:sectPr w:rsidR="00AE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3C3" w:rsidRDefault="00F803C3" w:rsidP="00DA6522">
      <w:pPr>
        <w:spacing w:after="0" w:line="240" w:lineRule="auto"/>
      </w:pPr>
      <w:r>
        <w:separator/>
      </w:r>
    </w:p>
  </w:endnote>
  <w:endnote w:type="continuationSeparator" w:id="0">
    <w:p w:rsidR="00F803C3" w:rsidRDefault="00F803C3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3C3" w:rsidRDefault="00F803C3" w:rsidP="00DA6522">
      <w:pPr>
        <w:spacing w:after="0" w:line="240" w:lineRule="auto"/>
      </w:pPr>
      <w:r>
        <w:separator/>
      </w:r>
    </w:p>
  </w:footnote>
  <w:footnote w:type="continuationSeparator" w:id="0">
    <w:p w:rsidR="00F803C3" w:rsidRDefault="00F803C3" w:rsidP="00DA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5D28"/>
    <w:multiLevelType w:val="hybridMultilevel"/>
    <w:tmpl w:val="879ACA22"/>
    <w:lvl w:ilvl="0" w:tplc="648EFDF0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14439"/>
    <w:multiLevelType w:val="hybridMultilevel"/>
    <w:tmpl w:val="679099CA"/>
    <w:lvl w:ilvl="0" w:tplc="D34810F2">
      <w:start w:val="1"/>
      <w:numFmt w:val="decimal"/>
      <w:lvlText w:val="%1."/>
      <w:lvlJc w:val="left"/>
      <w:pPr>
        <w:ind w:left="405" w:hanging="360"/>
      </w:pPr>
      <w:rPr>
        <w:rFonts w:hint="default"/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22352B6"/>
    <w:multiLevelType w:val="hybridMultilevel"/>
    <w:tmpl w:val="6C8EF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3133"/>
    <w:multiLevelType w:val="hybridMultilevel"/>
    <w:tmpl w:val="CC160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B5E07"/>
    <w:multiLevelType w:val="hybridMultilevel"/>
    <w:tmpl w:val="DA64E400"/>
    <w:lvl w:ilvl="0" w:tplc="4446A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17516A"/>
    <w:rsid w:val="002B51D0"/>
    <w:rsid w:val="002B6491"/>
    <w:rsid w:val="002C4AB7"/>
    <w:rsid w:val="00313530"/>
    <w:rsid w:val="00333348"/>
    <w:rsid w:val="003365AA"/>
    <w:rsid w:val="003A08E3"/>
    <w:rsid w:val="003B0D0F"/>
    <w:rsid w:val="003F4850"/>
    <w:rsid w:val="004D7B40"/>
    <w:rsid w:val="0057412D"/>
    <w:rsid w:val="005D2D78"/>
    <w:rsid w:val="005E4E70"/>
    <w:rsid w:val="00633291"/>
    <w:rsid w:val="006E58D1"/>
    <w:rsid w:val="007D0783"/>
    <w:rsid w:val="008279C4"/>
    <w:rsid w:val="009F2B45"/>
    <w:rsid w:val="00A443D5"/>
    <w:rsid w:val="00A93146"/>
    <w:rsid w:val="00AE1CBB"/>
    <w:rsid w:val="00B04B37"/>
    <w:rsid w:val="00CC4BCA"/>
    <w:rsid w:val="00D310B3"/>
    <w:rsid w:val="00DA5A9F"/>
    <w:rsid w:val="00DA6522"/>
    <w:rsid w:val="00E0021A"/>
    <w:rsid w:val="00E158DA"/>
    <w:rsid w:val="00E74B49"/>
    <w:rsid w:val="00EA26E1"/>
    <w:rsid w:val="00EB12C1"/>
    <w:rsid w:val="00EB65A6"/>
    <w:rsid w:val="00ED138A"/>
    <w:rsid w:val="00F803C3"/>
    <w:rsid w:val="00F9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8031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  <w:style w:type="paragraph" w:styleId="ListParagraph">
    <w:name w:val="List Paragraph"/>
    <w:basedOn w:val="Normal"/>
    <w:uiPriority w:val="34"/>
    <w:qFormat/>
    <w:rsid w:val="00A9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2018-04-09T13:20:00Z</dcterms:created>
  <dcterms:modified xsi:type="dcterms:W3CDTF">2018-05-06T20:34:00Z</dcterms:modified>
</cp:coreProperties>
</file>