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5A6" w:rsidRPr="00A443D5" w:rsidRDefault="00590486" w:rsidP="003365AA">
      <w:pPr>
        <w:spacing w:line="360" w:lineRule="auto"/>
        <w:jc w:val="center"/>
        <w:rPr>
          <w:b/>
          <w:color w:val="C45911" w:themeColor="accent2" w:themeShade="BF"/>
          <w:sz w:val="36"/>
          <w:szCs w:val="36"/>
        </w:rPr>
      </w:pPr>
      <w:r>
        <w:rPr>
          <w:b/>
          <w:color w:val="C45911" w:themeColor="accent2" w:themeShade="BF"/>
          <w:sz w:val="36"/>
          <w:szCs w:val="36"/>
        </w:rPr>
        <w:t>Sonar-Qube</w:t>
      </w:r>
    </w:p>
    <w:p w:rsidR="00D310B3" w:rsidRDefault="00590486" w:rsidP="003365AA">
      <w:pPr>
        <w:spacing w:line="360" w:lineRule="auto"/>
        <w:rPr>
          <w:color w:val="A6A6A6" w:themeColor="background1" w:themeShade="A6"/>
        </w:rPr>
      </w:pPr>
      <w:r>
        <w:rPr>
          <w:color w:val="A6A6A6" w:themeColor="background1" w:themeShade="A6"/>
        </w:rPr>
        <w:t>#Go to Sonarqube.ogr</w:t>
      </w:r>
    </w:p>
    <w:p w:rsidR="00D310B3" w:rsidRDefault="00590486" w:rsidP="003365AA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wget </w:t>
      </w:r>
      <w:hyperlink r:id="rId6" w:history="1">
        <w:r w:rsidRPr="00C05923">
          <w:rPr>
            <w:rStyle w:val="Hyperlink"/>
          </w:rPr>
          <w:t>https://sonarsource.bintray.com/Distribution/sonarqube/sonarqube-6.7.3.zip</w:t>
        </w:r>
      </w:hyperlink>
    </w:p>
    <w:p w:rsidR="008A7D06" w:rsidRDefault="008A7D06" w:rsidP="003365AA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unzip </w:t>
      </w:r>
      <w:r w:rsidRPr="008A7D06">
        <w:rPr>
          <w:color w:val="C45911" w:themeColor="accent2" w:themeShade="BF"/>
        </w:rPr>
        <w:t>sonarqube-6.7.3.zip</w:t>
      </w:r>
    </w:p>
    <w:p w:rsidR="008A7D06" w:rsidRDefault="00CF16FE" w:rsidP="003365AA">
      <w:pPr>
        <w:spacing w:line="360" w:lineRule="auto"/>
        <w:rPr>
          <w:color w:val="C45911" w:themeColor="accent2" w:themeShade="BF"/>
        </w:rPr>
      </w:pPr>
      <w:r w:rsidRPr="00CF16FE">
        <w:rPr>
          <w:color w:val="C45911" w:themeColor="accent2" w:themeShade="BF"/>
        </w:rPr>
        <w:t>/root/sonarqube-6.7.3/bin/linux-x86-64</w:t>
      </w:r>
      <w:r w:rsidR="00E679C3">
        <w:rPr>
          <w:color w:val="C45911" w:themeColor="accent2" w:themeShade="BF"/>
        </w:rPr>
        <w:t>/</w:t>
      </w:r>
      <w:r w:rsidR="00E679C3" w:rsidRPr="00E679C3">
        <w:t xml:space="preserve"> </w:t>
      </w:r>
      <w:r w:rsidR="00E679C3" w:rsidRPr="00E679C3">
        <w:rPr>
          <w:color w:val="C45911" w:themeColor="accent2" w:themeShade="BF"/>
        </w:rPr>
        <w:t>sonar.sh</w:t>
      </w:r>
      <w:r w:rsidR="00E679C3">
        <w:rPr>
          <w:color w:val="C45911" w:themeColor="accent2" w:themeShade="BF"/>
        </w:rPr>
        <w:t xml:space="preserve"> start</w:t>
      </w:r>
    </w:p>
    <w:p w:rsidR="00E679C3" w:rsidRDefault="00E679C3" w:rsidP="00E679C3">
      <w:pPr>
        <w:spacing w:line="360" w:lineRule="auto"/>
        <w:rPr>
          <w:color w:val="C45911" w:themeColor="accent2" w:themeShade="BF"/>
        </w:rPr>
      </w:pPr>
      <w:r w:rsidRPr="00CF16FE">
        <w:rPr>
          <w:color w:val="C45911" w:themeColor="accent2" w:themeShade="BF"/>
        </w:rPr>
        <w:t>/root/sonarqube-6.7.3/bin/linux-x86-64</w:t>
      </w:r>
      <w:r>
        <w:rPr>
          <w:color w:val="C45911" w:themeColor="accent2" w:themeShade="BF"/>
        </w:rPr>
        <w:t>/</w:t>
      </w:r>
      <w:r w:rsidRPr="00E679C3">
        <w:t xml:space="preserve"> </w:t>
      </w:r>
      <w:r w:rsidRPr="00E679C3">
        <w:rPr>
          <w:color w:val="C45911" w:themeColor="accent2" w:themeShade="BF"/>
        </w:rPr>
        <w:t>sonar.sh</w:t>
      </w:r>
      <w:r>
        <w:rPr>
          <w:color w:val="C45911" w:themeColor="accent2" w:themeShade="BF"/>
        </w:rPr>
        <w:t xml:space="preserve"> stop</w:t>
      </w:r>
    </w:p>
    <w:p w:rsidR="00E679C3" w:rsidRDefault="00E679C3" w:rsidP="00E679C3">
      <w:pPr>
        <w:spacing w:line="360" w:lineRule="auto"/>
        <w:rPr>
          <w:color w:val="C45911" w:themeColor="accent2" w:themeShade="BF"/>
        </w:rPr>
      </w:pPr>
      <w:r w:rsidRPr="00CF16FE">
        <w:rPr>
          <w:color w:val="C45911" w:themeColor="accent2" w:themeShade="BF"/>
        </w:rPr>
        <w:t>/root/sonarqube-6.7.3/bin/linux-x86-64</w:t>
      </w:r>
      <w:r>
        <w:rPr>
          <w:color w:val="C45911" w:themeColor="accent2" w:themeShade="BF"/>
        </w:rPr>
        <w:t>/</w:t>
      </w:r>
      <w:r w:rsidRPr="00E679C3">
        <w:t xml:space="preserve"> </w:t>
      </w:r>
      <w:r w:rsidRPr="00E679C3">
        <w:rPr>
          <w:color w:val="C45911" w:themeColor="accent2" w:themeShade="BF"/>
        </w:rPr>
        <w:t>sonar.sh</w:t>
      </w:r>
      <w:r>
        <w:rPr>
          <w:color w:val="C45911" w:themeColor="accent2" w:themeShade="BF"/>
        </w:rPr>
        <w:t xml:space="preserve"> restart</w:t>
      </w:r>
    </w:p>
    <w:p w:rsidR="00E679C3" w:rsidRDefault="00E679C3" w:rsidP="003365AA">
      <w:pPr>
        <w:spacing w:line="360" w:lineRule="auto"/>
        <w:rPr>
          <w:color w:val="C45911" w:themeColor="accent2" w:themeShade="BF"/>
        </w:rPr>
      </w:pPr>
    </w:p>
    <w:p w:rsidR="00E679C3" w:rsidRPr="00E679C3" w:rsidRDefault="00E679C3" w:rsidP="00E679C3">
      <w:pPr>
        <w:shd w:val="clear" w:color="auto" w:fill="FFFFFF"/>
        <w:spacing w:after="100" w:afterAutospacing="1" w:line="360" w:lineRule="atLeast"/>
        <w:outlineLvl w:val="2"/>
        <w:rPr>
          <w:b/>
          <w:color w:val="7030A0"/>
          <w:sz w:val="28"/>
        </w:rPr>
      </w:pPr>
      <w:r w:rsidRPr="00E679C3">
        <w:rPr>
          <w:b/>
          <w:color w:val="7030A0"/>
          <w:sz w:val="28"/>
        </w:rPr>
        <w:t>#Setting Up Sonar</w:t>
      </w:r>
      <w:r w:rsidR="00E4578F">
        <w:rPr>
          <w:b/>
          <w:color w:val="7030A0"/>
          <w:sz w:val="28"/>
        </w:rPr>
        <w:t>-q</w:t>
      </w:r>
      <w:r w:rsidRPr="00E679C3">
        <w:rPr>
          <w:b/>
          <w:color w:val="7030A0"/>
          <w:sz w:val="28"/>
        </w:rPr>
        <w:t>ube As A Service</w:t>
      </w:r>
    </w:p>
    <w:p w:rsidR="00E679C3" w:rsidRPr="00E679C3" w:rsidRDefault="00E679C3" w:rsidP="003365AA">
      <w:pPr>
        <w:spacing w:line="360" w:lineRule="auto"/>
        <w:rPr>
          <w:color w:val="A6A6A6" w:themeColor="background1" w:themeShade="A6"/>
        </w:rPr>
      </w:pPr>
      <w:r w:rsidRPr="00E679C3">
        <w:rPr>
          <w:color w:val="A6A6A6" w:themeColor="background1" w:themeShade="A6"/>
        </w:rPr>
        <w:t>1. Create a file /etc/init.d/sonar and copy the following content on to the file.</w:t>
      </w:r>
    </w:p>
    <w:p w:rsidR="00E679C3" w:rsidRDefault="00E679C3" w:rsidP="00590486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Vi </w:t>
      </w:r>
      <w:r w:rsidRPr="00E679C3">
        <w:rPr>
          <w:color w:val="C45911" w:themeColor="accent2" w:themeShade="BF"/>
        </w:rPr>
        <w:t>/etc/init.d/sonar</w:t>
      </w:r>
      <w:r>
        <w:rPr>
          <w:color w:val="C45911" w:themeColor="accent2" w:themeShade="BF"/>
        </w:rPr>
        <w:tab/>
      </w:r>
    </w:p>
    <w:tbl>
      <w:tblPr>
        <w:tblW w:w="9491" w:type="dxa"/>
        <w:tblCellSpacing w:w="15" w:type="dxa"/>
        <w:tblInd w:w="675" w:type="dxa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"/>
        <w:gridCol w:w="9210"/>
      </w:tblGrid>
      <w:tr w:rsidR="00E679C3" w:rsidRPr="00E679C3" w:rsidTr="00E679C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1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2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3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4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5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6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7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8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9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10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11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12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13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14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15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16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17</w:t>
            </w:r>
          </w:p>
          <w:p w:rsidR="00E679C3" w:rsidRPr="00E679C3" w:rsidRDefault="00E679C3" w:rsidP="00E679C3">
            <w:pPr>
              <w:spacing w:after="0" w:line="240" w:lineRule="auto"/>
              <w:jc w:val="center"/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494949"/>
                <w:spacing w:val="3"/>
                <w:sz w:val="18"/>
                <w:szCs w:val="18"/>
                <w:lang w:eastAsia="en-IN"/>
              </w:rPr>
              <w:t>18</w:t>
            </w:r>
          </w:p>
        </w:tc>
        <w:tc>
          <w:tcPr>
            <w:tcW w:w="9165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  <w:vAlign w:val="center"/>
            <w:hideMark/>
          </w:tcPr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#!/bin/sh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 rc file for SonarQube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 chkconfig: 345 96 10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 description: SonarQube system (www.sonarsource.org)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### BEGIN INIT INFO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 Provides: sonar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 Required-Start: $network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 Required-Stop: $network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 Default-Start: 3 4 5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 Default-Stop: 0 1 2 6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 Short-Description: SonarQube system (www.sonarsource.org)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 Description: SonarQube system (www.sonarsource.org)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### END INIT INFO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 xml:space="preserve"> </w:t>
            </w:r>
          </w:p>
          <w:p w:rsidR="00E679C3" w:rsidRPr="00E679C3" w:rsidRDefault="00E679C3" w:rsidP="00E679C3">
            <w:pPr>
              <w:spacing w:after="0" w:line="240" w:lineRule="auto"/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</w:pPr>
            <w:r w:rsidRPr="00E679C3">
              <w:rPr>
                <w:rFonts w:ascii="inherit" w:eastAsia="Times New Roman" w:hAnsi="inherit" w:cs="Courier New"/>
                <w:color w:val="000000"/>
                <w:spacing w:val="3"/>
                <w:sz w:val="18"/>
                <w:szCs w:val="18"/>
                <w:lang w:eastAsia="en-IN"/>
              </w:rPr>
              <w:t>/usr/bin/sonar $*</w:t>
            </w:r>
          </w:p>
        </w:tc>
      </w:tr>
    </w:tbl>
    <w:p w:rsidR="00E679C3" w:rsidRDefault="00E679C3" w:rsidP="00590486">
      <w:pPr>
        <w:spacing w:line="360" w:lineRule="auto"/>
        <w:rPr>
          <w:color w:val="C45911" w:themeColor="accent2" w:themeShade="BF"/>
        </w:rPr>
      </w:pPr>
    </w:p>
    <w:p w:rsidR="00E679C3" w:rsidRPr="00E679C3" w:rsidRDefault="00E679C3" w:rsidP="00590486">
      <w:pPr>
        <w:spacing w:line="360" w:lineRule="auto"/>
        <w:rPr>
          <w:color w:val="A6A6A6" w:themeColor="background1" w:themeShade="A6"/>
        </w:rPr>
      </w:pPr>
      <w:r w:rsidRPr="00E679C3">
        <w:rPr>
          <w:color w:val="A6A6A6" w:themeColor="background1" w:themeShade="A6"/>
        </w:rPr>
        <w:t>2. Now, create a symbolic link for /usr/bin/sonar with out sonarqube start scripts in the source file directory. i.e /opt/sonarqube/bin/linux-x86-64</w:t>
      </w:r>
    </w:p>
    <w:p w:rsidR="00E679C3" w:rsidRPr="00E679C3" w:rsidRDefault="00E679C3" w:rsidP="00E679C3">
      <w:pPr>
        <w:spacing w:after="0" w:line="240" w:lineRule="auto"/>
        <w:rPr>
          <w:color w:val="C45911" w:themeColor="accent2" w:themeShade="BF"/>
        </w:rPr>
      </w:pPr>
      <w:r w:rsidRPr="00E679C3">
        <w:rPr>
          <w:color w:val="C45911" w:themeColor="accent2" w:themeShade="BF"/>
        </w:rPr>
        <w:t>sudo ln -s /opt/sonarqube/bin/linux-x86-64/sonar.sh /usr/bin/sonar</w:t>
      </w:r>
    </w:p>
    <w:p w:rsidR="00E679C3" w:rsidRDefault="00E679C3" w:rsidP="00590486">
      <w:pPr>
        <w:spacing w:line="360" w:lineRule="auto"/>
        <w:rPr>
          <w:color w:val="C45911" w:themeColor="accent2" w:themeShade="BF"/>
        </w:rPr>
      </w:pPr>
    </w:p>
    <w:p w:rsidR="00E679C3" w:rsidRPr="00E679C3" w:rsidRDefault="00E679C3" w:rsidP="00590486">
      <w:pPr>
        <w:spacing w:line="360" w:lineRule="auto"/>
        <w:rPr>
          <w:color w:val="A6A6A6" w:themeColor="background1" w:themeShade="A6"/>
        </w:rPr>
      </w:pPr>
      <w:r w:rsidRPr="00E679C3">
        <w:rPr>
          <w:color w:val="A6A6A6" w:themeColor="background1" w:themeShade="A6"/>
        </w:rPr>
        <w:t>3. Change the file permissions and add sonar to the boot.</w:t>
      </w:r>
    </w:p>
    <w:p w:rsidR="00E679C3" w:rsidRPr="00E679C3" w:rsidRDefault="00E679C3" w:rsidP="00E679C3">
      <w:pPr>
        <w:spacing w:line="360" w:lineRule="auto"/>
        <w:rPr>
          <w:color w:val="C45911" w:themeColor="accent2" w:themeShade="BF"/>
        </w:rPr>
      </w:pPr>
      <w:r w:rsidRPr="00E679C3">
        <w:rPr>
          <w:color w:val="C45911" w:themeColor="accent2" w:themeShade="BF"/>
        </w:rPr>
        <w:t>sudo chmod 755 /etc/init.d/sonar</w:t>
      </w:r>
    </w:p>
    <w:p w:rsidR="00E679C3" w:rsidRDefault="00E679C3" w:rsidP="00E679C3">
      <w:pPr>
        <w:spacing w:line="360" w:lineRule="auto"/>
        <w:rPr>
          <w:color w:val="C45911" w:themeColor="accent2" w:themeShade="BF"/>
        </w:rPr>
      </w:pPr>
      <w:r w:rsidRPr="00E679C3">
        <w:rPr>
          <w:color w:val="C45911" w:themeColor="accent2" w:themeShade="BF"/>
        </w:rPr>
        <w:lastRenderedPageBreak/>
        <w:t>sudo chkconfig --add sonar</w:t>
      </w:r>
    </w:p>
    <w:p w:rsidR="00E679C3" w:rsidRDefault="00E679C3" w:rsidP="00E679C3">
      <w:pPr>
        <w:spacing w:line="360" w:lineRule="auto"/>
        <w:rPr>
          <w:color w:val="C45911" w:themeColor="accent2" w:themeShade="BF"/>
        </w:rPr>
      </w:pPr>
    </w:p>
    <w:p w:rsidR="00E679C3" w:rsidRPr="00E679C3" w:rsidRDefault="00E679C3" w:rsidP="00E679C3">
      <w:pPr>
        <w:spacing w:line="360" w:lineRule="auto"/>
        <w:rPr>
          <w:color w:val="A6A6A6" w:themeColor="background1" w:themeShade="A6"/>
        </w:rPr>
      </w:pPr>
      <w:r w:rsidRPr="00E679C3">
        <w:rPr>
          <w:color w:val="A6A6A6" w:themeColor="background1" w:themeShade="A6"/>
        </w:rPr>
        <w:t>4. Once you are done with all the above configurations, you can manage sonar using the following commands.</w:t>
      </w:r>
    </w:p>
    <w:p w:rsidR="00E679C3" w:rsidRPr="00E679C3" w:rsidRDefault="00E679C3" w:rsidP="00E679C3">
      <w:pPr>
        <w:spacing w:line="360" w:lineRule="auto"/>
        <w:rPr>
          <w:color w:val="C45911" w:themeColor="accent2" w:themeShade="BF"/>
        </w:rPr>
      </w:pPr>
      <w:r w:rsidRPr="00E679C3">
        <w:rPr>
          <w:color w:val="C45911" w:themeColor="accent2" w:themeShade="BF"/>
        </w:rPr>
        <w:t>sudo service sonar start</w:t>
      </w:r>
    </w:p>
    <w:p w:rsidR="00E679C3" w:rsidRPr="00E679C3" w:rsidRDefault="00E679C3" w:rsidP="00E679C3">
      <w:pPr>
        <w:spacing w:line="360" w:lineRule="auto"/>
        <w:rPr>
          <w:color w:val="C45911" w:themeColor="accent2" w:themeShade="BF"/>
        </w:rPr>
      </w:pPr>
      <w:r w:rsidRPr="00E679C3">
        <w:rPr>
          <w:color w:val="C45911" w:themeColor="accent2" w:themeShade="BF"/>
        </w:rPr>
        <w:t>sudo service sonar stop</w:t>
      </w:r>
    </w:p>
    <w:p w:rsidR="00E679C3" w:rsidRDefault="00E679C3" w:rsidP="00E679C3">
      <w:pPr>
        <w:spacing w:line="360" w:lineRule="auto"/>
        <w:rPr>
          <w:color w:val="C45911" w:themeColor="accent2" w:themeShade="BF"/>
        </w:rPr>
      </w:pPr>
      <w:r w:rsidRPr="00E679C3">
        <w:rPr>
          <w:color w:val="C45911" w:themeColor="accent2" w:themeShade="BF"/>
        </w:rPr>
        <w:t>sudo service sonar restart</w:t>
      </w:r>
    </w:p>
    <w:p w:rsidR="00E679C3" w:rsidRDefault="00E679C3" w:rsidP="00E679C3">
      <w:pPr>
        <w:spacing w:line="360" w:lineRule="auto"/>
        <w:rPr>
          <w:color w:val="C45911" w:themeColor="accent2" w:themeShade="BF"/>
        </w:rPr>
      </w:pPr>
    </w:p>
    <w:p w:rsidR="00E4578F" w:rsidRDefault="00E4578F" w:rsidP="00E679C3">
      <w:pPr>
        <w:spacing w:line="360" w:lineRule="auto"/>
        <w:rPr>
          <w:color w:val="C45911" w:themeColor="accent2" w:themeShade="BF"/>
        </w:rPr>
      </w:pPr>
      <w:r>
        <w:rPr>
          <w:noProof/>
          <w:lang w:eastAsia="en-IN"/>
        </w:rPr>
        <w:drawing>
          <wp:inline distT="0" distB="0" distL="0" distR="0" wp14:anchorId="0D92CA70" wp14:editId="536CE31C">
            <wp:extent cx="5731510" cy="2594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8F" w:rsidRDefault="00E4578F" w:rsidP="00E4578F">
      <w:pPr>
        <w:spacing w:line="360" w:lineRule="auto"/>
        <w:rPr>
          <w:b/>
          <w:color w:val="7030A0"/>
          <w:sz w:val="28"/>
        </w:rPr>
      </w:pPr>
      <w:r>
        <w:rPr>
          <w:noProof/>
          <w:lang w:eastAsia="en-IN"/>
        </w:rPr>
        <w:drawing>
          <wp:inline distT="0" distB="0" distL="0" distR="0" wp14:anchorId="319A0C3D" wp14:editId="7DD44996">
            <wp:extent cx="5731510" cy="2560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8F" w:rsidRDefault="00E4578F" w:rsidP="00E4578F">
      <w:pPr>
        <w:spacing w:line="360" w:lineRule="auto"/>
        <w:rPr>
          <w:b/>
          <w:color w:val="7030A0"/>
          <w:sz w:val="28"/>
        </w:rPr>
      </w:pPr>
    </w:p>
    <w:p w:rsidR="00E4578F" w:rsidRPr="00E679C3" w:rsidRDefault="00E4578F" w:rsidP="00E4578F">
      <w:pPr>
        <w:spacing w:line="360" w:lineRule="auto"/>
        <w:rPr>
          <w:b/>
          <w:color w:val="7030A0"/>
          <w:sz w:val="28"/>
        </w:rPr>
      </w:pPr>
      <w:r w:rsidRPr="00E679C3">
        <w:rPr>
          <w:b/>
          <w:color w:val="7030A0"/>
          <w:sz w:val="28"/>
        </w:rPr>
        <w:lastRenderedPageBreak/>
        <w:t>#Setting Up Sonar</w:t>
      </w:r>
      <w:r>
        <w:rPr>
          <w:b/>
          <w:color w:val="7030A0"/>
          <w:sz w:val="28"/>
        </w:rPr>
        <w:t>-q</w:t>
      </w:r>
      <w:r w:rsidRPr="00E679C3">
        <w:rPr>
          <w:b/>
          <w:color w:val="7030A0"/>
          <w:sz w:val="28"/>
        </w:rPr>
        <w:t xml:space="preserve">ube </w:t>
      </w:r>
      <w:r>
        <w:rPr>
          <w:b/>
          <w:color w:val="7030A0"/>
          <w:sz w:val="28"/>
        </w:rPr>
        <w:t>in Jenkins</w:t>
      </w:r>
    </w:p>
    <w:p w:rsidR="00E4578F" w:rsidRDefault="00E4578F" w:rsidP="00E4578F">
      <w:pPr>
        <w:spacing w:line="360" w:lineRule="auto"/>
        <w:rPr>
          <w:color w:val="A6A6A6" w:themeColor="background1" w:themeShade="A6"/>
        </w:rPr>
      </w:pPr>
      <w:r>
        <w:rPr>
          <w:color w:val="A6A6A6" w:themeColor="background1" w:themeShade="A6"/>
        </w:rPr>
        <w:t># Install Plugin</w:t>
      </w:r>
    </w:p>
    <w:p w:rsidR="00E4578F" w:rsidRDefault="00E4578F" w:rsidP="00E4578F">
      <w:pPr>
        <w:spacing w:line="360" w:lineRule="auto"/>
        <w:rPr>
          <w:color w:val="A6A6A6" w:themeColor="background1" w:themeShade="A6"/>
        </w:rPr>
      </w:pPr>
      <w:r>
        <w:rPr>
          <w:noProof/>
          <w:lang w:eastAsia="en-IN"/>
        </w:rPr>
        <w:drawing>
          <wp:inline distT="0" distB="0" distL="0" distR="0" wp14:anchorId="0D5D4112" wp14:editId="4D95F4C7">
            <wp:extent cx="5731510" cy="28625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8F" w:rsidRDefault="00E4578F" w:rsidP="00E4578F">
      <w:pPr>
        <w:spacing w:line="360" w:lineRule="auto"/>
        <w:rPr>
          <w:color w:val="A6A6A6" w:themeColor="background1" w:themeShade="A6"/>
        </w:rPr>
      </w:pPr>
    </w:p>
    <w:p w:rsidR="00E4578F" w:rsidRPr="00E4578F" w:rsidRDefault="00E4578F" w:rsidP="00E4578F">
      <w:pPr>
        <w:spacing w:line="360" w:lineRule="auto"/>
        <w:rPr>
          <w:color w:val="A6A6A6" w:themeColor="background1" w:themeShade="A6"/>
        </w:rPr>
      </w:pPr>
      <w:r w:rsidRPr="00E4578F">
        <w:rPr>
          <w:color w:val="A6A6A6" w:themeColor="background1" w:themeShade="A6"/>
        </w:rPr>
        <w:t># Configuration</w:t>
      </w:r>
    </w:p>
    <w:p w:rsidR="005075CF" w:rsidRDefault="005075CF" w:rsidP="00E679C3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>Go to manage Jenkins + configuration</w:t>
      </w:r>
    </w:p>
    <w:p w:rsidR="00E4578F" w:rsidRDefault="00E4578F" w:rsidP="00E679C3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Set the “NAME” “URL” “VERSION” </w:t>
      </w:r>
      <w:r w:rsidR="00A05DFE">
        <w:rPr>
          <w:color w:val="C45911" w:themeColor="accent2" w:themeShade="BF"/>
        </w:rPr>
        <w:t>“TOKEN”</w:t>
      </w:r>
    </w:p>
    <w:p w:rsidR="005075CF" w:rsidRDefault="005075CF" w:rsidP="00E679C3">
      <w:pPr>
        <w:spacing w:line="360" w:lineRule="auto"/>
        <w:rPr>
          <w:color w:val="C45911" w:themeColor="accent2" w:themeShade="BF"/>
        </w:rPr>
      </w:pPr>
      <w:r>
        <w:rPr>
          <w:noProof/>
          <w:lang w:eastAsia="en-IN"/>
        </w:rPr>
        <w:drawing>
          <wp:inline distT="0" distB="0" distL="0" distR="0" wp14:anchorId="1773D7B4" wp14:editId="56C5723F">
            <wp:extent cx="5731510" cy="28784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CF" w:rsidRDefault="005075CF" w:rsidP="00E679C3">
      <w:pPr>
        <w:spacing w:line="360" w:lineRule="auto"/>
        <w:rPr>
          <w:color w:val="C45911" w:themeColor="accent2" w:themeShade="BF"/>
        </w:rPr>
      </w:pPr>
    </w:p>
    <w:p w:rsidR="005075CF" w:rsidRDefault="005075CF" w:rsidP="00E679C3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>Sonar-qube version above 5.3 required authentication token</w:t>
      </w:r>
    </w:p>
    <w:p w:rsidR="005075CF" w:rsidRDefault="005075CF" w:rsidP="005075CF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lastRenderedPageBreak/>
        <w:t>Sonar-qube version above 5.3 required Login name &amp; pass word.</w:t>
      </w:r>
    </w:p>
    <w:p w:rsidR="005075CF" w:rsidRDefault="005075CF" w:rsidP="005075CF">
      <w:pPr>
        <w:spacing w:line="360" w:lineRule="auto"/>
        <w:rPr>
          <w:color w:val="C45911" w:themeColor="accent2" w:themeShade="BF"/>
        </w:rPr>
      </w:pPr>
    </w:p>
    <w:p w:rsidR="005075CF" w:rsidRDefault="005075CF" w:rsidP="005075CF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>Go to manage Jenkins + Global tool configuration</w:t>
      </w:r>
    </w:p>
    <w:p w:rsidR="005075CF" w:rsidRDefault="005075CF" w:rsidP="005075CF">
      <w:pPr>
        <w:spacing w:line="360" w:lineRule="auto"/>
        <w:rPr>
          <w:color w:val="C45911" w:themeColor="accent2" w:themeShade="BF"/>
        </w:rPr>
      </w:pPr>
      <w:r>
        <w:rPr>
          <w:noProof/>
          <w:lang w:eastAsia="en-IN"/>
        </w:rPr>
        <w:drawing>
          <wp:inline distT="0" distB="0" distL="0" distR="0" wp14:anchorId="0F2501FC" wp14:editId="7B2B9E63">
            <wp:extent cx="5731510" cy="24542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CF" w:rsidRDefault="005075CF" w:rsidP="005075CF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>Above Home path is default.</w:t>
      </w:r>
    </w:p>
    <w:p w:rsidR="005075CF" w:rsidRDefault="005075CF" w:rsidP="005075CF">
      <w:pPr>
        <w:spacing w:line="360" w:lineRule="auto"/>
        <w:rPr>
          <w:color w:val="C45911" w:themeColor="accent2" w:themeShade="BF"/>
        </w:rPr>
      </w:pPr>
    </w:p>
    <w:p w:rsidR="00F52F96" w:rsidRPr="00F52F96" w:rsidRDefault="00F52F96" w:rsidP="005075CF">
      <w:pPr>
        <w:spacing w:line="360" w:lineRule="auto"/>
        <w:rPr>
          <w:color w:val="A6A6A6" w:themeColor="background1" w:themeShade="A6"/>
        </w:rPr>
      </w:pPr>
      <w:r>
        <w:rPr>
          <w:color w:val="A6A6A6" w:themeColor="background1" w:themeShade="A6"/>
        </w:rPr>
        <w:t>#</w:t>
      </w:r>
      <w:r w:rsidRPr="00F52F96">
        <w:rPr>
          <w:color w:val="A6A6A6" w:themeColor="background1" w:themeShade="A6"/>
        </w:rPr>
        <w:t>Job creation setup</w:t>
      </w:r>
    </w:p>
    <w:p w:rsidR="00F52F96" w:rsidRDefault="00F52F96" w:rsidP="005075CF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>Select Build environment</w:t>
      </w:r>
    </w:p>
    <w:p w:rsidR="005075CF" w:rsidRDefault="00FC0E18" w:rsidP="005075CF">
      <w:pPr>
        <w:spacing w:line="360" w:lineRule="auto"/>
        <w:rPr>
          <w:color w:val="C45911" w:themeColor="accent2" w:themeShade="BF"/>
        </w:rPr>
      </w:pPr>
      <w:r>
        <w:rPr>
          <w:noProof/>
          <w:lang w:eastAsia="en-IN"/>
        </w:rPr>
        <w:drawing>
          <wp:inline distT="0" distB="0" distL="0" distR="0" wp14:anchorId="2336ADFE" wp14:editId="736A243D">
            <wp:extent cx="3419475" cy="1905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96" w:rsidRDefault="00F52F96" w:rsidP="005075CF">
      <w:pPr>
        <w:spacing w:line="360" w:lineRule="auto"/>
        <w:rPr>
          <w:color w:val="A6A6A6" w:themeColor="background1" w:themeShade="A6"/>
        </w:rPr>
      </w:pPr>
    </w:p>
    <w:p w:rsidR="00F52F96" w:rsidRDefault="00F52F96" w:rsidP="005075CF">
      <w:pPr>
        <w:spacing w:line="360" w:lineRule="auto"/>
        <w:rPr>
          <w:color w:val="A6A6A6" w:themeColor="background1" w:themeShade="A6"/>
        </w:rPr>
      </w:pPr>
    </w:p>
    <w:p w:rsidR="00F52F96" w:rsidRDefault="00F52F96" w:rsidP="005075CF">
      <w:pPr>
        <w:spacing w:line="360" w:lineRule="auto"/>
        <w:rPr>
          <w:color w:val="A6A6A6" w:themeColor="background1" w:themeShade="A6"/>
        </w:rPr>
      </w:pPr>
    </w:p>
    <w:p w:rsidR="00F52F96" w:rsidRDefault="00F52F96" w:rsidP="005075CF">
      <w:pPr>
        <w:spacing w:line="360" w:lineRule="auto"/>
        <w:rPr>
          <w:color w:val="A6A6A6" w:themeColor="background1" w:themeShade="A6"/>
        </w:rPr>
      </w:pPr>
    </w:p>
    <w:p w:rsidR="00F52F96" w:rsidRDefault="00F52F96" w:rsidP="005075CF">
      <w:pPr>
        <w:spacing w:line="360" w:lineRule="auto"/>
        <w:rPr>
          <w:color w:val="A6A6A6" w:themeColor="background1" w:themeShade="A6"/>
        </w:rPr>
      </w:pPr>
    </w:p>
    <w:p w:rsidR="00FC0E18" w:rsidRPr="00F52F96" w:rsidRDefault="00F52F96" w:rsidP="005075CF">
      <w:pPr>
        <w:spacing w:line="360" w:lineRule="auto"/>
        <w:rPr>
          <w:color w:val="A6A6A6" w:themeColor="background1" w:themeShade="A6"/>
        </w:rPr>
      </w:pPr>
      <w:r>
        <w:rPr>
          <w:color w:val="A6A6A6" w:themeColor="background1" w:themeShade="A6"/>
        </w:rPr>
        <w:lastRenderedPageBreak/>
        <w:t>#</w:t>
      </w:r>
      <w:r w:rsidRPr="00F52F96">
        <w:rPr>
          <w:color w:val="A6A6A6" w:themeColor="background1" w:themeShade="A6"/>
        </w:rPr>
        <w:t>Sonar Dash Board</w:t>
      </w:r>
    </w:p>
    <w:p w:rsidR="00FC0E18" w:rsidRDefault="00FC0E18" w:rsidP="00E679C3">
      <w:pPr>
        <w:spacing w:line="360" w:lineRule="auto"/>
        <w:rPr>
          <w:color w:val="C45911" w:themeColor="accent2" w:themeShade="BF"/>
        </w:rPr>
      </w:pPr>
      <w:r>
        <w:rPr>
          <w:noProof/>
          <w:lang w:eastAsia="en-IN"/>
        </w:rPr>
        <w:drawing>
          <wp:inline distT="0" distB="0" distL="0" distR="0" wp14:anchorId="5956BF30" wp14:editId="6ADD12B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96" w:rsidRDefault="00F52F96" w:rsidP="00E679C3">
      <w:pPr>
        <w:spacing w:line="360" w:lineRule="auto"/>
        <w:rPr>
          <w:noProof/>
          <w:lang w:eastAsia="en-IN"/>
        </w:rPr>
      </w:pPr>
    </w:p>
    <w:p w:rsidR="00FC0E18" w:rsidRDefault="00F52F96" w:rsidP="00E679C3">
      <w:pPr>
        <w:spacing w:line="360" w:lineRule="auto"/>
        <w:rPr>
          <w:color w:val="C45911" w:themeColor="accent2" w:themeShade="BF"/>
        </w:rPr>
      </w:pPr>
      <w:r>
        <w:rPr>
          <w:noProof/>
          <w:lang w:eastAsia="en-IN"/>
        </w:rPr>
        <w:drawing>
          <wp:inline distT="0" distB="0" distL="0" distR="0" wp14:anchorId="7846AC7B" wp14:editId="4A53F05B">
            <wp:extent cx="5731510" cy="34677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96" w:rsidRDefault="00F52F96" w:rsidP="00E679C3">
      <w:pPr>
        <w:spacing w:line="360" w:lineRule="auto"/>
        <w:rPr>
          <w:color w:val="C45911" w:themeColor="accent2" w:themeShade="BF"/>
        </w:rPr>
      </w:pPr>
    </w:p>
    <w:p w:rsidR="00F52F96" w:rsidRDefault="00F52F96" w:rsidP="00E679C3">
      <w:pPr>
        <w:spacing w:line="360" w:lineRule="auto"/>
        <w:rPr>
          <w:color w:val="C45911" w:themeColor="accent2" w:themeShade="BF"/>
        </w:rPr>
      </w:pPr>
    </w:p>
    <w:p w:rsidR="00F52F96" w:rsidRDefault="00F52F96" w:rsidP="00E679C3">
      <w:pPr>
        <w:spacing w:line="360" w:lineRule="auto"/>
        <w:rPr>
          <w:color w:val="C45911" w:themeColor="accent2" w:themeShade="BF"/>
        </w:rPr>
      </w:pPr>
    </w:p>
    <w:p w:rsidR="00F52F96" w:rsidRPr="00F52F96" w:rsidRDefault="00F52F96" w:rsidP="00E679C3">
      <w:pPr>
        <w:spacing w:line="360" w:lineRule="auto"/>
        <w:rPr>
          <w:color w:val="A6A6A6" w:themeColor="background1" w:themeShade="A6"/>
        </w:rPr>
      </w:pPr>
      <w:r w:rsidRPr="00F52F96">
        <w:rPr>
          <w:color w:val="A6A6A6" w:themeColor="background1" w:themeShade="A6"/>
        </w:rPr>
        <w:lastRenderedPageBreak/>
        <w:t># Rules</w:t>
      </w:r>
    </w:p>
    <w:p w:rsidR="00FC0E18" w:rsidRDefault="00FC0E18" w:rsidP="00E679C3">
      <w:pPr>
        <w:spacing w:line="360" w:lineRule="auto"/>
        <w:rPr>
          <w:color w:val="C45911" w:themeColor="accent2" w:themeShade="BF"/>
        </w:rPr>
      </w:pPr>
      <w:r>
        <w:rPr>
          <w:noProof/>
          <w:lang w:eastAsia="en-IN"/>
        </w:rPr>
        <w:drawing>
          <wp:inline distT="0" distB="0" distL="0" distR="0" wp14:anchorId="783F80B5" wp14:editId="37427111">
            <wp:extent cx="5731510" cy="35585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96" w:rsidRDefault="00F52F96" w:rsidP="00E679C3">
      <w:pPr>
        <w:spacing w:line="360" w:lineRule="auto"/>
        <w:rPr>
          <w:color w:val="A6A6A6" w:themeColor="background1" w:themeShade="A6"/>
        </w:rPr>
      </w:pPr>
    </w:p>
    <w:p w:rsidR="00FC0E18" w:rsidRPr="00F52F96" w:rsidRDefault="00F52F96" w:rsidP="00E679C3">
      <w:pPr>
        <w:spacing w:line="360" w:lineRule="auto"/>
        <w:rPr>
          <w:color w:val="A6A6A6" w:themeColor="background1" w:themeShade="A6"/>
        </w:rPr>
      </w:pPr>
      <w:r w:rsidRPr="00F52F96">
        <w:rPr>
          <w:color w:val="A6A6A6" w:themeColor="background1" w:themeShade="A6"/>
        </w:rPr>
        <w:t># JAVA Rules</w:t>
      </w:r>
    </w:p>
    <w:p w:rsidR="00FC0E18" w:rsidRDefault="00FC0E18" w:rsidP="00E679C3">
      <w:pPr>
        <w:spacing w:line="360" w:lineRule="auto"/>
        <w:rPr>
          <w:color w:val="C45911" w:themeColor="accent2" w:themeShade="BF"/>
        </w:rPr>
      </w:pPr>
      <w:r>
        <w:rPr>
          <w:noProof/>
          <w:lang w:eastAsia="en-IN"/>
        </w:rPr>
        <w:drawing>
          <wp:inline distT="0" distB="0" distL="0" distR="0" wp14:anchorId="6203C758" wp14:editId="4F5A51EE">
            <wp:extent cx="5731510" cy="31616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18" w:rsidRDefault="00FC0E18" w:rsidP="00E679C3">
      <w:pPr>
        <w:spacing w:line="360" w:lineRule="auto"/>
        <w:rPr>
          <w:color w:val="C45911" w:themeColor="accent2" w:themeShade="BF"/>
        </w:rPr>
      </w:pPr>
    </w:p>
    <w:p w:rsidR="00F52F96" w:rsidRDefault="00F52F96" w:rsidP="00E679C3">
      <w:pPr>
        <w:spacing w:line="360" w:lineRule="auto"/>
        <w:rPr>
          <w:color w:val="C45911" w:themeColor="accent2" w:themeShade="BF"/>
        </w:rPr>
      </w:pPr>
    </w:p>
    <w:p w:rsidR="00F52F96" w:rsidRPr="00F52F96" w:rsidRDefault="00F52F96" w:rsidP="00E679C3">
      <w:pPr>
        <w:spacing w:line="360" w:lineRule="auto"/>
        <w:rPr>
          <w:color w:val="A6A6A6" w:themeColor="background1" w:themeShade="A6"/>
        </w:rPr>
      </w:pPr>
      <w:r w:rsidRPr="00F52F96">
        <w:rPr>
          <w:color w:val="A6A6A6" w:themeColor="background1" w:themeShade="A6"/>
        </w:rPr>
        <w:lastRenderedPageBreak/>
        <w:t># Quality Policy</w:t>
      </w:r>
    </w:p>
    <w:p w:rsidR="00FC0E18" w:rsidRDefault="00FC0E18" w:rsidP="00E679C3">
      <w:pPr>
        <w:spacing w:line="360" w:lineRule="auto"/>
        <w:rPr>
          <w:color w:val="C45911" w:themeColor="accent2" w:themeShade="BF"/>
        </w:rPr>
      </w:pPr>
      <w:r>
        <w:rPr>
          <w:noProof/>
          <w:lang w:eastAsia="en-IN"/>
        </w:rPr>
        <w:drawing>
          <wp:inline distT="0" distB="0" distL="0" distR="0" wp14:anchorId="48144435" wp14:editId="23C6C807">
            <wp:extent cx="5731510" cy="29698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18" w:rsidRDefault="00FC0E18" w:rsidP="00E679C3">
      <w:pPr>
        <w:spacing w:line="360" w:lineRule="auto"/>
        <w:rPr>
          <w:color w:val="C45911" w:themeColor="accent2" w:themeShade="BF"/>
        </w:rPr>
      </w:pPr>
    </w:p>
    <w:p w:rsidR="00F52F96" w:rsidRDefault="00F52F96" w:rsidP="00E679C3">
      <w:pPr>
        <w:spacing w:line="360" w:lineRule="auto"/>
        <w:rPr>
          <w:color w:val="C45911" w:themeColor="accent2" w:themeShade="BF"/>
        </w:rPr>
      </w:pPr>
    </w:p>
    <w:p w:rsidR="00F52F96" w:rsidRPr="00F52F96" w:rsidRDefault="00F52F96" w:rsidP="00F52F96">
      <w:pPr>
        <w:spacing w:line="360" w:lineRule="auto"/>
        <w:rPr>
          <w:color w:val="A6A6A6" w:themeColor="background1" w:themeShade="A6"/>
        </w:rPr>
      </w:pPr>
      <w:r w:rsidRPr="00F52F96">
        <w:rPr>
          <w:color w:val="A6A6A6" w:themeColor="background1" w:themeShade="A6"/>
        </w:rPr>
        <w:t xml:space="preserve"># Quality </w:t>
      </w:r>
      <w:r w:rsidR="00B66907">
        <w:rPr>
          <w:color w:val="A6A6A6" w:themeColor="background1" w:themeShade="A6"/>
        </w:rPr>
        <w:t>Gates</w:t>
      </w:r>
      <w:bookmarkStart w:id="0" w:name="_GoBack"/>
      <w:bookmarkEnd w:id="0"/>
    </w:p>
    <w:p w:rsidR="00FC0E18" w:rsidRDefault="00FC0E18" w:rsidP="00E679C3">
      <w:pPr>
        <w:spacing w:line="360" w:lineRule="auto"/>
        <w:rPr>
          <w:color w:val="C45911" w:themeColor="accent2" w:themeShade="BF"/>
        </w:rPr>
      </w:pPr>
      <w:r>
        <w:rPr>
          <w:noProof/>
          <w:lang w:eastAsia="en-IN"/>
        </w:rPr>
        <w:drawing>
          <wp:inline distT="0" distB="0" distL="0" distR="0" wp14:anchorId="5F8EDE3F" wp14:editId="4598758E">
            <wp:extent cx="5731510" cy="2584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E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50DD" w:rsidRDefault="001150DD" w:rsidP="00DA6522">
      <w:pPr>
        <w:spacing w:after="0" w:line="240" w:lineRule="auto"/>
      </w:pPr>
      <w:r>
        <w:separator/>
      </w:r>
    </w:p>
  </w:endnote>
  <w:endnote w:type="continuationSeparator" w:id="0">
    <w:p w:rsidR="001150DD" w:rsidRDefault="001150DD" w:rsidP="00DA65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50DD" w:rsidRDefault="001150DD" w:rsidP="00DA6522">
      <w:pPr>
        <w:spacing w:after="0" w:line="240" w:lineRule="auto"/>
      </w:pPr>
      <w:r>
        <w:separator/>
      </w:r>
    </w:p>
  </w:footnote>
  <w:footnote w:type="continuationSeparator" w:id="0">
    <w:p w:rsidR="001150DD" w:rsidRDefault="001150DD" w:rsidP="00DA65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083"/>
    <w:rsid w:val="00005083"/>
    <w:rsid w:val="001150DD"/>
    <w:rsid w:val="002C4AB7"/>
    <w:rsid w:val="003365AA"/>
    <w:rsid w:val="003A08E3"/>
    <w:rsid w:val="003B0D0F"/>
    <w:rsid w:val="003C6A6F"/>
    <w:rsid w:val="005075CF"/>
    <w:rsid w:val="00590486"/>
    <w:rsid w:val="005D2D78"/>
    <w:rsid w:val="005E4E70"/>
    <w:rsid w:val="008A7D06"/>
    <w:rsid w:val="009F2B45"/>
    <w:rsid w:val="00A05DFE"/>
    <w:rsid w:val="00A443D5"/>
    <w:rsid w:val="00B66907"/>
    <w:rsid w:val="00CF16FE"/>
    <w:rsid w:val="00D310B3"/>
    <w:rsid w:val="00DA6522"/>
    <w:rsid w:val="00E4578F"/>
    <w:rsid w:val="00E679C3"/>
    <w:rsid w:val="00EB12C1"/>
    <w:rsid w:val="00EB65A6"/>
    <w:rsid w:val="00F324CD"/>
    <w:rsid w:val="00F52F96"/>
    <w:rsid w:val="00FC0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378E5"/>
  <w15:chartTrackingRefBased/>
  <w15:docId w15:val="{0CED72A7-F60E-4CD4-843B-A0FEDB1A7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679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65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522"/>
  </w:style>
  <w:style w:type="paragraph" w:styleId="Footer">
    <w:name w:val="footer"/>
    <w:basedOn w:val="Normal"/>
    <w:link w:val="FooterChar"/>
    <w:uiPriority w:val="99"/>
    <w:unhideWhenUsed/>
    <w:rsid w:val="00DA65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22"/>
  </w:style>
  <w:style w:type="character" w:styleId="Hyperlink">
    <w:name w:val="Hyperlink"/>
    <w:basedOn w:val="DefaultParagraphFont"/>
    <w:uiPriority w:val="99"/>
    <w:unhideWhenUsed/>
    <w:rsid w:val="00590486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590486"/>
    <w:rPr>
      <w:color w:val="2B579A"/>
      <w:shd w:val="clear" w:color="auto" w:fill="E6E6E6"/>
    </w:rPr>
  </w:style>
  <w:style w:type="character" w:customStyle="1" w:styleId="crayon-p">
    <w:name w:val="crayon-p"/>
    <w:basedOn w:val="DefaultParagraphFont"/>
    <w:rsid w:val="00E679C3"/>
  </w:style>
  <w:style w:type="character" w:customStyle="1" w:styleId="crayon-h">
    <w:name w:val="crayon-h"/>
    <w:basedOn w:val="DefaultParagraphFont"/>
    <w:rsid w:val="00E679C3"/>
  </w:style>
  <w:style w:type="character" w:customStyle="1" w:styleId="crayon-o">
    <w:name w:val="crayon-o"/>
    <w:basedOn w:val="DefaultParagraphFont"/>
    <w:rsid w:val="00E679C3"/>
  </w:style>
  <w:style w:type="character" w:customStyle="1" w:styleId="crayon-v">
    <w:name w:val="crayon-v"/>
    <w:basedOn w:val="DefaultParagraphFont"/>
    <w:rsid w:val="00E679C3"/>
  </w:style>
  <w:style w:type="character" w:customStyle="1" w:styleId="crayon-i">
    <w:name w:val="crayon-i"/>
    <w:basedOn w:val="DefaultParagraphFont"/>
    <w:rsid w:val="00E679C3"/>
  </w:style>
  <w:style w:type="character" w:customStyle="1" w:styleId="crayon-sy">
    <w:name w:val="crayon-sy"/>
    <w:basedOn w:val="DefaultParagraphFont"/>
    <w:rsid w:val="00E679C3"/>
  </w:style>
  <w:style w:type="character" w:customStyle="1" w:styleId="crayon-e">
    <w:name w:val="crayon-e"/>
    <w:basedOn w:val="DefaultParagraphFont"/>
    <w:rsid w:val="00E679C3"/>
  </w:style>
  <w:style w:type="character" w:customStyle="1" w:styleId="crayon-cn">
    <w:name w:val="crayon-cn"/>
    <w:basedOn w:val="DefaultParagraphFont"/>
    <w:rsid w:val="00E679C3"/>
  </w:style>
  <w:style w:type="character" w:customStyle="1" w:styleId="Heading3Char">
    <w:name w:val="Heading 3 Char"/>
    <w:basedOn w:val="DefaultParagraphFont"/>
    <w:link w:val="Heading3"/>
    <w:uiPriority w:val="9"/>
    <w:rsid w:val="00E679C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2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onarsource.bintray.com/Distribution/sonarqube/sonarqube-6.7.3.zip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7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2018-04-09T13:20:00Z</dcterms:created>
  <dcterms:modified xsi:type="dcterms:W3CDTF">2018-05-16T04:51:00Z</dcterms:modified>
</cp:coreProperties>
</file>