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DC4A" w14:textId="4BAAC361" w:rsidR="008F2164" w:rsidRPr="008F2164" w:rsidRDefault="008F2164" w:rsidP="008F2164">
      <w:pPr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Прудков Александр</w:t>
      </w:r>
      <w:r w:rsidRPr="008F2164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ПР23/1</w:t>
      </w:r>
    </w:p>
    <w:p w14:paraId="7CCC3798" w14:textId="52A22A10" w:rsidR="008F2164" w:rsidRPr="00B67030" w:rsidRDefault="00032391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Лабораторная работа №</w:t>
      </w:r>
      <w:r w:rsidR="003871AB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1</w:t>
      </w:r>
      <w:r w:rsidR="00B67030" w:rsidRPr="00B6703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4</w:t>
      </w:r>
    </w:p>
    <w:p w14:paraId="417DC8CA" w14:textId="340D7FEC" w:rsidR="008F2164" w:rsidRPr="008F2164" w:rsidRDefault="008F2164" w:rsidP="001B1DE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Тема: «</w:t>
      </w:r>
      <w:r w:rsidR="00B6703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Тестирование интеграции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»</w:t>
      </w:r>
      <w:r w:rsidR="008C49E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2AA5405A" w14:textId="38858016" w:rsidR="003871AB" w:rsidRPr="003871AB" w:rsidRDefault="008F2164" w:rsidP="003871AB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Цель: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67030" w:rsidRPr="00B6703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научиться проводить интеграционное тестирование приложения, проверяя корректность взаимодействия между компонентами: интерфейсом пользователя, логикой конвертации и базой данных.</w:t>
      </w:r>
    </w:p>
    <w:p w14:paraId="0820FF3D" w14:textId="56AB9951" w:rsidR="008F2164" w:rsidRPr="008F2164" w:rsidRDefault="008F2164" w:rsidP="00BB1631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Ход работы</w:t>
      </w:r>
    </w:p>
    <w:p w14:paraId="74EC7A09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657C29F" w14:textId="169056E2" w:rsidR="00F50480" w:rsidRPr="001B1DE6" w:rsidRDefault="00F50480" w:rsidP="00B266B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Создадим базу данных в СУБД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Microsoft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SQL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Server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 названием</w:t>
      </w:r>
      <w:r w:rsidR="00B6703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6703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number</w:t>
      </w:r>
      <w:r w:rsidR="00B67030" w:rsidRPr="00B6703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r w:rsidR="00B6703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system</w:t>
      </w:r>
      <w:r w:rsidR="00B67030" w:rsidRPr="00B6703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r w:rsidR="00B6703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converter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Создадим</w:t>
      </w:r>
      <w:r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ней</w:t>
      </w:r>
      <w:r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таблицу</w:t>
      </w:r>
      <w:r w:rsidR="00E22F80" w:rsidRP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B6703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conversion_history</w:t>
      </w:r>
      <w:proofErr w:type="spellEnd"/>
      <w:r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</w:t>
      </w:r>
      <w:r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1).</w:t>
      </w:r>
    </w:p>
    <w:p w14:paraId="5C382DD5" w14:textId="545A2879" w:rsidR="00F50480" w:rsidRDefault="003A65D4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A65D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21CF87FF" wp14:editId="31A0F38A">
            <wp:extent cx="6058746" cy="2381582"/>
            <wp:effectExtent l="0" t="0" r="0" b="0"/>
            <wp:docPr id="129066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6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C1E5" w14:textId="004261D3" w:rsidR="00F50480" w:rsidRPr="00B67030" w:rsidRDefault="00F50480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</w:t>
      </w:r>
      <w:r w:rsidR="001B1DE6" w:rsidRPr="00B6703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1 –</w:t>
      </w:r>
      <w:r w:rsidR="00E22F80" w:rsidRPr="00B6703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Структура</w:t>
      </w:r>
      <w:r w:rsidR="00E22F80" w:rsidRPr="00B6703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таблицы</w:t>
      </w:r>
      <w:r w:rsidR="00E22F80" w:rsidRPr="00B6703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="00B6703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conversion</w:t>
      </w:r>
      <w:r w:rsidR="00B67030" w:rsidRPr="00B6703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_</w:t>
      </w:r>
      <w:r w:rsidR="00B6703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history</w:t>
      </w:r>
      <w:proofErr w:type="spellEnd"/>
    </w:p>
    <w:p w14:paraId="19BC6DD9" w14:textId="77777777" w:rsidR="00F50480" w:rsidRPr="00B67030" w:rsidRDefault="00F50480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3FE00C8" w14:textId="57F24C6C" w:rsidR="008F2164" w:rsidRDefault="008F2164" w:rsidP="00BB163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Создадим 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новый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проект в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Visual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Studio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Назовем его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B6703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NumberSystemConverterApp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Создадим форм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</w:t>
      </w:r>
      <w:r w:rsidR="003871AB" w:rsidRP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1DE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MainForm</w:t>
      </w:r>
      <w:proofErr w:type="spellEnd"/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и расположим на ней необходимые элементы.</w:t>
      </w:r>
    </w:p>
    <w:p w14:paraId="13B0159F" w14:textId="01CCA995" w:rsidR="00BB1631" w:rsidRPr="00BB1631" w:rsidRDefault="00F50480" w:rsidP="008F216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Макет п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олученн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ой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форм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ы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представлен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 рис.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270AC36" w14:textId="2D8B89E9" w:rsidR="008F2164" w:rsidRPr="008F2164" w:rsidRDefault="003A65D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A65D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D3675DA" wp14:editId="0B75930F">
            <wp:extent cx="6120130" cy="3795395"/>
            <wp:effectExtent l="0" t="0" r="0" b="0"/>
            <wp:docPr id="1771308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08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45E6" w14:textId="0E314029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1B1DE6"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2 –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Макет формы</w:t>
      </w:r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1DE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MainForm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cs</w:t>
      </w:r>
    </w:p>
    <w:p w14:paraId="0505377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CEF6AC" w14:textId="7D4E8647" w:rsidR="003A6D05" w:rsidRPr="001B1DE6" w:rsidRDefault="001B1DE6" w:rsidP="00F94A0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рис. 3 представлена структура решений проекта.</w:t>
      </w:r>
    </w:p>
    <w:p w14:paraId="09A183CB" w14:textId="183CD5C7" w:rsidR="008F2164" w:rsidRPr="004E7D86" w:rsidRDefault="003A65D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A65D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0E1DFDF" wp14:editId="24567123">
            <wp:extent cx="3572374" cy="3639058"/>
            <wp:effectExtent l="0" t="0" r="9525" b="0"/>
            <wp:docPr id="523551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51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4CBE" w14:textId="02A9A5CD" w:rsidR="008F2164" w:rsidRPr="001B1DE6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Обозреватель решений проекта </w:t>
      </w:r>
      <w:proofErr w:type="spellStart"/>
      <w:r w:rsidR="00B6703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NumberSystemConverterApp</w:t>
      </w:r>
      <w:proofErr w:type="spellEnd"/>
    </w:p>
    <w:p w14:paraId="09C3600A" w14:textId="77777777" w:rsidR="00F50480" w:rsidRPr="005218A8" w:rsidRDefault="00F50480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FED89C" w14:textId="1CF1E4FD" w:rsidR="004927CD" w:rsidRPr="001B1DE6" w:rsidRDefault="003871AB" w:rsidP="004927C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Результат работы программы представлен на рис. 4, рис. 5</w:t>
      </w:r>
      <w:r w:rsidR="00E22F80" w:rsidRP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6</w:t>
      </w:r>
      <w:r w:rsidR="00E22F80" w:rsidRP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7</w:t>
      </w:r>
      <w:r w:rsidR="00B67030" w:rsidRPr="00B6703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6703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E22F80" w:rsidRP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8</w:t>
      </w:r>
      <w:r w:rsidR="001B1DE6"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5B4F828" w14:textId="7BCF98B7" w:rsidR="008F2164" w:rsidRPr="008F2164" w:rsidRDefault="003A65D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A65D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6229373" wp14:editId="3511A9E8">
            <wp:extent cx="6120130" cy="4140200"/>
            <wp:effectExtent l="0" t="0" r="0" b="0"/>
            <wp:docPr id="1154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D5EB" w14:textId="73A57304" w:rsidR="008F2164" w:rsidRPr="00B21F69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Приложение после запуска</w:t>
      </w:r>
    </w:p>
    <w:p w14:paraId="53F8E2E4" w14:textId="77777777" w:rsidR="00483817" w:rsidRDefault="00483817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C9B7B1" w14:textId="11D48D6E" w:rsidR="00392122" w:rsidRPr="008F2164" w:rsidRDefault="003A65D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A65D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242807E" wp14:editId="6A6F9D70">
            <wp:extent cx="6120130" cy="4093210"/>
            <wp:effectExtent l="0" t="0" r="0" b="2540"/>
            <wp:docPr id="2083806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06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8DE1" w14:textId="67BF8CB7" w:rsid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0B085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2051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7823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Выбор системы счисления и ввод числа</w:t>
      </w:r>
    </w:p>
    <w:p w14:paraId="4EA5B85C" w14:textId="77777777" w:rsidR="000B085C" w:rsidRDefault="000B085C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E8541F" w14:textId="03BC31F9" w:rsidR="000B085C" w:rsidRDefault="003A65D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A65D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5D5D4AD" wp14:editId="7F28F7A9">
            <wp:extent cx="6120130" cy="4085590"/>
            <wp:effectExtent l="0" t="0" r="0" b="0"/>
            <wp:docPr id="720786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86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6FCD" w14:textId="7C7AA9BD" w:rsidR="000B085C" w:rsidRPr="00014524" w:rsidRDefault="000B085C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6</w:t>
      </w:r>
      <w:r w:rsidR="0022051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</w:t>
      </w:r>
      <w:r w:rsidR="007823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Конвертация</w:t>
      </w:r>
    </w:p>
    <w:p w14:paraId="0801CC6C" w14:textId="77777777" w:rsidR="000B085C" w:rsidRDefault="000B085C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9A0254" w14:textId="167F9771" w:rsidR="00B0689F" w:rsidRDefault="003A65D4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A65D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37E1968E" wp14:editId="3F7999BD">
            <wp:extent cx="6120130" cy="4137660"/>
            <wp:effectExtent l="0" t="0" r="0" b="0"/>
            <wp:docPr id="1023513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13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BECF" w14:textId="20AD012F" w:rsidR="00B0689F" w:rsidRDefault="00B0689F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7 – </w:t>
      </w:r>
      <w:r w:rsidR="007823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Сохранение в базу данных</w:t>
      </w:r>
    </w:p>
    <w:p w14:paraId="1E4B7F6B" w14:textId="77777777" w:rsidR="00B0689F" w:rsidRDefault="00B0689F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095DE56" w14:textId="13B380F1" w:rsidR="00B0689F" w:rsidRDefault="00700CCF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00CC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86657FE" wp14:editId="394A9F30">
            <wp:extent cx="5725324" cy="2705478"/>
            <wp:effectExtent l="0" t="0" r="0" b="0"/>
            <wp:docPr id="1899178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78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A142" w14:textId="6D0C6B4A" w:rsidR="00B0689F" w:rsidRDefault="00B0689F" w:rsidP="00B6703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8 – </w:t>
      </w:r>
      <w:r w:rsidR="007823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Записи в базе данных</w:t>
      </w:r>
    </w:p>
    <w:p w14:paraId="678EF824" w14:textId="77777777" w:rsidR="00B67030" w:rsidRPr="00E22F80" w:rsidRDefault="00B67030" w:rsidP="00B6703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0674846" w14:textId="5B5CE8BD" w:rsidR="00E646AA" w:rsidRDefault="00B0689F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Составим и заполним таблиц</w:t>
      </w:r>
      <w:r w:rsidR="00B6703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 тестовых данных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7772232" w14:textId="026FDCBA" w:rsidR="00B0689F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1 –</w:t>
      </w:r>
      <w:r w:rsidR="007823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Тестовые данные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1"/>
        <w:gridCol w:w="1245"/>
        <w:gridCol w:w="2360"/>
        <w:gridCol w:w="1500"/>
        <w:gridCol w:w="2360"/>
        <w:gridCol w:w="1612"/>
      </w:tblGrid>
      <w:tr w:rsidR="007823C6" w:rsidRPr="007823C6" w14:paraId="3C8AAF1F" w14:textId="77777777" w:rsidTr="007823C6">
        <w:tc>
          <w:tcPr>
            <w:tcW w:w="0" w:type="auto"/>
            <w:hideMark/>
          </w:tcPr>
          <w:p w14:paraId="26DF90DD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№ п/п</w:t>
            </w:r>
          </w:p>
        </w:tc>
        <w:tc>
          <w:tcPr>
            <w:tcW w:w="0" w:type="auto"/>
            <w:hideMark/>
          </w:tcPr>
          <w:p w14:paraId="69C54487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Исходное число</w:t>
            </w:r>
          </w:p>
        </w:tc>
        <w:tc>
          <w:tcPr>
            <w:tcW w:w="0" w:type="auto"/>
            <w:hideMark/>
          </w:tcPr>
          <w:p w14:paraId="4FE2CB81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Из системы</w:t>
            </w:r>
          </w:p>
        </w:tc>
        <w:tc>
          <w:tcPr>
            <w:tcW w:w="0" w:type="auto"/>
            <w:hideMark/>
          </w:tcPr>
          <w:p w14:paraId="4AA5F33F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B719A7E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 систему</w:t>
            </w:r>
          </w:p>
        </w:tc>
        <w:tc>
          <w:tcPr>
            <w:tcW w:w="0" w:type="auto"/>
            <w:hideMark/>
          </w:tcPr>
          <w:p w14:paraId="3040AF1D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7823C6" w:rsidRPr="007823C6" w14:paraId="1F0B601F" w14:textId="77777777" w:rsidTr="007823C6">
        <w:tc>
          <w:tcPr>
            <w:tcW w:w="0" w:type="auto"/>
            <w:hideMark/>
          </w:tcPr>
          <w:p w14:paraId="2F6D0BF5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5708BBA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1010</w:t>
            </w:r>
          </w:p>
        </w:tc>
        <w:tc>
          <w:tcPr>
            <w:tcW w:w="0" w:type="auto"/>
            <w:hideMark/>
          </w:tcPr>
          <w:p w14:paraId="49AD0A41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Двоичная (2)</w:t>
            </w:r>
          </w:p>
        </w:tc>
        <w:tc>
          <w:tcPr>
            <w:tcW w:w="0" w:type="auto"/>
            <w:hideMark/>
          </w:tcPr>
          <w:p w14:paraId="0E6F357C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5B638FAA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Десятичная (10)</w:t>
            </w:r>
          </w:p>
        </w:tc>
        <w:tc>
          <w:tcPr>
            <w:tcW w:w="0" w:type="auto"/>
            <w:hideMark/>
          </w:tcPr>
          <w:p w14:paraId="158B60C0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</w:tr>
      <w:tr w:rsidR="007823C6" w:rsidRPr="007823C6" w14:paraId="47098A17" w14:textId="77777777" w:rsidTr="007823C6">
        <w:tc>
          <w:tcPr>
            <w:tcW w:w="0" w:type="auto"/>
            <w:hideMark/>
          </w:tcPr>
          <w:p w14:paraId="12734BD9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C317B5A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11111111</w:t>
            </w:r>
          </w:p>
        </w:tc>
        <w:tc>
          <w:tcPr>
            <w:tcW w:w="0" w:type="auto"/>
            <w:hideMark/>
          </w:tcPr>
          <w:p w14:paraId="41561C63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Двоичная (2)</w:t>
            </w:r>
          </w:p>
        </w:tc>
        <w:tc>
          <w:tcPr>
            <w:tcW w:w="0" w:type="auto"/>
            <w:hideMark/>
          </w:tcPr>
          <w:p w14:paraId="1F8BE300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54903317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Десятичная (10)</w:t>
            </w:r>
          </w:p>
        </w:tc>
        <w:tc>
          <w:tcPr>
            <w:tcW w:w="0" w:type="auto"/>
            <w:hideMark/>
          </w:tcPr>
          <w:p w14:paraId="3B04ED1F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255</w:t>
            </w:r>
          </w:p>
        </w:tc>
      </w:tr>
      <w:tr w:rsidR="007823C6" w:rsidRPr="007823C6" w14:paraId="06365CEC" w14:textId="77777777" w:rsidTr="007823C6">
        <w:tc>
          <w:tcPr>
            <w:tcW w:w="0" w:type="auto"/>
            <w:hideMark/>
          </w:tcPr>
          <w:p w14:paraId="5403674D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19ED1BC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377</w:t>
            </w:r>
          </w:p>
        </w:tc>
        <w:tc>
          <w:tcPr>
            <w:tcW w:w="0" w:type="auto"/>
            <w:hideMark/>
          </w:tcPr>
          <w:p w14:paraId="64E0EE30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Восьмеричная (8)</w:t>
            </w:r>
          </w:p>
        </w:tc>
        <w:tc>
          <w:tcPr>
            <w:tcW w:w="0" w:type="auto"/>
            <w:hideMark/>
          </w:tcPr>
          <w:p w14:paraId="241E9FED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45E9FD92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Десятичная (10)</w:t>
            </w:r>
          </w:p>
        </w:tc>
        <w:tc>
          <w:tcPr>
            <w:tcW w:w="0" w:type="auto"/>
            <w:hideMark/>
          </w:tcPr>
          <w:p w14:paraId="3CB1A5E7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255</w:t>
            </w:r>
          </w:p>
        </w:tc>
      </w:tr>
      <w:tr w:rsidR="007823C6" w:rsidRPr="007823C6" w14:paraId="4CAEC0D7" w14:textId="77777777" w:rsidTr="007823C6">
        <w:tc>
          <w:tcPr>
            <w:tcW w:w="0" w:type="auto"/>
            <w:hideMark/>
          </w:tcPr>
          <w:p w14:paraId="6E978094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52CAC78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5DE1576D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Восьмеричная (8)</w:t>
            </w:r>
          </w:p>
        </w:tc>
        <w:tc>
          <w:tcPr>
            <w:tcW w:w="0" w:type="auto"/>
            <w:hideMark/>
          </w:tcPr>
          <w:p w14:paraId="28E3D6A7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47AE8747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Десятичная (10)</w:t>
            </w:r>
          </w:p>
        </w:tc>
        <w:tc>
          <w:tcPr>
            <w:tcW w:w="0" w:type="auto"/>
            <w:hideMark/>
          </w:tcPr>
          <w:p w14:paraId="0D889AFE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64</w:t>
            </w:r>
          </w:p>
        </w:tc>
      </w:tr>
      <w:tr w:rsidR="007823C6" w:rsidRPr="007823C6" w14:paraId="13710E85" w14:textId="77777777" w:rsidTr="007823C6">
        <w:tc>
          <w:tcPr>
            <w:tcW w:w="0" w:type="auto"/>
            <w:hideMark/>
          </w:tcPr>
          <w:p w14:paraId="6728C548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2253872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08F3265D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Десятичная (10)</w:t>
            </w:r>
          </w:p>
        </w:tc>
        <w:tc>
          <w:tcPr>
            <w:tcW w:w="0" w:type="auto"/>
            <w:hideMark/>
          </w:tcPr>
          <w:p w14:paraId="7313730E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11111111</w:t>
            </w:r>
          </w:p>
        </w:tc>
        <w:tc>
          <w:tcPr>
            <w:tcW w:w="0" w:type="auto"/>
            <w:hideMark/>
          </w:tcPr>
          <w:p w14:paraId="4C31E5E8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Двоичная (2)</w:t>
            </w:r>
          </w:p>
        </w:tc>
        <w:tc>
          <w:tcPr>
            <w:tcW w:w="0" w:type="auto"/>
            <w:hideMark/>
          </w:tcPr>
          <w:p w14:paraId="314DDF02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11111111</w:t>
            </w:r>
          </w:p>
        </w:tc>
      </w:tr>
      <w:tr w:rsidR="007823C6" w:rsidRPr="007823C6" w14:paraId="09BDCC57" w14:textId="77777777" w:rsidTr="007823C6">
        <w:tc>
          <w:tcPr>
            <w:tcW w:w="0" w:type="auto"/>
            <w:hideMark/>
          </w:tcPr>
          <w:p w14:paraId="7346C008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C41EA30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07C23A3D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Десятичная (10)</w:t>
            </w:r>
          </w:p>
        </w:tc>
        <w:tc>
          <w:tcPr>
            <w:tcW w:w="0" w:type="auto"/>
            <w:hideMark/>
          </w:tcPr>
          <w:p w14:paraId="4140E0F2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377</w:t>
            </w:r>
          </w:p>
        </w:tc>
        <w:tc>
          <w:tcPr>
            <w:tcW w:w="0" w:type="auto"/>
            <w:hideMark/>
          </w:tcPr>
          <w:p w14:paraId="710272E3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Восьмеричная (8)</w:t>
            </w:r>
          </w:p>
        </w:tc>
        <w:tc>
          <w:tcPr>
            <w:tcW w:w="0" w:type="auto"/>
            <w:hideMark/>
          </w:tcPr>
          <w:p w14:paraId="05FE598B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377</w:t>
            </w:r>
          </w:p>
        </w:tc>
      </w:tr>
      <w:tr w:rsidR="007823C6" w:rsidRPr="007823C6" w14:paraId="039C2FFB" w14:textId="77777777" w:rsidTr="007823C6">
        <w:tc>
          <w:tcPr>
            <w:tcW w:w="0" w:type="auto"/>
            <w:hideMark/>
          </w:tcPr>
          <w:p w14:paraId="5154EAD7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1C20DA7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4C928773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Десятичная (10)</w:t>
            </w:r>
          </w:p>
        </w:tc>
        <w:tc>
          <w:tcPr>
            <w:tcW w:w="0" w:type="auto"/>
            <w:hideMark/>
          </w:tcPr>
          <w:p w14:paraId="2C632111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FF</w:t>
            </w:r>
          </w:p>
        </w:tc>
        <w:tc>
          <w:tcPr>
            <w:tcW w:w="0" w:type="auto"/>
            <w:hideMark/>
          </w:tcPr>
          <w:p w14:paraId="71F85E4B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Шестнадцатеричная (16)</w:t>
            </w:r>
          </w:p>
        </w:tc>
        <w:tc>
          <w:tcPr>
            <w:tcW w:w="0" w:type="auto"/>
            <w:hideMark/>
          </w:tcPr>
          <w:p w14:paraId="60464A45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FF</w:t>
            </w:r>
          </w:p>
        </w:tc>
      </w:tr>
      <w:tr w:rsidR="007823C6" w:rsidRPr="007823C6" w14:paraId="2F5B2858" w14:textId="77777777" w:rsidTr="007823C6">
        <w:tc>
          <w:tcPr>
            <w:tcW w:w="0" w:type="auto"/>
            <w:hideMark/>
          </w:tcPr>
          <w:p w14:paraId="19E96DC7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B252A9C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FF</w:t>
            </w:r>
          </w:p>
        </w:tc>
        <w:tc>
          <w:tcPr>
            <w:tcW w:w="0" w:type="auto"/>
            <w:hideMark/>
          </w:tcPr>
          <w:p w14:paraId="4BE068CE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Шестнадцатеричная (16)</w:t>
            </w:r>
          </w:p>
        </w:tc>
        <w:tc>
          <w:tcPr>
            <w:tcW w:w="0" w:type="auto"/>
            <w:hideMark/>
          </w:tcPr>
          <w:p w14:paraId="7B218145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4F693D7C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Десятичная (10)</w:t>
            </w:r>
          </w:p>
        </w:tc>
        <w:tc>
          <w:tcPr>
            <w:tcW w:w="0" w:type="auto"/>
            <w:hideMark/>
          </w:tcPr>
          <w:p w14:paraId="13689CFC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255</w:t>
            </w:r>
          </w:p>
        </w:tc>
      </w:tr>
      <w:tr w:rsidR="007823C6" w:rsidRPr="007823C6" w14:paraId="2691DC71" w14:textId="77777777" w:rsidTr="007823C6">
        <w:tc>
          <w:tcPr>
            <w:tcW w:w="0" w:type="auto"/>
            <w:hideMark/>
          </w:tcPr>
          <w:p w14:paraId="572785AB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223FD8D3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A5</w:t>
            </w:r>
          </w:p>
        </w:tc>
        <w:tc>
          <w:tcPr>
            <w:tcW w:w="0" w:type="auto"/>
            <w:hideMark/>
          </w:tcPr>
          <w:p w14:paraId="066DD91E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Шестнадцатеричная (16)</w:t>
            </w:r>
          </w:p>
        </w:tc>
        <w:tc>
          <w:tcPr>
            <w:tcW w:w="0" w:type="auto"/>
            <w:hideMark/>
          </w:tcPr>
          <w:p w14:paraId="3F2F0BCC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165</w:t>
            </w:r>
          </w:p>
        </w:tc>
        <w:tc>
          <w:tcPr>
            <w:tcW w:w="0" w:type="auto"/>
            <w:hideMark/>
          </w:tcPr>
          <w:p w14:paraId="0AE457EC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Десятичная (10)</w:t>
            </w:r>
          </w:p>
        </w:tc>
        <w:tc>
          <w:tcPr>
            <w:tcW w:w="0" w:type="auto"/>
            <w:hideMark/>
          </w:tcPr>
          <w:p w14:paraId="750D9ECC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165</w:t>
            </w:r>
          </w:p>
        </w:tc>
      </w:tr>
      <w:tr w:rsidR="007823C6" w:rsidRPr="007823C6" w14:paraId="732404EE" w14:textId="77777777" w:rsidTr="007823C6">
        <w:tc>
          <w:tcPr>
            <w:tcW w:w="0" w:type="auto"/>
            <w:hideMark/>
          </w:tcPr>
          <w:p w14:paraId="44C296EB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7824943A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E5773A0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Любая</w:t>
            </w:r>
          </w:p>
        </w:tc>
        <w:tc>
          <w:tcPr>
            <w:tcW w:w="0" w:type="auto"/>
            <w:hideMark/>
          </w:tcPr>
          <w:p w14:paraId="6BFB9305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D44151D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Любая</w:t>
            </w:r>
          </w:p>
        </w:tc>
        <w:tc>
          <w:tcPr>
            <w:tcW w:w="0" w:type="auto"/>
            <w:hideMark/>
          </w:tcPr>
          <w:p w14:paraId="27EABB66" w14:textId="77777777" w:rsidR="007823C6" w:rsidRPr="007823C6" w:rsidRDefault="007823C6" w:rsidP="007823C6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823C6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</w:tbl>
    <w:p w14:paraId="47B108C8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A110E8" w14:textId="655F61B0" w:rsidR="008F2164" w:rsidRPr="008F2164" w:rsidRDefault="008F2164" w:rsidP="0022051B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Контрольные вопросы</w:t>
      </w:r>
      <w:r w:rsidR="0022051B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55450ACE" w14:textId="4D1A52C6" w:rsidR="00156942" w:rsidRPr="00EC1AFD" w:rsidRDefault="00156942" w:rsidP="00EC1AFD">
      <w:pPr>
        <w:pStyle w:val="a7"/>
        <w:numPr>
          <w:ilvl w:val="0"/>
          <w:numId w:val="58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1AF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Что такое интеграционное тестирование и чем оно отличается от модульного?</w:t>
      </w:r>
    </w:p>
    <w:p w14:paraId="54BC5E1F" w14:textId="77777777" w:rsidR="00156942" w:rsidRPr="00156942" w:rsidRDefault="00156942" w:rsidP="0015694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Интеграционное тестирование</w:t>
      </w:r>
      <w:r w:rsidRPr="001569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— это этап тестирования программного обеспечения, при котором проверяется взаимодействие между различными модулями или компонентами системы. Его цель — выявить ошибки, возникающие при совместной работе компонентов: несоответствие форматов передаваемых данных, некорректную обработку возвращаемых значений, сбои при обращении к внешним ресурсам, проблемы синхронизации и очередности вызовов.</w:t>
      </w:r>
    </w:p>
    <w:p w14:paraId="5973AA92" w14:textId="77777777" w:rsidR="00156942" w:rsidRPr="00156942" w:rsidRDefault="00156942" w:rsidP="0015694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Отличия от модульного тестирования: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5324"/>
        <w:gridCol w:w="4310"/>
      </w:tblGrid>
      <w:tr w:rsidR="00156942" w:rsidRPr="00156942" w14:paraId="2B9CA3E9" w14:textId="77777777" w:rsidTr="00156942">
        <w:tc>
          <w:tcPr>
            <w:tcW w:w="0" w:type="auto"/>
            <w:hideMark/>
          </w:tcPr>
          <w:p w14:paraId="45637EAD" w14:textId="77777777" w:rsidR="00156942" w:rsidRPr="00156942" w:rsidRDefault="00156942" w:rsidP="0015694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Модульное тестирование</w:t>
            </w:r>
          </w:p>
        </w:tc>
        <w:tc>
          <w:tcPr>
            <w:tcW w:w="4310" w:type="dxa"/>
            <w:hideMark/>
          </w:tcPr>
          <w:p w14:paraId="14FF924F" w14:textId="77777777" w:rsidR="00156942" w:rsidRPr="00156942" w:rsidRDefault="00156942" w:rsidP="0015694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Интеграционное тестирование</w:t>
            </w:r>
          </w:p>
        </w:tc>
      </w:tr>
      <w:tr w:rsidR="00156942" w:rsidRPr="00156942" w14:paraId="75B0130F" w14:textId="77777777" w:rsidTr="00156942">
        <w:tc>
          <w:tcPr>
            <w:tcW w:w="0" w:type="auto"/>
            <w:hideMark/>
          </w:tcPr>
          <w:p w14:paraId="3348F8DD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Проверяет каждый компонент изолированно</w:t>
            </w:r>
          </w:p>
        </w:tc>
        <w:tc>
          <w:tcPr>
            <w:tcW w:w="4310" w:type="dxa"/>
            <w:hideMark/>
          </w:tcPr>
          <w:p w14:paraId="117FFA40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Проверяет взаимодействие между компонентами</w:t>
            </w:r>
          </w:p>
        </w:tc>
      </w:tr>
      <w:tr w:rsidR="00156942" w:rsidRPr="00156942" w14:paraId="74EB9105" w14:textId="77777777" w:rsidTr="00156942">
        <w:tc>
          <w:tcPr>
            <w:tcW w:w="0" w:type="auto"/>
            <w:hideMark/>
          </w:tcPr>
          <w:p w14:paraId="7ED80DEC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Используются заглушки (</w:t>
            </w:r>
            <w:proofErr w:type="spellStart"/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mocks</w:t>
            </w:r>
            <w:proofErr w:type="spellEnd"/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stubs</w:t>
            </w:r>
            <w:proofErr w:type="spellEnd"/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 для замены зависимостей</w:t>
            </w:r>
          </w:p>
        </w:tc>
        <w:tc>
          <w:tcPr>
            <w:tcW w:w="4310" w:type="dxa"/>
            <w:hideMark/>
          </w:tcPr>
          <w:p w14:paraId="419B1118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Используются реальные компоненты или их упрощённые версии</w:t>
            </w:r>
          </w:p>
        </w:tc>
      </w:tr>
      <w:tr w:rsidR="00156942" w:rsidRPr="00156942" w14:paraId="6A774A0E" w14:textId="77777777" w:rsidTr="00156942">
        <w:tc>
          <w:tcPr>
            <w:tcW w:w="0" w:type="auto"/>
            <w:hideMark/>
          </w:tcPr>
          <w:p w14:paraId="0C275BB7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Выявляет ошибки внутри одного модуля</w:t>
            </w:r>
          </w:p>
        </w:tc>
        <w:tc>
          <w:tcPr>
            <w:tcW w:w="4310" w:type="dxa"/>
            <w:hideMark/>
          </w:tcPr>
          <w:p w14:paraId="5CF6285C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Выявляет ошибки на стыках модулей</w:t>
            </w:r>
          </w:p>
        </w:tc>
      </w:tr>
      <w:tr w:rsidR="00156942" w:rsidRPr="00156942" w14:paraId="1C0B2F40" w14:textId="77777777" w:rsidTr="00156942">
        <w:tc>
          <w:tcPr>
            <w:tcW w:w="0" w:type="auto"/>
            <w:hideMark/>
          </w:tcPr>
          <w:p w14:paraId="7D60E5DB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Выполняется разработчиками на ранних этапах</w:t>
            </w:r>
          </w:p>
        </w:tc>
        <w:tc>
          <w:tcPr>
            <w:tcW w:w="4310" w:type="dxa"/>
            <w:hideMark/>
          </w:tcPr>
          <w:p w14:paraId="095EFC8C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Выполняется после модульного тестирования</w:t>
            </w:r>
          </w:p>
        </w:tc>
      </w:tr>
      <w:tr w:rsidR="00156942" w:rsidRPr="00156942" w14:paraId="5CBC3158" w14:textId="77777777" w:rsidTr="00156942">
        <w:tc>
          <w:tcPr>
            <w:tcW w:w="0" w:type="auto"/>
            <w:hideMark/>
          </w:tcPr>
          <w:p w14:paraId="74205A0D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Быстрое выполнение</w:t>
            </w:r>
          </w:p>
        </w:tc>
        <w:tc>
          <w:tcPr>
            <w:tcW w:w="4310" w:type="dxa"/>
            <w:hideMark/>
          </w:tcPr>
          <w:p w14:paraId="182BA095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Может требовать больше времени из-за внешних зависимостей (БД, сеть)</w:t>
            </w:r>
          </w:p>
        </w:tc>
      </w:tr>
    </w:tbl>
    <w:p w14:paraId="113F2E5A" w14:textId="77777777" w:rsidR="00EC1AFD" w:rsidRPr="00EC1AFD" w:rsidRDefault="00EC1AFD" w:rsidP="0015694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BDE62B" w14:textId="0A08DE27" w:rsidR="00156942" w:rsidRPr="00156942" w:rsidRDefault="00156942" w:rsidP="00EC1AFD">
      <w:pPr>
        <w:pStyle w:val="a7"/>
        <w:numPr>
          <w:ilvl w:val="0"/>
          <w:numId w:val="58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Какие </w:t>
      </w:r>
      <w:r w:rsidRPr="00EC1AF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подходы</w:t>
      </w: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к интеграционному тестированию существуют?</w:t>
      </w:r>
    </w:p>
    <w:p w14:paraId="2233DA5D" w14:textId="77777777" w:rsidR="00156942" w:rsidRPr="00156942" w:rsidRDefault="00156942" w:rsidP="0015694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методичке описаны четыре основных подхода: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936"/>
        <w:gridCol w:w="3273"/>
        <w:gridCol w:w="5425"/>
      </w:tblGrid>
      <w:tr w:rsidR="00156942" w:rsidRPr="00156942" w14:paraId="32716A76" w14:textId="77777777" w:rsidTr="00156942">
        <w:tc>
          <w:tcPr>
            <w:tcW w:w="0" w:type="auto"/>
            <w:hideMark/>
          </w:tcPr>
          <w:p w14:paraId="3A4CD3FD" w14:textId="77777777" w:rsidR="00156942" w:rsidRPr="00156942" w:rsidRDefault="00156942" w:rsidP="0015694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306D5F36" w14:textId="77777777" w:rsidR="00156942" w:rsidRPr="00156942" w:rsidRDefault="00156942" w:rsidP="0015694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Подход</w:t>
            </w:r>
          </w:p>
        </w:tc>
        <w:tc>
          <w:tcPr>
            <w:tcW w:w="5425" w:type="dxa"/>
            <w:hideMark/>
          </w:tcPr>
          <w:p w14:paraId="6EEA6D56" w14:textId="77777777" w:rsidR="00156942" w:rsidRPr="00156942" w:rsidRDefault="00156942" w:rsidP="00156942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Описание</w:t>
            </w:r>
          </w:p>
        </w:tc>
      </w:tr>
      <w:tr w:rsidR="00156942" w:rsidRPr="00156942" w14:paraId="3BCF2D7D" w14:textId="77777777" w:rsidTr="00156942">
        <w:tc>
          <w:tcPr>
            <w:tcW w:w="0" w:type="auto"/>
            <w:hideMark/>
          </w:tcPr>
          <w:p w14:paraId="440E1233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ADD067E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Сверху вниз</w:t>
            </w:r>
          </w:p>
        </w:tc>
        <w:tc>
          <w:tcPr>
            <w:tcW w:w="5425" w:type="dxa"/>
            <w:hideMark/>
          </w:tcPr>
          <w:p w14:paraId="3C4EF30E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Начинается с главного модуля, заглушки заменяют нижние уровни. Позволяет рано проверить основную логику, но требует создания заглушек для отсутствующих компонентов.</w:t>
            </w:r>
          </w:p>
        </w:tc>
      </w:tr>
      <w:tr w:rsidR="00156942" w:rsidRPr="00156942" w14:paraId="74A54CEE" w14:textId="77777777" w:rsidTr="00156942">
        <w:tc>
          <w:tcPr>
            <w:tcW w:w="0" w:type="auto"/>
            <w:hideMark/>
          </w:tcPr>
          <w:p w14:paraId="1610E03E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077571C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Снизу вверх</w:t>
            </w:r>
          </w:p>
        </w:tc>
        <w:tc>
          <w:tcPr>
            <w:tcW w:w="5425" w:type="dxa"/>
            <w:hideMark/>
          </w:tcPr>
          <w:p w14:paraId="1D558392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Сначала тестируются нижние уровни (фундаментальные модули), затем они объединяются в более крупные компоненты. Хорошо подходит для систем с чётко выраженной иерархией.</w:t>
            </w:r>
          </w:p>
        </w:tc>
      </w:tr>
      <w:tr w:rsidR="00156942" w:rsidRPr="00156942" w14:paraId="6E662808" w14:textId="77777777" w:rsidTr="00156942">
        <w:tc>
          <w:tcPr>
            <w:tcW w:w="0" w:type="auto"/>
            <w:hideMark/>
          </w:tcPr>
          <w:p w14:paraId="04853EF3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06CCA6C1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«Большой взрыв»</w:t>
            </w:r>
          </w:p>
        </w:tc>
        <w:tc>
          <w:tcPr>
            <w:tcW w:w="5425" w:type="dxa"/>
            <w:hideMark/>
          </w:tcPr>
          <w:p w14:paraId="7425EF9C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Все компоненты объединяются одновременно и тестируются вместе. Прост в организации, но сложно локализовать ошибку при её возникновении.</w:t>
            </w:r>
          </w:p>
        </w:tc>
      </w:tr>
      <w:tr w:rsidR="00156942" w:rsidRPr="00156942" w14:paraId="26F1965E" w14:textId="77777777" w:rsidTr="00156942">
        <w:tc>
          <w:tcPr>
            <w:tcW w:w="0" w:type="auto"/>
            <w:hideMark/>
          </w:tcPr>
          <w:p w14:paraId="601ABE8E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D0D2CF7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Постепенная интеграция</w:t>
            </w:r>
          </w:p>
        </w:tc>
        <w:tc>
          <w:tcPr>
            <w:tcW w:w="5425" w:type="dxa"/>
            <w:hideMark/>
          </w:tcPr>
          <w:p w14:paraId="7D8308B2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Компоненты добавляются по одному или небольшими группами. Сочетает преимущества подходов «сверху вниз» и «снизу вверх», наиболее гибкий и контролируемый метод.</w:t>
            </w:r>
          </w:p>
        </w:tc>
      </w:tr>
    </w:tbl>
    <w:p w14:paraId="571A253C" w14:textId="77777777" w:rsidR="00EC1AFD" w:rsidRPr="00EC1AFD" w:rsidRDefault="00EC1AFD" w:rsidP="0015694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E10DC24" w14:textId="75EC3CB2" w:rsidR="00EC1AFD" w:rsidRPr="00513013" w:rsidRDefault="00156942" w:rsidP="00EC1AFD">
      <w:pPr>
        <w:pStyle w:val="a7"/>
        <w:numPr>
          <w:ilvl w:val="0"/>
          <w:numId w:val="58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Как проверить корректность работы приложения при отсутствии подключения к БД?</w:t>
      </w:r>
    </w:p>
    <w:p w14:paraId="498F7ADD" w14:textId="77777777" w:rsidR="00156942" w:rsidRPr="00156942" w:rsidRDefault="00156942" w:rsidP="0015694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проверки работы приложения при отсутствии подключения к базе данных необходимо:</w:t>
      </w:r>
    </w:p>
    <w:p w14:paraId="206941E2" w14:textId="77777777" w:rsidR="00156942" w:rsidRPr="00156942" w:rsidRDefault="00156942" w:rsidP="00156942">
      <w:pPr>
        <w:numPr>
          <w:ilvl w:val="0"/>
          <w:numId w:val="5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Искусственно создать ситуацию отсутствия подключения:</w:t>
      </w:r>
    </w:p>
    <w:p w14:paraId="01114D87" w14:textId="77777777" w:rsidR="00156942" w:rsidRPr="00EC1AFD" w:rsidRDefault="00156942" w:rsidP="00EC1AFD">
      <w:pPr>
        <w:numPr>
          <w:ilvl w:val="0"/>
          <w:numId w:val="5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1A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Остановить сервер SQL Server (в диспетчере служб Windows).</w:t>
      </w:r>
    </w:p>
    <w:p w14:paraId="0FD7E007" w14:textId="77777777" w:rsidR="00156942" w:rsidRPr="00EC1AFD" w:rsidRDefault="00156942" w:rsidP="00EC1AFD">
      <w:pPr>
        <w:numPr>
          <w:ilvl w:val="0"/>
          <w:numId w:val="5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1A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Отключить сетевой кабель (для удалённой БД).</w:t>
      </w:r>
    </w:p>
    <w:p w14:paraId="67BA37EB" w14:textId="77777777" w:rsidR="00156942" w:rsidRPr="00EC1AFD" w:rsidRDefault="00156942" w:rsidP="00EC1AFD">
      <w:pPr>
        <w:numPr>
          <w:ilvl w:val="0"/>
          <w:numId w:val="5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1A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Изменить строку подключения на заведомо неверную (неправильный адрес сервера, имя БД или учётные данные).</w:t>
      </w:r>
    </w:p>
    <w:p w14:paraId="6E0033BB" w14:textId="77777777" w:rsidR="00156942" w:rsidRPr="00156942" w:rsidRDefault="00156942" w:rsidP="00156942">
      <w:pPr>
        <w:numPr>
          <w:ilvl w:val="0"/>
          <w:numId w:val="5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Проверить реакцию приложения:</w:t>
      </w:r>
    </w:p>
    <w:p w14:paraId="18CD911C" w14:textId="77777777" w:rsidR="00156942" w:rsidRPr="00EC1AFD" w:rsidRDefault="00156942" w:rsidP="00EC1AFD">
      <w:pPr>
        <w:numPr>
          <w:ilvl w:val="0"/>
          <w:numId w:val="5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1A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Приложение не должно </w:t>
      </w:r>
      <w:proofErr w:type="spellStart"/>
      <w:r w:rsidRPr="00EC1A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аварийно</w:t>
      </w:r>
      <w:proofErr w:type="spellEnd"/>
      <w:r w:rsidRPr="00EC1A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завершаться (выбрасывать необработанное исключение).</w:t>
      </w:r>
    </w:p>
    <w:p w14:paraId="2144A289" w14:textId="77777777" w:rsidR="00156942" w:rsidRPr="00EC1AFD" w:rsidRDefault="00156942" w:rsidP="00EC1AFD">
      <w:pPr>
        <w:numPr>
          <w:ilvl w:val="0"/>
          <w:numId w:val="5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1A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Должно появиться понятное пользователю сообщение об ошибке (например, «Не удалось подключиться к базе данных. Проверьте соединение и повторите попытку»).</w:t>
      </w:r>
    </w:p>
    <w:p w14:paraId="611C208F" w14:textId="77777777" w:rsidR="00156942" w:rsidRPr="00EC1AFD" w:rsidRDefault="00156942" w:rsidP="00EC1AFD">
      <w:pPr>
        <w:numPr>
          <w:ilvl w:val="0"/>
          <w:numId w:val="5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1A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Приложение должно оставаться в рабочем состоянии (не «зависать»), позволяя пользователю повторить операцию или выполнить другие действия, не требующие доступа к БД.</w:t>
      </w:r>
    </w:p>
    <w:p w14:paraId="0F19F009" w14:textId="77777777" w:rsidR="00156942" w:rsidRPr="00EC1AFD" w:rsidRDefault="00156942" w:rsidP="00EC1AFD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1AF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Конкретные сценарии для конвертера:</w:t>
      </w:r>
    </w:p>
    <w:p w14:paraId="711A33D3" w14:textId="77777777" w:rsidR="00156942" w:rsidRPr="00EC1AFD" w:rsidRDefault="00156942" w:rsidP="00EC1AFD">
      <w:pPr>
        <w:numPr>
          <w:ilvl w:val="0"/>
          <w:numId w:val="5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1A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Запуск приложения при недоступной БД — форма должна загрузиться, но </w:t>
      </w:r>
      <w:proofErr w:type="spellStart"/>
      <w:proofErr w:type="gramStart"/>
      <w:r w:rsidRPr="00EC1A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RefreshHistoryDataGridView</w:t>
      </w:r>
      <w:proofErr w:type="spellEnd"/>
      <w:r w:rsidRPr="00EC1A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EC1A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 должен показать сообщение об ошибке, а не пустой экран с исключением.</w:t>
      </w:r>
    </w:p>
    <w:p w14:paraId="15432C74" w14:textId="77777777" w:rsidR="00156942" w:rsidRDefault="00156942" w:rsidP="00EC1AFD">
      <w:pPr>
        <w:numPr>
          <w:ilvl w:val="0"/>
          <w:numId w:val="5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1A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Попытка сохранить результат конвертации (</w:t>
      </w:r>
      <w:proofErr w:type="spellStart"/>
      <w:r w:rsidRPr="00EC1A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saveButton_Click</w:t>
      </w:r>
      <w:proofErr w:type="spellEnd"/>
      <w:r w:rsidRPr="00EC1A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при недоступной БД — должно появиться сообщение об ошибке, но сама конвертация должна оставаться доступной.</w:t>
      </w:r>
    </w:p>
    <w:p w14:paraId="550C701D" w14:textId="77777777" w:rsidR="00EC1AFD" w:rsidRPr="00EC1AFD" w:rsidRDefault="00EC1AFD" w:rsidP="00EC1AFD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D0D08ED" w14:textId="2E8D08C5" w:rsidR="00156942" w:rsidRPr="00156942" w:rsidRDefault="00156942" w:rsidP="00EC1AFD">
      <w:pPr>
        <w:pStyle w:val="a7"/>
        <w:numPr>
          <w:ilvl w:val="0"/>
          <w:numId w:val="58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Почему важно тестировать обработку ошибок?</w:t>
      </w:r>
    </w:p>
    <w:p w14:paraId="081C3B13" w14:textId="77777777" w:rsidR="00156942" w:rsidRPr="00156942" w:rsidRDefault="00156942" w:rsidP="0015694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Тестирование обработки ошибок критически важно по следующим причинам:</w:t>
      </w:r>
    </w:p>
    <w:p w14:paraId="3E130C9D" w14:textId="77777777" w:rsidR="00156942" w:rsidRPr="00156942" w:rsidRDefault="00156942" w:rsidP="00EC1AFD">
      <w:pPr>
        <w:numPr>
          <w:ilvl w:val="0"/>
          <w:numId w:val="5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Безопасность и стабильность:</w:t>
      </w:r>
      <w:r w:rsidRPr="001569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Необработанные исключения могут привести к аварийному завершению программы, потере данных или некорректному состоянию системы.</w:t>
      </w:r>
    </w:p>
    <w:p w14:paraId="7BD7AC29" w14:textId="77777777" w:rsidR="00156942" w:rsidRPr="00156942" w:rsidRDefault="00156942" w:rsidP="00EC1AFD">
      <w:pPr>
        <w:numPr>
          <w:ilvl w:val="0"/>
          <w:numId w:val="5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Пользовательский опыт</w:t>
      </w:r>
      <w:proofErr w:type="gramStart"/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1569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Вместо</w:t>
      </w:r>
      <w:proofErr w:type="gramEnd"/>
      <w:r w:rsidRPr="001569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непонятной «красной» ошибки (стек трейс, диалог отладчика) пользователь должен получить понятное сообщение и инструкцию по действиям.</w:t>
      </w:r>
    </w:p>
    <w:p w14:paraId="1BF4ABE4" w14:textId="77777777" w:rsidR="00156942" w:rsidRPr="00156942" w:rsidRDefault="00156942" w:rsidP="00EC1AFD">
      <w:pPr>
        <w:numPr>
          <w:ilvl w:val="0"/>
          <w:numId w:val="5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Надёжность:</w:t>
      </w:r>
      <w:r w:rsidRPr="001569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 Система должна корректно восстанавливаться после сбоев (например, </w:t>
      </w:r>
      <w:proofErr w:type="spellStart"/>
      <w:r w:rsidRPr="001569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переподключаться</w:t>
      </w:r>
      <w:proofErr w:type="spellEnd"/>
      <w:r w:rsidRPr="001569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 БД при восстановлении соединения).</w:t>
      </w:r>
    </w:p>
    <w:p w14:paraId="1472FB35" w14:textId="77777777" w:rsidR="00156942" w:rsidRPr="00156942" w:rsidRDefault="00156942" w:rsidP="00EC1AFD">
      <w:pPr>
        <w:numPr>
          <w:ilvl w:val="0"/>
          <w:numId w:val="5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Соответствие требованиям:</w:t>
      </w:r>
      <w:r w:rsidRPr="001569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Во многих технических заданиях (особенно для банковской и медицинской сфер) прописаны требования к обработке ошибок и логированию.</w:t>
      </w:r>
    </w:p>
    <w:p w14:paraId="1A1BEEA2" w14:textId="77777777" w:rsidR="00156942" w:rsidRDefault="00156942" w:rsidP="00EC1AFD">
      <w:pPr>
        <w:numPr>
          <w:ilvl w:val="0"/>
          <w:numId w:val="5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Диагностика:</w:t>
      </w:r>
      <w:r w:rsidRPr="001569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Правильная обработка ошибок помогает администраторам и разработчикам быстро локализовать проблему (логирование с деталями для разработчика + понятное сообщение для пользователя).</w:t>
      </w:r>
    </w:p>
    <w:p w14:paraId="037C6B94" w14:textId="77777777" w:rsidR="00EC1AFD" w:rsidRPr="00156942" w:rsidRDefault="00EC1AFD" w:rsidP="00EC1AFD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C9E702E" w14:textId="5DB8886F" w:rsidR="00156942" w:rsidRPr="00156942" w:rsidRDefault="00156942" w:rsidP="00EC1AFD">
      <w:pPr>
        <w:pStyle w:val="a7"/>
        <w:numPr>
          <w:ilvl w:val="0"/>
          <w:numId w:val="58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Что такое тестовые данные и как их правильно подбирать?</w:t>
      </w:r>
    </w:p>
    <w:p w14:paraId="25425873" w14:textId="77777777" w:rsidR="00156942" w:rsidRPr="00156942" w:rsidRDefault="00156942" w:rsidP="0015694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Тестовые данные</w:t>
      </w:r>
      <w:r w:rsidRPr="001569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— это набор входных значений и ожидаемых выходных результатов, используемых для проверки корректности работы программного обеспечения. Они должны покрывать различные сценарии использования, включая граничные и исключительные случаи.</w:t>
      </w:r>
    </w:p>
    <w:p w14:paraId="7D47EF0B" w14:textId="77777777" w:rsidR="00156942" w:rsidRPr="00156942" w:rsidRDefault="00156942" w:rsidP="0015694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5694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Правила подбора тестовых данных: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2541"/>
        <w:gridCol w:w="3645"/>
        <w:gridCol w:w="3448"/>
      </w:tblGrid>
      <w:tr w:rsidR="00156942" w:rsidRPr="00156942" w14:paraId="049793ED" w14:textId="77777777" w:rsidTr="00156942">
        <w:tc>
          <w:tcPr>
            <w:tcW w:w="0" w:type="auto"/>
            <w:hideMark/>
          </w:tcPr>
          <w:p w14:paraId="4BAA6CD6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Принцип</w:t>
            </w:r>
          </w:p>
        </w:tc>
        <w:tc>
          <w:tcPr>
            <w:tcW w:w="0" w:type="auto"/>
            <w:hideMark/>
          </w:tcPr>
          <w:p w14:paraId="641E20B0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Описание</w:t>
            </w:r>
          </w:p>
        </w:tc>
        <w:tc>
          <w:tcPr>
            <w:tcW w:w="3448" w:type="dxa"/>
            <w:hideMark/>
          </w:tcPr>
          <w:p w14:paraId="72D8DCB2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Пример для конвертера</w:t>
            </w:r>
          </w:p>
        </w:tc>
      </w:tr>
      <w:tr w:rsidR="00156942" w:rsidRPr="00156942" w14:paraId="072E37CB" w14:textId="77777777" w:rsidTr="00156942">
        <w:tc>
          <w:tcPr>
            <w:tcW w:w="0" w:type="auto"/>
            <w:hideMark/>
          </w:tcPr>
          <w:p w14:paraId="461296EE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Покрытие функционала</w:t>
            </w:r>
          </w:p>
        </w:tc>
        <w:tc>
          <w:tcPr>
            <w:tcW w:w="0" w:type="auto"/>
            <w:hideMark/>
          </w:tcPr>
          <w:p w14:paraId="52350C44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Проверка всех заявленных функций</w:t>
            </w:r>
          </w:p>
        </w:tc>
        <w:tc>
          <w:tcPr>
            <w:tcW w:w="3448" w:type="dxa"/>
            <w:hideMark/>
          </w:tcPr>
          <w:p w14:paraId="58246471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Конвертация из всех систем (2→10, 8→10, 10→2, 10→16, 16→10)</w:t>
            </w:r>
          </w:p>
        </w:tc>
      </w:tr>
      <w:tr w:rsidR="00156942" w:rsidRPr="00156942" w14:paraId="44A7A64F" w14:textId="77777777" w:rsidTr="00156942">
        <w:tc>
          <w:tcPr>
            <w:tcW w:w="0" w:type="auto"/>
            <w:hideMark/>
          </w:tcPr>
          <w:p w14:paraId="131F1A13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Граничные значения</w:t>
            </w:r>
          </w:p>
        </w:tc>
        <w:tc>
          <w:tcPr>
            <w:tcW w:w="0" w:type="auto"/>
            <w:hideMark/>
          </w:tcPr>
          <w:p w14:paraId="2B380EA4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Минимальные и максимальные допустимые значения</w:t>
            </w:r>
          </w:p>
        </w:tc>
        <w:tc>
          <w:tcPr>
            <w:tcW w:w="3448" w:type="dxa"/>
            <w:hideMark/>
          </w:tcPr>
          <w:p w14:paraId="209664D9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0, максимальное 32-битное число (2147483647), минимальное для двоичной (1)</w:t>
            </w:r>
          </w:p>
        </w:tc>
      </w:tr>
      <w:tr w:rsidR="00156942" w:rsidRPr="00156942" w14:paraId="2BF5913D" w14:textId="77777777" w:rsidTr="00156942">
        <w:tc>
          <w:tcPr>
            <w:tcW w:w="0" w:type="auto"/>
            <w:hideMark/>
          </w:tcPr>
          <w:p w14:paraId="6EA3F77E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Типовые значения</w:t>
            </w:r>
          </w:p>
        </w:tc>
        <w:tc>
          <w:tcPr>
            <w:tcW w:w="0" w:type="auto"/>
            <w:hideMark/>
          </w:tcPr>
          <w:p w14:paraId="235A91F7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Обычные, часто встречающиеся числа</w:t>
            </w:r>
          </w:p>
        </w:tc>
        <w:tc>
          <w:tcPr>
            <w:tcW w:w="3448" w:type="dxa"/>
            <w:hideMark/>
          </w:tcPr>
          <w:p w14:paraId="649E6780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255, 100, 1010</w:t>
            </w:r>
          </w:p>
        </w:tc>
      </w:tr>
      <w:tr w:rsidR="00156942" w:rsidRPr="00156942" w14:paraId="582F25F4" w14:textId="77777777" w:rsidTr="00156942">
        <w:tc>
          <w:tcPr>
            <w:tcW w:w="0" w:type="auto"/>
            <w:hideMark/>
          </w:tcPr>
          <w:p w14:paraId="06D18EAE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Ошибки и исключения</w:t>
            </w:r>
          </w:p>
        </w:tc>
        <w:tc>
          <w:tcPr>
            <w:tcW w:w="0" w:type="auto"/>
            <w:hideMark/>
          </w:tcPr>
          <w:p w14:paraId="305B618F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Некорректные или недопустимые входные данные</w:t>
            </w:r>
          </w:p>
        </w:tc>
        <w:tc>
          <w:tcPr>
            <w:tcW w:w="3448" w:type="dxa"/>
            <w:hideMark/>
          </w:tcPr>
          <w:p w14:paraId="3CBA7534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«123» для двоичной системы, «G» для шестнадцатеричной, пустая строка</w:t>
            </w:r>
          </w:p>
        </w:tc>
      </w:tr>
      <w:tr w:rsidR="00156942" w:rsidRPr="00156942" w14:paraId="47C2DF8C" w14:textId="77777777" w:rsidTr="00156942">
        <w:tc>
          <w:tcPr>
            <w:tcW w:w="0" w:type="auto"/>
            <w:hideMark/>
          </w:tcPr>
          <w:p w14:paraId="23CFE838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Регрессионные тесты</w:t>
            </w:r>
          </w:p>
        </w:tc>
        <w:tc>
          <w:tcPr>
            <w:tcW w:w="0" w:type="auto"/>
            <w:hideMark/>
          </w:tcPr>
          <w:p w14:paraId="7A0C795E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Данные из ранее найденных ошибок (если есть)</w:t>
            </w:r>
          </w:p>
        </w:tc>
        <w:tc>
          <w:tcPr>
            <w:tcW w:w="3448" w:type="dxa"/>
            <w:hideMark/>
          </w:tcPr>
          <w:p w14:paraId="4B9900DC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Значения, при которых конвертер работал некорректно в прошлых версиях</w:t>
            </w:r>
          </w:p>
        </w:tc>
      </w:tr>
      <w:tr w:rsidR="00156942" w:rsidRPr="00156942" w14:paraId="3E41CFCB" w14:textId="77777777" w:rsidTr="00156942">
        <w:tc>
          <w:tcPr>
            <w:tcW w:w="0" w:type="auto"/>
            <w:hideMark/>
          </w:tcPr>
          <w:p w14:paraId="1A06DFB8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Разнообразие форматов</w:t>
            </w:r>
          </w:p>
        </w:tc>
        <w:tc>
          <w:tcPr>
            <w:tcW w:w="0" w:type="auto"/>
            <w:hideMark/>
          </w:tcPr>
          <w:p w14:paraId="14C151DD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Разный регистр, пробелы, ведущие нули</w:t>
            </w:r>
          </w:p>
        </w:tc>
        <w:tc>
          <w:tcPr>
            <w:tcW w:w="3448" w:type="dxa"/>
            <w:hideMark/>
          </w:tcPr>
          <w:p w14:paraId="576E51B7" w14:textId="77777777" w:rsidR="00156942" w:rsidRPr="00156942" w:rsidRDefault="00156942" w:rsidP="0015694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«</w:t>
            </w:r>
            <w:proofErr w:type="spellStart"/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ff</w:t>
            </w:r>
            <w:proofErr w:type="spellEnd"/>
            <w:r w:rsidRPr="0015694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» и «FF» должны давать одинаковый результат; «0010» → 10</w:t>
            </w:r>
          </w:p>
        </w:tc>
      </w:tr>
    </w:tbl>
    <w:p w14:paraId="33182016" w14:textId="77777777" w:rsidR="00156942" w:rsidRDefault="00156942" w:rsidP="003F39E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C03C317" w14:textId="1E2E52B8" w:rsidR="00E56E09" w:rsidRDefault="00E56E09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55B2D9E5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А</w:t>
      </w:r>
    </w:p>
    <w:p w14:paraId="495E048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D214C98" w14:textId="3FCBDF3B" w:rsidR="008F2164" w:rsidRPr="004E5A5E" w:rsidRDefault="008F2164" w:rsidP="003F1E8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Скрипт базы данных</w:t>
      </w:r>
      <w:r w:rsid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51301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number</w:t>
      </w:r>
      <w:r w:rsidR="00513013" w:rsidRPr="00513013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_</w:t>
      </w:r>
      <w:r w:rsidR="0051301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system</w:t>
      </w:r>
      <w:r w:rsidR="00513013" w:rsidRPr="00513013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_</w:t>
      </w:r>
      <w:r w:rsidR="0051301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converter</w:t>
      </w:r>
      <w:r w:rsidR="003F1E8A" w:rsidRPr="003F1E8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 созданием таблиц</w:t>
      </w:r>
      <w:r w:rsidR="007C5DA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ы</w:t>
      </w:r>
    </w:p>
    <w:p w14:paraId="618447EC" w14:textId="77777777" w:rsidR="008F2164" w:rsidRPr="00FA02F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BB08C75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USE [master]</w:t>
      </w:r>
    </w:p>
    <w:p w14:paraId="6F094ADA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2899231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/****** Object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:  Database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  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 Script Date: 26.04.2026 15:36:31 ******/</w:t>
      </w:r>
    </w:p>
    <w:p w14:paraId="02BA4B87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CREATE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</w:t>
      </w:r>
    </w:p>
    <w:p w14:paraId="3FF038D5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 CONTAINMENT = NONE</w:t>
      </w:r>
    </w:p>
    <w:p w14:paraId="7DC12575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 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ON  PRIMARY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</w:p>
    <w:p w14:paraId="75C707CA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( NAME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N'number_system_converter', FILENAME =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N'C:\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Program Files\Microsoft SQL Server\MSSQL16.SQLEXPRESS\MSSQL\DATA\number_system_converter.mdf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' ,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SIZE = 8192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KB ,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MAXSIZE = UNLIMITED, FILEGROWTH = 65536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KB )</w:t>
      </w:r>
      <w:proofErr w:type="gramEnd"/>
    </w:p>
    <w:p w14:paraId="6F82CE2F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LOG ON </w:t>
      </w:r>
    </w:p>
    <w:p w14:paraId="082CE062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( NAME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N'number_system_converter_log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', FILENAME =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N'C:\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Program Files\Microsoft SQL Server\MSSQL16.SQLEXPRESS\MSSQL\DATA\number_system_converter_log.ldf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' ,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SIZE = 8192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KB ,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MAXSIZE = 2048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GB ,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FILEGROWTH = 65536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KB )</w:t>
      </w:r>
      <w:proofErr w:type="gramEnd"/>
    </w:p>
    <w:p w14:paraId="3CA8B418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 WITH CATALOG_COLLATION = DATABASE_DEFAULT, LEDGER = OFF</w:t>
      </w:r>
    </w:p>
    <w:p w14:paraId="2F11C1CE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744C171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 SET COMPATIBILITY_LEVEL = 160</w:t>
      </w:r>
    </w:p>
    <w:p w14:paraId="03BE0271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B705C3A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IF (1 = FULLTEXTSERVICEPROPERTY('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IsFullTextInstalled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'))</w:t>
      </w:r>
    </w:p>
    <w:p w14:paraId="108EF93C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begin</w:t>
      </w:r>
    </w:p>
    <w:p w14:paraId="57FC364E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EXEC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sp_fulltext_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database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 @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action = 'enable'</w:t>
      </w:r>
    </w:p>
    <w:p w14:paraId="01BC416E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end</w:t>
      </w:r>
    </w:p>
    <w:p w14:paraId="2E26CC70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17DB65D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ANSI_NULL_DEFAULT OFF </w:t>
      </w:r>
    </w:p>
    <w:p w14:paraId="6EC9D7D0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0693215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ANSI_NULLS OFF </w:t>
      </w:r>
    </w:p>
    <w:p w14:paraId="6EB342A4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E1086CF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ANSI_PADDING OFF </w:t>
      </w:r>
    </w:p>
    <w:p w14:paraId="0B10AF82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A29CEE4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ANSI_WARNINGS OFF </w:t>
      </w:r>
    </w:p>
    <w:p w14:paraId="50F2D14D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E5453F6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ARITHABORT OFF </w:t>
      </w:r>
    </w:p>
    <w:p w14:paraId="5425C7CD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86EEF98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AUTO_CLOSE OFF </w:t>
      </w:r>
    </w:p>
    <w:p w14:paraId="62EA782D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8114E02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AUTO_SHRINK OFF </w:t>
      </w:r>
    </w:p>
    <w:p w14:paraId="2AEA7FA4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12F730D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AUTO_UPDATE_STATISTICS ON </w:t>
      </w:r>
    </w:p>
    <w:p w14:paraId="145D5D3E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CCECABF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CURSOR_CLOSE_ON_COMMIT OFF </w:t>
      </w:r>
    </w:p>
    <w:p w14:paraId="0444E1B6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>GO</w:t>
      </w:r>
    </w:p>
    <w:p w14:paraId="6193B684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 SET CURSOR_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DEFAULT  GLOBAL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</w:p>
    <w:p w14:paraId="7ACDD704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5BEB854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CONCAT_NULL_YIELDS_NULL OFF </w:t>
      </w:r>
    </w:p>
    <w:p w14:paraId="40B23C5E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0C2B16D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NUMERIC_ROUNDABORT OFF </w:t>
      </w:r>
    </w:p>
    <w:p w14:paraId="181D5CD2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97E9CF0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QUOTED_IDENTIFIER OFF </w:t>
      </w:r>
    </w:p>
    <w:p w14:paraId="495762F4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87BF439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RECURSIVE_TRIGGERS OFF </w:t>
      </w:r>
    </w:p>
    <w:p w14:paraId="0654F06C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3981E2E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SET  DISABLE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_BROKER </w:t>
      </w:r>
    </w:p>
    <w:p w14:paraId="7DCA6E00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9EAE50B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AUTO_UPDATE_STATISTICS_ASYNC OFF </w:t>
      </w:r>
    </w:p>
    <w:p w14:paraId="2361B854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6E9467A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DATE_CORRELATION_OPTIMIZATION OFF </w:t>
      </w:r>
    </w:p>
    <w:p w14:paraId="6E41BFF6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B6E3421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TRUSTWORTHY OFF </w:t>
      </w:r>
    </w:p>
    <w:p w14:paraId="7DD2C840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A593F9B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ALLOW_SNAPSHOT_ISOLATION OFF </w:t>
      </w:r>
    </w:p>
    <w:p w14:paraId="6CE9D6A0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1DBB69A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PARAMETERIZATION SIMPLE </w:t>
      </w:r>
    </w:p>
    <w:p w14:paraId="44F92329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4C6C758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READ_COMMITTED_SNAPSHOT OFF </w:t>
      </w:r>
    </w:p>
    <w:p w14:paraId="78DA4093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7EC3DC9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HONOR_BROKER_PRIORITY OFF </w:t>
      </w:r>
    </w:p>
    <w:p w14:paraId="6D0B47EB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4D304E5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RECOVERY SIMPLE </w:t>
      </w:r>
    </w:p>
    <w:p w14:paraId="0E6FAF38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DA1ABA4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SET  MULTI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_USER </w:t>
      </w:r>
    </w:p>
    <w:p w14:paraId="6E42AA89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E9542A2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 SET PAGE_VERIFY CHECKSUM  </w:t>
      </w:r>
    </w:p>
    <w:p w14:paraId="0F29F3E2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77DCCF6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DB_CHAINING OFF </w:t>
      </w:r>
    </w:p>
    <w:p w14:paraId="102CEB7C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652C007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FILESTREAM( NON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_TRANSACTED_ACCESS =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OFF )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</w:p>
    <w:p w14:paraId="4F9D8710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9534554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TARGET_RECOVERY_TIME = 60 SECONDS </w:t>
      </w:r>
    </w:p>
    <w:p w14:paraId="3A97A386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09A3">
        <w:rPr>
          <w:rFonts w:ascii="Courier New" w:eastAsia="Calibri" w:hAnsi="Courier New" w:cs="Courier New"/>
          <w:kern w:val="0"/>
          <w14:ligatures w14:val="none"/>
        </w:rPr>
        <w:t>GO</w:t>
      </w:r>
    </w:p>
    <w:p w14:paraId="666916C1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DELAYED_DURABILITY = DISABLED </w:t>
      </w:r>
    </w:p>
    <w:p w14:paraId="689AEA77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A21B6D7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 SET ACCELERATED_DATABASE_RECOVERY = OFF  </w:t>
      </w:r>
    </w:p>
    <w:p w14:paraId="1A702741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B9EB796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 SET QUERY_STORE = ON</w:t>
      </w:r>
    </w:p>
    <w:p w14:paraId="72F5E090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DB4E3CE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 w14:paraId="7F943A76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493BEE5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USE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</w:t>
      </w:r>
    </w:p>
    <w:p w14:paraId="630F451C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BDB2EFE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/****** Object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:  Table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conversion_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history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  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 Script Date: 26.04.2026 15:36:31 ******/</w:t>
      </w:r>
    </w:p>
    <w:p w14:paraId="02A6AEBA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SET ANSI_NULLS ON</w:t>
      </w:r>
    </w:p>
    <w:p w14:paraId="4F89D0FD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5235552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SET QUOTED_IDENTIFIER ON</w:t>
      </w:r>
    </w:p>
    <w:p w14:paraId="678D32B5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EDF36C7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CREATE TABLE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conversion_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history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](</w:t>
      </w:r>
      <w:proofErr w:type="gramEnd"/>
    </w:p>
    <w:p w14:paraId="44452EC9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[id] [int]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IDENTITY(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1,1) NOT NULL,</w:t>
      </w:r>
    </w:p>
    <w:p w14:paraId="2D209B3B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input_number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nvarchar</w:t>
      </w:r>
      <w:proofErr w:type="spellEnd"/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128) NOT NULL,</w:t>
      </w:r>
    </w:p>
    <w:p w14:paraId="56EFE17A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input_base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 [int] NOT NULL,</w:t>
      </w:r>
    </w:p>
    <w:p w14:paraId="4BA9E441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output_number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nvarchar</w:t>
      </w:r>
      <w:proofErr w:type="spellEnd"/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128) NOT NULL,</w:t>
      </w:r>
    </w:p>
    <w:p w14:paraId="4FA670C6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output_base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 [int] NOT NULL,</w:t>
      </w:r>
    </w:p>
    <w:p w14:paraId="3F4129A1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conversion_datetime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 [datetime] NULL,</w:t>
      </w:r>
    </w:p>
    <w:p w14:paraId="41E6ED30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CONSTRAINT [PK_conversion_history] PRIMARY KEY CLUSTERED </w:t>
      </w:r>
    </w:p>
    <w:p w14:paraId="53263343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</w:p>
    <w:p w14:paraId="7B896F99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    [id] ASC</w:t>
      </w:r>
    </w:p>
    <w:p w14:paraId="628B2DC0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)WITH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(PAD_INDEX = OFF, STATISTICS_NORECOMPUTE = OFF, IGNORE_DUP_KEY = OFF, ALLOW_ROW_LOCKS = ON, ALLOW_PAGE_LOCKS = ON, OPTIMIZE_FOR_SEQUENTIAL_KEY = OFF) ON [PRIMARY]</w:t>
      </w:r>
    </w:p>
    <w:p w14:paraId="1067119E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) ON [PRIMARY]</w:t>
      </w:r>
    </w:p>
    <w:p w14:paraId="5D1B9F55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7BC5DEB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USE [master]</w:t>
      </w:r>
    </w:p>
    <w:p w14:paraId="606BB246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EA30039" w14:textId="77777777" w:rsidR="000409A3" w:rsidRPr="000409A3" w:rsidRDefault="000409A3" w:rsidP="000409A3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number_system_converter</w:t>
      </w:r>
      <w:proofErr w:type="spell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SET  READ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_WRITE </w:t>
      </w:r>
    </w:p>
    <w:p w14:paraId="40DDFE82" w14:textId="5D554DE5" w:rsidR="00426EAB" w:rsidRPr="000409A3" w:rsidRDefault="000409A3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14:ligatures w14:val="none"/>
        </w:rPr>
        <w:t>GO</w:t>
      </w:r>
    </w:p>
    <w:p w14:paraId="1FFAA1FB" w14:textId="77777777" w:rsidR="00513013" w:rsidRPr="00513013" w:rsidRDefault="00513013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2AC8075F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CF8ACC" w14:textId="77777777" w:rsidR="008F2164" w:rsidRPr="004E5A5E" w:rsidRDefault="008F2164" w:rsidP="008F2164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730C924B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Б</w:t>
      </w:r>
    </w:p>
    <w:p w14:paraId="44552D73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BD6554" w14:textId="2856A26D" w:rsidR="008F2164" w:rsidRPr="00E22F80" w:rsidRDefault="00FA02FE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="008F2164"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формы</w:t>
      </w:r>
      <w:r w:rsidR="008F2164"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MainForm</w:t>
      </w:r>
      <w:proofErr w:type="spellEnd"/>
      <w:r w:rsidR="008F2164"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07B415D1" w14:textId="77777777" w:rsidR="003F1E8A" w:rsidRPr="00E22F80" w:rsidRDefault="003F1E8A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881FC42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using System;</w:t>
      </w:r>
    </w:p>
    <w:p w14:paraId="1DB7450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System.Data.SqlClient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1ADFB0E1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using System.Linq;</w:t>
      </w:r>
    </w:p>
    <w:p w14:paraId="129155F9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System.Windows.Forms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C9BE7B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414D1B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namespace NumberSystemConverterApp</w:t>
      </w:r>
    </w:p>
    <w:p w14:paraId="1DBE0D8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1F1AE3A5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partial class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MainForm :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Form</w:t>
      </w:r>
    </w:p>
    <w:p w14:paraId="659BE95C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29546602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readonly string _connectionString = "Server=IDEAPADS145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\\SQLEXPRESS;Database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=number_system_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converter;Trusted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_Connection=True;";</w:t>
      </w:r>
    </w:p>
    <w:p w14:paraId="25DA30AC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int _inputBase;</w:t>
      </w:r>
    </w:p>
    <w:p w14:paraId="3E89F71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int _outputBase;</w:t>
      </w:r>
    </w:p>
    <w:p w14:paraId="4DD85D6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string[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 _conversion;</w:t>
      </w:r>
    </w:p>
    <w:p w14:paraId="00843FE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C93D0E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MainForm(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7DC1841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3F5FDE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InitializeComponent(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0F1AC87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1189112A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26437D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// ================= </w:t>
      </w:r>
      <w:r w:rsidRPr="000409A3">
        <w:rPr>
          <w:rFonts w:ascii="Courier New" w:eastAsia="Calibri" w:hAnsi="Courier New" w:cs="Courier New"/>
          <w:kern w:val="0"/>
          <w14:ligatures w14:val="none"/>
        </w:rPr>
        <w:t>ВСПОМОГАТЕЛЬНЫЕ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МЕТОДЫ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КОНВЕРТАЦИИ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=================</w:t>
      </w:r>
    </w:p>
    <w:p w14:paraId="69C0480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string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GetValidChars(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int baseVal)</w:t>
      </w:r>
    </w:p>
    <w:p w14:paraId="1097B1C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68BB71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(baseVal &lt;= 10)</w:t>
      </w:r>
    </w:p>
    <w:p w14:paraId="58FCF0F5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return "0123456789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".Substring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(0, baseVal);</w:t>
      </w:r>
    </w:p>
    <w:p w14:paraId="7AB4D8E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else if (baseVal == 16)</w:t>
      </w:r>
    </w:p>
    <w:p w14:paraId="06F1A6A1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return "0123456789ABCDEF";</w:t>
      </w:r>
    </w:p>
    <w:p w14:paraId="7F923571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else</w:t>
      </w:r>
    </w:p>
    <w:p w14:paraId="271930C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throw new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NotSupportedException(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$"</w:t>
      </w:r>
      <w:r w:rsidRPr="000409A3">
        <w:rPr>
          <w:rFonts w:ascii="Courier New" w:eastAsia="Calibri" w:hAnsi="Courier New" w:cs="Courier New"/>
          <w:kern w:val="0"/>
          <w14:ligatures w14:val="none"/>
        </w:rPr>
        <w:t>Основание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{baseVal} </w:t>
      </w:r>
      <w:r w:rsidRPr="000409A3">
        <w:rPr>
          <w:rFonts w:ascii="Courier New" w:eastAsia="Calibri" w:hAnsi="Courier New" w:cs="Courier New"/>
          <w:kern w:val="0"/>
          <w14:ligatures w14:val="none"/>
        </w:rPr>
        <w:t>не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поддерживается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");</w:t>
      </w:r>
    </w:p>
    <w:p w14:paraId="0C711E8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6AAD11E2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C93FA1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bool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IsValidNumber(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string number, int baseVal)</w:t>
      </w:r>
    </w:p>
    <w:p w14:paraId="23ED5EC1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6458E04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upperNumber =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number.ToUpper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40A0557D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validChars = GetValidChars(baseVal);</w:t>
      </w:r>
    </w:p>
    <w:p w14:paraId="61FC6C82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foreach (char c in upperNumber)</w:t>
      </w:r>
    </w:p>
    <w:p w14:paraId="2BDB97BC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(!validChars.Contains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(c))</w:t>
      </w:r>
    </w:p>
    <w:p w14:paraId="2258DF5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return false;</w:t>
      </w:r>
    </w:p>
    <w:p w14:paraId="467CD07E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return true;</w:t>
      </w:r>
    </w:p>
    <w:p w14:paraId="3D573AF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567E746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C45006A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int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ParseToDecimal(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string number, int baseVal)</w:t>
      </w:r>
    </w:p>
    <w:p w14:paraId="0E2DD0A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EAA70F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string upperNumber =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number.ToUpper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3BBC3C1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int decimalValue = 0;</w:t>
      </w:r>
    </w:p>
    <w:p w14:paraId="3F5B584A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for (int i = 0; i &lt; upperNumber.Length; i++)</w:t>
      </w:r>
    </w:p>
    <w:p w14:paraId="2E56DF5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55C3830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char c = upperNumber[i];</w:t>
      </w:r>
    </w:p>
    <w:p w14:paraId="488726C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int digitValue;</w:t>
      </w:r>
    </w:p>
    <w:p w14:paraId="03E825D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(c &gt;= '0' &amp;&amp; c &lt;= '9')</w:t>
      </w:r>
    </w:p>
    <w:p w14:paraId="7C01939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digitValue = c - '0';</w:t>
      </w:r>
    </w:p>
    <w:p w14:paraId="638898F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else if (c &gt;= 'A' &amp;&amp; c &lt;= 'F')</w:t>
      </w:r>
    </w:p>
    <w:p w14:paraId="0A613F15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digitValue = 10 + (c - 'A');</w:t>
      </w:r>
    </w:p>
    <w:p w14:paraId="4FBDCC10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else</w:t>
      </w:r>
    </w:p>
    <w:p w14:paraId="3F4A6DE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throw new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FormatException(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$"</w:t>
      </w:r>
      <w:proofErr w:type="gramStart"/>
      <w:r w:rsidRPr="000409A3">
        <w:rPr>
          <w:rFonts w:ascii="Courier New" w:eastAsia="Calibri" w:hAnsi="Courier New" w:cs="Courier New"/>
          <w:kern w:val="0"/>
          <w14:ligatures w14:val="none"/>
        </w:rPr>
        <w:t>Недопустимый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символ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'{c}' </w:t>
      </w:r>
      <w:r w:rsidRPr="000409A3">
        <w:rPr>
          <w:rFonts w:ascii="Courier New" w:eastAsia="Calibri" w:hAnsi="Courier New" w:cs="Courier New"/>
          <w:kern w:val="0"/>
          <w14:ligatures w14:val="none"/>
        </w:rPr>
        <w:t>для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системы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с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основанием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{baseVal}"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256847C9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C96BB51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(digitValue &gt;= baseVal)</w:t>
      </w:r>
    </w:p>
    <w:p w14:paraId="2D9CEF5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throw new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FormatException(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$"</w:t>
      </w:r>
      <w:proofErr w:type="gramStart"/>
      <w:r w:rsidRPr="000409A3">
        <w:rPr>
          <w:rFonts w:ascii="Courier New" w:eastAsia="Calibri" w:hAnsi="Courier New" w:cs="Courier New"/>
          <w:kern w:val="0"/>
          <w14:ligatures w14:val="none"/>
        </w:rPr>
        <w:t>Цифра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'{c}' </w:t>
      </w:r>
      <w:r w:rsidRPr="000409A3">
        <w:rPr>
          <w:rFonts w:ascii="Courier New" w:eastAsia="Calibri" w:hAnsi="Courier New" w:cs="Courier New"/>
          <w:kern w:val="0"/>
          <w14:ligatures w14:val="none"/>
        </w:rPr>
        <w:t>недопустима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для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системы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с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основанием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{baseVal}"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78969912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47B37C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decimalValue = decimalValue * baseVal + digitValue;</w:t>
      </w:r>
    </w:p>
    <w:p w14:paraId="4617D16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1AC8CC1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return decimalValue;</w:t>
      </w:r>
    </w:p>
    <w:p w14:paraId="244A2AE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4C5CC1A0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D7CEB92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string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ConvertFromDecimal(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int decimalValue, int baseTo)</w:t>
      </w:r>
    </w:p>
    <w:p w14:paraId="5C660EB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24F51AE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(decimalValue == 0) return "0";</w:t>
      </w:r>
    </w:p>
    <w:p w14:paraId="47FD59D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result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= ""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D6BD6C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while (decimalValue &gt; 0)</w:t>
      </w:r>
    </w:p>
    <w:p w14:paraId="0D1B9C6A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774C353E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int remainder = decimalValue % baseTo;</w:t>
      </w:r>
    </w:p>
    <w:p w14:paraId="41A3883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char digit;</w:t>
      </w:r>
    </w:p>
    <w:p w14:paraId="39AD1652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(remainder &lt; 10)</w:t>
      </w:r>
    </w:p>
    <w:p w14:paraId="403E230D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digit = (char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)(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'0' + remainder);</w:t>
      </w:r>
    </w:p>
    <w:p w14:paraId="2AD38CB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else</w:t>
      </w:r>
    </w:p>
    <w:p w14:paraId="10C9AD3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digit = (char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)(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'A' + remainder - 10);</w:t>
      </w:r>
    </w:p>
    <w:p w14:paraId="24069F99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result = digit + result;</w:t>
      </w:r>
    </w:p>
    <w:p w14:paraId="2D25862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decimalValue /= baseTo;</w:t>
      </w:r>
    </w:p>
    <w:p w14:paraId="13984A4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546663E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return result;</w:t>
      </w:r>
    </w:p>
    <w:p w14:paraId="7713742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405BD0D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// ================================================================</w:t>
      </w:r>
    </w:p>
    <w:p w14:paraId="1D678579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77843B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RefreshHistoryDataGridView(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4BCB2F6E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4CE7684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historyDataGridView.Rows.Clear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6498330C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try</w:t>
      </w:r>
    </w:p>
    <w:p w14:paraId="3DEB4999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06733E30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conn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SqlConnection(_connectionString))</w:t>
      </w:r>
    </w:p>
    <w:p w14:paraId="0E25757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4E18B272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   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24829330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using (var cmd = new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SqlCommand(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"SELECT * FROM conversion_history", conn))</w:t>
      </w:r>
    </w:p>
    <w:p w14:paraId="40554EC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{</w:t>
      </w:r>
    </w:p>
    <w:p w14:paraId="23BB5CC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using (var reader =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cmd.ExecuteReader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())</w:t>
      </w:r>
    </w:p>
    <w:p w14:paraId="65E2A172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{</w:t>
      </w:r>
    </w:p>
    <w:p w14:paraId="42586EE0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while (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reader.Read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())</w:t>
      </w:r>
    </w:p>
    <w:p w14:paraId="55A266C2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{</w:t>
      </w:r>
    </w:p>
    <w:p w14:paraId="524D0315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var bases = new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string[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2];</w:t>
      </w:r>
    </w:p>
    <w:p w14:paraId="6F7C17F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for (int i = 0; i &lt;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bases.Length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; i++)</w:t>
      </w:r>
    </w:p>
    <w:p w14:paraId="06B048A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    switch (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reader.GetInt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32((i + 1) * 2))</w:t>
      </w:r>
    </w:p>
    <w:p w14:paraId="33E10F0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    {</w:t>
      </w:r>
    </w:p>
    <w:p w14:paraId="5C0B6FBD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        case 2: bases[i] = "</w:t>
      </w:r>
      <w:r w:rsidRPr="000409A3">
        <w:rPr>
          <w:rFonts w:ascii="Courier New" w:eastAsia="Calibri" w:hAnsi="Courier New" w:cs="Courier New"/>
          <w:kern w:val="0"/>
          <w14:ligatures w14:val="none"/>
        </w:rPr>
        <w:t>Двоичная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(2)"; break;</w:t>
      </w:r>
    </w:p>
    <w:p w14:paraId="3DCA95D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        case 8: bases[i] = "</w:t>
      </w:r>
      <w:r w:rsidRPr="000409A3">
        <w:rPr>
          <w:rFonts w:ascii="Courier New" w:eastAsia="Calibri" w:hAnsi="Courier New" w:cs="Courier New"/>
          <w:kern w:val="0"/>
          <w14:ligatures w14:val="none"/>
        </w:rPr>
        <w:t>Восьмеричная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(8)"; break;</w:t>
      </w:r>
    </w:p>
    <w:p w14:paraId="1FE2BCA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        case 10: bases[i] = "</w:t>
      </w:r>
      <w:r w:rsidRPr="000409A3">
        <w:rPr>
          <w:rFonts w:ascii="Courier New" w:eastAsia="Calibri" w:hAnsi="Courier New" w:cs="Courier New"/>
          <w:kern w:val="0"/>
          <w14:ligatures w14:val="none"/>
        </w:rPr>
        <w:t>Десятичная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(10)"; break;</w:t>
      </w:r>
    </w:p>
    <w:p w14:paraId="586B6BCA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        case 16: bases[i] = "</w:t>
      </w:r>
      <w:r w:rsidRPr="000409A3">
        <w:rPr>
          <w:rFonts w:ascii="Courier New" w:eastAsia="Calibri" w:hAnsi="Courier New" w:cs="Courier New"/>
          <w:kern w:val="0"/>
          <w14:ligatures w14:val="none"/>
        </w:rPr>
        <w:t>Шестнадцатеричная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(16)"; break;</w:t>
      </w:r>
    </w:p>
    <w:p w14:paraId="2C13158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    }</w:t>
      </w:r>
    </w:p>
    <w:p w14:paraId="732D9A2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historyDataGridView.Rows.Add(</w:t>
      </w:r>
    </w:p>
    <w:p w14:paraId="377FE0A0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    reader.GetString(1),</w:t>
      </w:r>
    </w:p>
    <w:p w14:paraId="3FD929C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    bases[0],</w:t>
      </w:r>
    </w:p>
    <w:p w14:paraId="09246DF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    reader.GetString(3),</w:t>
      </w:r>
    </w:p>
    <w:p w14:paraId="559C73AD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    bases[1],</w:t>
      </w:r>
    </w:p>
    <w:p w14:paraId="6E0E9BD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    reader.GetDateTime(5));</w:t>
      </w:r>
    </w:p>
    <w:p w14:paraId="417DB22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}</w:t>
      </w:r>
    </w:p>
    <w:p w14:paraId="0E28E97A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}</w:t>
      </w:r>
    </w:p>
    <w:p w14:paraId="5291963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363D360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654E167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7FC092FE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catch (SqlException)</w:t>
      </w:r>
    </w:p>
    <w:p w14:paraId="19D40A3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7698C83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MessageBox.Show("</w:t>
      </w:r>
      <w:r w:rsidRPr="000409A3">
        <w:rPr>
          <w:rFonts w:ascii="Courier New" w:eastAsia="Calibri" w:hAnsi="Courier New" w:cs="Courier New"/>
          <w:kern w:val="0"/>
          <w14:ligatures w14:val="none"/>
        </w:rPr>
        <w:t>Не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удалось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подключиться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к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базе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данных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", "</w:t>
      </w:r>
      <w:r w:rsidRPr="000409A3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",</w:t>
      </w:r>
    </w:p>
    <w:p w14:paraId="5E456621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MessageBoxButtons.OK, MessageBoxIcon.Error);</w:t>
      </w:r>
    </w:p>
    <w:p w14:paraId="276BE7EA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71ACD35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0E35DBC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33D02F0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MainForm_Load(object sender, EventArgs e)</w:t>
      </w:r>
    </w:p>
    <w:p w14:paraId="16A67A05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r w:rsidRPr="000409A3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0BA3DA9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var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range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= 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new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</w:t>
      </w:r>
      <w:proofErr w:type="spellStart"/>
      <w:proofErr w:type="gramStart"/>
      <w:r w:rsidRPr="000409A3">
        <w:rPr>
          <w:rFonts w:ascii="Courier New" w:eastAsia="Calibri" w:hAnsi="Courier New" w:cs="Courier New"/>
          <w:kern w:val="0"/>
          <w14:ligatures w14:val="none"/>
        </w:rPr>
        <w:t>string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>[</w:t>
      </w:r>
      <w:proofErr w:type="gramEnd"/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] </w:t>
      </w:r>
      <w:proofErr w:type="gramStart"/>
      <w:r w:rsidRPr="000409A3">
        <w:rPr>
          <w:rFonts w:ascii="Courier New" w:eastAsia="Calibri" w:hAnsi="Courier New" w:cs="Courier New"/>
          <w:kern w:val="0"/>
          <w14:ligatures w14:val="none"/>
        </w:rPr>
        <w:t>{ "</w:t>
      </w:r>
      <w:proofErr w:type="gramEnd"/>
      <w:r w:rsidRPr="000409A3">
        <w:rPr>
          <w:rFonts w:ascii="Courier New" w:eastAsia="Calibri" w:hAnsi="Courier New" w:cs="Courier New"/>
          <w:kern w:val="0"/>
          <w14:ligatures w14:val="none"/>
        </w:rPr>
        <w:t>Двоичная (2)", "Восьмеричная (8)", "Десятичная (10)", "Шестнадцатеричная (16)</w:t>
      </w:r>
      <w:proofErr w:type="gramStart"/>
      <w:r w:rsidRPr="000409A3">
        <w:rPr>
          <w:rFonts w:ascii="Courier New" w:eastAsia="Calibri" w:hAnsi="Courier New" w:cs="Courier New"/>
          <w:kern w:val="0"/>
          <w14:ligatures w14:val="none"/>
        </w:rPr>
        <w:t>" }</w:t>
      </w:r>
      <w:proofErr w:type="gramEnd"/>
      <w:r w:rsidRPr="000409A3">
        <w:rPr>
          <w:rFonts w:ascii="Courier New" w:eastAsia="Calibri" w:hAnsi="Courier New" w:cs="Courier New"/>
          <w:kern w:val="0"/>
          <w14:ligatures w14:val="none"/>
        </w:rPr>
        <w:t>;</w:t>
      </w:r>
    </w:p>
    <w:p w14:paraId="2804FB31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inputBaseComboBox.Items.AddRange(range);</w:t>
      </w:r>
    </w:p>
    <w:p w14:paraId="62254CB5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inputBaseComboBox.Text = inputBaseComboBox.Items[2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].ToString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(); // </w:t>
      </w:r>
      <w:r w:rsidRPr="000409A3">
        <w:rPr>
          <w:rFonts w:ascii="Courier New" w:eastAsia="Calibri" w:hAnsi="Courier New" w:cs="Courier New"/>
          <w:kern w:val="0"/>
          <w14:ligatures w14:val="none"/>
        </w:rPr>
        <w:t>десятичная</w:t>
      </w:r>
    </w:p>
    <w:p w14:paraId="4BFCA7A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outputBaseComboBox.Items.AddRange(range);</w:t>
      </w:r>
    </w:p>
    <w:p w14:paraId="36B87AB9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outputBaseComboBox.Text = outputBaseComboBox.Items[0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].ToString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(); // </w:t>
      </w:r>
      <w:r w:rsidRPr="000409A3">
        <w:rPr>
          <w:rFonts w:ascii="Courier New" w:eastAsia="Calibri" w:hAnsi="Courier New" w:cs="Courier New"/>
          <w:kern w:val="0"/>
          <w14:ligatures w14:val="none"/>
        </w:rPr>
        <w:t>двоичная</w:t>
      </w:r>
    </w:p>
    <w:p w14:paraId="5E48E8DE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E1A6870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</w:t>
      </w:r>
      <w:r w:rsidRPr="000409A3">
        <w:rPr>
          <w:rFonts w:ascii="Courier New" w:eastAsia="Calibri" w:hAnsi="Courier New" w:cs="Courier New"/>
          <w:kern w:val="0"/>
          <w14:ligatures w14:val="none"/>
        </w:rPr>
        <w:t>// Принудительно вызываем события, чтобы проинициализировать _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inputBase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и _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outputBase</w:t>
      </w:r>
      <w:proofErr w:type="spellEnd"/>
    </w:p>
    <w:p w14:paraId="462557B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inputBaseComboBox_SelectedIndexChanged(inputBaseComboBox, EventArgs.Empty);</w:t>
      </w:r>
    </w:p>
    <w:p w14:paraId="21A30F2E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outputBaseComboBox_SelectedIndexChanged(outputBaseComboBox, EventArgs.Empty);</w:t>
      </w:r>
    </w:p>
    <w:p w14:paraId="078A0951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594255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RefreshHistoryDataGridView();</w:t>
      </w:r>
    </w:p>
    <w:p w14:paraId="2F696E4C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7AB91E7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AD2B8A9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convertButton_Click(object sender, EventArgs e)</w:t>
      </w:r>
    </w:p>
    <w:p w14:paraId="710307EE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C541BD1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try</w:t>
      </w:r>
    </w:p>
    <w:p w14:paraId="61BBD932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7E883CC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string inputNumber = inputNumberTextBox.Text.Trim();</w:t>
      </w:r>
    </w:p>
    <w:p w14:paraId="4B91D5B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(string.IsNullOrEmpty(inputNumber))</w:t>
      </w:r>
    </w:p>
    <w:p w14:paraId="34C1E6AA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throw new 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Exception(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"</w:t>
      </w:r>
      <w:r w:rsidRPr="000409A3">
        <w:rPr>
          <w:rFonts w:ascii="Courier New" w:eastAsia="Calibri" w:hAnsi="Courier New" w:cs="Courier New"/>
          <w:kern w:val="0"/>
          <w14:ligatures w14:val="none"/>
        </w:rPr>
        <w:t>Введите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число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для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конвертации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");</w:t>
      </w:r>
    </w:p>
    <w:p w14:paraId="0DBADF4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514604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r w:rsidRPr="000409A3">
        <w:rPr>
          <w:rFonts w:ascii="Courier New" w:eastAsia="Calibri" w:hAnsi="Courier New" w:cs="Courier New"/>
          <w:kern w:val="0"/>
          <w14:ligatures w14:val="none"/>
        </w:rPr>
        <w:t>// Проверка валидности символов для исходной системы</w:t>
      </w:r>
    </w:p>
    <w:p w14:paraId="09BDD065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if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</w:t>
      </w:r>
      <w:proofErr w:type="gramStart"/>
      <w:r w:rsidRPr="000409A3">
        <w:rPr>
          <w:rFonts w:ascii="Courier New" w:eastAsia="Calibri" w:hAnsi="Courier New" w:cs="Courier New"/>
          <w:kern w:val="0"/>
          <w14:ligatures w14:val="none"/>
        </w:rPr>
        <w:t>(!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IsValidNumber</w:t>
      </w:r>
      <w:proofErr w:type="spellEnd"/>
      <w:proofErr w:type="gramEnd"/>
      <w:r w:rsidRPr="000409A3">
        <w:rPr>
          <w:rFonts w:ascii="Courier New" w:eastAsia="Calibri" w:hAnsi="Courier New" w:cs="Courier New"/>
          <w:kern w:val="0"/>
          <w14:ligatures w14:val="none"/>
        </w:rPr>
        <w:t>(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inputNumber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>, _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inputBase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>))</w:t>
      </w:r>
    </w:p>
    <w:p w14:paraId="51F0754D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                   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throw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new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</w:t>
      </w:r>
      <w:proofErr w:type="spellStart"/>
      <w:proofErr w:type="gramStart"/>
      <w:r w:rsidRPr="000409A3">
        <w:rPr>
          <w:rFonts w:ascii="Courier New" w:eastAsia="Calibri" w:hAnsi="Courier New" w:cs="Courier New"/>
          <w:kern w:val="0"/>
          <w14:ligatures w14:val="none"/>
        </w:rPr>
        <w:t>Exception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>(</w:t>
      </w:r>
      <w:proofErr w:type="gramEnd"/>
      <w:r w:rsidRPr="000409A3">
        <w:rPr>
          <w:rFonts w:ascii="Courier New" w:eastAsia="Calibri" w:hAnsi="Courier New" w:cs="Courier New"/>
          <w:kern w:val="0"/>
          <w14:ligatures w14:val="none"/>
        </w:rPr>
        <w:t>$"Введенное число содержит символы, недопустимые для системы с основанием {_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inputBase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>}");</w:t>
      </w:r>
    </w:p>
    <w:p w14:paraId="10D0F72C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3BA7118D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// </w:t>
      </w:r>
      <w:r w:rsidRPr="000409A3">
        <w:rPr>
          <w:rFonts w:ascii="Courier New" w:eastAsia="Calibri" w:hAnsi="Courier New" w:cs="Courier New"/>
          <w:kern w:val="0"/>
          <w14:ligatures w14:val="none"/>
        </w:rPr>
        <w:t>Перевод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в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десятичное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целое</w:t>
      </w:r>
    </w:p>
    <w:p w14:paraId="13591B6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int decimalValue = ParseToDecimal(inputNumber, _inputBase);</w:t>
      </w:r>
    </w:p>
    <w:p w14:paraId="5C7CF55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0DCE9EA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r w:rsidRPr="000409A3">
        <w:rPr>
          <w:rFonts w:ascii="Courier New" w:eastAsia="Calibri" w:hAnsi="Courier New" w:cs="Courier New"/>
          <w:kern w:val="0"/>
          <w14:ligatures w14:val="none"/>
        </w:rPr>
        <w:t>// Перевод из десятичного в целевую систему</w:t>
      </w:r>
    </w:p>
    <w:p w14:paraId="760691A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string resultNumber = ConvertFromDecimal(decimalValue, _outputBase);</w:t>
      </w:r>
    </w:p>
    <w:p w14:paraId="750E466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FAFA0C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// </w:t>
      </w:r>
      <w:r w:rsidRPr="000409A3">
        <w:rPr>
          <w:rFonts w:ascii="Courier New" w:eastAsia="Calibri" w:hAnsi="Courier New" w:cs="Courier New"/>
          <w:kern w:val="0"/>
          <w14:ligatures w14:val="none"/>
        </w:rPr>
        <w:t>Вывод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результата</w:t>
      </w:r>
    </w:p>
    <w:p w14:paraId="4FB7D785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outputNumberTextBox.Text = resultNumber;</w:t>
      </w:r>
    </w:p>
    <w:p w14:paraId="5AD3F25D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005CCF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r w:rsidRPr="000409A3">
        <w:rPr>
          <w:rFonts w:ascii="Courier New" w:eastAsia="Calibri" w:hAnsi="Courier New" w:cs="Courier New"/>
          <w:kern w:val="0"/>
          <w14:ligatures w14:val="none"/>
        </w:rPr>
        <w:t>// Подготовка данных для сохранения в БД</w:t>
      </w:r>
    </w:p>
    <w:p w14:paraId="4994671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_conversion = new string[4];</w:t>
      </w:r>
    </w:p>
    <w:p w14:paraId="5D43848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_conversion[0] = inputNumber;</w:t>
      </w:r>
    </w:p>
    <w:p w14:paraId="0240A24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_conversion[1] = _inputBase.ToString();</w:t>
      </w:r>
    </w:p>
    <w:p w14:paraId="049DAF0C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_conversion[2] = resultNumber;</w:t>
      </w:r>
    </w:p>
    <w:p w14:paraId="3051168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_conversion[3] = _outputBase.ToString();</w:t>
      </w:r>
    </w:p>
    <w:p w14:paraId="31D95E12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7AFAB5DC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catch (Exception ex)</w:t>
      </w:r>
    </w:p>
    <w:p w14:paraId="7F1FAEE5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7D85740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MessageBox.Show(</w:t>
      </w:r>
      <w:proofErr w:type="gramStart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ex.Message</w:t>
      </w:r>
      <w:proofErr w:type="gramEnd"/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, "</w:t>
      </w:r>
      <w:r w:rsidRPr="000409A3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конвертации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", MessageBoxButtons.OK, MessageBoxIcon.Error);</w:t>
      </w:r>
    </w:p>
    <w:p w14:paraId="03C260C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outputNumberTextBox.Clear();</w:t>
      </w:r>
    </w:p>
    <w:p w14:paraId="5308945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_conversion = null;</w:t>
      </w:r>
    </w:p>
    <w:p w14:paraId="0B2F3E0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}</w:t>
      </w:r>
    </w:p>
    <w:p w14:paraId="2E6B280C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5FEC333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375C38A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saveButton_Click(object sender, EventArgs e)</w:t>
      </w:r>
    </w:p>
    <w:p w14:paraId="57DB309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EE3F82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(_conversion != null)</w:t>
      </w:r>
    </w:p>
    <w:p w14:paraId="5AB4E90E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695DB0F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try</w:t>
      </w:r>
    </w:p>
    <w:p w14:paraId="4A5A459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042BF671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string query = "INSERT INTO conversion_history (input_number, input_base, output_number, output_base, conversion_datetime) " +</w:t>
      </w:r>
    </w:p>
    <w:p w14:paraId="2599FEF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"VALUES (@input_number, @input_base, @output_number, @output_base, @conversion_datetime)";</w:t>
      </w:r>
    </w:p>
    <w:p w14:paraId="1FD6AF6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A14F22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using (var conn = new SqlConnection(_connectionString))</w:t>
      </w:r>
    </w:p>
    <w:p w14:paraId="609B21FA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{</w:t>
      </w:r>
    </w:p>
    <w:p w14:paraId="3A73632A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conn.Open();</w:t>
      </w:r>
    </w:p>
    <w:p w14:paraId="77B018F2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using (var cmd = new SqlCommand(query, conn))</w:t>
      </w:r>
    </w:p>
    <w:p w14:paraId="39BA0230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{</w:t>
      </w:r>
    </w:p>
    <w:p w14:paraId="2FF2B219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cmd.Parameters.AddWithValue("@input_number", _conversion[0]);</w:t>
      </w:r>
    </w:p>
    <w:p w14:paraId="0CA7279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cmd.Parameters.AddWithValue("@input_base", _conversion[1]);</w:t>
      </w:r>
    </w:p>
    <w:p w14:paraId="03A5F89D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cmd.Parameters.AddWithValue("@output_number", _conversion[2]);</w:t>
      </w:r>
    </w:p>
    <w:p w14:paraId="113F5A15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cmd.Parameters.AddWithValue("@output_base", _conversion[3]);</w:t>
      </w:r>
    </w:p>
    <w:p w14:paraId="466F903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cmd.Parameters.AddWithValue("@conversion_datetime", DateTime.Now);</w:t>
      </w:r>
    </w:p>
    <w:p w14:paraId="40FBD3B0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cmd.ExecuteNonQuery();</w:t>
      </w:r>
    </w:p>
    <w:p w14:paraId="17F4D4A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}</w:t>
      </w:r>
    </w:p>
    <w:p w14:paraId="268E58E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3DF5F1D5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MessageBox.Show("</w:t>
      </w:r>
      <w:r w:rsidRPr="000409A3">
        <w:rPr>
          <w:rFonts w:ascii="Courier New" w:eastAsia="Calibri" w:hAnsi="Courier New" w:cs="Courier New"/>
          <w:kern w:val="0"/>
          <w14:ligatures w14:val="none"/>
        </w:rPr>
        <w:t>Результат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сохранён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в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историю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", "</w:t>
      </w:r>
      <w:r w:rsidRPr="000409A3">
        <w:rPr>
          <w:rFonts w:ascii="Courier New" w:eastAsia="Calibri" w:hAnsi="Courier New" w:cs="Courier New"/>
          <w:kern w:val="0"/>
          <w14:ligatures w14:val="none"/>
        </w:rPr>
        <w:t>Успешно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", MessageBoxButtons.OK, MessageBoxIcon.Information);</w:t>
      </w:r>
    </w:p>
    <w:p w14:paraId="1F4B56A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2847986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catch (SqlException)</w:t>
      </w:r>
    </w:p>
    <w:p w14:paraId="5DADDA6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71A012A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MessageBox.Show("</w:t>
      </w:r>
      <w:r w:rsidRPr="000409A3">
        <w:rPr>
          <w:rFonts w:ascii="Courier New" w:eastAsia="Calibri" w:hAnsi="Courier New" w:cs="Courier New"/>
          <w:kern w:val="0"/>
          <w14:ligatures w14:val="none"/>
        </w:rPr>
        <w:t>Не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удалось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подключиться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к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базе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данных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", "</w:t>
      </w:r>
      <w:r w:rsidRPr="000409A3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", MessageBoxButtons.OK, MessageBoxIcon.Error);</w:t>
      </w:r>
    </w:p>
    <w:p w14:paraId="24F89930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70199E7A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1E19892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RefreshHistoryDataGridView();</w:t>
      </w:r>
    </w:p>
    <w:p w14:paraId="66A6E26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2B480FDD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else</w:t>
      </w:r>
    </w:p>
    <w:p w14:paraId="06955C9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2B0DD56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MessageBox.Show("</w:t>
      </w:r>
      <w:r w:rsidRPr="000409A3">
        <w:rPr>
          <w:rFonts w:ascii="Courier New" w:eastAsia="Calibri" w:hAnsi="Courier New" w:cs="Courier New"/>
          <w:kern w:val="0"/>
          <w14:ligatures w14:val="none"/>
        </w:rPr>
        <w:t>Нет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данных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для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409A3">
        <w:rPr>
          <w:rFonts w:ascii="Courier New" w:eastAsia="Calibri" w:hAnsi="Courier New" w:cs="Courier New"/>
          <w:kern w:val="0"/>
          <w14:ligatures w14:val="none"/>
        </w:rPr>
        <w:t>сохранения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. </w:t>
      </w:r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Сначала выполните конвертацию.", "Предупреждение", 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MessageBoxButtons.OK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, 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MessageBoxIcon.Warning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>);</w:t>
      </w:r>
    </w:p>
    <w:p w14:paraId="4CC00A36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14:ligatures w14:val="none"/>
        </w:rPr>
        <w:lastRenderedPageBreak/>
        <w:t xml:space="preserve">            </w:t>
      </w: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>}</w:t>
      </w:r>
    </w:p>
    <w:p w14:paraId="7E548BE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0C876E3E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29CEDD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inputBaseComboBox_SelectedIndexChanged(object sender, EventArgs e)</w:t>
      </w:r>
    </w:p>
    <w:p w14:paraId="195DC04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3CA635D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switch (inputBaseComboBox.SelectedIndex)</w:t>
      </w:r>
    </w:p>
    <w:p w14:paraId="4F6C4EF9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091E8672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0: _inputBase = 2; break;</w:t>
      </w:r>
    </w:p>
    <w:p w14:paraId="73186AAC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1: _inputBase = 8; break;</w:t>
      </w:r>
    </w:p>
    <w:p w14:paraId="0AC14F95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2: _inputBase = 10; break;</w:t>
      </w:r>
    </w:p>
    <w:p w14:paraId="3516CDCA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3: _inputBase = 16; break;</w:t>
      </w:r>
    </w:p>
    <w:p w14:paraId="46E17CD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53806395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7F792C88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6AE62B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outputBaseComboBox_SelectedIndexChanged(object sender, EventArgs e)</w:t>
      </w:r>
    </w:p>
    <w:p w14:paraId="4B0D72A0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DF338C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switch (outputBaseComboBox.SelectedIndex)</w:t>
      </w:r>
    </w:p>
    <w:p w14:paraId="56D6A75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03DE045B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0: _outputBase = 2; break;</w:t>
      </w:r>
    </w:p>
    <w:p w14:paraId="7759CB6E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1: _outputBase = 8; break;</w:t>
      </w:r>
    </w:p>
    <w:p w14:paraId="4ADE39E4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2: _outputBase = 10; break;</w:t>
      </w:r>
    </w:p>
    <w:p w14:paraId="4A5FAE47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09A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case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3: _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outputBase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= 16; </w:t>
      </w:r>
      <w:proofErr w:type="spellStart"/>
      <w:r w:rsidRPr="000409A3">
        <w:rPr>
          <w:rFonts w:ascii="Courier New" w:eastAsia="Calibri" w:hAnsi="Courier New" w:cs="Courier New"/>
          <w:kern w:val="0"/>
          <w14:ligatures w14:val="none"/>
        </w:rPr>
        <w:t>break</w:t>
      </w:r>
      <w:proofErr w:type="spellEnd"/>
      <w:r w:rsidRPr="000409A3">
        <w:rPr>
          <w:rFonts w:ascii="Courier New" w:eastAsia="Calibri" w:hAnsi="Courier New" w:cs="Courier New"/>
          <w:kern w:val="0"/>
          <w14:ligatures w14:val="none"/>
        </w:rPr>
        <w:t>;</w:t>
      </w:r>
    </w:p>
    <w:p w14:paraId="53ADBA73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           }</w:t>
      </w:r>
    </w:p>
    <w:p w14:paraId="4AD6B3C1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       }</w:t>
      </w:r>
    </w:p>
    <w:p w14:paraId="29BAD51F" w14:textId="77777777" w:rsidR="000409A3" w:rsidRPr="000409A3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409A3">
        <w:rPr>
          <w:rFonts w:ascii="Courier New" w:eastAsia="Calibri" w:hAnsi="Courier New" w:cs="Courier New"/>
          <w:kern w:val="0"/>
          <w14:ligatures w14:val="none"/>
        </w:rPr>
        <w:t xml:space="preserve">    }</w:t>
      </w:r>
    </w:p>
    <w:p w14:paraId="6277763E" w14:textId="7F8ED036" w:rsidR="00697678" w:rsidRDefault="000409A3" w:rsidP="000409A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409A3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239DCE01" w14:textId="77777777" w:rsidR="00513013" w:rsidRPr="00842DA7" w:rsidRDefault="00513013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95DB6C9" w14:textId="02F346CC" w:rsidR="00697678" w:rsidRPr="00513013" w:rsidRDefault="00697678" w:rsidP="00513013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sectPr w:rsidR="00697678" w:rsidRPr="00513013" w:rsidSect="008F216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BF9"/>
    <w:multiLevelType w:val="multilevel"/>
    <w:tmpl w:val="23FE0E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664BF"/>
    <w:multiLevelType w:val="multilevel"/>
    <w:tmpl w:val="A0C8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1855"/>
    <w:multiLevelType w:val="multilevel"/>
    <w:tmpl w:val="34F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21A11"/>
    <w:multiLevelType w:val="multilevel"/>
    <w:tmpl w:val="489C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049B"/>
    <w:multiLevelType w:val="multilevel"/>
    <w:tmpl w:val="D8E0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3232F"/>
    <w:multiLevelType w:val="multilevel"/>
    <w:tmpl w:val="DC82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4B64E1"/>
    <w:multiLevelType w:val="multilevel"/>
    <w:tmpl w:val="A5ECB7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E6500"/>
    <w:multiLevelType w:val="multilevel"/>
    <w:tmpl w:val="F08815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24C95"/>
    <w:multiLevelType w:val="multilevel"/>
    <w:tmpl w:val="3D60D7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D4359"/>
    <w:multiLevelType w:val="multilevel"/>
    <w:tmpl w:val="DFD0A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F40D48"/>
    <w:multiLevelType w:val="multilevel"/>
    <w:tmpl w:val="80DC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7C335B"/>
    <w:multiLevelType w:val="multilevel"/>
    <w:tmpl w:val="5282C5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1599F"/>
    <w:multiLevelType w:val="multilevel"/>
    <w:tmpl w:val="EAF4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42BD5"/>
    <w:multiLevelType w:val="hybridMultilevel"/>
    <w:tmpl w:val="F80A4578"/>
    <w:lvl w:ilvl="0" w:tplc="EE746D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E746D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7D22BC"/>
    <w:multiLevelType w:val="hybridMultilevel"/>
    <w:tmpl w:val="76144EE6"/>
    <w:lvl w:ilvl="0" w:tplc="9BE2CC2C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26D572C"/>
    <w:multiLevelType w:val="multilevel"/>
    <w:tmpl w:val="1560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C2822"/>
    <w:multiLevelType w:val="multilevel"/>
    <w:tmpl w:val="B14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A3181"/>
    <w:multiLevelType w:val="multilevel"/>
    <w:tmpl w:val="DF1C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8406F"/>
    <w:multiLevelType w:val="multilevel"/>
    <w:tmpl w:val="11E010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20F9F"/>
    <w:multiLevelType w:val="hybridMultilevel"/>
    <w:tmpl w:val="19589A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EA653F5"/>
    <w:multiLevelType w:val="multilevel"/>
    <w:tmpl w:val="3968CC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83150"/>
    <w:multiLevelType w:val="multilevel"/>
    <w:tmpl w:val="124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9606D7"/>
    <w:multiLevelType w:val="multilevel"/>
    <w:tmpl w:val="3DA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B5C6D"/>
    <w:multiLevelType w:val="multilevel"/>
    <w:tmpl w:val="3294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1963CF"/>
    <w:multiLevelType w:val="multilevel"/>
    <w:tmpl w:val="6A8A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6A600B"/>
    <w:multiLevelType w:val="hybridMultilevel"/>
    <w:tmpl w:val="B036BEB8"/>
    <w:lvl w:ilvl="0" w:tplc="EE746D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3562C9"/>
    <w:multiLevelType w:val="multilevel"/>
    <w:tmpl w:val="1436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8234D"/>
    <w:multiLevelType w:val="multilevel"/>
    <w:tmpl w:val="D8D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E100FE"/>
    <w:multiLevelType w:val="multilevel"/>
    <w:tmpl w:val="96CA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3E5A69"/>
    <w:multiLevelType w:val="multilevel"/>
    <w:tmpl w:val="BD9EC7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616FD3"/>
    <w:multiLevelType w:val="multilevel"/>
    <w:tmpl w:val="70E0B2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9323EB"/>
    <w:multiLevelType w:val="multilevel"/>
    <w:tmpl w:val="48D4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05D51"/>
    <w:multiLevelType w:val="multilevel"/>
    <w:tmpl w:val="8A2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C11688"/>
    <w:multiLevelType w:val="hybridMultilevel"/>
    <w:tmpl w:val="08EA6A02"/>
    <w:lvl w:ilvl="0" w:tplc="EC1A4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C9D5FAB"/>
    <w:multiLevelType w:val="multilevel"/>
    <w:tmpl w:val="D55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ED3BBD"/>
    <w:multiLevelType w:val="multilevel"/>
    <w:tmpl w:val="F94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321607"/>
    <w:multiLevelType w:val="hybridMultilevel"/>
    <w:tmpl w:val="64E0643A"/>
    <w:lvl w:ilvl="0" w:tplc="EE746D7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5FD148B"/>
    <w:multiLevelType w:val="multilevel"/>
    <w:tmpl w:val="F626AD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A92AF0"/>
    <w:multiLevelType w:val="multilevel"/>
    <w:tmpl w:val="D5D0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F41D87"/>
    <w:multiLevelType w:val="hybridMultilevel"/>
    <w:tmpl w:val="F3C8CAE4"/>
    <w:lvl w:ilvl="0" w:tplc="EE746D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205610"/>
    <w:multiLevelType w:val="multilevel"/>
    <w:tmpl w:val="DD8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3F76FB"/>
    <w:multiLevelType w:val="multilevel"/>
    <w:tmpl w:val="984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A425E2"/>
    <w:multiLevelType w:val="multilevel"/>
    <w:tmpl w:val="213A2A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63558B"/>
    <w:multiLevelType w:val="multilevel"/>
    <w:tmpl w:val="49E8C6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495AEE"/>
    <w:multiLevelType w:val="multilevel"/>
    <w:tmpl w:val="369AFF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AE089A"/>
    <w:multiLevelType w:val="hybridMultilevel"/>
    <w:tmpl w:val="6FBC1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AE46C8C"/>
    <w:multiLevelType w:val="multilevel"/>
    <w:tmpl w:val="259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DF1F15"/>
    <w:multiLevelType w:val="multilevel"/>
    <w:tmpl w:val="51A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27017F"/>
    <w:multiLevelType w:val="multilevel"/>
    <w:tmpl w:val="132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AF1437"/>
    <w:multiLevelType w:val="multilevel"/>
    <w:tmpl w:val="85488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735C39"/>
    <w:multiLevelType w:val="multilevel"/>
    <w:tmpl w:val="866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AF6B60"/>
    <w:multiLevelType w:val="hybridMultilevel"/>
    <w:tmpl w:val="279256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77C339C3"/>
    <w:multiLevelType w:val="multilevel"/>
    <w:tmpl w:val="C7C0C8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675FBA"/>
    <w:multiLevelType w:val="multilevel"/>
    <w:tmpl w:val="449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8C50DD"/>
    <w:multiLevelType w:val="multilevel"/>
    <w:tmpl w:val="028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AF4401"/>
    <w:multiLevelType w:val="multilevel"/>
    <w:tmpl w:val="3D4A97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943222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7197524">
    <w:abstractNumId w:val="35"/>
  </w:num>
  <w:num w:numId="3" w16cid:durableId="2109735031">
    <w:abstractNumId w:val="16"/>
  </w:num>
  <w:num w:numId="4" w16cid:durableId="223835551">
    <w:abstractNumId w:val="45"/>
  </w:num>
  <w:num w:numId="5" w16cid:durableId="1315141738">
    <w:abstractNumId w:val="6"/>
  </w:num>
  <w:num w:numId="6" w16cid:durableId="1808039916">
    <w:abstractNumId w:val="5"/>
  </w:num>
  <w:num w:numId="7" w16cid:durableId="2092847542">
    <w:abstractNumId w:val="12"/>
  </w:num>
  <w:num w:numId="8" w16cid:durableId="1750732798">
    <w:abstractNumId w:val="27"/>
  </w:num>
  <w:num w:numId="9" w16cid:durableId="1116096651">
    <w:abstractNumId w:val="49"/>
  </w:num>
  <w:num w:numId="10" w16cid:durableId="63695267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2456325">
    <w:abstractNumId w:val="34"/>
  </w:num>
  <w:num w:numId="12" w16cid:durableId="2053187457">
    <w:abstractNumId w:val="50"/>
  </w:num>
  <w:num w:numId="13" w16cid:durableId="711543293">
    <w:abstractNumId w:val="21"/>
  </w:num>
  <w:num w:numId="14" w16cid:durableId="1963338933">
    <w:abstractNumId w:val="17"/>
  </w:num>
  <w:num w:numId="15" w16cid:durableId="133067573">
    <w:abstractNumId w:val="14"/>
  </w:num>
  <w:num w:numId="16" w16cid:durableId="2007171302">
    <w:abstractNumId w:val="11"/>
  </w:num>
  <w:num w:numId="17" w16cid:durableId="787819473">
    <w:abstractNumId w:val="8"/>
  </w:num>
  <w:num w:numId="18" w16cid:durableId="331419522">
    <w:abstractNumId w:val="55"/>
  </w:num>
  <w:num w:numId="19" w16cid:durableId="233589340">
    <w:abstractNumId w:val="7"/>
  </w:num>
  <w:num w:numId="20" w16cid:durableId="1540361250">
    <w:abstractNumId w:val="53"/>
  </w:num>
  <w:num w:numId="21" w16cid:durableId="1916013868">
    <w:abstractNumId w:val="10"/>
  </w:num>
  <w:num w:numId="22" w16cid:durableId="1570725662">
    <w:abstractNumId w:val="2"/>
  </w:num>
  <w:num w:numId="23" w16cid:durableId="1524588322">
    <w:abstractNumId w:val="32"/>
  </w:num>
  <w:num w:numId="24" w16cid:durableId="347635563">
    <w:abstractNumId w:val="40"/>
  </w:num>
  <w:num w:numId="25" w16cid:durableId="1945308217">
    <w:abstractNumId w:val="43"/>
  </w:num>
  <w:num w:numId="26" w16cid:durableId="810289929">
    <w:abstractNumId w:val="44"/>
  </w:num>
  <w:num w:numId="27" w16cid:durableId="864367672">
    <w:abstractNumId w:val="18"/>
  </w:num>
  <w:num w:numId="28" w16cid:durableId="637876413">
    <w:abstractNumId w:val="29"/>
  </w:num>
  <w:num w:numId="29" w16cid:durableId="712729716">
    <w:abstractNumId w:val="24"/>
  </w:num>
  <w:num w:numId="30" w16cid:durableId="440761814">
    <w:abstractNumId w:val="54"/>
  </w:num>
  <w:num w:numId="31" w16cid:durableId="218782775">
    <w:abstractNumId w:val="31"/>
  </w:num>
  <w:num w:numId="32" w16cid:durableId="491992643">
    <w:abstractNumId w:val="33"/>
  </w:num>
  <w:num w:numId="33" w16cid:durableId="157691227">
    <w:abstractNumId w:val="46"/>
  </w:num>
  <w:num w:numId="34" w16cid:durableId="1288120963">
    <w:abstractNumId w:val="23"/>
  </w:num>
  <w:num w:numId="35" w16cid:durableId="1360887355">
    <w:abstractNumId w:val="15"/>
  </w:num>
  <w:num w:numId="36" w16cid:durableId="82994071">
    <w:abstractNumId w:val="41"/>
  </w:num>
  <w:num w:numId="37" w16cid:durableId="860315363">
    <w:abstractNumId w:val="38"/>
  </w:num>
  <w:num w:numId="38" w16cid:durableId="824518448">
    <w:abstractNumId w:val="20"/>
  </w:num>
  <w:num w:numId="39" w16cid:durableId="1172378562">
    <w:abstractNumId w:val="30"/>
  </w:num>
  <w:num w:numId="40" w16cid:durableId="1299998099">
    <w:abstractNumId w:val="37"/>
  </w:num>
  <w:num w:numId="41" w16cid:durableId="288825746">
    <w:abstractNumId w:val="0"/>
  </w:num>
  <w:num w:numId="42" w16cid:durableId="2097091151">
    <w:abstractNumId w:val="42"/>
  </w:num>
  <w:num w:numId="43" w16cid:durableId="983703367">
    <w:abstractNumId w:val="19"/>
  </w:num>
  <w:num w:numId="44" w16cid:durableId="1986228992">
    <w:abstractNumId w:val="47"/>
  </w:num>
  <w:num w:numId="45" w16cid:durableId="780101976">
    <w:abstractNumId w:val="3"/>
  </w:num>
  <w:num w:numId="46" w16cid:durableId="72242098">
    <w:abstractNumId w:val="22"/>
  </w:num>
  <w:num w:numId="47" w16cid:durableId="394090331">
    <w:abstractNumId w:val="4"/>
  </w:num>
  <w:num w:numId="48" w16cid:durableId="505099642">
    <w:abstractNumId w:val="9"/>
  </w:num>
  <w:num w:numId="49" w16cid:durableId="765077356">
    <w:abstractNumId w:val="26"/>
  </w:num>
  <w:num w:numId="50" w16cid:durableId="722173540">
    <w:abstractNumId w:val="1"/>
  </w:num>
  <w:num w:numId="51" w16cid:durableId="1025715282">
    <w:abstractNumId w:val="28"/>
  </w:num>
  <w:num w:numId="52" w16cid:durableId="585040545">
    <w:abstractNumId w:val="48"/>
  </w:num>
  <w:num w:numId="53" w16cid:durableId="930090380">
    <w:abstractNumId w:val="52"/>
  </w:num>
  <w:num w:numId="54" w16cid:durableId="1666592748">
    <w:abstractNumId w:val="25"/>
  </w:num>
  <w:num w:numId="55" w16cid:durableId="881288694">
    <w:abstractNumId w:val="39"/>
  </w:num>
  <w:num w:numId="56" w16cid:durableId="1513563969">
    <w:abstractNumId w:val="13"/>
  </w:num>
  <w:num w:numId="57" w16cid:durableId="1992980710">
    <w:abstractNumId w:val="36"/>
  </w:num>
  <w:num w:numId="58" w16cid:durableId="56684278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D6"/>
    <w:rsid w:val="00001DB6"/>
    <w:rsid w:val="00014524"/>
    <w:rsid w:val="00032391"/>
    <w:rsid w:val="000409A3"/>
    <w:rsid w:val="000434D0"/>
    <w:rsid w:val="000B085C"/>
    <w:rsid w:val="000B53D9"/>
    <w:rsid w:val="000D4DE1"/>
    <w:rsid w:val="00156942"/>
    <w:rsid w:val="001927D6"/>
    <w:rsid w:val="00193D71"/>
    <w:rsid w:val="001A68A9"/>
    <w:rsid w:val="001B1DE6"/>
    <w:rsid w:val="001E1417"/>
    <w:rsid w:val="0022051B"/>
    <w:rsid w:val="002521F1"/>
    <w:rsid w:val="002920A6"/>
    <w:rsid w:val="002D012A"/>
    <w:rsid w:val="002E06DC"/>
    <w:rsid w:val="002E4014"/>
    <w:rsid w:val="002E728A"/>
    <w:rsid w:val="00361322"/>
    <w:rsid w:val="003871AB"/>
    <w:rsid w:val="00392122"/>
    <w:rsid w:val="003A65D4"/>
    <w:rsid w:val="003A6D05"/>
    <w:rsid w:val="003F1E8A"/>
    <w:rsid w:val="003F39E0"/>
    <w:rsid w:val="00425C49"/>
    <w:rsid w:val="00426EAB"/>
    <w:rsid w:val="00444078"/>
    <w:rsid w:val="00483817"/>
    <w:rsid w:val="004927CD"/>
    <w:rsid w:val="004D7323"/>
    <w:rsid w:val="004E5A5E"/>
    <w:rsid w:val="004E7D86"/>
    <w:rsid w:val="00513013"/>
    <w:rsid w:val="005218A8"/>
    <w:rsid w:val="00531CDA"/>
    <w:rsid w:val="005559D6"/>
    <w:rsid w:val="005713B6"/>
    <w:rsid w:val="005E69D2"/>
    <w:rsid w:val="006718E2"/>
    <w:rsid w:val="00697678"/>
    <w:rsid w:val="006A20E4"/>
    <w:rsid w:val="006B2F90"/>
    <w:rsid w:val="006F0900"/>
    <w:rsid w:val="00700CCF"/>
    <w:rsid w:val="00781887"/>
    <w:rsid w:val="007823C6"/>
    <w:rsid w:val="007B3A00"/>
    <w:rsid w:val="007C5DAD"/>
    <w:rsid w:val="007F3471"/>
    <w:rsid w:val="00802D8C"/>
    <w:rsid w:val="008273BD"/>
    <w:rsid w:val="00842DA7"/>
    <w:rsid w:val="008663A0"/>
    <w:rsid w:val="008A4E51"/>
    <w:rsid w:val="008C49E6"/>
    <w:rsid w:val="008E7D10"/>
    <w:rsid w:val="008F2164"/>
    <w:rsid w:val="008F7791"/>
    <w:rsid w:val="00936C70"/>
    <w:rsid w:val="00975547"/>
    <w:rsid w:val="009E5B9F"/>
    <w:rsid w:val="00A2246E"/>
    <w:rsid w:val="00A32743"/>
    <w:rsid w:val="00A85275"/>
    <w:rsid w:val="00B0689F"/>
    <w:rsid w:val="00B113B5"/>
    <w:rsid w:val="00B15C6A"/>
    <w:rsid w:val="00B21F69"/>
    <w:rsid w:val="00B266BF"/>
    <w:rsid w:val="00B34685"/>
    <w:rsid w:val="00B54717"/>
    <w:rsid w:val="00B67030"/>
    <w:rsid w:val="00B87C18"/>
    <w:rsid w:val="00BB1631"/>
    <w:rsid w:val="00BD2F87"/>
    <w:rsid w:val="00CA6516"/>
    <w:rsid w:val="00CB7D3C"/>
    <w:rsid w:val="00CC53C8"/>
    <w:rsid w:val="00D1356B"/>
    <w:rsid w:val="00D320B7"/>
    <w:rsid w:val="00D557A6"/>
    <w:rsid w:val="00DD5552"/>
    <w:rsid w:val="00E22F80"/>
    <w:rsid w:val="00E56E09"/>
    <w:rsid w:val="00E646AA"/>
    <w:rsid w:val="00E7138D"/>
    <w:rsid w:val="00EA7DEB"/>
    <w:rsid w:val="00EC1AFD"/>
    <w:rsid w:val="00EC280D"/>
    <w:rsid w:val="00EE3B83"/>
    <w:rsid w:val="00F50480"/>
    <w:rsid w:val="00F5079C"/>
    <w:rsid w:val="00F94A0A"/>
    <w:rsid w:val="00FA02FE"/>
    <w:rsid w:val="00FB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7D958"/>
  <w15:chartTrackingRefBased/>
  <w15:docId w15:val="{8180A6C5-2510-48C0-B465-7525B387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678"/>
  </w:style>
  <w:style w:type="paragraph" w:styleId="1">
    <w:name w:val="heading 1"/>
    <w:basedOn w:val="a"/>
    <w:next w:val="a"/>
    <w:link w:val="10"/>
    <w:uiPriority w:val="9"/>
    <w:qFormat/>
    <w:rsid w:val="0055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9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9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9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9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9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9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9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9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9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9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9D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1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138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7138D"/>
  </w:style>
  <w:style w:type="character" w:styleId="ac">
    <w:name w:val="Hyperlink"/>
    <w:basedOn w:val="a0"/>
    <w:uiPriority w:val="99"/>
    <w:unhideWhenUsed/>
    <w:rsid w:val="003A6D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A6D05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444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936C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5ED62-F60A-40E2-8378-6733E8A63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19</Pages>
  <Words>3112</Words>
  <Characters>17744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Прудков</dc:creator>
  <cp:keywords/>
  <dc:description/>
  <cp:lastModifiedBy>Александр Прудков</cp:lastModifiedBy>
  <cp:revision>46</cp:revision>
  <dcterms:created xsi:type="dcterms:W3CDTF">2026-03-11T19:19:00Z</dcterms:created>
  <dcterms:modified xsi:type="dcterms:W3CDTF">2026-04-26T16:23:00Z</dcterms:modified>
</cp:coreProperties>
</file>