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№4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Тема: </w:t>
      </w: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Выбор источников и приемников данных, сопоставление объектов данных</w:t>
      </w:r>
    </w:p>
    <w:p>
      <w:pPr>
        <w:pStyle w:val="Normal"/>
        <w:bidi w:val="0"/>
        <w:spacing w:lineRule="auto" w:line="360" w:before="0" w:after="0"/>
        <w:ind w:firstLine="709"/>
        <w:jc w:val="start"/>
        <w:rPr>
          <w:rStyle w:val="Strong"/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 xml:space="preserve"> научиться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информации.</w:t>
      </w:r>
    </w:p>
    <w:p>
      <w:pPr>
        <w:pStyle w:val="Normal"/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Листинг кода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CaesarCipher.cs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CaesarCipherApp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CaesarCipher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>[] ENAlphabet =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'A'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'B'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'C'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'D'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'E'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'F'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'G'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'H'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'I'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'J'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'K'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'L'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'M'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'N'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'O'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'P'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'Q'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'R'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'S'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'T'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'U'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'V'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'W'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'X'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'Y'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'Z'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 xml:space="preserve">[] RUAlphabet = { 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'А'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'Б'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'В'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'Г'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'Д'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'Е'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'Ё'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'Ж'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'З'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'И'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'Й'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'К'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'Л'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'М'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'Н'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'О'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'П'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'Р'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'С'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'Т'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'У'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'Ф'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'Х'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'Ц'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'Ч'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'Ш'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'Щ'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'Ь'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'Ы'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'Ъ'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'Э'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'Ю'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'Я'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ENEncrypt(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text,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shift)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.Empty;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>[] chars = text.ToUpper().ToCharArray();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chars.Length; i++)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ENAlphabet.Length; j++)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(chars[i] == ENAlphabet[j])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00"/>
          <w:sz w:val="19"/>
          <w:highlight w:val="white"/>
        </w:rPr>
        <w:t>chars[i] = ENAlphabet[((j + shift) &gt;= ENAlphabet.Length ? j + shift - ENAlphabet.Length : j + shift)];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foreach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 xml:space="preserve"> c </w:t>
      </w:r>
      <w:r>
        <w:rPr>
          <w:rFonts w:ascii="Cascadia Mono" w:hAnsi="Cascadia Mono"/>
          <w:color w:val="0000FF"/>
          <w:sz w:val="19"/>
          <w:highlight w:val="white"/>
        </w:rPr>
        <w:t>in</w:t>
      </w:r>
      <w:r>
        <w:rPr>
          <w:rFonts w:ascii="Cascadia Mono" w:hAnsi="Cascadia Mono"/>
          <w:color w:val="000000"/>
          <w:sz w:val="19"/>
          <w:highlight w:val="white"/>
        </w:rPr>
        <w:t xml:space="preserve"> chars)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result += c.ToString();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RUEncrypt(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text,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shift)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.Empty;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>[] chars = text.ToUpper().ToCharArray();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chars.Length; i++)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RUAlphabet.Length; j++)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(chars[i] == RUAlphabet[j])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00"/>
          <w:sz w:val="19"/>
          <w:highlight w:val="white"/>
        </w:rPr>
        <w:t>chars[i] = RUAlphabet[((j + shift) &gt;= RUAlphabet.Length ? j + shift - RUAlphabet.Length : j + shift)];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foreach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 xml:space="preserve"> c </w:t>
      </w:r>
      <w:r>
        <w:rPr>
          <w:rFonts w:ascii="Cascadia Mono" w:hAnsi="Cascadia Mono"/>
          <w:color w:val="0000FF"/>
          <w:sz w:val="19"/>
          <w:highlight w:val="white"/>
        </w:rPr>
        <w:t>in</w:t>
      </w:r>
      <w:r>
        <w:rPr>
          <w:rFonts w:ascii="Cascadia Mono" w:hAnsi="Cascadia Mono"/>
          <w:color w:val="000000"/>
          <w:sz w:val="19"/>
          <w:highlight w:val="white"/>
        </w:rPr>
        <w:t xml:space="preserve"> chars)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result += c.ToString();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ENDecrypt(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text,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shift)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.Empty;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>[] chars = text.ToUpper().ToCharArray();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chars.Length; i++)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ENAlphabet.Length; j++)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(chars[i] == ENAlphabet[j])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00"/>
          <w:sz w:val="19"/>
          <w:highlight w:val="white"/>
        </w:rPr>
        <w:t>chars[i] = ENAlphabet[((j - shift) &lt; 0 ? j - shift + ENAlphabet.Length : j - shift)];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foreach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 xml:space="preserve"> c </w:t>
      </w:r>
      <w:r>
        <w:rPr>
          <w:rFonts w:ascii="Cascadia Mono" w:hAnsi="Cascadia Mono"/>
          <w:color w:val="0000FF"/>
          <w:sz w:val="19"/>
          <w:highlight w:val="white"/>
        </w:rPr>
        <w:t>in</w:t>
      </w:r>
      <w:r>
        <w:rPr>
          <w:rFonts w:ascii="Cascadia Mono" w:hAnsi="Cascadia Mono"/>
          <w:color w:val="000000"/>
          <w:sz w:val="19"/>
          <w:highlight w:val="white"/>
        </w:rPr>
        <w:t xml:space="preserve"> chars)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result += c.ToString();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RUDecrypt(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text,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shift)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.Empty;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>[] chars = text.ToUpper().ToCharArray();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chars.Length; i++)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RUAlphabet.Length; j++)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(chars[i] == RUAlphabet[j])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00"/>
          <w:sz w:val="19"/>
          <w:highlight w:val="white"/>
        </w:rPr>
        <w:t>chars[i] = RUAlphabet[((j - shift) &lt; 0 ? j - shift + RUAlphabet.Length : j - shift)];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foreach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 xml:space="preserve"> c </w:t>
      </w:r>
      <w:r>
        <w:rPr>
          <w:rFonts w:ascii="Cascadia Mono" w:hAnsi="Cascadia Mono"/>
          <w:color w:val="0000FF"/>
          <w:sz w:val="19"/>
          <w:highlight w:val="white"/>
        </w:rPr>
        <w:t>in</w:t>
      </w:r>
      <w:r>
        <w:rPr>
          <w:rFonts w:ascii="Cascadia Mono" w:hAnsi="Cascadia Mono"/>
          <w:color w:val="000000"/>
          <w:sz w:val="19"/>
          <w:highlight w:val="white"/>
        </w:rPr>
        <w:t xml:space="preserve"> chars)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result += c.ToString();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Листинг кода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CaesarCipherForm.cs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System.Windows.Forms;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CaesarCipherApp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partial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CaesarCipherForm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Form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CaesarCipherForm</w:t>
      </w:r>
      <w:r>
        <w:rPr>
          <w:rFonts w:ascii="Cascadia Mono" w:hAnsi="Cascadia Mono"/>
          <w:color w:val="000000"/>
          <w:sz w:val="19"/>
          <w:highlight w:val="white"/>
        </w:rPr>
        <w:t>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InitializeComponent();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CaesarCipherForm_Load(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System.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comboBoxLanguage.SelectedIndex = 0;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buttonEncrypt_Click(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System.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CaesarCipher</w:t>
      </w:r>
      <w:r>
        <w:rPr>
          <w:rFonts w:ascii="Cascadia Mono" w:hAnsi="Cascadia Mono"/>
          <w:color w:val="000000"/>
          <w:sz w:val="19"/>
          <w:highlight w:val="white"/>
        </w:rPr>
        <w:t xml:space="preserve"> caesarCipher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CaesarCipher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shift =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)numericUpDownShift.Value;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text = textBoxSourceText.Text;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(comboBoxLanguage.Text)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"Русский"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textBoxResult.Text = caesarCipher.RUEncrypt(text, shift);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"Английский"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textBoxResult.Text = caesarCipher.ENEncrypt(text, shift);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buttonDecrypt_Click(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System.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CaesarCipher</w:t>
      </w:r>
      <w:r>
        <w:rPr>
          <w:rFonts w:ascii="Cascadia Mono" w:hAnsi="Cascadia Mono"/>
          <w:color w:val="000000"/>
          <w:sz w:val="19"/>
          <w:highlight w:val="white"/>
        </w:rPr>
        <w:t xml:space="preserve"> caesarCipher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CaesarCipher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shift =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)numericUpDownShift.Value;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text = textBoxSourceText.Text;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(comboBoxLanguage.Text)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"Русский"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textBoxResult.Text = caesarCipher.RUDecrypt(text, shift);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"Английский"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textBoxResult.Text = caesarCipher.ENDecrypt(text, shift);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buttonClear_Click(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System.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textBoxSourceText.Text =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.Empty;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textBoxResult.Text =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.Empty;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2191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1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Рис. 1 — Макет приложения</w:t>
      </w:r>
    </w:p>
    <w:p>
      <w:pPr>
        <w:pStyle w:val="Normal"/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09850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Рис. 2 — Шифрование текста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на русском</w:t>
      </w:r>
    </w:p>
    <w:p>
      <w:pPr>
        <w:pStyle w:val="Normal"/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00960"/>
            <wp:effectExtent l="0" t="0" r="0" b="0"/>
            <wp:wrapTopAndBottom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0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Рис. 3 —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Шифрование текста на английском</w:t>
      </w:r>
    </w:p>
    <w:p>
      <w:pPr>
        <w:pStyle w:val="Normal"/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24455"/>
            <wp:effectExtent l="0" t="0" r="0" b="0"/>
            <wp:wrapTopAndBottom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Рис. 4 — Дешифрование текста на русском</w:t>
      </w:r>
    </w:p>
    <w:p>
      <w:pPr>
        <w:pStyle w:val="Normal"/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13660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1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Рис. 5 — Дешифрование текста на английском</w:t>
      </w:r>
    </w:p>
    <w:p>
      <w:pPr>
        <w:pStyle w:val="Normal"/>
        <w:bidi w:val="0"/>
        <w:spacing w:lineRule="auto" w:line="360" w:before="0" w:after="0"/>
        <w:ind w:firstLine="709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Вывод: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в ходе выполнения практической работы я научился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информации.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scadia Mono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LibreOffice/25.8.2.2$Windows_X86_64 LibreOffice_project/d401f2107ccab8f924a8e2df40f573aab7605b6f</Application>
  <AppVersion>15.0000</AppVersion>
  <Pages>6</Pages>
  <Words>608</Words>
  <Characters>3568</Characters>
  <CharactersWithSpaces>5984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2025-10-31T21:14:26Z</dcterms:created>
  <dc:creator/>
  <dc:description/>
  <dc:language>ru-RU</dc:language>
  <cp:lastModifiedBy/>
  <dcterms:modified xsi:type="dcterms:W3CDTF">2025-10-31T21:40:34Z</dcterms:modified>
  <cp:revision>2</cp:revision>
  <dc:subject/>
  <dc:title/>
</cp:coreProperties>
</file>