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623" w:rsidRPr="00E71623" w:rsidRDefault="00E71623" w:rsidP="00C12D03">
      <w:pPr>
        <w:rPr>
          <w:rFonts w:ascii="Courier New" w:hAnsi="Courier New" w:cs="Courier New"/>
          <w:b/>
          <w:noProof/>
          <w:sz w:val="24"/>
          <w:szCs w:val="24"/>
        </w:rPr>
      </w:pPr>
      <w:r w:rsidRPr="00E71623">
        <w:rPr>
          <w:rFonts w:ascii="Courier New" w:hAnsi="Courier New" w:cs="Courier New"/>
          <w:b/>
          <w:noProof/>
          <w:sz w:val="24"/>
          <w:szCs w:val="24"/>
        </w:rPr>
        <w:t>Query 10:</w:t>
      </w:r>
    </w:p>
    <w:p w:rsidR="00E71623" w:rsidRDefault="00C12D03" w:rsidP="00C12D03">
      <w:pPr>
        <w:rPr>
          <w:rFonts w:ascii="Courier New" w:hAnsi="Courier New" w:cs="Courier New"/>
          <w:noProof/>
        </w:rPr>
      </w:pPr>
      <w:r w:rsidRPr="00E71623">
        <w:rPr>
          <w:rFonts w:ascii="Courier New" w:hAnsi="Courier New" w:cs="Courier New"/>
          <w:noProof/>
        </w:rPr>
        <w:t xml:space="preserve">SELECT DISTINCT ExtCost, </w:t>
      </w:r>
    </w:p>
    <w:p w:rsidR="00C12D03" w:rsidRPr="00E71623" w:rsidRDefault="00C12D03" w:rsidP="00C12D03">
      <w:pPr>
        <w:rPr>
          <w:rFonts w:ascii="Courier New" w:hAnsi="Courier New" w:cs="Courier New"/>
          <w:noProof/>
        </w:rPr>
      </w:pPr>
      <w:r w:rsidRPr="00E71623">
        <w:rPr>
          <w:rFonts w:ascii="Courier New" w:hAnsi="Courier New" w:cs="Courier New"/>
          <w:noProof/>
        </w:rPr>
        <w:t>CUME_DIST() OVER (ORDER BY ExtCost) As CumDistCost</w:t>
      </w:r>
    </w:p>
    <w:p w:rsidR="00E71623" w:rsidRDefault="00C12D03" w:rsidP="00C12D03">
      <w:pPr>
        <w:rPr>
          <w:rFonts w:ascii="Courier New" w:hAnsi="Courier New" w:cs="Courier New"/>
          <w:noProof/>
        </w:rPr>
      </w:pPr>
      <w:r w:rsidRPr="00E71623">
        <w:rPr>
          <w:rFonts w:ascii="Courier New" w:hAnsi="Courier New" w:cs="Courier New"/>
          <w:noProof/>
        </w:rPr>
        <w:t xml:space="preserve">FROM inventory_fact I </w:t>
      </w:r>
    </w:p>
    <w:p w:rsidR="00C12D03" w:rsidRPr="00E71623" w:rsidRDefault="00C12D03" w:rsidP="00C12D03">
      <w:pPr>
        <w:rPr>
          <w:rFonts w:ascii="Courier New" w:hAnsi="Courier New" w:cs="Courier New"/>
          <w:noProof/>
        </w:rPr>
      </w:pPr>
      <w:r w:rsidRPr="00E71623">
        <w:rPr>
          <w:rFonts w:ascii="Courier New" w:hAnsi="Courier New" w:cs="Courier New"/>
          <w:noProof/>
        </w:rPr>
        <w:t xml:space="preserve">INNER JOIN Cust_Vendor_Dim C ON I.CUSTVENDORKEY = C.CUSTVENDORKEY </w:t>
      </w:r>
    </w:p>
    <w:p w:rsidR="00C12D03" w:rsidRPr="00E71623" w:rsidRDefault="00C12D03" w:rsidP="00C12D03">
      <w:pPr>
        <w:rPr>
          <w:rFonts w:ascii="Courier New" w:hAnsi="Courier New" w:cs="Courier New"/>
          <w:noProof/>
        </w:rPr>
      </w:pPr>
      <w:r w:rsidRPr="00E71623">
        <w:rPr>
          <w:rFonts w:ascii="Courier New" w:hAnsi="Courier New" w:cs="Courier New"/>
          <w:noProof/>
        </w:rPr>
        <w:t>WHERE State = 'CO';</w:t>
      </w:r>
    </w:p>
    <w:p w:rsidR="00C12D03" w:rsidRDefault="00C12D03">
      <w:pPr>
        <w:rPr>
          <w:noProof/>
        </w:rPr>
      </w:pPr>
    </w:p>
    <w:p w:rsidR="00D27873" w:rsidRDefault="00C12D03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12D03"/>
    <w:rsid w:val="00067097"/>
    <w:rsid w:val="009832A2"/>
    <w:rsid w:val="00A5101A"/>
    <w:rsid w:val="00A92007"/>
    <w:rsid w:val="00BE46EF"/>
    <w:rsid w:val="00C12D03"/>
    <w:rsid w:val="00DE4303"/>
    <w:rsid w:val="00DF25AD"/>
    <w:rsid w:val="00E71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2</cp:revision>
  <dcterms:created xsi:type="dcterms:W3CDTF">2017-07-12T13:07:00Z</dcterms:created>
  <dcterms:modified xsi:type="dcterms:W3CDTF">2017-07-13T09:48:00Z</dcterms:modified>
</cp:coreProperties>
</file>