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MINISTERIO DE EDUCACIÓN PÚBLICA (MEP)</w:t>
      </w:r>
    </w:p>
    <w:p>
      <w:pPr>
        <w:pStyle w:val="Heading3"/>
        <w:jc w:val="center"/>
      </w:pPr>
      <w:r>
        <w:t xml:space="preserve">CENTRO INTEGRADO DE EDUCACIÓN DE ADULTOS (CINDEA)</w:t>
      </w:r>
    </w:p>
    <w:p>
      <w:pPr>
        <w:jc w:val="center"/>
      </w:pPr>
      <w:r>
        <w:t xml:space="preserve">DEPARTAMENTO DE IDIOMA EXTRANJERO: INGLÉS</w:t>
      </w:r>
    </w:p>
    <w:p/>
    <w:p>
      <w:r>
        <w:rPr>
          <w:b/>
          <w:bCs/>
        </w:rPr>
        <w:t xml:space="preserve">GUÍA DE TRABAJO AUTÓNOMO #1: </w:t>
      </w:r>
      <w:r>
        <w:t xml:space="preserve">Oral Presentation &amp; Daily Routines</w:t>
      </w:r>
    </w:p>
    <w:p>
      <w:r>
        <w:rPr>
          <w:b/>
          <w:bCs/>
        </w:rPr>
        <w:t xml:space="preserve">Módulo: </w:t>
      </w:r>
      <w:r>
        <w:t xml:space="preserve">Inglés 10° Año (Módulo IV) • II Semestre 2026</w:t>
      </w:r>
    </w:p>
    <w:p>
      <w:r>
        <w:rPr>
          <w:b/>
          <w:bCs/>
        </w:rPr>
        <w:t xml:space="preserve">Valor Porcentual: </w:t>
      </w:r>
      <w:r>
        <w:t xml:space="preserve">10% de la nota final (100 puntos)</w:t>
      </w:r>
    </w:p>
    <w:p/>
    <w:p>
      <w:pPr>
        <w:pStyle w:val="Heading4"/>
      </w:pPr>
      <w:r>
        <w:t xml:space="preserve">INSTRUCCIONES PARA EL ESTUDIANTE:</w:t>
      </w:r>
    </w:p>
    <w:p>
      <w:r>
        <w:t xml:space="preserve">1. Describa en inglés su rutina diaria de trabajo, estudio y descanso.</w:t>
      </w:r>
    </w:p>
    <w:p>
      <w:r>
        <w:t xml:space="preserve">2. Emplee al menos 4 adverbios de frecuencia (always, usually, sometimes, never).</w:t>
      </w:r>
    </w:p>
    <w:p>
      <w:r>
        <w:t xml:space="preserve">3. Formato de entrega: Suba su documento Word/PDF o adjunte una grabación de audio corta en la plataforma oficial de Google Drive.</w:t>
      </w:r>
    </w:p>
    <w:p/>
    <w:p>
      <w:pPr>
        <w:pStyle w:val="Heading4"/>
      </w:pPr>
      <w:r>
        <w:t xml:space="preserve">RÚBRICA DE EVALUACIÓN OFICIAL: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Criterio de Evaluación</w:t>
            </w:r>
          </w:p>
        </w:tc>
        <w:tc>
          <w:p>
            <w:r>
              <w:t xml:space="preserve">Puntos</w:t>
            </w:r>
          </w:p>
        </w:tc>
      </w:tr>
      <w:tr>
        <w:tc>
          <w:p>
            <w:r>
              <w:t xml:space="preserve">Fluidez y pronunciación clara</w:t>
            </w:r>
          </w:p>
        </w:tc>
        <w:tc>
          <w:p>
            <w:r>
              <w:t xml:space="preserve">40 pts</w:t>
            </w:r>
          </w:p>
        </w:tc>
      </w:tr>
      <w:tr>
        <w:tc>
          <w:p>
            <w:r>
              <w:t xml:space="preserve">Uso de estructuras gramaticales (Present Simple)</w:t>
            </w:r>
          </w:p>
        </w:tc>
        <w:tc>
          <w:p>
            <w:r>
              <w:t xml:space="preserve">40 pts</w:t>
            </w:r>
          </w:p>
        </w:tc>
      </w:tr>
      <w:tr>
        <w:tc>
          <w:p>
            <w:r>
              <w:t xml:space="preserve">Puntualidad y orden en la entrega digital</w:t>
            </w:r>
          </w:p>
        </w:tc>
        <w:tc>
          <w:p>
            <w:r>
              <w:t xml:space="preserve">20 pts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2026-08-19T16:34:26.781Z</dcterms:created>
  <dcterms:modified xsi:type="dcterms:W3CDTF">2026-08-19T16:34:26.781Z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