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rFonts w:ascii="Verdana" w:hAnsi="Verdana" w:cs="Verdana" w:eastAsia="Verdana"/>
          <w:b w:val="true"/>
          <w:color w:val="000070"/>
          <w:sz w:val="30"/>
        </w:rPr>
        <w:br/>
        <w:t>REPORTE DE EJECUCIÓN</w:t>
        <w:br/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30"/>
        </w:rPr>
        <w:t>Hacer_pagos_CP0056M_SYS_Validar secciones en Hacer Pagos</w:t>
      </w:r>
    </w:p>
    <w:p>
      <w:pPr>
        <w:jc w:val="left"/>
      </w:pPr>
      <w:r>
        <w:rPr>
          <w:rFonts w:ascii="Verdana" w:hAnsi="Verdana" w:cs="Verdana" w:eastAsia="Verdana"/>
          <w:b w:val="false"/>
          <w:color w:val="000070"/>
          <w:sz w:val="28"/>
        </w:rPr>
        <w:t>Mon Sep 16 16:56:36 COT 2024</w:t>
      </w:r>
    </w:p>
    <w:p>
      <w:pPr>
        <w:jc w:val="left"/>
      </w:pPr>
      <w:r>
        <w:rPr>
          <w:rFonts w:ascii="Verdana" w:hAnsi="Verdana" w:cs="Verdana" w:eastAsia="Verdana"/>
          <w:b w:val="true"/>
          <w:color w:val="EF1111"/>
          <w:sz w:val="28"/>
        </w:rPr>
        <w:t>Estado de Ejecución:</w:t>
        <w:t xml:space="preserve"> FAILED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 xml:space="preserve">Tiempo de Ejecución: </w:t>
      </w:r>
      <w:r>
        <w:rPr>
          <w:rFonts w:ascii="Verdana" w:hAnsi="Verdana" w:cs="Verdana" w:eastAsia="Verdana"/>
          <w:b w:val="false"/>
          <w:color w:val="000070"/>
          <w:sz w:val="28"/>
        </w:rPr>
        <w:t>02:03:368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Dispositivo: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iPhone 12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MAC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17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UDID: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00008101-000E35003688801E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BundleId: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com.valid.superappcivica.lab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App: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Versión C 2.0.41 (77)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Usuario: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215333181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  <w:br/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1_Información Versión C 2.0.41 (77)</w:t>
      </w:r>
    </w:p>
    <w:p>
      <w:pPr>
        <w:jc w:val="center"/>
      </w:pPr>
      <w:r>
        <w:drawing>
          <wp:inline distT="0" distR="0" distB="0" distL="0">
            <wp:extent cx="3429000" cy="6477000"/>
            <wp:docPr id="0" name="Drawing 0" descr="/Users/pruebaslab/Documents/CIVICA/civica-ios/Evidencias/Hacer_pagos_CP0056M_SYS_Validar secciones en Hacer Pagos/1_Información Versión C 2.0.41 (77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pruebaslab/Documents/CIVICA/civica-ios/Evidencias/Hacer_pagos_CP0056M_SYS_Validar secciones en Hacer Pagos/1_Información Versión C 2.0.41 (77)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2_Selecciono tipo de documento e ingreso número de documento</w:t>
      </w:r>
    </w:p>
    <w:p>
      <w:pPr>
        <w:jc w:val="center"/>
      </w:pPr>
      <w:r>
        <w:drawing>
          <wp:inline distT="0" distR="0" distB="0" distL="0">
            <wp:extent cx="3429000" cy="6477000"/>
            <wp:docPr id="1" name="Drawing 1" descr="/Users/pruebaslab/Documents/CIVICA/civica-ios/Evidencias/Hacer_pagos_CP0056M_SYS_Validar secciones en Hacer Pagos/2_Selecciono tipo de documento e ingreso número de document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uebaslab/Documents/CIVICA/civica-ios/Evidencias/Hacer_pagos_CP0056M_SYS_Validar secciones en Hacer Pagos/2_Selecciono tipo de documento e ingreso número de documento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3_Se presento un error</w:t>
      </w:r>
    </w:p>
    <w:p>
      <w:pPr>
        <w:jc w:val="center"/>
      </w:pPr>
      <w:r>
        <w:drawing>
          <wp:inline distT="0" distR="0" distB="0" distL="0">
            <wp:extent cx="3429000" cy="6477000"/>
            <wp:docPr id="2" name="Drawing 2" descr="/Users/pruebaslab/Documents/CIVICA/civica-ios/Evidencias/Hacer_pagos_CP0056M_SYS_Validar secciones en Hacer Pagos/3_Se presento un erro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uebaslab/Documents/CIVICA/civica-ios/Evidencias/Hacer_pagos_CP0056M_SYS_Validar secciones en Hacer Pagos/3_Se presento un error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_______________Caso finalizado________________</w:t>
      </w:r>
    </w:p>
    <w:sectPr>
      <w:headerReference w:type="default" r:id="rId5"/>
      <w:footerReference w:type="default" r:id="rId6"/>
    </w:sectPr>
  </w:body>
</w:document>
</file>

<file path=word/footer1.xml><?xml version="1.0" encoding="utf-8"?>
<w:ftr xmlns:w="http://schemas.openxmlformats.org/wordprocessingml/2006/main">
  <w:p>
    <w:pPr>
      <w:jc w:val="center"/>
    </w:pPr>
    <w:r>
      <w:t>Banco Davivienda S.A | Confidencial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tabs>
        <w:tab w:val="right" w:pos="8640"/>
      </w:tabs>
      <w:jc w:val="left"/>
    </w:pPr>
    <w:r>
      <w:t>Informe de evidencia de prueba de Banco Davivienda S.A</w:t>
      <w:tab/>
    </w:r>
    <w:r>
      <w:drawing>
        <wp:inline distT="0" distR="0" distB="0" distL="0">
          <wp:extent cx="635000" cy="635000"/>
          <wp:docPr id="3" name="Drawing 3" descr="src/test/resources/imagenes/logo_Davivienda.png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rc/test/resources/imagenes/logo_Davivienda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0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header1.xml" Type="http://schemas.openxmlformats.org/officeDocument/2006/relationships/header"/><Relationship Id="rId6" Target="footer1.xml" Type="http://schemas.openxmlformats.org/officeDocument/2006/relationships/footer"/></Relationships>
</file>

<file path=word/_rels/header1.xml.rels><?xml version="1.0" encoding="UTF-8" standalone="yes"?><Relationships xmlns="http://schemas.openxmlformats.org/package/2006/relationships"><Relationship Id="rId1" Target="media/image4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2024-09-16T21:56:35Z</dcterms:created>
  <dc:creator>Apache POI</dc:creator>
</cp:coreProperties>
</file>