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3C717" w14:textId="231B5E4A" w:rsidR="008B6708" w:rsidRDefault="008B6708" w:rsidP="008B6708">
      <w:pPr>
        <w:pStyle w:val="Title"/>
        <w:spacing w:after="100"/>
        <w:rPr>
          <w:rFonts w:ascii="Tahoma" w:hAnsi="Tahoma"/>
          <w:b/>
          <w:sz w:val="60"/>
        </w:rPr>
      </w:pPr>
      <w:proofErr w:type="spellStart"/>
      <w:r>
        <w:rPr>
          <w:rFonts w:ascii="Tahoma" w:hAnsi="Tahoma"/>
          <w:b/>
          <w:sz w:val="60"/>
        </w:rPr>
        <w:t>TicketCenter</w:t>
      </w:r>
      <w:proofErr w:type="spellEnd"/>
    </w:p>
    <w:p w14:paraId="65E219F3" w14:textId="2E0A5FB6" w:rsidR="008B6708" w:rsidRDefault="008B6708" w:rsidP="008B6708">
      <w:pPr>
        <w:rPr>
          <w:rFonts w:cs="Tahoma"/>
          <w:b/>
          <w:sz w:val="40"/>
        </w:rPr>
      </w:pPr>
      <w:r>
        <w:rPr>
          <w:rFonts w:cs="Tahoma"/>
          <w:b/>
          <w:sz w:val="40"/>
        </w:rPr>
        <w:t>System Flow Architecture Business Flow and Data Flow</w:t>
      </w:r>
    </w:p>
    <w:p w14:paraId="1B5611CF" w14:textId="4FF5FB07" w:rsidR="008B6708" w:rsidRDefault="008B6708" w:rsidP="008B6708">
      <w:pPr>
        <w:rPr>
          <w:rFonts w:cs="Tahoma"/>
          <w:sz w:val="26"/>
        </w:rPr>
      </w:pPr>
      <w:r>
        <w:rPr>
          <w:rFonts w:cs="Tahoma"/>
          <w:sz w:val="26"/>
          <w:cs/>
        </w:rPr>
        <w:t>รายงานภาพรวมระบบต้นแบบสำหรับจัดการคำขอบริการภายในองค์กร</w:t>
      </w:r>
    </w:p>
    <w:p w14:paraId="29ED7D8C" w14:textId="77777777" w:rsidR="008B6708" w:rsidRDefault="008B6708" w:rsidP="008B6708">
      <w:pPr>
        <w:rPr>
          <w:rFonts w:cs="Tahoma"/>
          <w:sz w:val="26"/>
        </w:rPr>
      </w:pPr>
    </w:p>
    <w:p w14:paraId="7CAD3019" w14:textId="1B1B1E81" w:rsidR="008B6708" w:rsidRDefault="008B6708" w:rsidP="008B6708">
      <w:pPr>
        <w:pStyle w:val="Heading1"/>
        <w:spacing w:before="160" w:after="140"/>
        <w:rPr>
          <w:rFonts w:ascii="Tahoma" w:hAnsi="Tahoma" w:cs="Tahoma"/>
          <w:b/>
          <w:color w:val="000000"/>
          <w:sz w:val="38"/>
        </w:rPr>
      </w:pPr>
      <w:r>
        <w:rPr>
          <w:rFonts w:ascii="Tahoma" w:hAnsi="Tahoma" w:cs="Tahoma"/>
          <w:b/>
          <w:color w:val="000000"/>
          <w:sz w:val="38"/>
          <w:cs/>
        </w:rPr>
        <w:t>บทสรุป</w:t>
      </w:r>
    </w:p>
    <w:p w14:paraId="66F2CA8D" w14:textId="4DC1E596" w:rsidR="008B6708" w:rsidRDefault="008B6708" w:rsidP="008B6708">
      <w:pPr>
        <w:rPr>
          <w:rFonts w:cs="Tahoma"/>
        </w:rPr>
      </w:pPr>
      <w:proofErr w:type="spellStart"/>
      <w:r>
        <w:rPr>
          <w:rFonts w:cs="Tahoma"/>
        </w:rPr>
        <w:t>TicketCenter</w:t>
      </w:r>
      <w:proofErr w:type="spellEnd"/>
      <w:r>
        <w:rPr>
          <w:rFonts w:cs="Tahoma"/>
        </w:rPr>
        <w:t xml:space="preserve"> </w:t>
      </w:r>
      <w:r>
        <w:rPr>
          <w:rFonts w:cs="Tahoma"/>
          <w:cs/>
        </w:rPr>
        <w:t xml:space="preserve">รวมการแจ้งปัญหา การคัดแยกคิว การประเมินความเร่งด่วน การติดตามสถานะ และการสนทนาระหว่างพนักงานกับเจ้าหน้าที่ไว้ใน </w:t>
      </w:r>
      <w:r>
        <w:rPr>
          <w:rFonts w:cs="Tahoma"/>
        </w:rPr>
        <w:t xml:space="preserve">Ticket </w:t>
      </w:r>
      <w:r>
        <w:rPr>
          <w:rFonts w:cs="Tahoma"/>
          <w:cs/>
        </w:rPr>
        <w:t>เดียว พนักงานระบุผลกระทบ แต่ระดับเริ่มต้นเป็นปกติ</w:t>
      </w:r>
      <w:r>
        <w:rPr>
          <w:rFonts w:cs="Tahoma"/>
        </w:rPr>
        <w:t xml:space="preserve">; Agent </w:t>
      </w:r>
      <w:r>
        <w:rPr>
          <w:rFonts w:cs="Tahoma"/>
          <w:cs/>
        </w:rPr>
        <w:t xml:space="preserve">ของฝ่ายรับผิดชอบประเมินและปรับระดับได้ ขณะที่ </w:t>
      </w:r>
      <w:r>
        <w:rPr>
          <w:rFonts w:cs="Tahoma"/>
        </w:rPr>
        <w:t xml:space="preserve">Admin </w:t>
      </w:r>
      <w:r>
        <w:rPr>
          <w:rFonts w:cs="Tahoma"/>
          <w:cs/>
        </w:rPr>
        <w:t>ช่วยจัดลำดับข้ามฝ่ายได้ ทุกการเปลี่ยนระดับและสถานะมีประวัติผู้ดำเนินการ.</w:t>
      </w:r>
    </w:p>
    <w:p w14:paraId="41A9B717" w14:textId="26E1B583" w:rsidR="008B6708" w:rsidRDefault="008B6708" w:rsidP="008B6708">
      <w:pPr>
        <w:pStyle w:val="Heading1"/>
        <w:spacing w:before="160" w:after="140"/>
        <w:rPr>
          <w:rFonts w:ascii="Tahoma" w:hAnsi="Tahoma" w:cs="Tahoma"/>
          <w:b/>
          <w:color w:val="000000"/>
          <w:sz w:val="38"/>
        </w:rPr>
      </w:pPr>
      <w:r>
        <w:rPr>
          <w:rFonts w:ascii="Tahoma" w:hAnsi="Tahoma" w:cs="Tahoma"/>
          <w:b/>
          <w:color w:val="000000"/>
          <w:sz w:val="38"/>
          <w:cs/>
        </w:rPr>
        <w:t>ขอบเขตและบทบาท</w:t>
      </w:r>
    </w:p>
    <w:p w14:paraId="7C8E3EEF" w14:textId="2DEA6537" w:rsidR="008B6708" w:rsidRPr="008B6708" w:rsidRDefault="008B6708" w:rsidP="008B6708">
      <w:pPr>
        <w:pStyle w:val="ListParagraph"/>
        <w:numPr>
          <w:ilvl w:val="0"/>
          <w:numId w:val="1"/>
        </w:numPr>
      </w:pPr>
      <w:r>
        <w:rPr>
          <w:rFonts w:cs="Tahoma"/>
        </w:rPr>
        <w:t xml:space="preserve">Employee: </w:t>
      </w:r>
      <w:r>
        <w:rPr>
          <w:rFonts w:cs="Tahoma"/>
          <w:cs/>
        </w:rPr>
        <w:t xml:space="preserve">เข้าสู่ระบบ สร้างคำขอ </w:t>
      </w:r>
      <w:r>
        <w:rPr>
          <w:rFonts w:cs="Tahoma"/>
        </w:rPr>
        <w:t xml:space="preserve">IT/HR </w:t>
      </w:r>
      <w:r>
        <w:rPr>
          <w:rFonts w:cs="Tahoma"/>
          <w:cs/>
        </w:rPr>
        <w:t xml:space="preserve">ระบุผลกระทบ ดู </w:t>
      </w:r>
      <w:r>
        <w:rPr>
          <w:rFonts w:cs="Tahoma"/>
        </w:rPr>
        <w:t xml:space="preserve">Ticket </w:t>
      </w:r>
      <w:r>
        <w:rPr>
          <w:rFonts w:cs="Tahoma"/>
          <w:cs/>
        </w:rPr>
        <w:t>ของตน และสนทนากับเจ้าหน้าที่.</w:t>
      </w:r>
    </w:p>
    <w:p w14:paraId="076F96C0" w14:textId="5EBFA1CB" w:rsidR="008B6708" w:rsidRPr="008B6708" w:rsidRDefault="008B6708" w:rsidP="008B6708">
      <w:pPr>
        <w:pStyle w:val="ListParagraph"/>
        <w:numPr>
          <w:ilvl w:val="0"/>
          <w:numId w:val="1"/>
        </w:numPr>
      </w:pPr>
      <w:r>
        <w:rPr>
          <w:rFonts w:cs="Tahoma"/>
        </w:rPr>
        <w:t xml:space="preserve">Agent: </w:t>
      </w:r>
      <w:r>
        <w:rPr>
          <w:rFonts w:cs="Tahoma"/>
          <w:cs/>
        </w:rPr>
        <w:t xml:space="preserve">ดู </w:t>
      </w:r>
      <w:r>
        <w:rPr>
          <w:rFonts w:cs="Tahoma"/>
        </w:rPr>
        <w:t xml:space="preserve">Ticket </w:t>
      </w:r>
      <w:r>
        <w:rPr>
          <w:rFonts w:cs="Tahoma"/>
          <w:cs/>
        </w:rPr>
        <w:t xml:space="preserve">เฉพาะคิวฝ่ายตน ประเมิน </w:t>
      </w:r>
      <w:r>
        <w:rPr>
          <w:rFonts w:cs="Tahoma"/>
        </w:rPr>
        <w:t xml:space="preserve">priority </w:t>
      </w:r>
      <w:r>
        <w:rPr>
          <w:rFonts w:cs="Tahoma"/>
          <w:cs/>
        </w:rPr>
        <w:t>ปรับสถานะตามลำดับ และตอบข้อความ.</w:t>
      </w:r>
    </w:p>
    <w:p w14:paraId="674899AD" w14:textId="65FB4974" w:rsidR="008B6708" w:rsidRPr="008B6708" w:rsidRDefault="008B6708" w:rsidP="008B6708">
      <w:pPr>
        <w:pStyle w:val="ListParagraph"/>
        <w:numPr>
          <w:ilvl w:val="0"/>
          <w:numId w:val="1"/>
        </w:numPr>
      </w:pPr>
      <w:r>
        <w:rPr>
          <w:rFonts w:cs="Tahoma"/>
        </w:rPr>
        <w:t xml:space="preserve">Admin: </w:t>
      </w:r>
      <w:r>
        <w:rPr>
          <w:rFonts w:cs="Tahoma"/>
          <w:cs/>
        </w:rPr>
        <w:t xml:space="preserve">ดูภาพรวมทุกฝ่าย เปิดคิวทั้งหมด และปรับ </w:t>
      </w:r>
      <w:r>
        <w:rPr>
          <w:rFonts w:cs="Tahoma"/>
        </w:rPr>
        <w:t xml:space="preserve">priority </w:t>
      </w:r>
      <w:r>
        <w:rPr>
          <w:rFonts w:cs="Tahoma"/>
          <w:cs/>
        </w:rPr>
        <w:t>ข้ามฝ่าย.</w:t>
      </w:r>
    </w:p>
    <w:p w14:paraId="0243564A" w14:textId="785CC7CE" w:rsidR="008B6708" w:rsidRDefault="008B6708" w:rsidP="008B6708">
      <w:pPr>
        <w:pStyle w:val="Heading1"/>
        <w:spacing w:before="160" w:after="140"/>
        <w:rPr>
          <w:rFonts w:ascii="Tahoma" w:hAnsi="Tahoma" w:cs="Tahoma"/>
          <w:b/>
          <w:color w:val="000000"/>
          <w:sz w:val="38"/>
        </w:rPr>
      </w:pPr>
      <w:r>
        <w:rPr>
          <w:rFonts w:ascii="Tahoma" w:hAnsi="Tahoma" w:cs="Tahoma"/>
          <w:b/>
          <w:color w:val="000000"/>
          <w:sz w:val="38"/>
          <w:cs/>
        </w:rPr>
        <w:t>สรุปสถาปัตยกรรม</w:t>
      </w:r>
    </w:p>
    <w:p w14:paraId="74EFDDFB" w14:textId="492A970F" w:rsidR="008B6708" w:rsidRDefault="008B6708" w:rsidP="008B6708">
      <w:pPr>
        <w:rPr>
          <w:rFonts w:cs="Tahoma"/>
        </w:rPr>
      </w:pPr>
      <w:r>
        <w:rPr>
          <w:rFonts w:cs="Tahoma"/>
        </w:rPr>
        <w:t xml:space="preserve">AWS: ALB </w:t>
      </w:r>
      <w:r>
        <w:rPr>
          <w:rFonts w:cs="Tahoma"/>
          <w:cs/>
        </w:rPr>
        <w:t xml:space="preserve">และ </w:t>
      </w:r>
      <w:r>
        <w:rPr>
          <w:rFonts w:cs="Tahoma"/>
        </w:rPr>
        <w:t xml:space="preserve">Web/Nginx </w:t>
      </w:r>
      <w:r>
        <w:rPr>
          <w:rFonts w:cs="Tahoma"/>
          <w:cs/>
        </w:rPr>
        <w:t xml:space="preserve">อยู่ใน </w:t>
      </w:r>
      <w:r>
        <w:rPr>
          <w:rFonts w:cs="Tahoma"/>
        </w:rPr>
        <w:t xml:space="preserve">public subnets; </w:t>
      </w:r>
      <w:proofErr w:type="spellStart"/>
      <w:r>
        <w:rPr>
          <w:rFonts w:cs="Tahoma"/>
        </w:rPr>
        <w:t>FastAPI</w:t>
      </w:r>
      <w:proofErr w:type="spellEnd"/>
      <w:r>
        <w:rPr>
          <w:rFonts w:cs="Tahoma"/>
        </w:rPr>
        <w:t xml:space="preserve"> </w:t>
      </w:r>
      <w:r>
        <w:rPr>
          <w:rFonts w:cs="Tahoma"/>
          <w:cs/>
        </w:rPr>
        <w:t xml:space="preserve">และ </w:t>
      </w:r>
      <w:r>
        <w:rPr>
          <w:rFonts w:cs="Tahoma"/>
        </w:rPr>
        <w:t xml:space="preserve">RDS PostgreSQL </w:t>
      </w:r>
      <w:r>
        <w:rPr>
          <w:rFonts w:cs="Tahoma"/>
          <w:cs/>
        </w:rPr>
        <w:t xml:space="preserve">อยู่ใน </w:t>
      </w:r>
      <w:r>
        <w:rPr>
          <w:rFonts w:cs="Tahoma"/>
        </w:rPr>
        <w:t xml:space="preserve">private subnets </w:t>
      </w:r>
      <w:r>
        <w:rPr>
          <w:rFonts w:cs="Tahoma"/>
          <w:cs/>
        </w:rPr>
        <w:t xml:space="preserve">โดยไม่มี </w:t>
      </w:r>
      <w:r>
        <w:rPr>
          <w:rFonts w:cs="Tahoma"/>
        </w:rPr>
        <w:t xml:space="preserve">public IP/public endpoint. Browser </w:t>
      </w:r>
      <w:r>
        <w:rPr>
          <w:rFonts w:cs="Tahoma"/>
          <w:cs/>
        </w:rPr>
        <w:t xml:space="preserve">เข้า </w:t>
      </w:r>
      <w:r>
        <w:rPr>
          <w:rFonts w:cs="Tahoma"/>
        </w:rPr>
        <w:t xml:space="preserve">HTTPS 443 </w:t>
      </w:r>
      <w:r>
        <w:rPr>
          <w:rFonts w:cs="Tahoma"/>
          <w:cs/>
        </w:rPr>
        <w:t xml:space="preserve">ผ่าน </w:t>
      </w:r>
      <w:r>
        <w:rPr>
          <w:rFonts w:cs="Tahoma"/>
        </w:rPr>
        <w:t xml:space="preserve">ALB </w:t>
      </w:r>
      <w:r>
        <w:rPr>
          <w:rFonts w:cs="Tahoma"/>
          <w:cs/>
        </w:rPr>
        <w:t>และเรียก /</w:t>
      </w:r>
      <w:proofErr w:type="spellStart"/>
      <w:r>
        <w:rPr>
          <w:rFonts w:cs="Tahoma"/>
        </w:rPr>
        <w:t>api</w:t>
      </w:r>
      <w:proofErr w:type="spellEnd"/>
      <w:r>
        <w:rPr>
          <w:rFonts w:cs="Tahoma"/>
        </w:rPr>
        <w:t xml:space="preserve"> </w:t>
      </w:r>
      <w:r>
        <w:rPr>
          <w:rFonts w:cs="Tahoma"/>
          <w:cs/>
        </w:rPr>
        <w:t xml:space="preserve">ผ่าน </w:t>
      </w:r>
      <w:r>
        <w:rPr>
          <w:rFonts w:cs="Tahoma"/>
        </w:rPr>
        <w:t xml:space="preserve">Nginx. Security groups </w:t>
      </w:r>
      <w:r>
        <w:rPr>
          <w:rFonts w:cs="Tahoma"/>
          <w:cs/>
        </w:rPr>
        <w:t xml:space="preserve">จำกัด </w:t>
      </w:r>
      <w:r>
        <w:rPr>
          <w:rFonts w:cs="Tahoma"/>
        </w:rPr>
        <w:t xml:space="preserve">ALB → Web </w:t>
      </w:r>
      <w:r>
        <w:rPr>
          <w:rFonts w:cs="Tahoma"/>
          <w:cs/>
        </w:rPr>
        <w:t xml:space="preserve">ที่ </w:t>
      </w:r>
      <w:r>
        <w:rPr>
          <w:rFonts w:cs="Tahoma"/>
        </w:rPr>
        <w:t xml:space="preserve">443, Web → API </w:t>
      </w:r>
      <w:r>
        <w:rPr>
          <w:rFonts w:cs="Tahoma"/>
          <w:cs/>
        </w:rPr>
        <w:t xml:space="preserve">ที่ </w:t>
      </w:r>
      <w:r>
        <w:rPr>
          <w:rFonts w:cs="Tahoma"/>
        </w:rPr>
        <w:t xml:space="preserve">8000 </w:t>
      </w:r>
      <w:r>
        <w:rPr>
          <w:rFonts w:cs="Tahoma"/>
          <w:cs/>
        </w:rPr>
        <w:t xml:space="preserve">และ </w:t>
      </w:r>
      <w:r>
        <w:rPr>
          <w:rFonts w:cs="Tahoma"/>
        </w:rPr>
        <w:t xml:space="preserve">API → DB </w:t>
      </w:r>
      <w:r>
        <w:rPr>
          <w:rFonts w:cs="Tahoma"/>
          <w:cs/>
        </w:rPr>
        <w:t xml:space="preserve">ที่ </w:t>
      </w:r>
      <w:r>
        <w:rPr>
          <w:rFonts w:cs="Tahoma"/>
        </w:rPr>
        <w:t>5432.</w:t>
      </w:r>
    </w:p>
    <w:p w14:paraId="3B2FA14E" w14:textId="2D4BF978" w:rsidR="008B6708" w:rsidRDefault="008B6708" w:rsidP="008B6708">
      <w:pPr>
        <w:rPr>
          <w:rFonts w:cs="Tahoma"/>
        </w:rPr>
      </w:pPr>
      <w:r>
        <w:rPr>
          <w:rFonts w:cs="Tahoma"/>
        </w:rPr>
        <w:t xml:space="preserve">Local: Docker Compose </w:t>
      </w:r>
      <w:r>
        <w:rPr>
          <w:rFonts w:cs="Tahoma"/>
          <w:cs/>
        </w:rPr>
        <w:t xml:space="preserve">เปิดพอร์ตที่เครื่อง </w:t>
      </w:r>
      <w:r>
        <w:rPr>
          <w:rFonts w:cs="Tahoma"/>
        </w:rPr>
        <w:t xml:space="preserve">host </w:t>
      </w:r>
      <w:r>
        <w:rPr>
          <w:rFonts w:cs="Tahoma"/>
          <w:cs/>
        </w:rPr>
        <w:t xml:space="preserve">เฉพาะ </w:t>
      </w:r>
      <w:r>
        <w:rPr>
          <w:rFonts w:cs="Tahoma"/>
        </w:rPr>
        <w:t xml:space="preserve">Web 80/443; API </w:t>
      </w:r>
      <w:r>
        <w:rPr>
          <w:rFonts w:cs="Tahoma"/>
          <w:cs/>
        </w:rPr>
        <w:t xml:space="preserve">และ </w:t>
      </w:r>
      <w:r>
        <w:rPr>
          <w:rFonts w:cs="Tahoma"/>
        </w:rPr>
        <w:t xml:space="preserve">DB </w:t>
      </w:r>
      <w:r>
        <w:rPr>
          <w:rFonts w:cs="Tahoma"/>
          <w:cs/>
        </w:rPr>
        <w:t xml:space="preserve">ไม่ </w:t>
      </w:r>
      <w:r>
        <w:rPr>
          <w:rFonts w:cs="Tahoma"/>
        </w:rPr>
        <w:t xml:space="preserve">publish port. Docker network </w:t>
      </w:r>
      <w:r>
        <w:rPr>
          <w:rFonts w:cs="Tahoma"/>
          <w:cs/>
        </w:rPr>
        <w:t xml:space="preserve">ช่วยแบ่งเส้นทางการเชื่อมต่อภายในเครื่อง แต่ไม่ยืนยันว่ามี </w:t>
      </w:r>
      <w:r>
        <w:rPr>
          <w:rFonts w:cs="Tahoma"/>
        </w:rPr>
        <w:t xml:space="preserve">public/private subnet </w:t>
      </w:r>
      <w:r>
        <w:rPr>
          <w:rFonts w:cs="Tahoma"/>
          <w:cs/>
        </w:rPr>
        <w:t xml:space="preserve">ใน </w:t>
      </w:r>
      <w:r>
        <w:rPr>
          <w:rFonts w:cs="Tahoma"/>
        </w:rPr>
        <w:t>AWS.</w:t>
      </w:r>
    </w:p>
    <w:p w14:paraId="1DF37F29" w14:textId="71466213" w:rsidR="008B6708" w:rsidRPr="00C67CA1" w:rsidRDefault="008B6708" w:rsidP="00C67CA1">
      <w:pPr>
        <w:spacing w:after="160"/>
        <w:rPr>
          <w:rFonts w:cs="Tahoma"/>
        </w:rPr>
      </w:pPr>
      <w:r>
        <w:rPr>
          <w:rFonts w:cs="Tahoma"/>
        </w:rPr>
        <w:br w:type="page"/>
      </w:r>
      <w:r>
        <w:rPr>
          <w:rFonts w:cs="Tahoma"/>
          <w:b/>
          <w:sz w:val="38"/>
        </w:rPr>
        <w:lastRenderedPageBreak/>
        <w:t>1 System Flow</w:t>
      </w:r>
    </w:p>
    <w:p w14:paraId="44917996" w14:textId="1BF25A1E" w:rsidR="008B6708" w:rsidRDefault="008B6708" w:rsidP="008B6708">
      <w:pPr>
        <w:rPr>
          <w:rFonts w:cs="Tahoma"/>
        </w:rPr>
      </w:pPr>
      <w:r>
        <w:rPr>
          <w:rFonts w:cs="Tahoma"/>
          <w:cs/>
        </w:rPr>
        <w:t xml:space="preserve">ผู้ใช้เข้าสู่ระบบผ่าน </w:t>
      </w:r>
      <w:r>
        <w:rPr>
          <w:rFonts w:cs="Tahoma"/>
        </w:rPr>
        <w:t xml:space="preserve">HTTPS; Nginx </w:t>
      </w:r>
      <w:r>
        <w:rPr>
          <w:rFonts w:cs="Tahoma"/>
          <w:cs/>
        </w:rPr>
        <w:t xml:space="preserve">ส่ง </w:t>
      </w:r>
      <w:r>
        <w:rPr>
          <w:rFonts w:cs="Tahoma"/>
        </w:rPr>
        <w:t>path /</w:t>
      </w:r>
      <w:proofErr w:type="spellStart"/>
      <w:r>
        <w:rPr>
          <w:rFonts w:cs="Tahoma"/>
        </w:rPr>
        <w:t>api</w:t>
      </w:r>
      <w:proofErr w:type="spellEnd"/>
      <w:r>
        <w:rPr>
          <w:rFonts w:cs="Tahoma"/>
        </w:rPr>
        <w:t xml:space="preserve"> </w:t>
      </w:r>
      <w:r>
        <w:rPr>
          <w:rFonts w:cs="Tahoma"/>
          <w:cs/>
        </w:rPr>
        <w:t xml:space="preserve">ไป </w:t>
      </w:r>
      <w:proofErr w:type="spellStart"/>
      <w:r>
        <w:rPr>
          <w:rFonts w:cs="Tahoma"/>
        </w:rPr>
        <w:t>FastAPI</w:t>
      </w:r>
      <w:proofErr w:type="spellEnd"/>
      <w:r>
        <w:rPr>
          <w:rFonts w:cs="Tahoma"/>
        </w:rPr>
        <w:t xml:space="preserve">. Backend </w:t>
      </w:r>
      <w:r>
        <w:rPr>
          <w:rFonts w:cs="Tahoma"/>
          <w:cs/>
        </w:rPr>
        <w:t xml:space="preserve">ตรวจ </w:t>
      </w:r>
      <w:r>
        <w:rPr>
          <w:rFonts w:cs="Tahoma"/>
        </w:rPr>
        <w:t xml:space="preserve">JWT </w:t>
      </w:r>
      <w:r>
        <w:rPr>
          <w:rFonts w:cs="Tahoma"/>
          <w:cs/>
        </w:rPr>
        <w:t xml:space="preserve">และสิทธิ์ตาม </w:t>
      </w:r>
      <w:r>
        <w:rPr>
          <w:rFonts w:cs="Tahoma"/>
        </w:rPr>
        <w:t xml:space="preserve">role/department </w:t>
      </w:r>
      <w:r>
        <w:rPr>
          <w:rFonts w:cs="Tahoma"/>
          <w:cs/>
        </w:rPr>
        <w:t xml:space="preserve">ก่อนอ่านหรือเปลี่ยนข้อมูล. เมื่อสร้าง </w:t>
      </w:r>
      <w:r>
        <w:rPr>
          <w:rFonts w:cs="Tahoma"/>
        </w:rPr>
        <w:t xml:space="preserve">Ticket Backend </w:t>
      </w:r>
      <w:r>
        <w:rPr>
          <w:rFonts w:cs="Tahoma"/>
          <w:cs/>
        </w:rPr>
        <w:t xml:space="preserve">ตรวจหมวดบริการ กำหนดคิว และตั้ง </w:t>
      </w:r>
      <w:r>
        <w:rPr>
          <w:rFonts w:cs="Tahoma"/>
        </w:rPr>
        <w:t xml:space="preserve">priority </w:t>
      </w:r>
      <w:r>
        <w:rPr>
          <w:rFonts w:cs="Tahoma"/>
          <w:cs/>
        </w:rPr>
        <w:t xml:space="preserve">เริ่มต้นเป็น </w:t>
      </w:r>
      <w:r>
        <w:rPr>
          <w:rFonts w:cs="Tahoma"/>
        </w:rPr>
        <w:t>Normal.</w:t>
      </w:r>
    </w:p>
    <w:p w14:paraId="043B8920" w14:textId="067FD2C0" w:rsidR="008B6708" w:rsidRDefault="008B6708" w:rsidP="008B6708">
      <w:pPr>
        <w:spacing w:after="60"/>
        <w:jc w:val="center"/>
        <w:rPr>
          <w:rFonts w:cs="Tahoma"/>
        </w:rPr>
      </w:pPr>
      <w:r>
        <w:rPr>
          <w:rFonts w:cs="Tahoma"/>
          <w:noProof/>
        </w:rPr>
        <w:drawing>
          <wp:inline distT="0" distB="0" distL="0" distR="0" wp14:anchorId="70C4CFD0" wp14:editId="024EDE3D">
            <wp:extent cx="7874000" cy="3853793"/>
            <wp:effectExtent l="0" t="0" r="0" b="0"/>
            <wp:docPr id="219600518" name="Picture 1" descr="System Flow: Employee login and ticket creation through React, Nginx, FastAPI, and PostgreSQL; Agent and Admin assess priority and audit chang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00518" name="Picture 1" descr="System Flow: Employee login and ticket creation through React, Nginx, FastAPI, and PostgreSQL; Agent and Admin assess priority and audit changes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0" cy="385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A1B6" w14:textId="2D83A041" w:rsidR="008B6708" w:rsidRDefault="008B6708" w:rsidP="008B6708">
      <w:pPr>
        <w:rPr>
          <w:rFonts w:cs="Tahoma"/>
        </w:rPr>
      </w:pPr>
      <w:r>
        <w:rPr>
          <w:rFonts w:cs="Tahoma"/>
          <w:cs/>
        </w:rPr>
        <w:t xml:space="preserve">เมื่อ </w:t>
      </w:r>
      <w:r>
        <w:rPr>
          <w:rFonts w:cs="Tahoma"/>
        </w:rPr>
        <w:t xml:space="preserve">Agent </w:t>
      </w:r>
      <w:r>
        <w:rPr>
          <w:rFonts w:cs="Tahoma"/>
          <w:cs/>
        </w:rPr>
        <w:t xml:space="preserve">หรือ </w:t>
      </w:r>
      <w:r>
        <w:rPr>
          <w:rFonts w:cs="Tahoma"/>
        </w:rPr>
        <w:t xml:space="preserve">Admin </w:t>
      </w:r>
      <w:r>
        <w:rPr>
          <w:rFonts w:cs="Tahoma"/>
          <w:cs/>
        </w:rPr>
        <w:t xml:space="preserve">ปรับ </w:t>
      </w:r>
      <w:r>
        <w:rPr>
          <w:rFonts w:cs="Tahoma"/>
        </w:rPr>
        <w:t xml:space="preserve">priority </w:t>
      </w:r>
      <w:r>
        <w:rPr>
          <w:rFonts w:cs="Tahoma"/>
          <w:cs/>
        </w:rPr>
        <w:t>ระบบบันทึกระดับเดิม ระดับใหม่ ผู้ปรับ และเวลา</w:t>
      </w:r>
      <w:r>
        <w:rPr>
          <w:rFonts w:cs="Tahoma"/>
        </w:rPr>
        <w:t xml:space="preserve">; </w:t>
      </w:r>
      <w:r>
        <w:rPr>
          <w:rFonts w:cs="Tahoma"/>
          <w:cs/>
        </w:rPr>
        <w:t>การตอบกลับรวมประวัติให้พนักงานติดตามได้.</w:t>
      </w:r>
    </w:p>
    <w:p w14:paraId="14F0DD6E" w14:textId="776B7D4E" w:rsidR="008B6708" w:rsidRDefault="008B6708">
      <w:pPr>
        <w:spacing w:after="160"/>
        <w:rPr>
          <w:rFonts w:cs="Tahoma"/>
        </w:rPr>
      </w:pPr>
      <w:r>
        <w:rPr>
          <w:rFonts w:cs="Tahoma"/>
        </w:rPr>
        <w:br w:type="page"/>
      </w:r>
    </w:p>
    <w:p w14:paraId="71B309F3" w14:textId="7C91AFC7" w:rsidR="008B6708" w:rsidRDefault="008B6708" w:rsidP="008B6708">
      <w:pPr>
        <w:pStyle w:val="Heading1"/>
        <w:spacing w:before="160" w:after="140"/>
        <w:rPr>
          <w:rFonts w:ascii="Tahoma" w:hAnsi="Tahoma" w:cs="Tahoma"/>
          <w:b/>
          <w:color w:val="000000"/>
          <w:sz w:val="38"/>
        </w:rPr>
      </w:pPr>
      <w:r>
        <w:rPr>
          <w:rFonts w:ascii="Tahoma" w:hAnsi="Tahoma" w:cs="Tahoma"/>
          <w:b/>
          <w:color w:val="000000"/>
          <w:sz w:val="38"/>
        </w:rPr>
        <w:lastRenderedPageBreak/>
        <w:t>2 Architecture</w:t>
      </w:r>
    </w:p>
    <w:p w14:paraId="3FA6AAF5" w14:textId="31D8068F" w:rsidR="008B6708" w:rsidRDefault="008B6708" w:rsidP="008B6708">
      <w:pPr>
        <w:rPr>
          <w:rFonts w:cs="Tahoma"/>
        </w:rPr>
      </w:pPr>
      <w:r>
        <w:rPr>
          <w:rFonts w:cs="Tahoma"/>
          <w:cs/>
        </w:rPr>
        <w:t xml:space="preserve">สถาปัตยกรรมแยก </w:t>
      </w:r>
      <w:r>
        <w:rPr>
          <w:rFonts w:cs="Tahoma"/>
        </w:rPr>
        <w:t xml:space="preserve">public entry/web tier </w:t>
      </w:r>
      <w:r>
        <w:rPr>
          <w:rFonts w:cs="Tahoma"/>
          <w:cs/>
        </w:rPr>
        <w:t xml:space="preserve">ออกจาก </w:t>
      </w:r>
      <w:r>
        <w:rPr>
          <w:rFonts w:cs="Tahoma"/>
        </w:rPr>
        <w:t xml:space="preserve">private application/data tier. ALB </w:t>
      </w:r>
      <w:r>
        <w:rPr>
          <w:rFonts w:cs="Tahoma"/>
          <w:cs/>
        </w:rPr>
        <w:t xml:space="preserve">รับ </w:t>
      </w:r>
      <w:r>
        <w:rPr>
          <w:rFonts w:cs="Tahoma"/>
        </w:rPr>
        <w:t xml:space="preserve">HTTPS </w:t>
      </w:r>
      <w:r>
        <w:rPr>
          <w:rFonts w:cs="Tahoma"/>
          <w:cs/>
        </w:rPr>
        <w:t xml:space="preserve">จาก </w:t>
      </w:r>
      <w:r>
        <w:rPr>
          <w:rFonts w:cs="Tahoma"/>
        </w:rPr>
        <w:t xml:space="preserve">Internet </w:t>
      </w:r>
      <w:r>
        <w:rPr>
          <w:rFonts w:cs="Tahoma"/>
          <w:cs/>
        </w:rPr>
        <w:t xml:space="preserve">แล้วส่งต่อไปยัง </w:t>
      </w:r>
      <w:r>
        <w:rPr>
          <w:rFonts w:cs="Tahoma"/>
        </w:rPr>
        <w:t xml:space="preserve">Web/Nginx. Nginx </w:t>
      </w:r>
      <w:r>
        <w:rPr>
          <w:rFonts w:cs="Tahoma"/>
          <w:cs/>
        </w:rPr>
        <w:t xml:space="preserve">ให้บริการไฟล์ </w:t>
      </w:r>
      <w:r>
        <w:rPr>
          <w:rFonts w:cs="Tahoma"/>
        </w:rPr>
        <w:t xml:space="preserve">React </w:t>
      </w:r>
      <w:r>
        <w:rPr>
          <w:rFonts w:cs="Tahoma"/>
          <w:cs/>
        </w:rPr>
        <w:t xml:space="preserve">และ </w:t>
      </w:r>
      <w:r>
        <w:rPr>
          <w:rFonts w:cs="Tahoma"/>
        </w:rPr>
        <w:t xml:space="preserve">reverse proxy </w:t>
      </w:r>
      <w:r>
        <w:rPr>
          <w:rFonts w:cs="Tahoma"/>
          <w:cs/>
        </w:rPr>
        <w:t>คำขอ /</w:t>
      </w:r>
      <w:proofErr w:type="spellStart"/>
      <w:r>
        <w:rPr>
          <w:rFonts w:cs="Tahoma"/>
        </w:rPr>
        <w:t>api</w:t>
      </w:r>
      <w:proofErr w:type="spellEnd"/>
      <w:r>
        <w:rPr>
          <w:rFonts w:cs="Tahoma"/>
        </w:rPr>
        <w:t xml:space="preserve"> </w:t>
      </w:r>
      <w:r>
        <w:rPr>
          <w:rFonts w:cs="Tahoma"/>
          <w:cs/>
        </w:rPr>
        <w:t xml:space="preserve">ไป </w:t>
      </w:r>
      <w:proofErr w:type="spellStart"/>
      <w:r>
        <w:rPr>
          <w:rFonts w:cs="Tahoma"/>
        </w:rPr>
        <w:t>FastAPI</w:t>
      </w:r>
      <w:proofErr w:type="spellEnd"/>
      <w:r>
        <w:rPr>
          <w:rFonts w:cs="Tahoma"/>
        </w:rPr>
        <w:t xml:space="preserve"> </w:t>
      </w:r>
      <w:r>
        <w:rPr>
          <w:rFonts w:cs="Tahoma"/>
          <w:cs/>
        </w:rPr>
        <w:t xml:space="preserve">ผ่าน </w:t>
      </w:r>
      <w:r>
        <w:rPr>
          <w:rFonts w:cs="Tahoma"/>
        </w:rPr>
        <w:t xml:space="preserve">service discovery </w:t>
      </w:r>
      <w:r>
        <w:rPr>
          <w:rFonts w:cs="Tahoma"/>
          <w:cs/>
        </w:rPr>
        <w:t xml:space="preserve">ภายใน </w:t>
      </w:r>
      <w:r>
        <w:rPr>
          <w:rFonts w:cs="Tahoma"/>
        </w:rPr>
        <w:t xml:space="preserve">VPC. </w:t>
      </w:r>
      <w:proofErr w:type="spellStart"/>
      <w:r>
        <w:rPr>
          <w:rFonts w:cs="Tahoma"/>
        </w:rPr>
        <w:t>FastAPI</w:t>
      </w:r>
      <w:proofErr w:type="spellEnd"/>
      <w:r>
        <w:rPr>
          <w:rFonts w:cs="Tahoma"/>
        </w:rPr>
        <w:t xml:space="preserve"> </w:t>
      </w:r>
      <w:r>
        <w:rPr>
          <w:rFonts w:cs="Tahoma"/>
          <w:cs/>
        </w:rPr>
        <w:t xml:space="preserve">เชื่อม </w:t>
      </w:r>
      <w:r>
        <w:rPr>
          <w:rFonts w:cs="Tahoma"/>
        </w:rPr>
        <w:t xml:space="preserve">PostgreSQL </w:t>
      </w:r>
      <w:r>
        <w:rPr>
          <w:rFonts w:cs="Tahoma"/>
          <w:cs/>
        </w:rPr>
        <w:t xml:space="preserve">โดยตรงผ่าน </w:t>
      </w:r>
      <w:r>
        <w:rPr>
          <w:rFonts w:cs="Tahoma"/>
        </w:rPr>
        <w:t>private network.</w:t>
      </w:r>
    </w:p>
    <w:p w14:paraId="22344619" w14:textId="0F13D05D" w:rsidR="008B6708" w:rsidRDefault="008B6708" w:rsidP="008B6708">
      <w:pPr>
        <w:spacing w:after="60"/>
        <w:jc w:val="center"/>
        <w:rPr>
          <w:rFonts w:cs="Tahoma"/>
        </w:rPr>
      </w:pPr>
      <w:r>
        <w:rPr>
          <w:rFonts w:cs="Tahoma"/>
          <w:noProof/>
        </w:rPr>
        <w:drawing>
          <wp:inline distT="0" distB="0" distL="0" distR="0" wp14:anchorId="062D3F41" wp14:editId="594D3749">
            <wp:extent cx="6715125" cy="3286601"/>
            <wp:effectExtent l="0" t="0" r="0" b="9525"/>
            <wp:docPr id="836053974" name="Picture 2" descr="AWS architecture showing public subnets with ALB and Web Nginx, private subnets with FastAPI and PostgreSQL, and restricted network path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53974" name="Picture 2" descr="AWS architecture showing public subnets with ALB and Web Nginx, private subnets with FastAPI and PostgreSQL, and restricted network paths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2438" cy="329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F076" w14:textId="42E098F1" w:rsidR="008B6708" w:rsidRDefault="008B6708" w:rsidP="008B6708">
      <w:pPr>
        <w:pStyle w:val="ListParagraph"/>
        <w:numPr>
          <w:ilvl w:val="0"/>
          <w:numId w:val="2"/>
        </w:numPr>
        <w:spacing w:after="60"/>
        <w:jc w:val="center"/>
        <w:rPr>
          <w:rFonts w:cs="Tahoma"/>
        </w:rPr>
      </w:pPr>
      <w:r>
        <w:rPr>
          <w:rFonts w:cs="Tahoma"/>
        </w:rPr>
        <w:t xml:space="preserve">Internet → ALB: TCP 443 </w:t>
      </w:r>
      <w:r>
        <w:rPr>
          <w:rFonts w:cs="Tahoma"/>
          <w:cs/>
        </w:rPr>
        <w:t xml:space="preserve">สำหรับ </w:t>
      </w:r>
      <w:r>
        <w:rPr>
          <w:rFonts w:cs="Tahoma"/>
        </w:rPr>
        <w:t>HTTPS.</w:t>
      </w:r>
    </w:p>
    <w:p w14:paraId="79BD50E7" w14:textId="584204C5" w:rsidR="008B6708" w:rsidRDefault="008B6708" w:rsidP="008B6708">
      <w:pPr>
        <w:pStyle w:val="ListParagraph"/>
        <w:numPr>
          <w:ilvl w:val="0"/>
          <w:numId w:val="2"/>
        </w:numPr>
        <w:spacing w:after="60"/>
        <w:jc w:val="center"/>
        <w:rPr>
          <w:rFonts w:cs="Tahoma"/>
        </w:rPr>
      </w:pPr>
      <w:r>
        <w:rPr>
          <w:rFonts w:cs="Tahoma"/>
        </w:rPr>
        <w:t xml:space="preserve">ALB → Web/Nginx: TCP 443 </w:t>
      </w:r>
      <w:r>
        <w:rPr>
          <w:rFonts w:cs="Tahoma"/>
          <w:cs/>
        </w:rPr>
        <w:t xml:space="preserve">จาก </w:t>
      </w:r>
      <w:r>
        <w:rPr>
          <w:rFonts w:cs="Tahoma"/>
        </w:rPr>
        <w:t>ALB Security Group.</w:t>
      </w:r>
    </w:p>
    <w:p w14:paraId="49838185" w14:textId="4F72F59C" w:rsidR="008B6708" w:rsidRDefault="008B6708" w:rsidP="008B6708">
      <w:pPr>
        <w:pStyle w:val="ListParagraph"/>
        <w:numPr>
          <w:ilvl w:val="0"/>
          <w:numId w:val="2"/>
        </w:numPr>
        <w:spacing w:after="60"/>
        <w:jc w:val="center"/>
        <w:rPr>
          <w:rFonts w:cs="Tahoma"/>
        </w:rPr>
      </w:pPr>
      <w:r>
        <w:rPr>
          <w:rFonts w:cs="Tahoma"/>
        </w:rPr>
        <w:t xml:space="preserve">Web/Nginx → API: TCP 8000 </w:t>
      </w:r>
      <w:r>
        <w:rPr>
          <w:rFonts w:cs="Tahoma"/>
          <w:cs/>
        </w:rPr>
        <w:t xml:space="preserve">จาก </w:t>
      </w:r>
      <w:r>
        <w:rPr>
          <w:rFonts w:cs="Tahoma"/>
        </w:rPr>
        <w:t>Web Security Group.</w:t>
      </w:r>
    </w:p>
    <w:p w14:paraId="6578A632" w14:textId="30A371E3" w:rsidR="008B6708" w:rsidRDefault="008B6708" w:rsidP="008B6708">
      <w:pPr>
        <w:pStyle w:val="ListParagraph"/>
        <w:numPr>
          <w:ilvl w:val="0"/>
          <w:numId w:val="2"/>
        </w:numPr>
        <w:spacing w:after="60"/>
        <w:jc w:val="center"/>
        <w:rPr>
          <w:rFonts w:cs="Tahoma"/>
        </w:rPr>
      </w:pPr>
      <w:r>
        <w:rPr>
          <w:rFonts w:cs="Tahoma"/>
        </w:rPr>
        <w:t xml:space="preserve">API → PostgreSQL: TCP 5432 </w:t>
      </w:r>
      <w:r>
        <w:rPr>
          <w:rFonts w:cs="Tahoma"/>
          <w:cs/>
        </w:rPr>
        <w:t xml:space="preserve">จาก </w:t>
      </w:r>
      <w:r>
        <w:rPr>
          <w:rFonts w:cs="Tahoma"/>
        </w:rPr>
        <w:t>API Security Group.</w:t>
      </w:r>
    </w:p>
    <w:p w14:paraId="195566B3" w14:textId="18A0875D" w:rsidR="008B6708" w:rsidRDefault="008B6708" w:rsidP="008B6708">
      <w:pPr>
        <w:rPr>
          <w:rFonts w:cs="Tahoma"/>
        </w:rPr>
      </w:pPr>
      <w:r>
        <w:rPr>
          <w:rFonts w:cs="Tahoma"/>
          <w:cs/>
        </w:rPr>
        <w:t xml:space="preserve">ไม่มี </w:t>
      </w:r>
      <w:r>
        <w:rPr>
          <w:rFonts w:cs="Tahoma"/>
        </w:rPr>
        <w:t xml:space="preserve">SSH ingress. NAT </w:t>
      </w:r>
      <w:r>
        <w:rPr>
          <w:rFonts w:cs="Tahoma"/>
          <w:cs/>
        </w:rPr>
        <w:t xml:space="preserve">ใช้ให้ </w:t>
      </w:r>
      <w:r>
        <w:rPr>
          <w:rFonts w:cs="Tahoma"/>
        </w:rPr>
        <w:t xml:space="preserve">private tasks </w:t>
      </w:r>
      <w:r>
        <w:rPr>
          <w:rFonts w:cs="Tahoma"/>
          <w:cs/>
        </w:rPr>
        <w:t xml:space="preserve">ออกไปดึง </w:t>
      </w:r>
      <w:r>
        <w:rPr>
          <w:rFonts w:cs="Tahoma"/>
        </w:rPr>
        <w:t xml:space="preserve">image/secret </w:t>
      </w:r>
      <w:r>
        <w:rPr>
          <w:rFonts w:cs="Tahoma"/>
          <w:cs/>
        </w:rPr>
        <w:t xml:space="preserve">หรือส่ง </w:t>
      </w:r>
      <w:r>
        <w:rPr>
          <w:rFonts w:cs="Tahoma"/>
        </w:rPr>
        <w:t xml:space="preserve">logs; </w:t>
      </w:r>
      <w:r>
        <w:rPr>
          <w:rFonts w:cs="Tahoma"/>
          <w:cs/>
        </w:rPr>
        <w:t xml:space="preserve">ไม่เปิด </w:t>
      </w:r>
      <w:r>
        <w:rPr>
          <w:rFonts w:cs="Tahoma"/>
        </w:rPr>
        <w:t xml:space="preserve">inbound </w:t>
      </w:r>
      <w:r>
        <w:rPr>
          <w:rFonts w:cs="Tahoma"/>
          <w:cs/>
        </w:rPr>
        <w:t xml:space="preserve">จาก </w:t>
      </w:r>
      <w:r>
        <w:rPr>
          <w:rFonts w:cs="Tahoma"/>
        </w:rPr>
        <w:t xml:space="preserve">Internet. Terraform </w:t>
      </w:r>
      <w:r>
        <w:rPr>
          <w:rFonts w:cs="Tahoma"/>
          <w:cs/>
        </w:rPr>
        <w:t xml:space="preserve">เป็นตัวอย่างสำหรับตรวจและ </w:t>
      </w:r>
      <w:r>
        <w:rPr>
          <w:rFonts w:cs="Tahoma"/>
        </w:rPr>
        <w:t xml:space="preserve">deploy </w:t>
      </w:r>
      <w:r>
        <w:rPr>
          <w:rFonts w:cs="Tahoma"/>
          <w:cs/>
        </w:rPr>
        <w:t xml:space="preserve">โดยยังไม่มีการสร้าง </w:t>
      </w:r>
      <w:r>
        <w:rPr>
          <w:rFonts w:cs="Tahoma"/>
        </w:rPr>
        <w:t>AWS resources.</w:t>
      </w:r>
    </w:p>
    <w:p w14:paraId="25BB566E" w14:textId="6E8B4E43" w:rsidR="008B6708" w:rsidRPr="00C67CA1" w:rsidRDefault="008B6708" w:rsidP="00C67CA1">
      <w:pPr>
        <w:spacing w:after="160"/>
        <w:rPr>
          <w:rFonts w:cs="Tahoma"/>
        </w:rPr>
      </w:pPr>
      <w:r>
        <w:rPr>
          <w:rFonts w:cs="Tahoma"/>
        </w:rPr>
        <w:br w:type="page"/>
      </w:r>
      <w:r>
        <w:rPr>
          <w:rFonts w:cs="Tahoma"/>
          <w:b/>
          <w:sz w:val="38"/>
        </w:rPr>
        <w:lastRenderedPageBreak/>
        <w:t>3 Business Flow</w:t>
      </w:r>
    </w:p>
    <w:p w14:paraId="2B86AD31" w14:textId="68AEECAB" w:rsidR="008B6708" w:rsidRDefault="008B6708" w:rsidP="008B6708">
      <w:pPr>
        <w:rPr>
          <w:rFonts w:cs="Tahoma"/>
        </w:rPr>
      </w:pPr>
      <w:r>
        <w:rPr>
          <w:rFonts w:cs="Tahoma"/>
          <w:cs/>
        </w:rPr>
        <w:t xml:space="preserve">พนักงานแจ้งปัญหาพร้อมผลกระทบและเลือกหมวด </w:t>
      </w:r>
      <w:r>
        <w:rPr>
          <w:rFonts w:cs="Tahoma"/>
        </w:rPr>
        <w:t xml:space="preserve">IT </w:t>
      </w:r>
      <w:r>
        <w:rPr>
          <w:rFonts w:cs="Tahoma"/>
          <w:cs/>
        </w:rPr>
        <w:t xml:space="preserve">หรือ </w:t>
      </w:r>
      <w:r>
        <w:rPr>
          <w:rFonts w:cs="Tahoma"/>
        </w:rPr>
        <w:t xml:space="preserve">HR. Backend </w:t>
      </w:r>
      <w:r>
        <w:rPr>
          <w:rFonts w:cs="Tahoma"/>
          <w:cs/>
        </w:rPr>
        <w:t xml:space="preserve">เป็นผู้กำหนดฝ่ายจากหมวดเพื่อป้องกันการปลอมคิว. </w:t>
      </w:r>
      <w:r>
        <w:rPr>
          <w:rFonts w:cs="Tahoma"/>
        </w:rPr>
        <w:t xml:space="preserve">Agent </w:t>
      </w:r>
      <w:r>
        <w:rPr>
          <w:rFonts w:cs="Tahoma"/>
          <w:cs/>
        </w:rPr>
        <w:t>ฝ่ายนั้นพิจารณาความเสียหายและจัดระดับงาน</w:t>
      </w:r>
      <w:r>
        <w:rPr>
          <w:rFonts w:cs="Tahoma"/>
        </w:rPr>
        <w:t xml:space="preserve">; Admin </w:t>
      </w:r>
      <w:r>
        <w:rPr>
          <w:rFonts w:cs="Tahoma"/>
          <w:cs/>
        </w:rPr>
        <w:t>เข้าแทรกแซงเมื่อต้องเรียงความสำคัญข้ามฝ่าย.</w:t>
      </w:r>
    </w:p>
    <w:p w14:paraId="18758760" w14:textId="2FB376FE" w:rsidR="008B6708" w:rsidRDefault="008B6708" w:rsidP="008B6708">
      <w:pPr>
        <w:spacing w:after="60"/>
        <w:jc w:val="center"/>
        <w:rPr>
          <w:rFonts w:cs="Tahoma"/>
        </w:rPr>
      </w:pPr>
      <w:r>
        <w:rPr>
          <w:rFonts w:cs="Tahoma"/>
          <w:noProof/>
        </w:rPr>
        <w:drawing>
          <wp:inline distT="0" distB="0" distL="0" distR="0" wp14:anchorId="12E8B456" wp14:editId="4EB6E3C7">
            <wp:extent cx="7200900" cy="3524356"/>
            <wp:effectExtent l="0" t="0" r="0" b="0"/>
            <wp:docPr id="2034936844" name="Picture 3" descr="Business flow from employee request and impact report through department routing, Agent triage, work, communication, and closure; Admin can adjust priority across departm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36844" name="Picture 3" descr="Business flow from employee request and impact report through department routing, Agent triage, work, communication, and closure; Admin can adjust priority across departments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2301" cy="352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3CB2" w14:textId="7BBB5F03" w:rsidR="008B6708" w:rsidRDefault="008B6708" w:rsidP="008B6708">
      <w:pPr>
        <w:pStyle w:val="Heading2"/>
        <w:spacing w:after="140"/>
        <w:rPr>
          <w:rFonts w:ascii="Tahoma" w:hAnsi="Tahoma" w:cs="Tahoma"/>
          <w:b/>
          <w:color w:val="000000"/>
          <w:sz w:val="28"/>
        </w:rPr>
      </w:pPr>
      <w:r>
        <w:rPr>
          <w:rFonts w:ascii="Tahoma" w:hAnsi="Tahoma" w:cs="Tahoma"/>
          <w:b/>
          <w:color w:val="000000"/>
          <w:sz w:val="28"/>
          <w:cs/>
        </w:rPr>
        <w:t>เกณฑ์ประเมินความเร่งด่วนที่แนะนำ</w:t>
      </w:r>
    </w:p>
    <w:p w14:paraId="4AFFA4F9" w14:textId="32CD907F" w:rsidR="008B6708" w:rsidRPr="008B6708" w:rsidRDefault="008B6708" w:rsidP="008B6708">
      <w:pPr>
        <w:pStyle w:val="ListParagraph"/>
        <w:numPr>
          <w:ilvl w:val="0"/>
          <w:numId w:val="3"/>
        </w:numPr>
      </w:pPr>
      <w:r>
        <w:rPr>
          <w:rFonts w:cs="Tahoma"/>
          <w:cs/>
        </w:rPr>
        <w:t>ขอบเขตผลกระทบ: จำนวนพนักงาน ทีม หรือบริการที่ได้รับผลกระทบ.</w:t>
      </w:r>
    </w:p>
    <w:p w14:paraId="44A45ADE" w14:textId="21FE892F" w:rsidR="008B6708" w:rsidRPr="008B6708" w:rsidRDefault="008B6708" w:rsidP="008B6708">
      <w:pPr>
        <w:pStyle w:val="ListParagraph"/>
        <w:numPr>
          <w:ilvl w:val="0"/>
          <w:numId w:val="3"/>
        </w:numPr>
      </w:pPr>
      <w:r>
        <w:rPr>
          <w:rFonts w:cs="Tahoma"/>
          <w:cs/>
        </w:rPr>
        <w:t>ผลต่องาน: งานหยุดชะงัก มีทางเลี่ยงชั่วคราว หรือมีความเสี่ยงต่อการดำเนินงาน.</w:t>
      </w:r>
    </w:p>
    <w:p w14:paraId="34BC9029" w14:textId="0658A3EF" w:rsidR="008B6708" w:rsidRPr="008B6708" w:rsidRDefault="008B6708" w:rsidP="008B6708">
      <w:pPr>
        <w:pStyle w:val="ListParagraph"/>
        <w:numPr>
          <w:ilvl w:val="0"/>
          <w:numId w:val="3"/>
        </w:numPr>
      </w:pPr>
      <w:r>
        <w:rPr>
          <w:rFonts w:cs="Tahoma"/>
          <w:cs/>
        </w:rPr>
        <w:t xml:space="preserve">เวลา: มี </w:t>
      </w:r>
      <w:r>
        <w:rPr>
          <w:rFonts w:cs="Tahoma"/>
        </w:rPr>
        <w:t xml:space="preserve">deadline </w:t>
      </w:r>
      <w:r>
        <w:rPr>
          <w:rFonts w:cs="Tahoma"/>
          <w:cs/>
        </w:rPr>
        <w:t>หรือผลกระทบจะเพิ่มขึ้นหากรอหรือไม่.</w:t>
      </w:r>
    </w:p>
    <w:p w14:paraId="383C6AC6" w14:textId="350E522E" w:rsidR="008B6708" w:rsidRDefault="008B6708" w:rsidP="008B6708">
      <w:pPr>
        <w:rPr>
          <w:rFonts w:cs="Tahoma"/>
        </w:rPr>
      </w:pPr>
      <w:r>
        <w:rPr>
          <w:rFonts w:cs="Tahoma"/>
          <w:cs/>
        </w:rPr>
        <w:t xml:space="preserve">เกณฑ์นี้เป็นแนวทางประกอบการ </w:t>
      </w:r>
      <w:r>
        <w:rPr>
          <w:rFonts w:cs="Tahoma"/>
        </w:rPr>
        <w:t xml:space="preserve">pitch; </w:t>
      </w:r>
      <w:r>
        <w:rPr>
          <w:rFonts w:cs="Tahoma"/>
          <w:cs/>
        </w:rPr>
        <w:t xml:space="preserve">องค์กรควรกำหนดนโยบาย </w:t>
      </w:r>
      <w:r>
        <w:rPr>
          <w:rFonts w:cs="Tahoma"/>
        </w:rPr>
        <w:t xml:space="preserve">priority/SLA </w:t>
      </w:r>
      <w:r>
        <w:rPr>
          <w:rFonts w:cs="Tahoma"/>
          <w:cs/>
        </w:rPr>
        <w:t>จริงก่อนนำไปใช้งานจริง.</w:t>
      </w:r>
    </w:p>
    <w:p w14:paraId="6602EBA4" w14:textId="43F03E08" w:rsidR="008B6708" w:rsidRPr="00C67CA1" w:rsidRDefault="008B6708" w:rsidP="00C67CA1">
      <w:pPr>
        <w:spacing w:after="160"/>
        <w:rPr>
          <w:rFonts w:cs="Tahoma"/>
        </w:rPr>
      </w:pPr>
      <w:r>
        <w:rPr>
          <w:rFonts w:cs="Tahoma"/>
        </w:rPr>
        <w:br w:type="page"/>
      </w:r>
      <w:r>
        <w:rPr>
          <w:rFonts w:cs="Tahoma"/>
          <w:b/>
          <w:sz w:val="38"/>
        </w:rPr>
        <w:lastRenderedPageBreak/>
        <w:t>4 Data Flow</w:t>
      </w:r>
    </w:p>
    <w:p w14:paraId="48A59E6E" w14:textId="14BBAFBD" w:rsidR="008B6708" w:rsidRDefault="008B6708" w:rsidP="008B6708">
      <w:pPr>
        <w:rPr>
          <w:rFonts w:cs="Tahoma"/>
        </w:rPr>
      </w:pPr>
      <w:r>
        <w:rPr>
          <w:rFonts w:cs="Tahoma"/>
          <w:cs/>
        </w:rPr>
        <w:t xml:space="preserve">ทุกคำขอจาก </w:t>
      </w:r>
      <w:r>
        <w:rPr>
          <w:rFonts w:cs="Tahoma"/>
        </w:rPr>
        <w:t xml:space="preserve">Browser </w:t>
      </w:r>
      <w:r>
        <w:rPr>
          <w:rFonts w:cs="Tahoma"/>
          <w:cs/>
        </w:rPr>
        <w:t xml:space="preserve">ผ่าน </w:t>
      </w:r>
      <w:r>
        <w:rPr>
          <w:rFonts w:cs="Tahoma"/>
        </w:rPr>
        <w:t xml:space="preserve">Nginx </w:t>
      </w:r>
      <w:r>
        <w:rPr>
          <w:rFonts w:cs="Tahoma"/>
          <w:cs/>
        </w:rPr>
        <w:t xml:space="preserve">ก่อนถึง </w:t>
      </w:r>
      <w:r>
        <w:rPr>
          <w:rFonts w:cs="Tahoma"/>
        </w:rPr>
        <w:t xml:space="preserve">API. JWT </w:t>
      </w:r>
      <w:r>
        <w:rPr>
          <w:rFonts w:cs="Tahoma"/>
          <w:cs/>
        </w:rPr>
        <w:t>ใช้ยืนยันตัวตน</w:t>
      </w:r>
      <w:r>
        <w:rPr>
          <w:rFonts w:cs="Tahoma"/>
        </w:rPr>
        <w:t xml:space="preserve">; API </w:t>
      </w:r>
      <w:r>
        <w:rPr>
          <w:rFonts w:cs="Tahoma"/>
          <w:cs/>
        </w:rPr>
        <w:t xml:space="preserve">ตรวจ </w:t>
      </w:r>
      <w:r>
        <w:rPr>
          <w:rFonts w:cs="Tahoma"/>
        </w:rPr>
        <w:t xml:space="preserve">role </w:t>
      </w:r>
      <w:r>
        <w:rPr>
          <w:rFonts w:cs="Tahoma"/>
          <w:cs/>
        </w:rPr>
        <w:t xml:space="preserve">และ </w:t>
      </w:r>
      <w:r>
        <w:rPr>
          <w:rFonts w:cs="Tahoma"/>
        </w:rPr>
        <w:t xml:space="preserve">department </w:t>
      </w:r>
      <w:r>
        <w:rPr>
          <w:rFonts w:cs="Tahoma"/>
          <w:cs/>
        </w:rPr>
        <w:t xml:space="preserve">แล้วค่อยอ่านหรือเขียนฐานข้อมูล. </w:t>
      </w:r>
      <w:r>
        <w:rPr>
          <w:rFonts w:cs="Tahoma"/>
        </w:rPr>
        <w:t xml:space="preserve">Frontend </w:t>
      </w:r>
      <w:r>
        <w:rPr>
          <w:rFonts w:cs="Tahoma"/>
          <w:cs/>
        </w:rPr>
        <w:t xml:space="preserve">รับ </w:t>
      </w:r>
      <w:r>
        <w:rPr>
          <w:rFonts w:cs="Tahoma"/>
        </w:rPr>
        <w:t xml:space="preserve">JSON </w:t>
      </w:r>
      <w:r>
        <w:rPr>
          <w:rFonts w:cs="Tahoma"/>
          <w:cs/>
        </w:rPr>
        <w:t xml:space="preserve">ที่จำกัดตามสิทธิ์ จึง </w:t>
      </w:r>
      <w:r>
        <w:rPr>
          <w:rFonts w:cs="Tahoma"/>
        </w:rPr>
        <w:t xml:space="preserve">Employee </w:t>
      </w:r>
      <w:r>
        <w:rPr>
          <w:rFonts w:cs="Tahoma"/>
          <w:cs/>
        </w:rPr>
        <w:t>เห็นคำขอของตน</w:t>
      </w:r>
      <w:r>
        <w:rPr>
          <w:rFonts w:cs="Tahoma"/>
        </w:rPr>
        <w:t xml:space="preserve">, Agent </w:t>
      </w:r>
      <w:r>
        <w:rPr>
          <w:rFonts w:cs="Tahoma"/>
          <w:cs/>
        </w:rPr>
        <w:t xml:space="preserve">เห็นคิวฝ่ายตน และ </w:t>
      </w:r>
      <w:r>
        <w:rPr>
          <w:rFonts w:cs="Tahoma"/>
        </w:rPr>
        <w:t xml:space="preserve">Admin </w:t>
      </w:r>
      <w:r>
        <w:rPr>
          <w:rFonts w:cs="Tahoma"/>
          <w:cs/>
        </w:rPr>
        <w:t>เห็นทุกฝ่าย.</w:t>
      </w:r>
    </w:p>
    <w:p w14:paraId="7B8BC16E" w14:textId="0320A9BB" w:rsidR="008B6708" w:rsidRDefault="008B6708" w:rsidP="008B6708">
      <w:pPr>
        <w:spacing w:after="60"/>
        <w:jc w:val="center"/>
        <w:rPr>
          <w:rFonts w:cs="Tahoma"/>
        </w:rPr>
      </w:pPr>
      <w:r>
        <w:rPr>
          <w:rFonts w:cs="Tahoma"/>
          <w:noProof/>
        </w:rPr>
        <w:drawing>
          <wp:inline distT="0" distB="0" distL="0" distR="0" wp14:anchorId="171C29BA" wp14:editId="342D738E">
            <wp:extent cx="7286625" cy="3566312"/>
            <wp:effectExtent l="0" t="0" r="0" b="0"/>
            <wp:docPr id="1286194915" name="Picture 4" descr="Data flow from web clients through Nginx to FastAPI and private PostgreSQL, including ticket, audit, and conversation recor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94915" name="Picture 4" descr="Data flow from web clients through Nginx to FastAPI and private PostgreSQL, including ticket, audit, and conversation records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7495" cy="357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8120" w14:textId="7C1282C3" w:rsidR="008B6708" w:rsidRDefault="008B6708" w:rsidP="008B6708">
      <w:pPr>
        <w:pStyle w:val="Heading2"/>
        <w:spacing w:after="140"/>
        <w:rPr>
          <w:rFonts w:ascii="Tahoma" w:hAnsi="Tahoma" w:cs="Tahoma"/>
          <w:b/>
          <w:color w:val="000000"/>
          <w:sz w:val="28"/>
        </w:rPr>
      </w:pPr>
      <w:r>
        <w:rPr>
          <w:rFonts w:ascii="Tahoma" w:hAnsi="Tahoma" w:cs="Tahoma"/>
          <w:b/>
          <w:color w:val="000000"/>
          <w:sz w:val="28"/>
          <w:cs/>
        </w:rPr>
        <w:t>ตารางข้อมูลหลัก</w:t>
      </w:r>
    </w:p>
    <w:p w14:paraId="4D917F05" w14:textId="0BD5B6D5" w:rsidR="008B6708" w:rsidRPr="008B6708" w:rsidRDefault="008B6708" w:rsidP="008B6708">
      <w:pPr>
        <w:pStyle w:val="ListParagraph"/>
        <w:numPr>
          <w:ilvl w:val="0"/>
          <w:numId w:val="4"/>
        </w:numPr>
      </w:pPr>
      <w:r>
        <w:rPr>
          <w:rFonts w:cs="Tahoma"/>
        </w:rPr>
        <w:t xml:space="preserve">users: </w:t>
      </w:r>
      <w:r>
        <w:rPr>
          <w:rFonts w:cs="Tahoma"/>
          <w:cs/>
        </w:rPr>
        <w:t xml:space="preserve">บัญชี อีเมล </w:t>
      </w:r>
      <w:r>
        <w:rPr>
          <w:rFonts w:cs="Tahoma"/>
        </w:rPr>
        <w:t xml:space="preserve">password hash role </w:t>
      </w:r>
      <w:r>
        <w:rPr>
          <w:rFonts w:cs="Tahoma"/>
          <w:cs/>
        </w:rPr>
        <w:t xml:space="preserve">และ </w:t>
      </w:r>
      <w:r>
        <w:rPr>
          <w:rFonts w:cs="Tahoma"/>
        </w:rPr>
        <w:t>department.</w:t>
      </w:r>
    </w:p>
    <w:p w14:paraId="73C20918" w14:textId="2500A747" w:rsidR="008B6708" w:rsidRPr="008B6708" w:rsidRDefault="008B6708" w:rsidP="008B6708">
      <w:pPr>
        <w:pStyle w:val="ListParagraph"/>
        <w:numPr>
          <w:ilvl w:val="0"/>
          <w:numId w:val="4"/>
        </w:numPr>
      </w:pPr>
      <w:r>
        <w:rPr>
          <w:rFonts w:cs="Tahoma"/>
        </w:rPr>
        <w:t xml:space="preserve">tickets: </w:t>
      </w:r>
      <w:r>
        <w:rPr>
          <w:rFonts w:cs="Tahoma"/>
          <w:cs/>
        </w:rPr>
        <w:t xml:space="preserve">หัวข้อ รายละเอียด ผลกระทบ หมวด คิว สถานะ </w:t>
      </w:r>
      <w:r>
        <w:rPr>
          <w:rFonts w:cs="Tahoma"/>
        </w:rPr>
        <w:t xml:space="preserve">priority </w:t>
      </w:r>
      <w:r>
        <w:rPr>
          <w:rFonts w:cs="Tahoma"/>
          <w:cs/>
        </w:rPr>
        <w:t>ผู้แจ้ง และเวลาสร้าง.</w:t>
      </w:r>
    </w:p>
    <w:p w14:paraId="0B556239" w14:textId="734290F3" w:rsidR="008B6708" w:rsidRPr="008B6708" w:rsidRDefault="008B6708" w:rsidP="008B6708">
      <w:pPr>
        <w:pStyle w:val="ListParagraph"/>
        <w:numPr>
          <w:ilvl w:val="0"/>
          <w:numId w:val="4"/>
        </w:numPr>
      </w:pPr>
      <w:proofErr w:type="spellStart"/>
      <w:r>
        <w:rPr>
          <w:rFonts w:cs="Tahoma"/>
        </w:rPr>
        <w:t>ticket_history</w:t>
      </w:r>
      <w:proofErr w:type="spellEnd"/>
      <w:r>
        <w:rPr>
          <w:rFonts w:cs="Tahoma"/>
        </w:rPr>
        <w:t xml:space="preserve"> </w:t>
      </w:r>
      <w:r>
        <w:rPr>
          <w:rFonts w:cs="Tahoma"/>
          <w:cs/>
        </w:rPr>
        <w:t xml:space="preserve">และ </w:t>
      </w:r>
      <w:proofErr w:type="spellStart"/>
      <w:r>
        <w:rPr>
          <w:rFonts w:cs="Tahoma"/>
        </w:rPr>
        <w:t>ticket_priority_history</w:t>
      </w:r>
      <w:proofErr w:type="spellEnd"/>
      <w:r>
        <w:rPr>
          <w:rFonts w:cs="Tahoma"/>
        </w:rPr>
        <w:t xml:space="preserve">: </w:t>
      </w:r>
      <w:r>
        <w:rPr>
          <w:rFonts w:cs="Tahoma"/>
          <w:cs/>
        </w:rPr>
        <w:t>ค่าก่อน/หลัง ผู้ดำเนินการ และเวลา.</w:t>
      </w:r>
    </w:p>
    <w:p w14:paraId="61EC7A43" w14:textId="03A4F91A" w:rsidR="008B6708" w:rsidRPr="008B6708" w:rsidRDefault="008B6708" w:rsidP="008B6708">
      <w:pPr>
        <w:pStyle w:val="ListParagraph"/>
        <w:numPr>
          <w:ilvl w:val="0"/>
          <w:numId w:val="4"/>
        </w:numPr>
      </w:pPr>
      <w:proofErr w:type="spellStart"/>
      <w:r>
        <w:rPr>
          <w:rFonts w:cs="Tahoma"/>
        </w:rPr>
        <w:t>ticket_messages</w:t>
      </w:r>
      <w:proofErr w:type="spellEnd"/>
      <w:r>
        <w:rPr>
          <w:rFonts w:cs="Tahoma"/>
        </w:rPr>
        <w:t xml:space="preserve"> </w:t>
      </w:r>
      <w:r>
        <w:rPr>
          <w:rFonts w:cs="Tahoma"/>
          <w:cs/>
        </w:rPr>
        <w:t xml:space="preserve">และ </w:t>
      </w:r>
      <w:proofErr w:type="spellStart"/>
      <w:r>
        <w:rPr>
          <w:rFonts w:cs="Tahoma"/>
        </w:rPr>
        <w:t>ticket_reads</w:t>
      </w:r>
      <w:proofErr w:type="spellEnd"/>
      <w:r>
        <w:rPr>
          <w:rFonts w:cs="Tahoma"/>
        </w:rPr>
        <w:t xml:space="preserve">: </w:t>
      </w:r>
      <w:r>
        <w:rPr>
          <w:rFonts w:cs="Tahoma"/>
          <w:cs/>
        </w:rPr>
        <w:t>ข้อความ ผู้เขียน และตำแหน่งอ่านข้อความของผู้ใช้.</w:t>
      </w:r>
    </w:p>
    <w:p w14:paraId="49471150" w14:textId="5FB5FCFD" w:rsidR="008B6708" w:rsidRPr="00C67CA1" w:rsidRDefault="008B6708" w:rsidP="00C67CA1">
      <w:pPr>
        <w:spacing w:after="160"/>
      </w:pPr>
      <w:r>
        <w:br w:type="page"/>
      </w:r>
      <w:r>
        <w:rPr>
          <w:rFonts w:cs="Tahoma"/>
          <w:b/>
          <w:sz w:val="38"/>
        </w:rPr>
        <w:lastRenderedPageBreak/>
        <w:t>5 Security and Demo Review</w:t>
      </w:r>
    </w:p>
    <w:p w14:paraId="7C5A0A05" w14:textId="253F4D91" w:rsidR="008B6708" w:rsidRDefault="008B6708" w:rsidP="008B6708">
      <w:pPr>
        <w:pStyle w:val="Heading2"/>
        <w:spacing w:after="140"/>
        <w:rPr>
          <w:rFonts w:ascii="Tahoma" w:hAnsi="Tahoma" w:cs="Tahoma"/>
          <w:b/>
          <w:color w:val="000000"/>
          <w:sz w:val="28"/>
        </w:rPr>
      </w:pPr>
      <w:r>
        <w:rPr>
          <w:rFonts w:ascii="Tahoma" w:hAnsi="Tahoma" w:cs="Tahoma"/>
          <w:b/>
          <w:color w:val="000000"/>
          <w:sz w:val="28"/>
          <w:cs/>
        </w:rPr>
        <w:t>การควบคุมความปลอดภัย</w:t>
      </w:r>
    </w:p>
    <w:p w14:paraId="01A00765" w14:textId="587E4F76" w:rsidR="008B6708" w:rsidRPr="008B6708" w:rsidRDefault="008B6708" w:rsidP="008B6708">
      <w:pPr>
        <w:pStyle w:val="ListParagraph"/>
        <w:numPr>
          <w:ilvl w:val="0"/>
          <w:numId w:val="5"/>
        </w:numPr>
      </w:pPr>
      <w:r>
        <w:rPr>
          <w:rFonts w:cs="Tahoma"/>
        </w:rPr>
        <w:t xml:space="preserve">HTTPS </w:t>
      </w:r>
      <w:r>
        <w:rPr>
          <w:rFonts w:cs="Tahoma"/>
          <w:cs/>
        </w:rPr>
        <w:t>เป็นช่องทางเข้าจากผู้ใช้</w:t>
      </w:r>
      <w:r>
        <w:rPr>
          <w:rFonts w:cs="Tahoma"/>
        </w:rPr>
        <w:t xml:space="preserve">; </w:t>
      </w:r>
      <w:r>
        <w:rPr>
          <w:rFonts w:cs="Tahoma"/>
          <w:cs/>
        </w:rPr>
        <w:t xml:space="preserve">ใน </w:t>
      </w:r>
      <w:r>
        <w:rPr>
          <w:rFonts w:cs="Tahoma"/>
        </w:rPr>
        <w:t xml:space="preserve">AWS ALB </w:t>
      </w:r>
      <w:r>
        <w:rPr>
          <w:rFonts w:cs="Tahoma"/>
          <w:cs/>
        </w:rPr>
        <w:t xml:space="preserve">ใช้ </w:t>
      </w:r>
      <w:r>
        <w:rPr>
          <w:rFonts w:cs="Tahoma"/>
        </w:rPr>
        <w:t xml:space="preserve">ACM certificate </w:t>
      </w:r>
      <w:r>
        <w:rPr>
          <w:rFonts w:cs="Tahoma"/>
          <w:cs/>
        </w:rPr>
        <w:t xml:space="preserve">สำหรับ </w:t>
      </w:r>
      <w:r>
        <w:rPr>
          <w:rFonts w:cs="Tahoma"/>
        </w:rPr>
        <w:t xml:space="preserve">hostname </w:t>
      </w:r>
      <w:r>
        <w:rPr>
          <w:rFonts w:cs="Tahoma"/>
          <w:cs/>
        </w:rPr>
        <w:t>จริง.</w:t>
      </w:r>
    </w:p>
    <w:p w14:paraId="2DDC732A" w14:textId="37554724" w:rsidR="008B6708" w:rsidRPr="008B6708" w:rsidRDefault="008B6708" w:rsidP="008B6708">
      <w:pPr>
        <w:pStyle w:val="ListParagraph"/>
        <w:numPr>
          <w:ilvl w:val="0"/>
          <w:numId w:val="5"/>
        </w:numPr>
      </w:pPr>
      <w:r>
        <w:rPr>
          <w:rFonts w:cs="Tahoma"/>
        </w:rPr>
        <w:t xml:space="preserve">Backend </w:t>
      </w:r>
      <w:r>
        <w:rPr>
          <w:rFonts w:cs="Tahoma"/>
          <w:cs/>
        </w:rPr>
        <w:t xml:space="preserve">และฐานข้อมูลไม่มี </w:t>
      </w:r>
      <w:r>
        <w:rPr>
          <w:rFonts w:cs="Tahoma"/>
        </w:rPr>
        <w:t xml:space="preserve">public IP; Security Groups </w:t>
      </w:r>
      <w:r>
        <w:rPr>
          <w:rFonts w:cs="Tahoma"/>
          <w:cs/>
        </w:rPr>
        <w:t xml:space="preserve">อนุญาตเฉพาะการเชื่อมต่อระหว่าง </w:t>
      </w:r>
      <w:r>
        <w:rPr>
          <w:rFonts w:cs="Tahoma"/>
        </w:rPr>
        <w:t xml:space="preserve">tier </w:t>
      </w:r>
      <w:r>
        <w:rPr>
          <w:rFonts w:cs="Tahoma"/>
          <w:cs/>
        </w:rPr>
        <w:t>ที่จำเป็น.</w:t>
      </w:r>
    </w:p>
    <w:p w14:paraId="038D0EC4" w14:textId="608720A3" w:rsidR="008B6708" w:rsidRPr="008B6708" w:rsidRDefault="008B6708" w:rsidP="008B6708">
      <w:pPr>
        <w:pStyle w:val="ListParagraph"/>
        <w:numPr>
          <w:ilvl w:val="0"/>
          <w:numId w:val="5"/>
        </w:numPr>
      </w:pPr>
      <w:r>
        <w:rPr>
          <w:rFonts w:cs="Tahoma"/>
        </w:rPr>
        <w:t xml:space="preserve">Backend </w:t>
      </w:r>
      <w:r>
        <w:rPr>
          <w:rFonts w:cs="Tahoma"/>
          <w:cs/>
        </w:rPr>
        <w:t xml:space="preserve">ตรวจสิทธิ์ทุก </w:t>
      </w:r>
      <w:r>
        <w:rPr>
          <w:rFonts w:cs="Tahoma"/>
        </w:rPr>
        <w:t xml:space="preserve">endpoint; </w:t>
      </w:r>
      <w:r>
        <w:rPr>
          <w:rFonts w:cs="Tahoma"/>
          <w:cs/>
        </w:rPr>
        <w:t xml:space="preserve">การซ่อนเมนูใน </w:t>
      </w:r>
      <w:r>
        <w:rPr>
          <w:rFonts w:cs="Tahoma"/>
        </w:rPr>
        <w:t xml:space="preserve">Frontend </w:t>
      </w:r>
      <w:r>
        <w:rPr>
          <w:rFonts w:cs="Tahoma"/>
          <w:cs/>
        </w:rPr>
        <w:t>ไม่ถือเป็นมาตรการบังคับสิทธิ์.</w:t>
      </w:r>
    </w:p>
    <w:p w14:paraId="70C148E1" w14:textId="7D65BC72" w:rsidR="008B6708" w:rsidRPr="008B6708" w:rsidRDefault="008B6708" w:rsidP="008B6708">
      <w:pPr>
        <w:pStyle w:val="ListParagraph"/>
        <w:numPr>
          <w:ilvl w:val="0"/>
          <w:numId w:val="5"/>
        </w:numPr>
      </w:pPr>
      <w:r>
        <w:rPr>
          <w:rFonts w:cs="Tahoma"/>
          <w:cs/>
        </w:rPr>
        <w:t xml:space="preserve">เก็บ </w:t>
      </w:r>
      <w:r>
        <w:rPr>
          <w:rFonts w:cs="Tahoma"/>
        </w:rPr>
        <w:t xml:space="preserve">JWT secret </w:t>
      </w:r>
      <w:r>
        <w:rPr>
          <w:rFonts w:cs="Tahoma"/>
          <w:cs/>
        </w:rPr>
        <w:t xml:space="preserve">และรหัสผ่านใน </w:t>
      </w:r>
      <w:r>
        <w:rPr>
          <w:rFonts w:cs="Tahoma"/>
        </w:rPr>
        <w:t xml:space="preserve">environment variables/Secrets Manager; </w:t>
      </w:r>
      <w:r>
        <w:rPr>
          <w:rFonts w:cs="Tahoma"/>
          <w:cs/>
        </w:rPr>
        <w:t xml:space="preserve">ห้าม </w:t>
      </w:r>
      <w:r>
        <w:rPr>
          <w:rFonts w:cs="Tahoma"/>
        </w:rPr>
        <w:t xml:space="preserve">commit </w:t>
      </w:r>
      <w:r>
        <w:rPr>
          <w:rFonts w:cs="Tahoma"/>
          <w:cs/>
        </w:rPr>
        <w:t xml:space="preserve">ค่า </w:t>
      </w:r>
      <w:r>
        <w:rPr>
          <w:rFonts w:cs="Tahoma"/>
        </w:rPr>
        <w:t xml:space="preserve">secret </w:t>
      </w:r>
      <w:r>
        <w:rPr>
          <w:rFonts w:cs="Tahoma"/>
          <w:cs/>
        </w:rPr>
        <w:t>จริง.</w:t>
      </w:r>
    </w:p>
    <w:p w14:paraId="40F21D35" w14:textId="6CE85EBA" w:rsidR="008B6708" w:rsidRPr="008B6708" w:rsidRDefault="008B6708" w:rsidP="008B6708">
      <w:pPr>
        <w:pStyle w:val="ListParagraph"/>
        <w:numPr>
          <w:ilvl w:val="0"/>
          <w:numId w:val="5"/>
        </w:numPr>
      </w:pPr>
      <w:r>
        <w:rPr>
          <w:rFonts w:cs="Tahoma"/>
          <w:cs/>
        </w:rPr>
        <w:t xml:space="preserve">ฐานข้อมูลเข้ารหัส </w:t>
      </w:r>
      <w:r>
        <w:rPr>
          <w:rFonts w:cs="Tahoma"/>
        </w:rPr>
        <w:t xml:space="preserve">storage </w:t>
      </w:r>
      <w:r>
        <w:rPr>
          <w:rFonts w:cs="Tahoma"/>
          <w:cs/>
        </w:rPr>
        <w:t xml:space="preserve">และมี </w:t>
      </w:r>
      <w:r>
        <w:rPr>
          <w:rFonts w:cs="Tahoma"/>
        </w:rPr>
        <w:t xml:space="preserve">backup retention; CloudWatch </w:t>
      </w:r>
      <w:r>
        <w:rPr>
          <w:rFonts w:cs="Tahoma"/>
          <w:cs/>
        </w:rPr>
        <w:t xml:space="preserve">เก็บ </w:t>
      </w:r>
      <w:r>
        <w:rPr>
          <w:rFonts w:cs="Tahoma"/>
        </w:rPr>
        <w:t>logs.</w:t>
      </w:r>
    </w:p>
    <w:p w14:paraId="37D65E11" w14:textId="4C12EB83" w:rsidR="008B6708" w:rsidRDefault="008B6708" w:rsidP="008B6708">
      <w:pPr>
        <w:pStyle w:val="Heading2"/>
        <w:spacing w:after="140"/>
        <w:rPr>
          <w:rFonts w:ascii="Tahoma" w:hAnsi="Tahoma" w:cs="Tahoma"/>
          <w:b/>
          <w:color w:val="000000"/>
          <w:sz w:val="28"/>
        </w:rPr>
      </w:pPr>
      <w:r>
        <w:rPr>
          <w:rFonts w:ascii="Tahoma" w:hAnsi="Tahoma" w:cs="Tahoma"/>
          <w:b/>
          <w:color w:val="000000"/>
          <w:sz w:val="28"/>
          <w:cs/>
        </w:rPr>
        <w:t xml:space="preserve">เส้นทาง </w:t>
      </w:r>
      <w:r>
        <w:rPr>
          <w:rFonts w:ascii="Tahoma" w:hAnsi="Tahoma" w:cs="Tahoma"/>
          <w:b/>
          <w:color w:val="000000"/>
          <w:sz w:val="28"/>
        </w:rPr>
        <w:t>Live Demo</w:t>
      </w:r>
    </w:p>
    <w:p w14:paraId="509C5316" w14:textId="6AE1CFCB" w:rsidR="008B6708" w:rsidRPr="008B6708" w:rsidRDefault="008B6708" w:rsidP="008B6708">
      <w:pPr>
        <w:pStyle w:val="ListParagraph"/>
        <w:numPr>
          <w:ilvl w:val="0"/>
          <w:numId w:val="6"/>
        </w:numPr>
      </w:pPr>
      <w:r>
        <w:rPr>
          <w:rFonts w:cs="Tahoma"/>
        </w:rPr>
        <w:t xml:space="preserve">1. Employee login → </w:t>
      </w:r>
      <w:r>
        <w:rPr>
          <w:rFonts w:cs="Tahoma"/>
          <w:cs/>
        </w:rPr>
        <w:t xml:space="preserve">สร้าง </w:t>
      </w:r>
      <w:r>
        <w:rPr>
          <w:rFonts w:cs="Tahoma"/>
        </w:rPr>
        <w:t xml:space="preserve">Ticket </w:t>
      </w:r>
      <w:r>
        <w:rPr>
          <w:rFonts w:cs="Tahoma"/>
          <w:cs/>
        </w:rPr>
        <w:t xml:space="preserve">หมวด </w:t>
      </w:r>
      <w:r>
        <w:rPr>
          <w:rFonts w:cs="Tahoma"/>
        </w:rPr>
        <w:t xml:space="preserve">IT </w:t>
      </w:r>
      <w:r>
        <w:rPr>
          <w:rFonts w:cs="Tahoma"/>
          <w:cs/>
        </w:rPr>
        <w:t>และกรอกผลกระทบ.</w:t>
      </w:r>
    </w:p>
    <w:p w14:paraId="7DBE249B" w14:textId="4F4EF11F" w:rsidR="008B6708" w:rsidRPr="008B6708" w:rsidRDefault="008B6708" w:rsidP="008B6708">
      <w:pPr>
        <w:pStyle w:val="ListParagraph"/>
        <w:numPr>
          <w:ilvl w:val="0"/>
          <w:numId w:val="6"/>
        </w:numPr>
      </w:pPr>
      <w:r>
        <w:rPr>
          <w:rFonts w:cs="Tahoma"/>
        </w:rPr>
        <w:t xml:space="preserve">2. </w:t>
      </w:r>
      <w:r>
        <w:rPr>
          <w:rFonts w:cs="Tahoma"/>
          <w:cs/>
        </w:rPr>
        <w:t xml:space="preserve">ยืนยันว่า </w:t>
      </w:r>
      <w:r>
        <w:rPr>
          <w:rFonts w:cs="Tahoma"/>
        </w:rPr>
        <w:t xml:space="preserve">Ticket </w:t>
      </w:r>
      <w:r>
        <w:rPr>
          <w:rFonts w:cs="Tahoma"/>
          <w:cs/>
        </w:rPr>
        <w:t xml:space="preserve">เข้าคิว </w:t>
      </w:r>
      <w:r>
        <w:rPr>
          <w:rFonts w:cs="Tahoma"/>
        </w:rPr>
        <w:t xml:space="preserve">IT, </w:t>
      </w:r>
      <w:r>
        <w:rPr>
          <w:rFonts w:cs="Tahoma"/>
          <w:cs/>
        </w:rPr>
        <w:t xml:space="preserve">สถานะ </w:t>
      </w:r>
      <w:r>
        <w:rPr>
          <w:rFonts w:cs="Tahoma"/>
        </w:rPr>
        <w:t xml:space="preserve">Open </w:t>
      </w:r>
      <w:r>
        <w:rPr>
          <w:rFonts w:cs="Tahoma"/>
          <w:cs/>
        </w:rPr>
        <w:t xml:space="preserve">และ </w:t>
      </w:r>
      <w:r>
        <w:rPr>
          <w:rFonts w:cs="Tahoma"/>
        </w:rPr>
        <w:t xml:space="preserve">priority </w:t>
      </w:r>
      <w:r>
        <w:rPr>
          <w:rFonts w:cs="Tahoma"/>
          <w:cs/>
        </w:rPr>
        <w:t xml:space="preserve">เริ่ม </w:t>
      </w:r>
      <w:r>
        <w:rPr>
          <w:rFonts w:cs="Tahoma"/>
        </w:rPr>
        <w:t>Normal.</w:t>
      </w:r>
    </w:p>
    <w:p w14:paraId="63E0A21E" w14:textId="4B030369" w:rsidR="008B6708" w:rsidRPr="008B6708" w:rsidRDefault="008B6708" w:rsidP="008B6708">
      <w:pPr>
        <w:pStyle w:val="ListParagraph"/>
        <w:numPr>
          <w:ilvl w:val="0"/>
          <w:numId w:val="6"/>
        </w:numPr>
      </w:pPr>
      <w:r>
        <w:rPr>
          <w:rFonts w:cs="Tahoma"/>
        </w:rPr>
        <w:t xml:space="preserve">3. IT Agent </w:t>
      </w:r>
      <w:r>
        <w:rPr>
          <w:rFonts w:cs="Tahoma"/>
          <w:cs/>
        </w:rPr>
        <w:t xml:space="preserve">ประเมินแล้วปรับ </w:t>
      </w:r>
      <w:r>
        <w:rPr>
          <w:rFonts w:cs="Tahoma"/>
        </w:rPr>
        <w:t xml:space="preserve">priority; </w:t>
      </w:r>
      <w:r>
        <w:rPr>
          <w:rFonts w:cs="Tahoma"/>
          <w:cs/>
        </w:rPr>
        <w:t xml:space="preserve">แสดง </w:t>
      </w:r>
      <w:r>
        <w:rPr>
          <w:rFonts w:cs="Tahoma"/>
        </w:rPr>
        <w:t xml:space="preserve">audit event </w:t>
      </w:r>
      <w:r>
        <w:rPr>
          <w:rFonts w:cs="Tahoma"/>
          <w:cs/>
        </w:rPr>
        <w:t>ในไทม์ไลน์.</w:t>
      </w:r>
    </w:p>
    <w:p w14:paraId="0E7ACEE5" w14:textId="64F4E54D" w:rsidR="008B6708" w:rsidRPr="008B6708" w:rsidRDefault="008B6708" w:rsidP="008B6708">
      <w:pPr>
        <w:pStyle w:val="ListParagraph"/>
        <w:numPr>
          <w:ilvl w:val="0"/>
          <w:numId w:val="6"/>
        </w:numPr>
      </w:pPr>
      <w:r>
        <w:rPr>
          <w:rFonts w:cs="Tahoma"/>
        </w:rPr>
        <w:t xml:space="preserve">4. IT Agent </w:t>
      </w:r>
      <w:r>
        <w:rPr>
          <w:rFonts w:cs="Tahoma"/>
          <w:cs/>
        </w:rPr>
        <w:t xml:space="preserve">เริ่มงาน ส่งข้อความ และเปลี่ยนสถานะจน </w:t>
      </w:r>
      <w:r>
        <w:rPr>
          <w:rFonts w:cs="Tahoma"/>
        </w:rPr>
        <w:t>Done.</w:t>
      </w:r>
    </w:p>
    <w:p w14:paraId="0062E699" w14:textId="2D8A4F4F" w:rsidR="008B6708" w:rsidRPr="008B6708" w:rsidRDefault="008B6708" w:rsidP="008B6708">
      <w:pPr>
        <w:pStyle w:val="ListParagraph"/>
        <w:numPr>
          <w:ilvl w:val="0"/>
          <w:numId w:val="6"/>
        </w:numPr>
      </w:pPr>
      <w:r>
        <w:rPr>
          <w:rFonts w:cs="Tahoma"/>
        </w:rPr>
        <w:t xml:space="preserve">5. Employee </w:t>
      </w:r>
      <w:r>
        <w:rPr>
          <w:rFonts w:cs="Tahoma"/>
          <w:cs/>
        </w:rPr>
        <w:t>เห็นสถานะ/ประวัติ</w:t>
      </w:r>
      <w:r>
        <w:rPr>
          <w:rFonts w:cs="Tahoma"/>
        </w:rPr>
        <w:t xml:space="preserve">; HR Agent </w:t>
      </w:r>
      <w:r>
        <w:rPr>
          <w:rFonts w:cs="Tahoma"/>
          <w:cs/>
        </w:rPr>
        <w:t xml:space="preserve">ไม่เห็นคิว </w:t>
      </w:r>
      <w:r>
        <w:rPr>
          <w:rFonts w:cs="Tahoma"/>
        </w:rPr>
        <w:t xml:space="preserve">IT; Admin </w:t>
      </w:r>
      <w:r>
        <w:rPr>
          <w:rFonts w:cs="Tahoma"/>
          <w:cs/>
        </w:rPr>
        <w:t>เห็นภาพรวม.</w:t>
      </w:r>
    </w:p>
    <w:p w14:paraId="6AF3C483" w14:textId="64142ECB" w:rsidR="008B6708" w:rsidRPr="008B6708" w:rsidRDefault="008B6708" w:rsidP="008B6708">
      <w:pPr>
        <w:pStyle w:val="ListParagraph"/>
        <w:numPr>
          <w:ilvl w:val="0"/>
          <w:numId w:val="6"/>
        </w:numPr>
      </w:pPr>
      <w:r>
        <w:rPr>
          <w:rFonts w:cs="Tahoma"/>
        </w:rPr>
        <w:t xml:space="preserve">6. </w:t>
      </w:r>
      <w:r>
        <w:rPr>
          <w:rFonts w:cs="Tahoma"/>
          <w:cs/>
        </w:rPr>
        <w:t xml:space="preserve">แสดง </w:t>
      </w:r>
      <w:r>
        <w:rPr>
          <w:rFonts w:cs="Tahoma"/>
        </w:rPr>
        <w:t xml:space="preserve">Compose </w:t>
      </w:r>
      <w:r>
        <w:rPr>
          <w:rFonts w:cs="Tahoma"/>
          <w:cs/>
        </w:rPr>
        <w:t xml:space="preserve">ไม่มี </w:t>
      </w:r>
      <w:r>
        <w:rPr>
          <w:rFonts w:cs="Tahoma"/>
        </w:rPr>
        <w:t xml:space="preserve">published port </w:t>
      </w:r>
      <w:r>
        <w:rPr>
          <w:rFonts w:cs="Tahoma"/>
          <w:cs/>
        </w:rPr>
        <w:t xml:space="preserve">สำหรับ </w:t>
      </w:r>
      <w:r>
        <w:rPr>
          <w:rFonts w:cs="Tahoma"/>
        </w:rPr>
        <w:t xml:space="preserve">API/DB; AWS proof </w:t>
      </w:r>
      <w:r>
        <w:rPr>
          <w:rFonts w:cs="Tahoma"/>
          <w:cs/>
        </w:rPr>
        <w:t xml:space="preserve">ต้องตรวจ </w:t>
      </w:r>
      <w:r>
        <w:rPr>
          <w:rFonts w:cs="Tahoma"/>
        </w:rPr>
        <w:t xml:space="preserve">subnet, public IP </w:t>
      </w:r>
      <w:r>
        <w:rPr>
          <w:rFonts w:cs="Tahoma"/>
          <w:cs/>
        </w:rPr>
        <w:t xml:space="preserve">และ </w:t>
      </w:r>
      <w:r>
        <w:rPr>
          <w:rFonts w:cs="Tahoma"/>
        </w:rPr>
        <w:t>Security Groups.</w:t>
      </w:r>
    </w:p>
    <w:p w14:paraId="36A1A4B8" w14:textId="005F5E10" w:rsidR="008B6708" w:rsidRDefault="008B6708" w:rsidP="008B6708">
      <w:pPr>
        <w:pStyle w:val="Heading2"/>
        <w:spacing w:after="140"/>
        <w:rPr>
          <w:rFonts w:ascii="Tahoma" w:hAnsi="Tahoma" w:cs="Tahoma"/>
          <w:b/>
          <w:color w:val="000000"/>
          <w:sz w:val="28"/>
        </w:rPr>
      </w:pPr>
      <w:r>
        <w:rPr>
          <w:rFonts w:ascii="Tahoma" w:hAnsi="Tahoma" w:cs="Tahoma"/>
          <w:b/>
          <w:color w:val="000000"/>
          <w:sz w:val="28"/>
          <w:cs/>
        </w:rPr>
        <w:t>ข้อจำกัดและงานต่อยอด</w:t>
      </w:r>
    </w:p>
    <w:p w14:paraId="02FB26C6" w14:textId="6215C6B8" w:rsidR="008B6708" w:rsidRDefault="008B6708" w:rsidP="008B6708">
      <w:pPr>
        <w:rPr>
          <w:rFonts w:cs="Tahoma"/>
        </w:rPr>
      </w:pPr>
      <w:r>
        <w:rPr>
          <w:rFonts w:cs="Tahoma"/>
        </w:rPr>
        <w:t xml:space="preserve">Docker Compose </w:t>
      </w:r>
      <w:r>
        <w:rPr>
          <w:rFonts w:cs="Tahoma"/>
          <w:cs/>
        </w:rPr>
        <w:t xml:space="preserve">ใช้ทดสอบการแบ่ง </w:t>
      </w:r>
      <w:r>
        <w:rPr>
          <w:rFonts w:cs="Tahoma"/>
        </w:rPr>
        <w:t xml:space="preserve">network </w:t>
      </w:r>
      <w:r>
        <w:rPr>
          <w:rFonts w:cs="Tahoma"/>
          <w:cs/>
        </w:rPr>
        <w:t xml:space="preserve">ภายในเครื่องเท่านั้น ไม่ใช่หลักฐานการมี </w:t>
      </w:r>
      <w:r>
        <w:rPr>
          <w:rFonts w:cs="Tahoma"/>
        </w:rPr>
        <w:t xml:space="preserve">subnet </w:t>
      </w:r>
      <w:r>
        <w:rPr>
          <w:rFonts w:cs="Tahoma"/>
          <w:cs/>
        </w:rPr>
        <w:t xml:space="preserve">จริง. หลักฐาน </w:t>
      </w:r>
      <w:r>
        <w:rPr>
          <w:rFonts w:cs="Tahoma"/>
        </w:rPr>
        <w:t xml:space="preserve">AWS </w:t>
      </w:r>
      <w:r>
        <w:rPr>
          <w:rFonts w:cs="Tahoma"/>
          <w:cs/>
        </w:rPr>
        <w:t xml:space="preserve">ต้องตรวจ </w:t>
      </w:r>
      <w:r>
        <w:rPr>
          <w:rFonts w:cs="Tahoma"/>
        </w:rPr>
        <w:t xml:space="preserve">Terraform plan/state </w:t>
      </w:r>
      <w:r>
        <w:rPr>
          <w:rFonts w:cs="Tahoma"/>
          <w:cs/>
        </w:rPr>
        <w:t xml:space="preserve">และค่าจริงใน </w:t>
      </w:r>
      <w:r>
        <w:rPr>
          <w:rFonts w:cs="Tahoma"/>
        </w:rPr>
        <w:t xml:space="preserve">VPC, ECS, RDS </w:t>
      </w:r>
      <w:r>
        <w:rPr>
          <w:rFonts w:cs="Tahoma"/>
          <w:cs/>
        </w:rPr>
        <w:t xml:space="preserve">และ </w:t>
      </w:r>
      <w:r>
        <w:rPr>
          <w:rFonts w:cs="Tahoma"/>
        </w:rPr>
        <w:t xml:space="preserve">Security Groups. </w:t>
      </w:r>
      <w:r>
        <w:rPr>
          <w:rFonts w:cs="Tahoma"/>
          <w:cs/>
        </w:rPr>
        <w:t xml:space="preserve">ระบบต้นแบบยังไม่รวม </w:t>
      </w:r>
      <w:r>
        <w:rPr>
          <w:rFonts w:cs="Tahoma"/>
        </w:rPr>
        <w:t xml:space="preserve">push notifications </w:t>
      </w:r>
      <w:r>
        <w:rPr>
          <w:rFonts w:cs="Tahoma"/>
          <w:cs/>
        </w:rPr>
        <w:t>และไฟล์แนบ</w:t>
      </w:r>
      <w:r>
        <w:rPr>
          <w:rFonts w:cs="Tahoma"/>
        </w:rPr>
        <w:t xml:space="preserve">; </w:t>
      </w:r>
      <w:r>
        <w:rPr>
          <w:rFonts w:cs="Tahoma"/>
          <w:cs/>
        </w:rPr>
        <w:t xml:space="preserve">การแจ้งข้อความใหม่ปัจจุบันใช้ </w:t>
      </w:r>
      <w:r>
        <w:rPr>
          <w:rFonts w:cs="Tahoma"/>
        </w:rPr>
        <w:t xml:space="preserve">unread count </w:t>
      </w:r>
      <w:r>
        <w:rPr>
          <w:rFonts w:cs="Tahoma"/>
          <w:cs/>
        </w:rPr>
        <w:t>ที่ดึงเป็นช่วง.</w:t>
      </w:r>
    </w:p>
    <w:p w14:paraId="4A5B2F47" w14:textId="27319F9F" w:rsidR="008B6708" w:rsidRDefault="008B6708" w:rsidP="008B6708">
      <w:pPr>
        <w:spacing w:after="40"/>
        <w:rPr>
          <w:rFonts w:cs="Tahoma"/>
          <w:sz w:val="18"/>
        </w:rPr>
      </w:pPr>
      <w:r>
        <w:rPr>
          <w:rFonts w:cs="Tahoma"/>
          <w:sz w:val="18"/>
          <w:cs/>
        </w:rPr>
        <w:t xml:space="preserve">รายงานนี้อธิบายแบบตามโค้ดและโครงสร้าง </w:t>
      </w:r>
      <w:r>
        <w:rPr>
          <w:rFonts w:cs="Tahoma"/>
          <w:sz w:val="18"/>
        </w:rPr>
        <w:t xml:space="preserve">Terraform </w:t>
      </w:r>
      <w:r>
        <w:rPr>
          <w:rFonts w:cs="Tahoma"/>
          <w:sz w:val="18"/>
          <w:cs/>
        </w:rPr>
        <w:t xml:space="preserve">ของ </w:t>
      </w:r>
      <w:proofErr w:type="spellStart"/>
      <w:r>
        <w:rPr>
          <w:rFonts w:cs="Tahoma"/>
          <w:sz w:val="18"/>
        </w:rPr>
        <w:t>TicketCenter</w:t>
      </w:r>
      <w:proofErr w:type="spellEnd"/>
      <w:r>
        <w:rPr>
          <w:rFonts w:cs="Tahoma"/>
          <w:sz w:val="18"/>
        </w:rPr>
        <w:t xml:space="preserve"> MVP </w:t>
      </w:r>
      <w:r>
        <w:rPr>
          <w:rFonts w:cs="Tahoma"/>
          <w:sz w:val="18"/>
          <w:cs/>
        </w:rPr>
        <w:t>ปัจจุบัน.</w:t>
      </w:r>
    </w:p>
    <w:p w14:paraId="6D677033" w14:textId="77777777" w:rsidR="008B6708" w:rsidRPr="008B6708" w:rsidRDefault="008B6708" w:rsidP="008B6708">
      <w:pPr>
        <w:spacing w:after="40"/>
        <w:rPr>
          <w:rFonts w:cs="Tahoma"/>
          <w:sz w:val="18"/>
        </w:rPr>
      </w:pPr>
    </w:p>
    <w:sectPr w:rsidR="008B6708" w:rsidRPr="008B6708" w:rsidSect="008B670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9" w:h="11907" w:orient="landscape"/>
      <w:pgMar w:top="600" w:right="920" w:bottom="640" w:left="9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69AB3" w14:textId="77777777" w:rsidR="00CE1E99" w:rsidRDefault="00CE1E99" w:rsidP="008B6708">
      <w:pPr>
        <w:spacing w:after="0" w:line="240" w:lineRule="auto"/>
      </w:pPr>
      <w:r>
        <w:separator/>
      </w:r>
    </w:p>
  </w:endnote>
  <w:endnote w:type="continuationSeparator" w:id="0">
    <w:p w14:paraId="2B503C02" w14:textId="77777777" w:rsidR="00CE1E99" w:rsidRDefault="00CE1E99" w:rsidP="008B6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86A9B" w14:textId="77777777" w:rsidR="008B6708" w:rsidRDefault="008B67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E0ABC" w14:textId="32E137B0" w:rsidR="008B6708" w:rsidRPr="008B6708" w:rsidRDefault="008B6708" w:rsidP="008B6708">
    <w:pPr>
      <w:pStyle w:val="Footer"/>
      <w:jc w:val="center"/>
      <w:rPr>
        <w:rFonts w:cs="Tahoma"/>
        <w:color w:val="777777"/>
        <w:sz w:val="18"/>
      </w:rPr>
    </w:pPr>
    <w:proofErr w:type="spellStart"/>
    <w:r w:rsidRPr="008B6708">
      <w:rPr>
        <w:rFonts w:cs="Tahoma"/>
        <w:color w:val="777777"/>
        <w:sz w:val="18"/>
      </w:rPr>
      <w:t>TicketCenter</w:t>
    </w:r>
    <w:proofErr w:type="spellEnd"/>
    <w:r w:rsidRPr="008B6708">
      <w:rPr>
        <w:rFonts w:cs="Tahoma"/>
        <w:color w:val="777777"/>
        <w:sz w:val="18"/>
      </w:rPr>
      <w:t xml:space="preserve"> | Architecture Report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77F08" w14:textId="77777777" w:rsidR="008B6708" w:rsidRDefault="008B67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E287D" w14:textId="77777777" w:rsidR="00CE1E99" w:rsidRDefault="00CE1E99" w:rsidP="008B6708">
      <w:pPr>
        <w:spacing w:after="0" w:line="240" w:lineRule="auto"/>
      </w:pPr>
      <w:r>
        <w:separator/>
      </w:r>
    </w:p>
  </w:footnote>
  <w:footnote w:type="continuationSeparator" w:id="0">
    <w:p w14:paraId="59E55129" w14:textId="77777777" w:rsidR="00CE1E99" w:rsidRDefault="00CE1E99" w:rsidP="008B67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1E129" w14:textId="77777777" w:rsidR="008B6708" w:rsidRDefault="008B67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391A4" w14:textId="77777777" w:rsidR="008B6708" w:rsidRDefault="008B67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DE9AA" w14:textId="77777777" w:rsidR="008B6708" w:rsidRDefault="008B67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9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B1E2C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1D4937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2CED34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2DA979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39D318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253705347">
    <w:abstractNumId w:val="0"/>
  </w:num>
  <w:num w:numId="2" w16cid:durableId="1144808706">
    <w:abstractNumId w:val="5"/>
  </w:num>
  <w:num w:numId="3" w16cid:durableId="2011715210">
    <w:abstractNumId w:val="3"/>
  </w:num>
  <w:num w:numId="4" w16cid:durableId="1419862166">
    <w:abstractNumId w:val="2"/>
  </w:num>
  <w:num w:numId="5" w16cid:durableId="366874361">
    <w:abstractNumId w:val="1"/>
  </w:num>
  <w:num w:numId="6" w16cid:durableId="1432310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08"/>
    <w:rsid w:val="00573A99"/>
    <w:rsid w:val="008B6708"/>
    <w:rsid w:val="00997FC4"/>
    <w:rsid w:val="00C67CA1"/>
    <w:rsid w:val="00CE1E99"/>
    <w:rsid w:val="00F9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E81FF"/>
  <w15:chartTrackingRefBased/>
  <w15:docId w15:val="{622D9ED0-2B69-465E-A40B-5714BC783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/>
    </w:pPr>
    <w:rPr>
      <w:rFonts w:ascii="Tahoma" w:hAnsi="Tahoma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6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70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B670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70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B67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B67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B6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7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67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708"/>
    <w:rPr>
      <w:rFonts w:ascii="Tahoma" w:hAnsi="Tahoma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B67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708"/>
    <w:rPr>
      <w:rFonts w:ascii="Tahoma" w:hAnsi="Tahoma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695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ANUPONG PONGPISITSAN</dc:creator>
  <cp:keywords/>
  <dc:description/>
  <cp:lastModifiedBy>ANUPONG PONGPISITSAN</cp:lastModifiedBy>
  <cp:revision>2</cp:revision>
  <dcterms:created xsi:type="dcterms:W3CDTF">2026-10-01T15:23:00Z</dcterms:created>
  <dcterms:modified xsi:type="dcterms:W3CDTF">2026-10-01T15:26:00Z</dcterms:modified>
</cp:coreProperties>
</file>