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7F7F7F" w:themeColor="text1" w:themeTint="80"/>
          <w:sz w:val="32"/>
          <w:szCs w:val="32"/>
          <w:lang w:val="de-DE"/>
        </w:rPr>
        <w:id w:val="2417560"/>
        <w:docPartObj>
          <w:docPartGallery w:val="Cover Pages"/>
          <w:docPartUnique/>
        </w:docPartObj>
      </w:sdtPr>
      <w:sdtEndPr>
        <w:rPr>
          <w:rFonts w:asciiTheme="majorHAnsi" w:eastAsiaTheme="majorEastAsia" w:hAnsiTheme="majorHAnsi" w:cstheme="majorBidi"/>
          <w:caps/>
          <w:color w:val="auto"/>
          <w:sz w:val="22"/>
          <w:szCs w:val="22"/>
        </w:rPr>
      </w:sdtEndPr>
      <w:sdtContent>
        <w:p w:rsidR="00D24A7E" w:rsidRDefault="00D24A7E" w:rsidP="00E56960">
          <w:pPr>
            <w:jc w:val="center"/>
            <w:rPr>
              <w:color w:val="7F7F7F" w:themeColor="text1" w:themeTint="80"/>
              <w:sz w:val="32"/>
              <w:szCs w:val="32"/>
              <w:lang w:val="de-DE"/>
            </w:rPr>
          </w:pPr>
        </w:p>
        <w:p w:rsidR="00D24A7E" w:rsidRDefault="00CA7262" w:rsidP="00E56960">
          <w:pPr>
            <w:jc w:val="center"/>
            <w:rPr>
              <w:color w:val="7F7F7F" w:themeColor="text1" w:themeTint="80"/>
              <w:sz w:val="32"/>
              <w:szCs w:val="32"/>
              <w:lang w:val="de-DE"/>
            </w:rPr>
          </w:pPr>
          <w:r>
            <w:rPr>
              <w:rFonts w:cs="Arial"/>
              <w:noProof/>
              <w:sz w:val="20"/>
              <w:szCs w:val="20"/>
              <w:lang w:eastAsia="de-CH"/>
            </w:rPr>
            <w:drawing>
              <wp:inline distT="0" distB="0" distL="0" distR="0" wp14:anchorId="319D8EF2" wp14:editId="0481A6CB">
                <wp:extent cx="5353050" cy="2636577"/>
                <wp:effectExtent l="19050" t="0" r="0" b="0"/>
                <wp:docPr id="8" name="il_fi" descr="http://www.chinaholidays.de/bilder/pres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chinaholidays.de/bilder/presse.jpg"/>
                        <pic:cNvPicPr>
                          <a:picLocks noChangeAspect="1" noChangeArrowheads="1"/>
                        </pic:cNvPicPr>
                      </pic:nvPicPr>
                      <pic:blipFill>
                        <a:blip r:embed="rId9" cstate="print"/>
                        <a:srcRect/>
                        <a:stretch>
                          <a:fillRect/>
                        </a:stretch>
                      </pic:blipFill>
                      <pic:spPr bwMode="auto">
                        <a:xfrm>
                          <a:off x="0" y="0"/>
                          <a:ext cx="5351280" cy="2635705"/>
                        </a:xfrm>
                        <a:prstGeom prst="rect">
                          <a:avLst/>
                        </a:prstGeom>
                        <a:noFill/>
                        <a:ln w="9525">
                          <a:noFill/>
                          <a:miter lim="800000"/>
                          <a:headEnd/>
                          <a:tailEnd/>
                        </a:ln>
                      </pic:spPr>
                    </pic:pic>
                  </a:graphicData>
                </a:graphic>
              </wp:inline>
            </w:drawing>
          </w:r>
        </w:p>
        <w:p w:rsidR="00BB3861" w:rsidRDefault="00945BF0" w:rsidP="00E56960">
          <w:pPr>
            <w:jc w:val="center"/>
            <w:rPr>
              <w:color w:val="7F7F7F" w:themeColor="text1" w:themeTint="80"/>
              <w:sz w:val="32"/>
              <w:szCs w:val="32"/>
              <w:lang w:val="de-DE"/>
            </w:rPr>
          </w:pPr>
          <w:r>
            <w:rPr>
              <w:noProof/>
              <w:color w:val="C4BC96" w:themeColor="background2" w:themeShade="BF"/>
              <w:sz w:val="32"/>
              <w:szCs w:val="32"/>
              <w:lang w:eastAsia="de-CH"/>
            </w:rPr>
            <mc:AlternateContent>
              <mc:Choice Requires="wpg">
                <w:drawing>
                  <wp:anchor distT="0" distB="0" distL="114300" distR="114300" simplePos="0" relativeHeight="251660288" behindDoc="1" locked="0" layoutInCell="0" allowOverlap="1">
                    <wp:simplePos x="0" y="0"/>
                    <wp:positionH relativeFrom="page">
                      <wp:align>center</wp:align>
                    </wp:positionH>
                    <wp:positionV relativeFrom="page">
                      <wp:align>center</wp:align>
                    </wp:positionV>
                    <wp:extent cx="7555865" cy="10692130"/>
                    <wp:effectExtent l="0" t="0" r="4445" b="0"/>
                    <wp:wrapNone/>
                    <wp:docPr id="9"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5865" cy="10692130"/>
                              <a:chOff x="0" y="0"/>
                              <a:chExt cx="12240" cy="15840"/>
                            </a:xfrm>
                          </wpg:grpSpPr>
                          <wps:wsp>
                            <wps:cNvPr id="11" name="Rectangle 54"/>
                            <wps:cNvSpPr>
                              <a:spLocks noChangeArrowheads="1"/>
                            </wps:cNvSpPr>
                            <wps:spPr bwMode="auto">
                              <a:xfrm>
                                <a:off x="0" y="0"/>
                                <a:ext cx="12240" cy="15840"/>
                              </a:xfrm>
                              <a:prstGeom prst="rect">
                                <a:avLst/>
                              </a:prstGeom>
                              <a:solidFill>
                                <a:schemeClr val="tx1">
                                  <a:lumMod val="50000"/>
                                  <a:lumOff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55"/>
                            <wps:cNvSpPr>
                              <a:spLocks noChangeArrowheads="1"/>
                            </wps:cNvSpPr>
                            <wps:spPr bwMode="auto">
                              <a:xfrm>
                                <a:off x="612" y="638"/>
                                <a:ext cx="11016" cy="14564"/>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w14:anchorId="569B72BA" id="Group 53" o:spid="_x0000_s1026" style="position:absolute;margin-left:0;margin-top:0;width:594.95pt;height:841.9pt;z-index:-251656192;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" o:allowincell="f">
                    <v:rect id="Rectangle 54" o:spid="_x0000_s1027" style="position:absolute;width:12240;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" fillcolor="gray [1629]" stroked="f"/>
                    <v:rect id="Rectangle 55" o:spid="_x0000_s1028" style="position:absolute;left:612;top:638;width:11016;height:14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" fillcolor="white [3212]" stroked="f"/>
                    <w10:wrap anchorx="page" anchory="page"/>
                  </v:group>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9072"/>
          </w:tblGrid>
          <w:tr w:rsidR="00BB3861" w:rsidRPr="00554F62">
            <w:tc>
              <w:tcPr>
                <w:tcW w:w="9576" w:type="dxa"/>
              </w:tcPr>
              <w:p w:rsidR="00BB3861" w:rsidRDefault="00FE1AD4" w:rsidP="00132063">
                <w:pPr>
                  <w:pStyle w:val="KeinLeerraum"/>
                  <w:jc w:val="center"/>
                  <w:rPr>
                    <w:color w:val="7F7F7F" w:themeColor="text1" w:themeTint="80"/>
                    <w:sz w:val="32"/>
                    <w:szCs w:val="32"/>
                  </w:rPr>
                </w:pPr>
                <w:sdt>
                  <w:sdtPr>
                    <w:rPr>
                      <w:sz w:val="32"/>
                      <w:szCs w:val="32"/>
                    </w:rPr>
                    <w:alias w:val="Untertitel"/>
                    <w:id w:val="19000717"/>
                    <w:dataBinding w:prefixMappings="xmlns:ns0='http://schemas.openxmlformats.org/package/2006/metadata/core-properties' xmlns:ns1='http://purl.org/dc/elements/1.1/'" w:xpath="/ns0:coreProperties[1]/ns1:subject[1]" w:storeItemID="{6C3C8BC8-F283-45AE-878A-BAB7291924A1}"/>
                    <w:text/>
                  </w:sdtPr>
                  <w:sdtEndPr/>
                  <w:sdtContent>
                    <w:r w:rsidR="004E0FB9">
                      <w:rPr>
                        <w:sz w:val="32"/>
                        <w:szCs w:val="32"/>
                      </w:rPr>
                      <w:t>GIBB BMS</w:t>
                    </w:r>
                  </w:sdtContent>
                </w:sdt>
                <w:r w:rsidR="00BB3861" w:rsidRPr="00AA4389">
                  <w:rPr>
                    <w:sz w:val="32"/>
                    <w:szCs w:val="32"/>
                  </w:rPr>
                  <w:t xml:space="preserve"> </w:t>
                </w:r>
                <w:r w:rsidR="00132063">
                  <w:rPr>
                    <w:sz w:val="32"/>
                    <w:szCs w:val="32"/>
                  </w:rPr>
                  <w:t>– Klasse I7B</w:t>
                </w:r>
                <w:r w:rsidR="00AA4389">
                  <w:rPr>
                    <w:sz w:val="32"/>
                    <w:szCs w:val="32"/>
                  </w:rPr>
                  <w:t xml:space="preserve">   </w:t>
                </w:r>
                <w:r w:rsidR="00BB3861" w:rsidRPr="00AA4389">
                  <w:rPr>
                    <w:sz w:val="32"/>
                    <w:szCs w:val="32"/>
                  </w:rPr>
                  <w:t>|</w:t>
                </w:r>
                <w:r w:rsidR="00AA4389">
                  <w:rPr>
                    <w:sz w:val="32"/>
                    <w:szCs w:val="32"/>
                  </w:rPr>
                  <w:t xml:space="preserve">  </w:t>
                </w:r>
                <w:r w:rsidR="00BB3861">
                  <w:rPr>
                    <w:color w:val="7F7F7F" w:themeColor="text1" w:themeTint="80"/>
                    <w:sz w:val="32"/>
                    <w:szCs w:val="32"/>
                  </w:rPr>
                  <w:t xml:space="preserve"> </w:t>
                </w:r>
                <w:sdt>
                  <w:sdtPr>
                    <w:rPr>
                      <w:sz w:val="32"/>
                      <w:szCs w:val="32"/>
                    </w:rPr>
                    <w:alias w:val="Autor"/>
                    <w:id w:val="19000724"/>
                    <w:dataBinding w:prefixMappings="xmlns:ns0='http://schemas.openxmlformats.org/package/2006/metadata/core-properties' xmlns:ns1='http://purl.org/dc/elements/1.1/'" w:xpath="/ns0:coreProperties[1]/ns1:creator[1]" w:storeItemID="{6C3C8BC8-F283-45AE-878A-BAB7291924A1}"/>
                    <w:text/>
                  </w:sdtPr>
                  <w:sdtEndPr/>
                  <w:sdtContent>
                    <w:r w:rsidR="004E0FB9">
                      <w:rPr>
                        <w:sz w:val="32"/>
                        <w:szCs w:val="32"/>
                      </w:rPr>
                      <w:t>Manuel Rytz und Sabine Beyeler</w:t>
                    </w:r>
                  </w:sdtContent>
                </w:sdt>
              </w:p>
            </w:tc>
          </w:tr>
        </w:tbl>
        <w:p w:rsidR="00BB3861" w:rsidRDefault="00BB3861">
          <w:pPr>
            <w:jc w:val="right"/>
            <w:rPr>
              <w:color w:val="7F7F7F" w:themeColor="text1" w:themeTint="80"/>
              <w:sz w:val="32"/>
              <w:szCs w:val="32"/>
              <w:lang w:val="de-DE"/>
            </w:rPr>
          </w:pPr>
        </w:p>
        <w:p w:rsidR="00BB3861" w:rsidRDefault="00945BF0">
          <w:pPr>
            <w:rPr>
              <w:rFonts w:asciiTheme="majorHAnsi" w:eastAsiaTheme="majorEastAsia" w:hAnsiTheme="majorHAnsi" w:cstheme="majorBidi"/>
              <w:caps/>
              <w:lang w:val="de-DE"/>
            </w:rPr>
          </w:pPr>
          <w:r>
            <w:rPr>
              <w:noProof/>
              <w:color w:val="C4BC96" w:themeColor="background2" w:themeShade="BF"/>
              <w:sz w:val="32"/>
              <w:szCs w:val="32"/>
              <w:lang w:eastAsia="de-CH"/>
            </w:rPr>
            <mc:AlternateContent>
              <mc:Choice Requires="wps">
                <w:drawing>
                  <wp:anchor distT="0" distB="0" distL="114300" distR="114300" simplePos="0" relativeHeight="251661312" behindDoc="0" locked="0" layoutInCell="0" allowOverlap="1">
                    <wp:simplePos x="0" y="0"/>
                    <wp:positionH relativeFrom="page">
                      <wp:posOffset>381000</wp:posOffset>
                    </wp:positionH>
                    <wp:positionV relativeFrom="page">
                      <wp:posOffset>5000625</wp:posOffset>
                    </wp:positionV>
                    <wp:extent cx="6797072" cy="694690"/>
                    <wp:effectExtent l="0" t="0" r="3810" b="0"/>
                    <wp:wrapNone/>
                    <wp:docPr id="7"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7072" cy="694690"/>
                            </a:xfrm>
                            <a:prstGeom prst="rect">
                              <a:avLst/>
                            </a:prstGeom>
                            <a:solidFill>
                              <a:schemeClr val="bg1">
                                <a:lumMod val="65000"/>
                                <a:lumOff val="0"/>
                                <a:alpha val="89999"/>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3271"/>
                                  <w:gridCol w:w="7460"/>
                                </w:tblGrid>
                                <w:tr w:rsidR="00CA7262">
                                  <w:trPr>
                                    <w:trHeight w:val="1080"/>
                                  </w:trPr>
                                  <w:sdt>
                                    <w:sdtPr>
                                      <w:rPr>
                                        <w:smallCaps/>
                                        <w:sz w:val="40"/>
                                        <w:szCs w:val="40"/>
                                      </w:rPr>
                                      <w:alias w:val="Firma"/>
                                      <w:id w:val="-1951929550"/>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BB3861" w:rsidRDefault="00E56960" w:rsidP="00E56960">
                                          <w:pPr>
                                            <w:pStyle w:val="KeinLeerraum"/>
                                            <w:rPr>
                                              <w:smallCaps/>
                                              <w:sz w:val="40"/>
                                              <w:szCs w:val="40"/>
                                            </w:rPr>
                                          </w:pPr>
                                          <w:r>
                                            <w:rPr>
                                              <w:smallCaps/>
                                              <w:sz w:val="40"/>
                                              <w:szCs w:val="40"/>
                                              <w:lang w:val="de-CH"/>
                                            </w:rPr>
                                            <w:t>Interdisziplinäre Projektarbeit</w:t>
                                          </w:r>
                                        </w:p>
                                      </w:tc>
                                    </w:sdtContent>
                                  </w:sdt>
                                  <w:sdt>
                                    <w:sdtPr>
                                      <w:rPr>
                                        <w:smallCaps/>
                                        <w:color w:val="FFFFFF" w:themeColor="background1"/>
                                        <w:sz w:val="68"/>
                                        <w:szCs w:val="68"/>
                                      </w:rPr>
                                      <w:alias w:val="Titel"/>
                                      <w:id w:val="1429533504"/>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BB3861" w:rsidRPr="00E56960" w:rsidRDefault="00945BF0" w:rsidP="00E56960">
                                          <w:pPr>
                                            <w:pStyle w:val="KeinLeerraum"/>
                                            <w:rPr>
                                              <w:smallCaps/>
                                              <w:color w:val="FFFFFF" w:themeColor="background1"/>
                                              <w:sz w:val="88"/>
                                              <w:szCs w:val="88"/>
                                            </w:rPr>
                                          </w:pPr>
                                          <w:r>
                                            <w:rPr>
                                              <w:smallCaps/>
                                              <w:color w:val="FFFFFF" w:themeColor="background1"/>
                                              <w:sz w:val="68"/>
                                              <w:szCs w:val="68"/>
                                              <w:lang w:val="de-CH"/>
                                            </w:rPr>
                                            <w:t>Wirtschaftsjournalismus</w:t>
                                          </w:r>
                                        </w:p>
                                      </w:tc>
                                    </w:sdtContent>
                                  </w:sdt>
                                </w:tr>
                              </w:tbl>
                              <w:p w:rsidR="00BB3861" w:rsidRDefault="00BB3861">
                                <w:pPr>
                                  <w:pStyle w:val="KeinLeerraum"/>
                                  <w:spacing w:line="14" w:lineRule="exact"/>
                                </w:pPr>
                              </w:p>
                            </w:txbxContent>
                          </wps:txbx>
                          <wps:bodyPr rot="0" vert="horz" wrap="square" lIns="228600" tIns="0" rIns="228600" bIns="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56" o:spid="_x0000_s1026" style="position:absolute;margin-left:30pt;margin-top:393.75pt;width:535.2pt;height:54.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" o:allowincell="f" fillcolor="#a5a5a5 [2092]"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3271"/>
                            <w:gridCol w:w="7460"/>
                          </w:tblGrid>
                          <w:tr w:rsidR="00CA7262">
                            <w:trPr>
                              <w:trHeight w:val="1080"/>
                            </w:trPr>
                            <w:sdt>
                              <w:sdtPr>
                                <w:rPr>
                                  <w:smallCaps/>
                                  <w:sz w:val="40"/>
                                  <w:szCs w:val="40"/>
                                </w:rPr>
                                <w:alias w:val="Firma"/>
                                <w:id w:val="-1951929550"/>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BB3861" w:rsidRDefault="00E56960" w:rsidP="00E56960">
                                    <w:pPr>
                                      <w:pStyle w:val="KeinLeerraum"/>
                                      <w:rPr>
                                        <w:smallCaps/>
                                        <w:sz w:val="40"/>
                                        <w:szCs w:val="40"/>
                                      </w:rPr>
                                    </w:pPr>
                                    <w:r>
                                      <w:rPr>
                                        <w:smallCaps/>
                                        <w:sz w:val="40"/>
                                        <w:szCs w:val="40"/>
                                        <w:lang w:val="de-CH"/>
                                      </w:rPr>
                                      <w:t>Interdisziplinäre Projektarbeit</w:t>
                                    </w:r>
                                  </w:p>
                                </w:tc>
                              </w:sdtContent>
                            </w:sdt>
                            <w:sdt>
                              <w:sdtPr>
                                <w:rPr>
                                  <w:smallCaps/>
                                  <w:color w:val="FFFFFF" w:themeColor="background1"/>
                                  <w:sz w:val="68"/>
                                  <w:szCs w:val="68"/>
                                </w:rPr>
                                <w:alias w:val="Titel"/>
                                <w:id w:val="1429533504"/>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BB3861" w:rsidRPr="00E56960" w:rsidRDefault="00945BF0" w:rsidP="00E56960">
                                    <w:pPr>
                                      <w:pStyle w:val="KeinLeerraum"/>
                                      <w:rPr>
                                        <w:smallCaps/>
                                        <w:color w:val="FFFFFF" w:themeColor="background1"/>
                                        <w:sz w:val="88"/>
                                        <w:szCs w:val="88"/>
                                      </w:rPr>
                                    </w:pPr>
                                    <w:r>
                                      <w:rPr>
                                        <w:smallCaps/>
                                        <w:color w:val="FFFFFF" w:themeColor="background1"/>
                                        <w:sz w:val="68"/>
                                        <w:szCs w:val="68"/>
                                        <w:lang w:val="de-CH"/>
                                      </w:rPr>
                                      <w:t>Wirtschaftsjournalismus</w:t>
                                    </w:r>
                                  </w:p>
                                </w:tc>
                              </w:sdtContent>
                            </w:sdt>
                          </w:tr>
                        </w:tbl>
                        <w:p w:rsidR="00BB3861" w:rsidRDefault="00BB3861">
                          <w:pPr>
                            <w:pStyle w:val="KeinLeerraum"/>
                            <w:spacing w:line="14" w:lineRule="exact"/>
                          </w:pPr>
                        </w:p>
                      </w:txbxContent>
                    </v:textbox>
                    <w10:wrap anchorx="page" anchory="page"/>
                  </v:rect>
                </w:pict>
              </mc:Fallback>
            </mc:AlternateContent>
          </w:r>
          <w:r w:rsidR="00BB3861">
            <w:rPr>
              <w:rFonts w:asciiTheme="majorHAnsi" w:eastAsiaTheme="majorEastAsia" w:hAnsiTheme="majorHAnsi" w:cstheme="majorBidi"/>
              <w:caps/>
              <w:lang w:val="de-DE"/>
            </w:rPr>
            <w:br w:type="page"/>
          </w:r>
        </w:p>
        <w:bookmarkStart w:id="0" w:name="_GoBack" w:displacedByCustomXml="next"/>
        <w:bookmarkEnd w:id="0" w:displacedByCustomXml="next"/>
      </w:sdtContent>
    </w:sdt>
    <w:p w:rsidR="00CD1128" w:rsidRPr="00BD7F06" w:rsidRDefault="00FF25EC">
      <w:pPr>
        <w:rPr>
          <w:rFonts w:asciiTheme="minorHAnsi" w:hAnsiTheme="minorHAnsi"/>
          <w:b/>
          <w:sz w:val="40"/>
          <w:szCs w:val="40"/>
        </w:rPr>
      </w:pPr>
      <w:r w:rsidRPr="00BD7F06">
        <w:rPr>
          <w:rFonts w:asciiTheme="minorHAnsi" w:hAnsiTheme="minorHAnsi"/>
          <w:b/>
          <w:sz w:val="40"/>
          <w:szCs w:val="40"/>
        </w:rPr>
        <w:lastRenderedPageBreak/>
        <w:t>Die interdisziplinäre</w:t>
      </w:r>
      <w:r w:rsidR="00E328DC" w:rsidRPr="00BD7F06">
        <w:rPr>
          <w:rFonts w:asciiTheme="minorHAnsi" w:hAnsiTheme="minorHAnsi"/>
          <w:b/>
          <w:sz w:val="40"/>
          <w:szCs w:val="40"/>
        </w:rPr>
        <w:t xml:space="preserve"> Projektarbeit</w:t>
      </w:r>
    </w:p>
    <w:p w:rsidR="00275381" w:rsidRDefault="00275381">
      <w:pPr>
        <w:rPr>
          <w:rFonts w:asciiTheme="minorHAnsi" w:hAnsiTheme="minorHAnsi"/>
        </w:rPr>
      </w:pPr>
    </w:p>
    <w:p w:rsidR="009E6457" w:rsidRDefault="006F7C1F" w:rsidP="00AF653B">
      <w:pPr>
        <w:jc w:val="both"/>
        <w:rPr>
          <w:rFonts w:asciiTheme="minorHAnsi" w:hAnsiTheme="minorHAnsi"/>
        </w:rPr>
      </w:pPr>
      <w:r>
        <w:rPr>
          <w:rFonts w:asciiTheme="minorHAnsi" w:hAnsiTheme="minorHAnsi"/>
        </w:rPr>
        <w:t>Das interdisziplinäre Arbeiten im BMS-Unterricht umfasst das interdisziplinäre Arbeiten in den Fächern (kurz IDAF) und d</w:t>
      </w:r>
      <w:r w:rsidR="00CE5B42">
        <w:rPr>
          <w:rFonts w:asciiTheme="minorHAnsi" w:hAnsiTheme="minorHAnsi"/>
        </w:rPr>
        <w:t>ie interdisziplinäre Projektarbeit (kurz IdPA)</w:t>
      </w:r>
      <w:r>
        <w:rPr>
          <w:rFonts w:asciiTheme="minorHAnsi" w:hAnsiTheme="minorHAnsi"/>
        </w:rPr>
        <w:t>.</w:t>
      </w:r>
      <w:r w:rsidR="00CE5B42">
        <w:rPr>
          <w:rFonts w:asciiTheme="minorHAnsi" w:hAnsiTheme="minorHAnsi"/>
        </w:rPr>
        <w:t xml:space="preserve"> </w:t>
      </w:r>
      <w:r w:rsidR="00AF653B">
        <w:rPr>
          <w:rFonts w:asciiTheme="minorHAnsi" w:hAnsiTheme="minorHAnsi"/>
        </w:rPr>
        <w:t xml:space="preserve">Mit der IdPA erhalten Sie die Gelegenheit, sich </w:t>
      </w:r>
      <w:r>
        <w:rPr>
          <w:rFonts w:asciiTheme="minorHAnsi" w:hAnsiTheme="minorHAnsi"/>
        </w:rPr>
        <w:t xml:space="preserve">über längere Zeit </w:t>
      </w:r>
      <w:r w:rsidR="00FF25EC">
        <w:rPr>
          <w:rFonts w:asciiTheme="minorHAnsi" w:hAnsiTheme="minorHAnsi"/>
        </w:rPr>
        <w:t>selbstä</w:t>
      </w:r>
      <w:r w:rsidR="000F79F9">
        <w:rPr>
          <w:rFonts w:asciiTheme="minorHAnsi" w:hAnsiTheme="minorHAnsi"/>
        </w:rPr>
        <w:t>ndig und zielgerichtet mit einem Thema</w:t>
      </w:r>
      <w:r w:rsidR="00FF25EC">
        <w:rPr>
          <w:rFonts w:asciiTheme="minorHAnsi" w:hAnsiTheme="minorHAnsi"/>
        </w:rPr>
        <w:t xml:space="preserve"> zu beschäftigen</w:t>
      </w:r>
      <w:r w:rsidR="00AF653B">
        <w:rPr>
          <w:rFonts w:asciiTheme="minorHAnsi" w:hAnsiTheme="minorHAnsi"/>
        </w:rPr>
        <w:t xml:space="preserve">. </w:t>
      </w:r>
      <w:r w:rsidR="00F716BD">
        <w:rPr>
          <w:rFonts w:asciiTheme="minorHAnsi" w:hAnsiTheme="minorHAnsi"/>
        </w:rPr>
        <w:t>Zudem lerne</w:t>
      </w:r>
      <w:r w:rsidR="00C92853">
        <w:rPr>
          <w:rFonts w:asciiTheme="minorHAnsi" w:hAnsiTheme="minorHAnsi"/>
        </w:rPr>
        <w:t>n Sie, wie man eine wissenschaftliche</w:t>
      </w:r>
      <w:r w:rsidR="00F716BD">
        <w:rPr>
          <w:rFonts w:asciiTheme="minorHAnsi" w:hAnsiTheme="minorHAnsi"/>
        </w:rPr>
        <w:t xml:space="preserve"> Arbeit verfasst. </w:t>
      </w:r>
      <w:r w:rsidR="00F716BD">
        <w:rPr>
          <w:rFonts w:ascii="Calibri" w:eastAsia="Calibri" w:hAnsi="Calibri" w:cs="Times New Roman"/>
        </w:rPr>
        <w:t>Das sind</w:t>
      </w:r>
      <w:r w:rsidR="00F121C6">
        <w:rPr>
          <w:rFonts w:ascii="Calibri" w:eastAsia="Calibri" w:hAnsi="Calibri" w:cs="Times New Roman"/>
        </w:rPr>
        <w:t xml:space="preserve"> </w:t>
      </w:r>
      <w:r w:rsidR="00C40BE4">
        <w:rPr>
          <w:rFonts w:ascii="Calibri" w:eastAsia="Calibri" w:hAnsi="Calibri" w:cs="Times New Roman"/>
        </w:rPr>
        <w:t xml:space="preserve">zwei </w:t>
      </w:r>
      <w:r w:rsidR="00F121C6">
        <w:rPr>
          <w:rFonts w:ascii="Calibri" w:eastAsia="Calibri" w:hAnsi="Calibri" w:cs="Times New Roman"/>
        </w:rPr>
        <w:t>wichtige Fähigkeit</w:t>
      </w:r>
      <w:r w:rsidR="00F716BD">
        <w:rPr>
          <w:rFonts w:ascii="Calibri" w:eastAsia="Calibri" w:hAnsi="Calibri" w:cs="Times New Roman"/>
        </w:rPr>
        <w:t>en</w:t>
      </w:r>
      <w:r w:rsidR="00AF653B" w:rsidRPr="00E328DC">
        <w:rPr>
          <w:rFonts w:ascii="Calibri" w:eastAsia="Calibri" w:hAnsi="Calibri" w:cs="Times New Roman"/>
        </w:rPr>
        <w:t>, welche Sie neben Ihrem Fach- und Allgemeinwissen nach Abschluss der BMS als studierfähig ausweis</w:t>
      </w:r>
      <w:r w:rsidR="00F716BD">
        <w:rPr>
          <w:rFonts w:ascii="Calibri" w:eastAsia="Calibri" w:hAnsi="Calibri" w:cs="Times New Roman"/>
        </w:rPr>
        <w:t>en</w:t>
      </w:r>
      <w:r w:rsidR="00E328DC">
        <w:rPr>
          <w:rFonts w:asciiTheme="minorHAnsi" w:hAnsiTheme="minorHAnsi"/>
        </w:rPr>
        <w:t>.</w:t>
      </w:r>
      <w:r w:rsidR="00C92853">
        <w:rPr>
          <w:rFonts w:asciiTheme="minorHAnsi" w:hAnsiTheme="minorHAnsi"/>
        </w:rPr>
        <w:t xml:space="preserve"> </w:t>
      </w:r>
    </w:p>
    <w:p w:rsidR="009E6457" w:rsidRDefault="009E6457" w:rsidP="00AF653B">
      <w:pPr>
        <w:jc w:val="both"/>
        <w:rPr>
          <w:rFonts w:asciiTheme="minorHAnsi" w:hAnsiTheme="minorHAnsi"/>
        </w:rPr>
      </w:pPr>
    </w:p>
    <w:p w:rsidR="009E6457" w:rsidRDefault="00C92853" w:rsidP="00AF653B">
      <w:pPr>
        <w:jc w:val="both"/>
        <w:rPr>
          <w:rFonts w:asciiTheme="minorHAnsi" w:hAnsiTheme="minorHAnsi"/>
        </w:rPr>
      </w:pPr>
      <w:r>
        <w:rPr>
          <w:rFonts w:asciiTheme="minorHAnsi" w:hAnsiTheme="minorHAnsi"/>
        </w:rPr>
        <w:t xml:space="preserve">Für die IdPA stehen Ihnen </w:t>
      </w:r>
      <w:r w:rsidRPr="00725645">
        <w:rPr>
          <w:rFonts w:asciiTheme="minorHAnsi" w:hAnsiTheme="minorHAnsi"/>
        </w:rPr>
        <w:t>40 Lektione</w:t>
      </w:r>
      <w:r w:rsidR="005407E4" w:rsidRPr="00725645">
        <w:rPr>
          <w:rFonts w:asciiTheme="minorHAnsi" w:hAnsiTheme="minorHAnsi"/>
        </w:rPr>
        <w:t>n Unterrichtszeit</w:t>
      </w:r>
      <w:r w:rsidR="005407E4">
        <w:rPr>
          <w:rFonts w:asciiTheme="minorHAnsi" w:hAnsiTheme="minorHAnsi"/>
        </w:rPr>
        <w:t xml:space="preserve"> zur Verfügung. Zudem wird erwartet, dass Sie in der unterrichtsfreien Zeit nochmals rund 40 Lektionen für die IdPA aufwenden. </w:t>
      </w:r>
    </w:p>
    <w:p w:rsidR="009E6457" w:rsidRDefault="009E6457" w:rsidP="00AF653B">
      <w:pPr>
        <w:jc w:val="both"/>
        <w:rPr>
          <w:rFonts w:asciiTheme="minorHAnsi" w:hAnsiTheme="minorHAnsi"/>
        </w:rPr>
      </w:pPr>
    </w:p>
    <w:p w:rsidR="008D75C7" w:rsidRDefault="00E355F1" w:rsidP="00AF653B">
      <w:pPr>
        <w:jc w:val="both"/>
        <w:rPr>
          <w:rFonts w:asciiTheme="minorHAnsi" w:hAnsiTheme="minorHAnsi"/>
        </w:rPr>
      </w:pPr>
      <w:r>
        <w:rPr>
          <w:rFonts w:asciiTheme="minorHAnsi" w:hAnsiTheme="minorHAnsi"/>
        </w:rPr>
        <w:t>Die IdPA erarbeiten Sie in</w:t>
      </w:r>
      <w:r w:rsidR="008D75C7">
        <w:rPr>
          <w:rFonts w:asciiTheme="minorHAnsi" w:hAnsiTheme="minorHAnsi"/>
        </w:rPr>
        <w:t xml:space="preserve"> </w:t>
      </w:r>
      <w:r w:rsidR="008D75C7" w:rsidRPr="00725645">
        <w:rPr>
          <w:rFonts w:asciiTheme="minorHAnsi" w:hAnsiTheme="minorHAnsi"/>
        </w:rPr>
        <w:t>3er-Gruppen</w:t>
      </w:r>
      <w:r>
        <w:rPr>
          <w:rFonts w:asciiTheme="minorHAnsi" w:hAnsiTheme="minorHAnsi"/>
        </w:rPr>
        <w:t>, soweit es die Klassengrösse zulässt</w:t>
      </w:r>
      <w:r w:rsidR="008D75C7">
        <w:rPr>
          <w:rFonts w:asciiTheme="minorHAnsi" w:hAnsiTheme="minorHAnsi"/>
        </w:rPr>
        <w:t xml:space="preserve">. </w:t>
      </w:r>
      <w:r w:rsidR="000F79F9">
        <w:rPr>
          <w:rFonts w:asciiTheme="minorHAnsi" w:hAnsiTheme="minorHAnsi"/>
        </w:rPr>
        <w:t xml:space="preserve">Betreut wird Ihre IdPA durch die erstbetreuende Lehrkraft </w:t>
      </w:r>
      <w:r w:rsidR="00AD181F">
        <w:rPr>
          <w:rFonts w:asciiTheme="minorHAnsi" w:hAnsiTheme="minorHAnsi"/>
        </w:rPr>
        <w:t>Manuel Rytz</w:t>
      </w:r>
      <w:r w:rsidR="000F79F9">
        <w:rPr>
          <w:rFonts w:asciiTheme="minorHAnsi" w:hAnsiTheme="minorHAnsi"/>
        </w:rPr>
        <w:t xml:space="preserve"> </w:t>
      </w:r>
      <w:r w:rsidR="006F7C1F">
        <w:rPr>
          <w:rFonts w:asciiTheme="minorHAnsi" w:hAnsiTheme="minorHAnsi"/>
        </w:rPr>
        <w:t xml:space="preserve">(Wirtschaft und Recht) </w:t>
      </w:r>
      <w:r w:rsidR="000F79F9">
        <w:rPr>
          <w:rFonts w:asciiTheme="minorHAnsi" w:hAnsiTheme="minorHAnsi"/>
        </w:rPr>
        <w:t xml:space="preserve">und </w:t>
      </w:r>
      <w:r w:rsidR="006539B2">
        <w:rPr>
          <w:rFonts w:asciiTheme="minorHAnsi" w:hAnsiTheme="minorHAnsi"/>
        </w:rPr>
        <w:t xml:space="preserve">die Zweitlehrkraft </w:t>
      </w:r>
      <w:r w:rsidR="00132063">
        <w:rPr>
          <w:rFonts w:asciiTheme="minorHAnsi" w:hAnsiTheme="minorHAnsi"/>
        </w:rPr>
        <w:t>Sabine Beyeler</w:t>
      </w:r>
      <w:r w:rsidR="006F7C1F">
        <w:rPr>
          <w:rFonts w:asciiTheme="minorHAnsi" w:hAnsiTheme="minorHAnsi"/>
        </w:rPr>
        <w:t xml:space="preserve"> (Deutsch).</w:t>
      </w:r>
    </w:p>
    <w:p w:rsidR="00E573BD" w:rsidRDefault="00E573BD" w:rsidP="00AF653B">
      <w:pPr>
        <w:jc w:val="both"/>
        <w:rPr>
          <w:rFonts w:asciiTheme="minorHAnsi" w:hAnsiTheme="minorHAnsi"/>
        </w:rPr>
      </w:pPr>
    </w:p>
    <w:p w:rsidR="00BD7F06" w:rsidRDefault="00BD7F06" w:rsidP="00AF653B">
      <w:pPr>
        <w:jc w:val="both"/>
        <w:rPr>
          <w:rFonts w:asciiTheme="minorHAnsi" w:hAnsiTheme="minorHAnsi"/>
        </w:rPr>
      </w:pPr>
    </w:p>
    <w:p w:rsidR="00BD7F06" w:rsidRDefault="00BD7F06" w:rsidP="00AF653B">
      <w:pPr>
        <w:jc w:val="both"/>
        <w:rPr>
          <w:rFonts w:asciiTheme="minorHAnsi" w:hAnsiTheme="minorHAnsi"/>
        </w:rPr>
      </w:pPr>
    </w:p>
    <w:p w:rsidR="009E6457" w:rsidRPr="00BD7F06" w:rsidRDefault="009E6457" w:rsidP="009E6457">
      <w:pPr>
        <w:jc w:val="both"/>
        <w:rPr>
          <w:rFonts w:asciiTheme="minorHAnsi" w:hAnsiTheme="minorHAnsi"/>
          <w:b/>
          <w:sz w:val="40"/>
          <w:szCs w:val="40"/>
        </w:rPr>
      </w:pPr>
      <w:r>
        <w:rPr>
          <w:rFonts w:asciiTheme="minorHAnsi" w:hAnsiTheme="minorHAnsi"/>
          <w:b/>
          <w:sz w:val="40"/>
          <w:szCs w:val="40"/>
        </w:rPr>
        <w:t xml:space="preserve">Oberthema der IdPA in der </w:t>
      </w:r>
      <w:r w:rsidR="00EA0071">
        <w:rPr>
          <w:rFonts w:asciiTheme="minorHAnsi" w:hAnsiTheme="minorHAnsi"/>
          <w:b/>
          <w:sz w:val="40"/>
          <w:szCs w:val="40"/>
        </w:rPr>
        <w:t>I7B</w:t>
      </w:r>
    </w:p>
    <w:p w:rsidR="009E6457" w:rsidRDefault="009E6457" w:rsidP="00AF653B">
      <w:pPr>
        <w:jc w:val="both"/>
        <w:rPr>
          <w:rFonts w:asciiTheme="minorHAnsi" w:hAnsiTheme="minorHAnsi"/>
        </w:rPr>
      </w:pPr>
    </w:p>
    <w:p w:rsidR="009E6457" w:rsidRDefault="009E6457" w:rsidP="00AF653B">
      <w:pPr>
        <w:jc w:val="both"/>
        <w:rPr>
          <w:rFonts w:asciiTheme="minorHAnsi" w:hAnsiTheme="minorHAnsi"/>
        </w:rPr>
      </w:pPr>
      <w:r>
        <w:rPr>
          <w:rFonts w:asciiTheme="minorHAnsi" w:hAnsiTheme="minorHAnsi"/>
        </w:rPr>
        <w:t xml:space="preserve">Das Oberthema für die IdPA in der </w:t>
      </w:r>
      <w:r w:rsidR="00132063">
        <w:rPr>
          <w:rFonts w:asciiTheme="minorHAnsi" w:hAnsiTheme="minorHAnsi"/>
        </w:rPr>
        <w:t>I7B</w:t>
      </w:r>
      <w:r>
        <w:rPr>
          <w:rFonts w:asciiTheme="minorHAnsi" w:hAnsiTheme="minorHAnsi"/>
        </w:rPr>
        <w:t xml:space="preserve"> lautet </w:t>
      </w:r>
      <w:r w:rsidRPr="00725645">
        <w:rPr>
          <w:rFonts w:asciiTheme="minorHAnsi" w:hAnsiTheme="minorHAnsi"/>
        </w:rPr>
        <w:t>Wirtschaftsjournalismus</w:t>
      </w:r>
      <w:r w:rsidR="00991A14">
        <w:rPr>
          <w:rFonts w:asciiTheme="minorHAnsi" w:hAnsiTheme="minorHAnsi"/>
        </w:rPr>
        <w:t xml:space="preserve">. Sie wählen als Gruppe </w:t>
      </w:r>
      <w:r>
        <w:rPr>
          <w:rFonts w:asciiTheme="minorHAnsi" w:hAnsiTheme="minorHAnsi"/>
        </w:rPr>
        <w:t>ein Thema mit starkem wirtschaftlichem oder rechtlichem Bezug und bear</w:t>
      </w:r>
      <w:r w:rsidR="008E4B10">
        <w:rPr>
          <w:rFonts w:asciiTheme="minorHAnsi" w:hAnsiTheme="minorHAnsi"/>
        </w:rPr>
        <w:t xml:space="preserve">beiten dieses gemäss den </w:t>
      </w:r>
      <w:r>
        <w:rPr>
          <w:rFonts w:asciiTheme="minorHAnsi" w:hAnsiTheme="minorHAnsi"/>
        </w:rPr>
        <w:t>Ausführungen</w:t>
      </w:r>
      <w:r w:rsidR="008E4B10">
        <w:rPr>
          <w:rFonts w:asciiTheme="minorHAnsi" w:hAnsiTheme="minorHAnsi"/>
        </w:rPr>
        <w:t xml:space="preserve"> in diesem Dossier</w:t>
      </w:r>
      <w:r>
        <w:rPr>
          <w:rFonts w:asciiTheme="minorHAnsi" w:hAnsiTheme="minorHAnsi"/>
        </w:rPr>
        <w:t>.</w:t>
      </w:r>
    </w:p>
    <w:p w:rsidR="008E4B10" w:rsidRDefault="008E4B10" w:rsidP="00AF653B">
      <w:pPr>
        <w:jc w:val="both"/>
        <w:rPr>
          <w:rFonts w:asciiTheme="minorHAnsi" w:hAnsiTheme="minorHAnsi"/>
        </w:rPr>
      </w:pPr>
    </w:p>
    <w:p w:rsidR="008E4B10" w:rsidRDefault="008E4B10" w:rsidP="00AF653B">
      <w:pPr>
        <w:jc w:val="both"/>
        <w:rPr>
          <w:rFonts w:asciiTheme="minorHAnsi" w:hAnsiTheme="minorHAnsi"/>
        </w:rPr>
      </w:pPr>
      <w:r>
        <w:rPr>
          <w:rFonts w:asciiTheme="minorHAnsi" w:hAnsiTheme="minorHAnsi"/>
        </w:rPr>
        <w:t>Mögliche Themen könnten sein:</w:t>
      </w:r>
    </w:p>
    <w:p w:rsidR="008E4B10" w:rsidRDefault="008E4B10" w:rsidP="00AF653B">
      <w:pPr>
        <w:jc w:val="both"/>
        <w:rPr>
          <w:rFonts w:asciiTheme="minorHAnsi" w:hAnsiTheme="minorHAnsi"/>
        </w:rPr>
      </w:pPr>
    </w:p>
    <w:p w:rsidR="008E4B10" w:rsidRDefault="008E4B10" w:rsidP="008E4B10">
      <w:pPr>
        <w:pStyle w:val="Listenabsatz"/>
        <w:numPr>
          <w:ilvl w:val="0"/>
          <w:numId w:val="15"/>
        </w:numPr>
        <w:spacing w:line="360" w:lineRule="auto"/>
        <w:jc w:val="both"/>
        <w:rPr>
          <w:rFonts w:asciiTheme="minorHAnsi" w:hAnsiTheme="minorHAnsi" w:cstheme="minorHAnsi"/>
        </w:rPr>
      </w:pPr>
      <w:r>
        <w:rPr>
          <w:rFonts w:asciiTheme="minorHAnsi" w:hAnsiTheme="minorHAnsi" w:cstheme="minorHAnsi"/>
        </w:rPr>
        <w:t>Jugendarbeitslosigkeit</w:t>
      </w:r>
    </w:p>
    <w:p w:rsidR="008E4B10" w:rsidRDefault="008E4B10" w:rsidP="008E4B10">
      <w:pPr>
        <w:pStyle w:val="Listenabsatz"/>
        <w:numPr>
          <w:ilvl w:val="0"/>
          <w:numId w:val="15"/>
        </w:numPr>
        <w:spacing w:line="360" w:lineRule="auto"/>
        <w:jc w:val="both"/>
        <w:rPr>
          <w:rFonts w:asciiTheme="minorHAnsi" w:hAnsiTheme="minorHAnsi" w:cstheme="minorHAnsi"/>
        </w:rPr>
      </w:pPr>
      <w:r>
        <w:rPr>
          <w:rFonts w:asciiTheme="minorHAnsi" w:hAnsiTheme="minorHAnsi" w:cstheme="minorHAnsi"/>
        </w:rPr>
        <w:t>Umgang mit gefährlichen Sexualstraftätern</w:t>
      </w:r>
    </w:p>
    <w:p w:rsidR="008E4B10" w:rsidRDefault="008E4B10" w:rsidP="008E4B10">
      <w:pPr>
        <w:pStyle w:val="Listenabsatz"/>
        <w:numPr>
          <w:ilvl w:val="0"/>
          <w:numId w:val="15"/>
        </w:numPr>
        <w:spacing w:line="360" w:lineRule="auto"/>
        <w:jc w:val="both"/>
        <w:rPr>
          <w:rFonts w:asciiTheme="minorHAnsi" w:hAnsiTheme="minorHAnsi" w:cstheme="minorHAnsi"/>
        </w:rPr>
      </w:pPr>
      <w:r>
        <w:rPr>
          <w:rFonts w:asciiTheme="minorHAnsi" w:hAnsiTheme="minorHAnsi" w:cstheme="minorHAnsi"/>
        </w:rPr>
        <w:t>Managerlöhne</w:t>
      </w:r>
    </w:p>
    <w:p w:rsidR="008E4B10" w:rsidRDefault="00132063" w:rsidP="008E4B10">
      <w:pPr>
        <w:pStyle w:val="Listenabsatz"/>
        <w:numPr>
          <w:ilvl w:val="0"/>
          <w:numId w:val="15"/>
        </w:numPr>
        <w:spacing w:line="360" w:lineRule="auto"/>
        <w:jc w:val="both"/>
        <w:rPr>
          <w:rFonts w:asciiTheme="minorHAnsi" w:hAnsiTheme="minorHAnsi" w:cstheme="minorHAnsi"/>
        </w:rPr>
      </w:pPr>
      <w:r>
        <w:rPr>
          <w:rFonts w:asciiTheme="minorHAnsi" w:hAnsiTheme="minorHAnsi" w:cstheme="minorHAnsi"/>
        </w:rPr>
        <w:t>Digitalisierung</w:t>
      </w:r>
    </w:p>
    <w:p w:rsidR="008E4B10" w:rsidRPr="00E573BD" w:rsidRDefault="008E4B10" w:rsidP="008E4B10">
      <w:pPr>
        <w:pStyle w:val="Listenabsatz"/>
        <w:numPr>
          <w:ilvl w:val="0"/>
          <w:numId w:val="15"/>
        </w:numPr>
        <w:spacing w:line="360" w:lineRule="auto"/>
        <w:jc w:val="both"/>
        <w:rPr>
          <w:rFonts w:asciiTheme="minorHAnsi" w:hAnsiTheme="minorHAnsi" w:cstheme="minorHAnsi"/>
        </w:rPr>
      </w:pPr>
      <w:r>
        <w:rPr>
          <w:rFonts w:asciiTheme="minorHAnsi" w:hAnsiTheme="minorHAnsi" w:cstheme="minorHAnsi"/>
        </w:rPr>
        <w:t>etc.</w:t>
      </w:r>
    </w:p>
    <w:p w:rsidR="008E4B10" w:rsidRDefault="008E4B10" w:rsidP="00AF653B">
      <w:pPr>
        <w:jc w:val="both"/>
        <w:rPr>
          <w:rFonts w:asciiTheme="minorHAnsi" w:hAnsiTheme="minorHAnsi"/>
        </w:rPr>
      </w:pPr>
    </w:p>
    <w:p w:rsidR="008E4B10" w:rsidRDefault="008E4B10" w:rsidP="008E4B10">
      <w:pPr>
        <w:jc w:val="both"/>
        <w:rPr>
          <w:rFonts w:asciiTheme="minorHAnsi" w:hAnsiTheme="minorHAnsi"/>
        </w:rPr>
      </w:pPr>
      <w:r>
        <w:rPr>
          <w:rFonts w:asciiTheme="minorHAnsi" w:hAnsiTheme="minorHAnsi" w:cstheme="minorHAnsi"/>
        </w:rPr>
        <w:t>Diese Beispiele</w:t>
      </w:r>
      <w:r w:rsidRPr="00ED5061">
        <w:rPr>
          <w:rFonts w:asciiTheme="minorHAnsi" w:hAnsiTheme="minorHAnsi" w:cstheme="minorHAnsi"/>
        </w:rPr>
        <w:t xml:space="preserve"> sollen nur als Denkanregung dienen. Ihrer Phantasie sind kaum Grenzen gesetzt.</w:t>
      </w:r>
      <w:r>
        <w:rPr>
          <w:rFonts w:asciiTheme="minorHAnsi" w:hAnsiTheme="minorHAnsi" w:cstheme="minorHAnsi"/>
        </w:rPr>
        <w:t xml:space="preserve"> Auf ein geeignetes Thema können Sie beispielsweise beim Durchblättern einer Zeitung stossen.</w:t>
      </w:r>
    </w:p>
    <w:p w:rsidR="008E4B10" w:rsidRDefault="008E4B10" w:rsidP="00AF653B">
      <w:pPr>
        <w:jc w:val="both"/>
        <w:rPr>
          <w:rFonts w:asciiTheme="minorHAnsi" w:hAnsiTheme="minorHAnsi" w:cstheme="minorHAnsi"/>
        </w:rPr>
      </w:pPr>
    </w:p>
    <w:p w:rsidR="009E6457" w:rsidRDefault="008E4B10" w:rsidP="00AF653B">
      <w:pPr>
        <w:jc w:val="both"/>
        <w:rPr>
          <w:rFonts w:asciiTheme="minorHAnsi" w:hAnsiTheme="minorHAnsi"/>
        </w:rPr>
      </w:pPr>
      <w:r>
        <w:rPr>
          <w:rFonts w:asciiTheme="minorHAnsi" w:hAnsiTheme="minorHAnsi" w:cstheme="minorHAnsi"/>
        </w:rPr>
        <w:t>Entscheidend ist, dass das Thema Sie interessiert und dass Sie in der vorgegebenen Zeit einer konkreten Fragestellung zu diesem Thema auf den Grund gehen können.</w:t>
      </w:r>
      <w:r w:rsidRPr="00ED5061">
        <w:rPr>
          <w:rFonts w:asciiTheme="minorHAnsi" w:hAnsiTheme="minorHAnsi" w:cstheme="minorHAnsi"/>
        </w:rPr>
        <w:t xml:space="preserve"> </w:t>
      </w:r>
      <w:r>
        <w:rPr>
          <w:rFonts w:asciiTheme="minorHAnsi" w:hAnsiTheme="minorHAnsi" w:cstheme="minorHAnsi"/>
        </w:rPr>
        <w:t>Grenzen Sie das Thema also soweit ein, dass Sie sich nicht in der Grösse des Themas verlieren</w:t>
      </w:r>
      <w:r w:rsidRPr="00ED5061">
        <w:rPr>
          <w:rFonts w:asciiTheme="minorHAnsi" w:hAnsiTheme="minorHAnsi" w:cstheme="minorHAnsi"/>
        </w:rPr>
        <w:t>.</w:t>
      </w:r>
    </w:p>
    <w:p w:rsidR="009E6457" w:rsidRDefault="009E6457" w:rsidP="00AF653B">
      <w:pPr>
        <w:jc w:val="both"/>
        <w:rPr>
          <w:rFonts w:asciiTheme="minorHAnsi" w:hAnsiTheme="minorHAnsi"/>
        </w:rPr>
      </w:pPr>
    </w:p>
    <w:p w:rsidR="008E4B10" w:rsidRDefault="008E4B10" w:rsidP="00AF653B">
      <w:pPr>
        <w:jc w:val="both"/>
        <w:rPr>
          <w:rFonts w:asciiTheme="minorHAnsi" w:hAnsiTheme="minorHAnsi"/>
        </w:rPr>
      </w:pPr>
    </w:p>
    <w:p w:rsidR="008E4B10" w:rsidRDefault="008E4B10" w:rsidP="00AF653B">
      <w:pPr>
        <w:jc w:val="both"/>
        <w:rPr>
          <w:rFonts w:asciiTheme="minorHAnsi" w:hAnsiTheme="minorHAnsi"/>
        </w:rPr>
      </w:pPr>
    </w:p>
    <w:p w:rsidR="008D75C7" w:rsidRPr="00BD7F06" w:rsidRDefault="008D75C7" w:rsidP="00AF653B">
      <w:pPr>
        <w:jc w:val="both"/>
        <w:rPr>
          <w:rFonts w:asciiTheme="minorHAnsi" w:hAnsiTheme="minorHAnsi"/>
          <w:b/>
          <w:sz w:val="40"/>
          <w:szCs w:val="40"/>
        </w:rPr>
      </w:pPr>
      <w:r w:rsidRPr="00BD7F06">
        <w:rPr>
          <w:rFonts w:asciiTheme="minorHAnsi" w:hAnsiTheme="minorHAnsi"/>
          <w:b/>
          <w:sz w:val="40"/>
          <w:szCs w:val="40"/>
        </w:rPr>
        <w:t>Die drei Teile der IdPA</w:t>
      </w:r>
    </w:p>
    <w:p w:rsidR="008D75C7" w:rsidRDefault="008D75C7" w:rsidP="00AF653B">
      <w:pPr>
        <w:jc w:val="both"/>
        <w:rPr>
          <w:rFonts w:asciiTheme="minorHAnsi" w:hAnsiTheme="minorHAnsi"/>
        </w:rPr>
      </w:pPr>
    </w:p>
    <w:p w:rsidR="00C40BE4" w:rsidRDefault="008D75C7" w:rsidP="00AF653B">
      <w:pPr>
        <w:jc w:val="both"/>
        <w:rPr>
          <w:rFonts w:asciiTheme="minorHAnsi" w:hAnsiTheme="minorHAnsi"/>
        </w:rPr>
      </w:pPr>
      <w:r>
        <w:rPr>
          <w:rFonts w:asciiTheme="minorHAnsi" w:hAnsiTheme="minorHAnsi"/>
        </w:rPr>
        <w:t xml:space="preserve">Die IdPA besteht aus </w:t>
      </w:r>
      <w:r w:rsidR="00184A4E">
        <w:rPr>
          <w:rFonts w:asciiTheme="minorHAnsi" w:hAnsiTheme="minorHAnsi"/>
        </w:rPr>
        <w:t>den drei Teilen</w:t>
      </w:r>
      <w:r w:rsidR="00BD7F06">
        <w:rPr>
          <w:rFonts w:asciiTheme="minorHAnsi" w:hAnsiTheme="minorHAnsi"/>
        </w:rPr>
        <w:t xml:space="preserve"> Produkt, Arbeitsjournal und Präsentation</w:t>
      </w:r>
      <w:r>
        <w:rPr>
          <w:rFonts w:asciiTheme="minorHAnsi" w:hAnsiTheme="minorHAnsi"/>
        </w:rPr>
        <w:t>.</w:t>
      </w:r>
      <w:r w:rsidR="00BD7F06">
        <w:rPr>
          <w:rFonts w:asciiTheme="minorHAnsi" w:hAnsiTheme="minorHAnsi"/>
        </w:rPr>
        <w:t xml:space="preserve"> </w:t>
      </w:r>
      <w:r w:rsidR="005F5307">
        <w:rPr>
          <w:rFonts w:asciiTheme="minorHAnsi" w:hAnsiTheme="minorHAnsi"/>
        </w:rPr>
        <w:t>Diese drei Teile werden im Folgenden genauer beschrieben.</w:t>
      </w:r>
    </w:p>
    <w:p w:rsidR="00C40BE4" w:rsidRDefault="00C40BE4" w:rsidP="00AF653B">
      <w:pPr>
        <w:jc w:val="both"/>
        <w:rPr>
          <w:rFonts w:asciiTheme="minorHAnsi" w:hAnsiTheme="minorHAnsi"/>
        </w:rPr>
      </w:pPr>
    </w:p>
    <w:p w:rsidR="00E573BD" w:rsidRDefault="00E573BD" w:rsidP="00AF653B">
      <w:pPr>
        <w:jc w:val="both"/>
        <w:rPr>
          <w:rFonts w:asciiTheme="minorHAnsi" w:hAnsiTheme="minorHAnsi"/>
        </w:rPr>
      </w:pPr>
    </w:p>
    <w:p w:rsidR="00C85E99" w:rsidRDefault="00C85E99" w:rsidP="00902F78">
      <w:pPr>
        <w:jc w:val="both"/>
        <w:rPr>
          <w:rFonts w:asciiTheme="minorHAnsi" w:hAnsiTheme="minorHAnsi" w:cstheme="minorHAnsi"/>
          <w:b/>
          <w:sz w:val="40"/>
          <w:szCs w:val="40"/>
        </w:rPr>
      </w:pPr>
    </w:p>
    <w:p w:rsidR="00902F78" w:rsidRPr="005F5307" w:rsidRDefault="00BD7F06" w:rsidP="00902F78">
      <w:pPr>
        <w:jc w:val="both"/>
        <w:rPr>
          <w:rFonts w:asciiTheme="minorHAnsi" w:hAnsiTheme="minorHAnsi" w:cstheme="minorHAnsi"/>
          <w:b/>
          <w:sz w:val="40"/>
          <w:szCs w:val="40"/>
        </w:rPr>
      </w:pPr>
      <w:r w:rsidRPr="005F5307">
        <w:rPr>
          <w:rFonts w:asciiTheme="minorHAnsi" w:hAnsiTheme="minorHAnsi" w:cstheme="minorHAnsi"/>
          <w:b/>
          <w:sz w:val="40"/>
          <w:szCs w:val="40"/>
        </w:rPr>
        <w:t>Das Produkt</w:t>
      </w:r>
    </w:p>
    <w:p w:rsidR="00C25A0F" w:rsidRPr="00C25A0F" w:rsidRDefault="00C25A0F" w:rsidP="00902F78">
      <w:pPr>
        <w:jc w:val="both"/>
        <w:rPr>
          <w:rFonts w:asciiTheme="minorHAnsi" w:hAnsiTheme="minorHAnsi" w:cstheme="minorHAnsi"/>
        </w:rPr>
      </w:pPr>
    </w:p>
    <w:p w:rsidR="00260540" w:rsidRDefault="00BD7F06" w:rsidP="00902F78">
      <w:pPr>
        <w:jc w:val="both"/>
        <w:rPr>
          <w:rFonts w:asciiTheme="minorHAnsi" w:hAnsiTheme="minorHAnsi" w:cstheme="minorHAnsi"/>
        </w:rPr>
      </w:pPr>
      <w:r>
        <w:rPr>
          <w:rFonts w:asciiTheme="minorHAnsi" w:hAnsiTheme="minorHAnsi" w:cstheme="minorHAnsi"/>
        </w:rPr>
        <w:t xml:space="preserve">Das Produkt ist der schriftliche Hauptteil Ihrer </w:t>
      </w:r>
      <w:r w:rsidR="009E6457">
        <w:rPr>
          <w:rFonts w:asciiTheme="minorHAnsi" w:hAnsiTheme="minorHAnsi" w:cstheme="minorHAnsi"/>
        </w:rPr>
        <w:t>IdPA</w:t>
      </w:r>
      <w:r w:rsidR="005F5307">
        <w:rPr>
          <w:rFonts w:asciiTheme="minorHAnsi" w:hAnsiTheme="minorHAnsi" w:cstheme="minorHAnsi"/>
        </w:rPr>
        <w:t>. Es</w:t>
      </w:r>
      <w:r w:rsidR="00260540">
        <w:rPr>
          <w:rFonts w:asciiTheme="minorHAnsi" w:hAnsiTheme="minorHAnsi" w:cstheme="minorHAnsi"/>
        </w:rPr>
        <w:t xml:space="preserve"> setzt sich aus den folgenden Bestandteilen zusammen:</w:t>
      </w:r>
    </w:p>
    <w:p w:rsidR="007B7E1A" w:rsidRDefault="007B7E1A" w:rsidP="00902F78">
      <w:pPr>
        <w:jc w:val="both"/>
        <w:rPr>
          <w:rFonts w:asciiTheme="minorHAnsi" w:hAnsiTheme="minorHAnsi" w:cstheme="minorHAnsi"/>
        </w:rPr>
      </w:pPr>
    </w:p>
    <w:p w:rsidR="00260540" w:rsidRDefault="004E0344" w:rsidP="007B7E1A">
      <w:pPr>
        <w:pStyle w:val="Listenabsatz"/>
        <w:numPr>
          <w:ilvl w:val="0"/>
          <w:numId w:val="9"/>
        </w:numPr>
        <w:spacing w:line="360" w:lineRule="auto"/>
        <w:jc w:val="both"/>
        <w:rPr>
          <w:rFonts w:asciiTheme="minorHAnsi" w:hAnsiTheme="minorHAnsi" w:cstheme="minorHAnsi"/>
        </w:rPr>
      </w:pPr>
      <w:r>
        <w:rPr>
          <w:rFonts w:asciiTheme="minorHAnsi" w:hAnsiTheme="minorHAnsi" w:cstheme="minorHAnsi"/>
        </w:rPr>
        <w:t>Titelblatt</w:t>
      </w:r>
      <w:r w:rsidR="006B7209">
        <w:rPr>
          <w:rFonts w:asciiTheme="minorHAnsi" w:hAnsiTheme="minorHAnsi" w:cstheme="minorHAnsi"/>
        </w:rPr>
        <w:tab/>
      </w:r>
      <w:r w:rsidR="006B7209">
        <w:rPr>
          <w:rFonts w:asciiTheme="minorHAnsi" w:hAnsiTheme="minorHAnsi" w:cstheme="minorHAnsi"/>
        </w:rPr>
        <w:tab/>
      </w:r>
      <w:r w:rsidR="006B7209">
        <w:rPr>
          <w:rFonts w:asciiTheme="minorHAnsi" w:hAnsiTheme="minorHAnsi" w:cstheme="minorHAnsi"/>
        </w:rPr>
        <w:tab/>
        <w:t>f</w:t>
      </w:r>
      <w:r w:rsidR="00F44427">
        <w:rPr>
          <w:rFonts w:asciiTheme="minorHAnsi" w:hAnsiTheme="minorHAnsi" w:cstheme="minorHAnsi"/>
        </w:rPr>
        <w:t xml:space="preserve">)   </w:t>
      </w:r>
      <w:r w:rsidR="00C95369">
        <w:rPr>
          <w:rFonts w:asciiTheme="minorHAnsi" w:hAnsiTheme="minorHAnsi" w:cstheme="minorHAnsi"/>
        </w:rPr>
        <w:t>Journalistische Umsetzung</w:t>
      </w:r>
    </w:p>
    <w:p w:rsidR="00260540" w:rsidRDefault="00D24A7E" w:rsidP="007B7E1A">
      <w:pPr>
        <w:pStyle w:val="Listenabsatz"/>
        <w:numPr>
          <w:ilvl w:val="0"/>
          <w:numId w:val="9"/>
        </w:numPr>
        <w:spacing w:line="360" w:lineRule="auto"/>
        <w:jc w:val="both"/>
        <w:rPr>
          <w:rFonts w:asciiTheme="minorHAnsi" w:hAnsiTheme="minorHAnsi" w:cstheme="minorHAnsi"/>
        </w:rPr>
      </w:pPr>
      <w:r>
        <w:rPr>
          <w:rFonts w:asciiTheme="minorHAnsi" w:hAnsiTheme="minorHAnsi" w:cstheme="minorHAnsi"/>
        </w:rPr>
        <w:t>Inhaltsverzeichnis</w:t>
      </w:r>
      <w:r w:rsidR="006B7209">
        <w:rPr>
          <w:rFonts w:asciiTheme="minorHAnsi" w:hAnsiTheme="minorHAnsi" w:cstheme="minorHAnsi"/>
        </w:rPr>
        <w:tab/>
      </w:r>
      <w:r w:rsidR="006B7209">
        <w:rPr>
          <w:rFonts w:asciiTheme="minorHAnsi" w:hAnsiTheme="minorHAnsi" w:cstheme="minorHAnsi"/>
        </w:rPr>
        <w:tab/>
        <w:t>g</w:t>
      </w:r>
      <w:r w:rsidR="000442A4">
        <w:rPr>
          <w:rFonts w:asciiTheme="minorHAnsi" w:hAnsiTheme="minorHAnsi" w:cstheme="minorHAnsi"/>
        </w:rPr>
        <w:t xml:space="preserve">)   </w:t>
      </w:r>
      <w:r w:rsidR="00C95369">
        <w:rPr>
          <w:rFonts w:asciiTheme="minorHAnsi" w:hAnsiTheme="minorHAnsi" w:cstheme="minorHAnsi"/>
        </w:rPr>
        <w:t>Fazit</w:t>
      </w:r>
    </w:p>
    <w:p w:rsidR="00D24A7E" w:rsidRDefault="005407E4" w:rsidP="007B7E1A">
      <w:pPr>
        <w:pStyle w:val="Listenabsatz"/>
        <w:numPr>
          <w:ilvl w:val="0"/>
          <w:numId w:val="9"/>
        </w:numPr>
        <w:spacing w:line="360" w:lineRule="auto"/>
        <w:jc w:val="both"/>
        <w:rPr>
          <w:rFonts w:asciiTheme="minorHAnsi" w:hAnsiTheme="minorHAnsi" w:cstheme="minorHAnsi"/>
        </w:rPr>
      </w:pPr>
      <w:r>
        <w:rPr>
          <w:rFonts w:asciiTheme="minorHAnsi" w:hAnsiTheme="minorHAnsi" w:cstheme="minorHAnsi"/>
        </w:rPr>
        <w:t>Abstract</w:t>
      </w:r>
      <w:r w:rsidR="006B7209">
        <w:rPr>
          <w:rFonts w:asciiTheme="minorHAnsi" w:hAnsiTheme="minorHAnsi" w:cstheme="minorHAnsi"/>
        </w:rPr>
        <w:tab/>
      </w:r>
      <w:r w:rsidR="006B7209">
        <w:rPr>
          <w:rFonts w:asciiTheme="minorHAnsi" w:hAnsiTheme="minorHAnsi" w:cstheme="minorHAnsi"/>
        </w:rPr>
        <w:tab/>
      </w:r>
      <w:r w:rsidR="006B7209">
        <w:rPr>
          <w:rFonts w:asciiTheme="minorHAnsi" w:hAnsiTheme="minorHAnsi" w:cstheme="minorHAnsi"/>
        </w:rPr>
        <w:tab/>
        <w:t>h</w:t>
      </w:r>
      <w:r w:rsidR="00F44427">
        <w:rPr>
          <w:rFonts w:asciiTheme="minorHAnsi" w:hAnsiTheme="minorHAnsi" w:cstheme="minorHAnsi"/>
        </w:rPr>
        <w:t xml:space="preserve">)   </w:t>
      </w:r>
      <w:r w:rsidR="00C95369">
        <w:rPr>
          <w:rFonts w:asciiTheme="minorHAnsi" w:hAnsiTheme="minorHAnsi" w:cstheme="minorHAnsi"/>
        </w:rPr>
        <w:t>Abbildungs- und Literaturverzeichnis</w:t>
      </w:r>
    </w:p>
    <w:p w:rsidR="00D24A7E" w:rsidRDefault="00D24A7E" w:rsidP="00FF2C6F">
      <w:pPr>
        <w:pStyle w:val="Listenabsatz"/>
        <w:numPr>
          <w:ilvl w:val="0"/>
          <w:numId w:val="9"/>
        </w:numPr>
        <w:spacing w:line="360" w:lineRule="auto"/>
        <w:ind w:left="714" w:hanging="357"/>
        <w:jc w:val="both"/>
        <w:rPr>
          <w:rFonts w:asciiTheme="minorHAnsi" w:hAnsiTheme="minorHAnsi" w:cstheme="minorHAnsi"/>
        </w:rPr>
      </w:pPr>
      <w:r>
        <w:rPr>
          <w:rFonts w:asciiTheme="minorHAnsi" w:hAnsiTheme="minorHAnsi" w:cstheme="minorHAnsi"/>
        </w:rPr>
        <w:t>Einleitung</w:t>
      </w:r>
      <w:r w:rsidR="006B7209">
        <w:rPr>
          <w:rFonts w:asciiTheme="minorHAnsi" w:hAnsiTheme="minorHAnsi" w:cstheme="minorHAnsi"/>
        </w:rPr>
        <w:tab/>
      </w:r>
      <w:r w:rsidR="006B7209">
        <w:rPr>
          <w:rFonts w:asciiTheme="minorHAnsi" w:hAnsiTheme="minorHAnsi" w:cstheme="minorHAnsi"/>
        </w:rPr>
        <w:tab/>
      </w:r>
      <w:r w:rsidR="006B7209">
        <w:rPr>
          <w:rFonts w:asciiTheme="minorHAnsi" w:hAnsiTheme="minorHAnsi" w:cstheme="minorHAnsi"/>
        </w:rPr>
        <w:tab/>
        <w:t>i</w:t>
      </w:r>
      <w:r w:rsidR="00F44427">
        <w:rPr>
          <w:rFonts w:asciiTheme="minorHAnsi" w:hAnsiTheme="minorHAnsi" w:cstheme="minorHAnsi"/>
        </w:rPr>
        <w:t xml:space="preserve">)   </w:t>
      </w:r>
      <w:r w:rsidR="006B7209">
        <w:rPr>
          <w:rFonts w:asciiTheme="minorHAnsi" w:hAnsiTheme="minorHAnsi" w:cstheme="minorHAnsi"/>
        </w:rPr>
        <w:t xml:space="preserve"> </w:t>
      </w:r>
      <w:r w:rsidR="00C95369">
        <w:rPr>
          <w:rFonts w:asciiTheme="minorHAnsi" w:hAnsiTheme="minorHAnsi" w:cstheme="minorHAnsi"/>
        </w:rPr>
        <w:t>Selbständigkeitserklärung</w:t>
      </w:r>
    </w:p>
    <w:p w:rsidR="005F5307" w:rsidRPr="00D90BA7" w:rsidRDefault="00C95369" w:rsidP="00D90BA7">
      <w:pPr>
        <w:pStyle w:val="Listenabsatz"/>
        <w:numPr>
          <w:ilvl w:val="0"/>
          <w:numId w:val="9"/>
        </w:numPr>
        <w:jc w:val="both"/>
        <w:rPr>
          <w:rFonts w:asciiTheme="minorHAnsi" w:hAnsiTheme="minorHAnsi" w:cstheme="minorHAnsi"/>
        </w:rPr>
      </w:pPr>
      <w:r>
        <w:rPr>
          <w:rFonts w:asciiTheme="minorHAnsi" w:hAnsiTheme="minorHAnsi" w:cstheme="minorHAnsi"/>
        </w:rPr>
        <w:t>Themenüberblick</w:t>
      </w:r>
      <w:r w:rsidR="006B7209">
        <w:rPr>
          <w:rFonts w:asciiTheme="minorHAnsi" w:hAnsiTheme="minorHAnsi" w:cstheme="minorHAnsi"/>
        </w:rPr>
        <w:tab/>
      </w:r>
      <w:r w:rsidR="006B7209">
        <w:rPr>
          <w:rFonts w:asciiTheme="minorHAnsi" w:hAnsiTheme="minorHAnsi" w:cstheme="minorHAnsi"/>
        </w:rPr>
        <w:tab/>
        <w:t xml:space="preserve">j)    </w:t>
      </w:r>
      <w:r>
        <w:rPr>
          <w:rFonts w:asciiTheme="minorHAnsi" w:hAnsiTheme="minorHAnsi" w:cstheme="minorHAnsi"/>
        </w:rPr>
        <w:t>Anhang</w:t>
      </w:r>
    </w:p>
    <w:p w:rsidR="005F5307" w:rsidRDefault="005F5307" w:rsidP="00FF2C6F">
      <w:pPr>
        <w:jc w:val="both"/>
        <w:rPr>
          <w:rFonts w:asciiTheme="minorHAnsi" w:hAnsiTheme="minorHAnsi" w:cstheme="minorHAnsi"/>
        </w:rPr>
      </w:pPr>
    </w:p>
    <w:p w:rsidR="006B7209" w:rsidRDefault="006B7209" w:rsidP="00FF2C6F">
      <w:pPr>
        <w:jc w:val="both"/>
        <w:rPr>
          <w:rFonts w:asciiTheme="minorHAnsi" w:hAnsiTheme="minorHAnsi" w:cstheme="minorHAnsi"/>
        </w:rPr>
      </w:pPr>
    </w:p>
    <w:p w:rsidR="006B7209" w:rsidRPr="005F5307" w:rsidRDefault="006B7209" w:rsidP="00FF2C6F">
      <w:pPr>
        <w:jc w:val="both"/>
        <w:rPr>
          <w:rFonts w:asciiTheme="minorHAnsi" w:hAnsiTheme="minorHAnsi" w:cstheme="minorHAnsi"/>
        </w:rPr>
      </w:pPr>
    </w:p>
    <w:p w:rsidR="005363BE" w:rsidRPr="0031084A" w:rsidRDefault="005363BE" w:rsidP="00FF2C6F">
      <w:pPr>
        <w:jc w:val="both"/>
        <w:rPr>
          <w:rFonts w:asciiTheme="minorHAnsi" w:hAnsiTheme="minorHAnsi" w:cstheme="minorHAnsi"/>
          <w:b/>
          <w:sz w:val="24"/>
          <w:szCs w:val="24"/>
        </w:rPr>
      </w:pPr>
      <w:r w:rsidRPr="0031084A">
        <w:rPr>
          <w:rFonts w:asciiTheme="minorHAnsi" w:hAnsiTheme="minorHAnsi" w:cstheme="minorHAnsi"/>
          <w:b/>
          <w:sz w:val="24"/>
          <w:szCs w:val="24"/>
        </w:rPr>
        <w:t xml:space="preserve">a) </w:t>
      </w:r>
      <w:r w:rsidR="004E0344" w:rsidRPr="0031084A">
        <w:rPr>
          <w:rFonts w:asciiTheme="minorHAnsi" w:hAnsiTheme="minorHAnsi" w:cstheme="minorHAnsi"/>
          <w:b/>
          <w:sz w:val="24"/>
          <w:szCs w:val="24"/>
        </w:rPr>
        <w:t>Titelblatt</w:t>
      </w:r>
    </w:p>
    <w:p w:rsidR="005363BE" w:rsidRDefault="005363BE" w:rsidP="005363BE">
      <w:pPr>
        <w:jc w:val="both"/>
        <w:rPr>
          <w:rFonts w:asciiTheme="minorHAnsi" w:hAnsiTheme="minorHAnsi" w:cstheme="minorHAnsi"/>
        </w:rPr>
      </w:pPr>
    </w:p>
    <w:p w:rsidR="00E83974" w:rsidRDefault="00713AAC" w:rsidP="005363BE">
      <w:pPr>
        <w:jc w:val="both"/>
        <w:rPr>
          <w:rFonts w:asciiTheme="minorHAnsi" w:hAnsiTheme="minorHAnsi" w:cstheme="minorHAnsi"/>
        </w:rPr>
      </w:pPr>
      <w:r>
        <w:rPr>
          <w:rFonts w:asciiTheme="minorHAnsi" w:hAnsiTheme="minorHAnsi" w:cstheme="minorHAnsi"/>
        </w:rPr>
        <w:t>Die</w:t>
      </w:r>
      <w:r w:rsidR="00E27D11">
        <w:rPr>
          <w:rFonts w:asciiTheme="minorHAnsi" w:hAnsiTheme="minorHAnsi" w:cstheme="minorHAnsi"/>
        </w:rPr>
        <w:t>se</w:t>
      </w:r>
      <w:r>
        <w:rPr>
          <w:rFonts w:asciiTheme="minorHAnsi" w:hAnsiTheme="minorHAnsi" w:cstheme="minorHAnsi"/>
        </w:rPr>
        <w:t xml:space="preserve"> </w:t>
      </w:r>
      <w:r w:rsidR="00E27D11">
        <w:rPr>
          <w:rFonts w:asciiTheme="minorHAnsi" w:hAnsiTheme="minorHAnsi" w:cstheme="minorHAnsi"/>
        </w:rPr>
        <w:t>Anga</w:t>
      </w:r>
      <w:r w:rsidR="004E0344">
        <w:rPr>
          <w:rFonts w:asciiTheme="minorHAnsi" w:hAnsiTheme="minorHAnsi" w:cstheme="minorHAnsi"/>
        </w:rPr>
        <w:t>ben müssen auf das Titelblatt</w:t>
      </w:r>
      <w:r w:rsidR="00E83974">
        <w:rPr>
          <w:rFonts w:asciiTheme="minorHAnsi" w:hAnsiTheme="minorHAnsi" w:cstheme="minorHAnsi"/>
        </w:rPr>
        <w:t>:</w:t>
      </w:r>
    </w:p>
    <w:p w:rsidR="00E83974" w:rsidRDefault="00E83974" w:rsidP="005363BE">
      <w:pPr>
        <w:jc w:val="both"/>
        <w:rPr>
          <w:rFonts w:asciiTheme="minorHAnsi" w:hAnsiTheme="minorHAnsi" w:cstheme="minorHAnsi"/>
        </w:rPr>
      </w:pPr>
    </w:p>
    <w:p w:rsidR="00E83974" w:rsidRDefault="00E27D11" w:rsidP="00E83974">
      <w:pPr>
        <w:pStyle w:val="Listenabsatz"/>
        <w:numPr>
          <w:ilvl w:val="0"/>
          <w:numId w:val="15"/>
        </w:numPr>
        <w:jc w:val="both"/>
        <w:rPr>
          <w:rFonts w:asciiTheme="minorHAnsi" w:hAnsiTheme="minorHAnsi" w:cstheme="minorHAnsi"/>
        </w:rPr>
      </w:pPr>
      <w:r w:rsidRPr="00E83974">
        <w:rPr>
          <w:rFonts w:asciiTheme="minorHAnsi" w:hAnsiTheme="minorHAnsi" w:cstheme="minorHAnsi"/>
        </w:rPr>
        <w:t>prägnanter und aussagekr</w:t>
      </w:r>
      <w:r w:rsidR="00E83974">
        <w:rPr>
          <w:rFonts w:asciiTheme="minorHAnsi" w:hAnsiTheme="minorHAnsi" w:cstheme="minorHAnsi"/>
        </w:rPr>
        <w:t>äftiger Titel, evtl. Untertitel</w:t>
      </w:r>
    </w:p>
    <w:p w:rsidR="00E83974" w:rsidRDefault="00E83974" w:rsidP="00E83974">
      <w:pPr>
        <w:pStyle w:val="Listenabsatz"/>
        <w:numPr>
          <w:ilvl w:val="0"/>
          <w:numId w:val="15"/>
        </w:numPr>
        <w:jc w:val="both"/>
        <w:rPr>
          <w:rFonts w:asciiTheme="minorHAnsi" w:hAnsiTheme="minorHAnsi" w:cstheme="minorHAnsi"/>
        </w:rPr>
      </w:pPr>
      <w:r>
        <w:rPr>
          <w:rFonts w:asciiTheme="minorHAnsi" w:hAnsiTheme="minorHAnsi" w:cstheme="minorHAnsi"/>
        </w:rPr>
        <w:t>Art der Arbeit (Interdisziplinäre Projektarbeit)</w:t>
      </w:r>
    </w:p>
    <w:p w:rsidR="00E83974" w:rsidRDefault="004E0344" w:rsidP="00E83974">
      <w:pPr>
        <w:pStyle w:val="Listenabsatz"/>
        <w:numPr>
          <w:ilvl w:val="0"/>
          <w:numId w:val="15"/>
        </w:numPr>
        <w:jc w:val="both"/>
        <w:rPr>
          <w:rFonts w:asciiTheme="minorHAnsi" w:hAnsiTheme="minorHAnsi" w:cstheme="minorHAnsi"/>
        </w:rPr>
      </w:pPr>
      <w:r w:rsidRPr="00E83974">
        <w:rPr>
          <w:rFonts w:asciiTheme="minorHAnsi" w:hAnsiTheme="minorHAnsi" w:cstheme="minorHAnsi"/>
        </w:rPr>
        <w:t xml:space="preserve">Namen und Vornamen der </w:t>
      </w:r>
      <w:r w:rsidR="00E27D11" w:rsidRPr="00E83974">
        <w:rPr>
          <w:rFonts w:asciiTheme="minorHAnsi" w:hAnsiTheme="minorHAnsi" w:cstheme="minorHAnsi"/>
        </w:rPr>
        <w:t>Autoren</w:t>
      </w:r>
      <w:r w:rsidRPr="00E83974">
        <w:rPr>
          <w:rFonts w:asciiTheme="minorHAnsi" w:hAnsiTheme="minorHAnsi" w:cstheme="minorHAnsi"/>
        </w:rPr>
        <w:t xml:space="preserve"> (</w:t>
      </w:r>
      <w:r w:rsidR="00E83974">
        <w:rPr>
          <w:rFonts w:asciiTheme="minorHAnsi" w:hAnsiTheme="minorHAnsi" w:cstheme="minorHAnsi"/>
        </w:rPr>
        <w:t xml:space="preserve">in </w:t>
      </w:r>
      <w:r w:rsidRPr="00E83974">
        <w:rPr>
          <w:rFonts w:asciiTheme="minorHAnsi" w:hAnsiTheme="minorHAnsi" w:cstheme="minorHAnsi"/>
        </w:rPr>
        <w:t>alphabetische</w:t>
      </w:r>
      <w:r w:rsidR="00E83974">
        <w:rPr>
          <w:rFonts w:asciiTheme="minorHAnsi" w:hAnsiTheme="minorHAnsi" w:cstheme="minorHAnsi"/>
        </w:rPr>
        <w:t>r</w:t>
      </w:r>
      <w:r w:rsidRPr="00E83974">
        <w:rPr>
          <w:rFonts w:asciiTheme="minorHAnsi" w:hAnsiTheme="minorHAnsi" w:cstheme="minorHAnsi"/>
        </w:rPr>
        <w:t xml:space="preserve"> Reihenfolge)</w:t>
      </w:r>
    </w:p>
    <w:p w:rsidR="00E83974" w:rsidRDefault="004E0344" w:rsidP="00E83974">
      <w:pPr>
        <w:pStyle w:val="Listenabsatz"/>
        <w:numPr>
          <w:ilvl w:val="0"/>
          <w:numId w:val="15"/>
        </w:numPr>
        <w:jc w:val="both"/>
        <w:rPr>
          <w:rFonts w:asciiTheme="minorHAnsi" w:hAnsiTheme="minorHAnsi" w:cstheme="minorHAnsi"/>
        </w:rPr>
      </w:pPr>
      <w:r w:rsidRPr="00E83974">
        <w:rPr>
          <w:rFonts w:asciiTheme="minorHAnsi" w:hAnsiTheme="minorHAnsi" w:cstheme="minorHAnsi"/>
        </w:rPr>
        <w:t>Abgabedatum</w:t>
      </w:r>
    </w:p>
    <w:p w:rsidR="00713AAC" w:rsidRDefault="004E0344" w:rsidP="00E83974">
      <w:pPr>
        <w:pStyle w:val="Listenabsatz"/>
        <w:numPr>
          <w:ilvl w:val="0"/>
          <w:numId w:val="15"/>
        </w:numPr>
        <w:jc w:val="both"/>
        <w:rPr>
          <w:rFonts w:asciiTheme="minorHAnsi" w:hAnsiTheme="minorHAnsi" w:cstheme="minorHAnsi"/>
        </w:rPr>
      </w:pPr>
      <w:r w:rsidRPr="00E83974">
        <w:rPr>
          <w:rFonts w:asciiTheme="minorHAnsi" w:hAnsiTheme="minorHAnsi" w:cstheme="minorHAnsi"/>
        </w:rPr>
        <w:t>GIBB, Abteilung BMS, Klasse</w:t>
      </w:r>
      <w:r w:rsidR="00B11D1F" w:rsidRPr="00E83974">
        <w:rPr>
          <w:rFonts w:asciiTheme="minorHAnsi" w:hAnsiTheme="minorHAnsi" w:cstheme="minorHAnsi"/>
        </w:rPr>
        <w:t>nbezeichnung</w:t>
      </w:r>
    </w:p>
    <w:p w:rsidR="00E83974" w:rsidRPr="00E83974" w:rsidRDefault="00E83974" w:rsidP="00E83974">
      <w:pPr>
        <w:pStyle w:val="Listenabsatz"/>
        <w:numPr>
          <w:ilvl w:val="0"/>
          <w:numId w:val="15"/>
        </w:numPr>
        <w:jc w:val="both"/>
        <w:rPr>
          <w:rFonts w:asciiTheme="minorHAnsi" w:hAnsiTheme="minorHAnsi" w:cstheme="minorHAnsi"/>
        </w:rPr>
      </w:pPr>
      <w:r>
        <w:rPr>
          <w:rFonts w:asciiTheme="minorHAnsi" w:hAnsiTheme="minorHAnsi" w:cstheme="minorHAnsi"/>
        </w:rPr>
        <w:t>betreuende Lehrkräfte</w:t>
      </w:r>
    </w:p>
    <w:p w:rsidR="00F716BD" w:rsidRPr="00007534" w:rsidRDefault="00F716BD" w:rsidP="00BD36C7">
      <w:pPr>
        <w:jc w:val="both"/>
        <w:rPr>
          <w:rFonts w:asciiTheme="minorHAnsi" w:hAnsiTheme="minorHAnsi" w:cstheme="minorHAnsi"/>
        </w:rPr>
      </w:pPr>
    </w:p>
    <w:p w:rsidR="00F716BD" w:rsidRPr="00007534" w:rsidRDefault="00F716BD" w:rsidP="00BD36C7">
      <w:pPr>
        <w:jc w:val="both"/>
        <w:rPr>
          <w:rFonts w:asciiTheme="minorHAnsi" w:hAnsiTheme="minorHAnsi" w:cstheme="minorHAnsi"/>
        </w:rPr>
      </w:pPr>
    </w:p>
    <w:p w:rsidR="00F716BD" w:rsidRPr="0031084A" w:rsidRDefault="00F716BD" w:rsidP="00BD36C7">
      <w:pPr>
        <w:jc w:val="both"/>
        <w:rPr>
          <w:rFonts w:asciiTheme="minorHAnsi" w:hAnsiTheme="minorHAnsi" w:cstheme="minorHAnsi"/>
          <w:b/>
          <w:sz w:val="24"/>
          <w:szCs w:val="24"/>
        </w:rPr>
      </w:pPr>
      <w:r w:rsidRPr="0031084A">
        <w:rPr>
          <w:rFonts w:asciiTheme="minorHAnsi" w:hAnsiTheme="minorHAnsi" w:cstheme="minorHAnsi"/>
          <w:b/>
          <w:sz w:val="24"/>
          <w:szCs w:val="24"/>
        </w:rPr>
        <w:t>b) Inhaltsverzeichnis</w:t>
      </w:r>
    </w:p>
    <w:p w:rsidR="00F716BD" w:rsidRDefault="00F716BD" w:rsidP="00BD36C7">
      <w:pPr>
        <w:jc w:val="both"/>
        <w:rPr>
          <w:rFonts w:asciiTheme="minorHAnsi" w:hAnsiTheme="minorHAnsi" w:cstheme="minorHAnsi"/>
        </w:rPr>
      </w:pPr>
    </w:p>
    <w:p w:rsidR="000A189B" w:rsidRDefault="00F716BD" w:rsidP="00BD36C7">
      <w:pPr>
        <w:jc w:val="both"/>
        <w:rPr>
          <w:rFonts w:asciiTheme="minorHAnsi" w:hAnsiTheme="minorHAnsi" w:cstheme="minorHAnsi"/>
        </w:rPr>
      </w:pPr>
      <w:r>
        <w:rPr>
          <w:rFonts w:asciiTheme="minorHAnsi" w:hAnsiTheme="minorHAnsi" w:cstheme="minorHAnsi"/>
        </w:rPr>
        <w:t xml:space="preserve">Das Inhaltsverzeichnis verschafft dem Leser einen ersten Überblick über das Thema. Die Titel der Kapitel sollten kurz und verständlich sein und exakt den Titeln </w:t>
      </w:r>
      <w:r w:rsidR="000A189B">
        <w:rPr>
          <w:rFonts w:asciiTheme="minorHAnsi" w:hAnsiTheme="minorHAnsi" w:cstheme="minorHAnsi"/>
        </w:rPr>
        <w:t xml:space="preserve">in der Arbeit entsprechen. </w:t>
      </w:r>
      <w:r w:rsidR="001C0926">
        <w:rPr>
          <w:rFonts w:asciiTheme="minorHAnsi" w:hAnsiTheme="minorHAnsi" w:cstheme="minorHAnsi"/>
        </w:rPr>
        <w:t xml:space="preserve">In die Titel der Kapitel gehören keine Abkürzungen. Dies gilt übrigens auch für die Titelseite. </w:t>
      </w:r>
      <w:r w:rsidR="000A189B">
        <w:rPr>
          <w:rFonts w:asciiTheme="minorHAnsi" w:hAnsiTheme="minorHAnsi" w:cstheme="minorHAnsi"/>
        </w:rPr>
        <w:t>Die Gliederung sollte übersichtlich bleiben, also maximal drei Unterteilungsni</w:t>
      </w:r>
      <w:r w:rsidR="007B7E1A">
        <w:rPr>
          <w:rFonts w:asciiTheme="minorHAnsi" w:hAnsiTheme="minorHAnsi" w:cstheme="minorHAnsi"/>
        </w:rPr>
        <w:t>veaus (z. B. 1.3.4.) enthalten.</w:t>
      </w:r>
    </w:p>
    <w:p w:rsidR="000A189B" w:rsidRPr="00F716BD" w:rsidRDefault="000A189B" w:rsidP="00BD36C7">
      <w:pPr>
        <w:jc w:val="both"/>
        <w:rPr>
          <w:rFonts w:asciiTheme="minorHAnsi" w:hAnsiTheme="minorHAnsi" w:cstheme="minorHAnsi"/>
        </w:rPr>
      </w:pPr>
    </w:p>
    <w:p w:rsidR="00F716BD" w:rsidRDefault="00F716BD" w:rsidP="0084741F">
      <w:pPr>
        <w:rPr>
          <w:rFonts w:asciiTheme="minorHAnsi" w:hAnsiTheme="minorHAnsi" w:cstheme="minorHAnsi"/>
          <w:u w:val="single"/>
        </w:rPr>
      </w:pPr>
    </w:p>
    <w:p w:rsidR="001A2539" w:rsidRPr="0031084A" w:rsidRDefault="00B11D1F" w:rsidP="001A2539">
      <w:pPr>
        <w:jc w:val="both"/>
        <w:rPr>
          <w:rFonts w:asciiTheme="minorHAnsi" w:hAnsiTheme="minorHAnsi" w:cstheme="minorHAnsi"/>
          <w:b/>
          <w:sz w:val="24"/>
          <w:szCs w:val="24"/>
        </w:rPr>
      </w:pPr>
      <w:r w:rsidRPr="0031084A">
        <w:rPr>
          <w:rFonts w:asciiTheme="minorHAnsi" w:hAnsiTheme="minorHAnsi" w:cstheme="minorHAnsi"/>
          <w:b/>
          <w:sz w:val="24"/>
          <w:szCs w:val="24"/>
        </w:rPr>
        <w:t>c) Abstract</w:t>
      </w:r>
    </w:p>
    <w:p w:rsidR="001A2539" w:rsidRDefault="001A2539" w:rsidP="001A2539">
      <w:pPr>
        <w:jc w:val="both"/>
        <w:rPr>
          <w:rFonts w:asciiTheme="minorHAnsi" w:hAnsiTheme="minorHAnsi" w:cstheme="minorHAnsi"/>
        </w:rPr>
      </w:pPr>
    </w:p>
    <w:p w:rsidR="005F5307" w:rsidRDefault="00B11D1F" w:rsidP="001A2539">
      <w:pPr>
        <w:jc w:val="both"/>
        <w:rPr>
          <w:rFonts w:asciiTheme="minorHAnsi" w:hAnsiTheme="minorHAnsi" w:cstheme="minorHAnsi"/>
        </w:rPr>
      </w:pPr>
      <w:r>
        <w:rPr>
          <w:rFonts w:asciiTheme="minorHAnsi" w:hAnsiTheme="minorHAnsi" w:cstheme="minorHAnsi"/>
        </w:rPr>
        <w:t>Das Abstract gibt dem Leser eine knap</w:t>
      </w:r>
      <w:r w:rsidR="005F5307">
        <w:rPr>
          <w:rFonts w:asciiTheme="minorHAnsi" w:hAnsiTheme="minorHAnsi" w:cstheme="minorHAnsi"/>
        </w:rPr>
        <w:t>pe Übersicht über das Thema der</w:t>
      </w:r>
      <w:r>
        <w:rPr>
          <w:rFonts w:asciiTheme="minorHAnsi" w:hAnsiTheme="minorHAnsi" w:cstheme="minorHAnsi"/>
        </w:rPr>
        <w:t xml:space="preserve"> Arbeit. </w:t>
      </w:r>
      <w:r w:rsidR="00C95369">
        <w:rPr>
          <w:rFonts w:asciiTheme="minorHAnsi" w:hAnsiTheme="minorHAnsi" w:cstheme="minorHAnsi"/>
        </w:rPr>
        <w:t>Es wird knapp zusammengefasst erläutert, welche Fragestellung im Zentrum steht und wie man diese mit welchem Ergebnis beantwortet hat. F</w:t>
      </w:r>
      <w:r w:rsidR="005F5307">
        <w:rPr>
          <w:rFonts w:asciiTheme="minorHAnsi" w:hAnsiTheme="minorHAnsi" w:cstheme="minorHAnsi"/>
        </w:rPr>
        <w:t xml:space="preserve">olgende Fragen </w:t>
      </w:r>
      <w:r w:rsidR="00C95369">
        <w:rPr>
          <w:rFonts w:asciiTheme="minorHAnsi" w:hAnsiTheme="minorHAnsi" w:cstheme="minorHAnsi"/>
        </w:rPr>
        <w:t xml:space="preserve">sollen </w:t>
      </w:r>
      <w:r w:rsidR="005F5307">
        <w:rPr>
          <w:rFonts w:asciiTheme="minorHAnsi" w:hAnsiTheme="minorHAnsi" w:cstheme="minorHAnsi"/>
        </w:rPr>
        <w:t>beantwortet werden:</w:t>
      </w:r>
    </w:p>
    <w:p w:rsidR="005F5307" w:rsidRDefault="005F5307" w:rsidP="001A2539">
      <w:pPr>
        <w:jc w:val="both"/>
        <w:rPr>
          <w:rFonts w:asciiTheme="minorHAnsi" w:hAnsiTheme="minorHAnsi" w:cstheme="minorHAnsi"/>
        </w:rPr>
      </w:pPr>
    </w:p>
    <w:p w:rsidR="005F5307" w:rsidRDefault="005F5307" w:rsidP="005F5307">
      <w:pPr>
        <w:pStyle w:val="Listenabsatz"/>
        <w:numPr>
          <w:ilvl w:val="0"/>
          <w:numId w:val="15"/>
        </w:numPr>
        <w:jc w:val="both"/>
        <w:rPr>
          <w:rFonts w:asciiTheme="minorHAnsi" w:hAnsiTheme="minorHAnsi" w:cstheme="minorHAnsi"/>
        </w:rPr>
      </w:pPr>
      <w:r>
        <w:rPr>
          <w:rFonts w:asciiTheme="minorHAnsi" w:hAnsiTheme="minorHAnsi" w:cstheme="minorHAnsi"/>
        </w:rPr>
        <w:t>Was i</w:t>
      </w:r>
      <w:r w:rsidR="00D90BA7">
        <w:rPr>
          <w:rFonts w:asciiTheme="minorHAnsi" w:hAnsiTheme="minorHAnsi" w:cstheme="minorHAnsi"/>
        </w:rPr>
        <w:t>st das Thema und welche konkrete</w:t>
      </w:r>
      <w:r>
        <w:rPr>
          <w:rFonts w:asciiTheme="minorHAnsi" w:hAnsiTheme="minorHAnsi" w:cstheme="minorHAnsi"/>
        </w:rPr>
        <w:t xml:space="preserve"> Frage wird zum Thema gestellt?</w:t>
      </w:r>
    </w:p>
    <w:p w:rsidR="005F5307" w:rsidRDefault="005F5307" w:rsidP="005F5307">
      <w:pPr>
        <w:pStyle w:val="Listenabsatz"/>
        <w:numPr>
          <w:ilvl w:val="0"/>
          <w:numId w:val="15"/>
        </w:numPr>
        <w:jc w:val="both"/>
        <w:rPr>
          <w:rFonts w:asciiTheme="minorHAnsi" w:hAnsiTheme="minorHAnsi" w:cstheme="minorHAnsi"/>
        </w:rPr>
      </w:pPr>
      <w:r>
        <w:rPr>
          <w:rFonts w:asciiTheme="minorHAnsi" w:hAnsiTheme="minorHAnsi" w:cstheme="minorHAnsi"/>
        </w:rPr>
        <w:t xml:space="preserve">Welche journalistische Form </w:t>
      </w:r>
      <w:r w:rsidR="00FF2C6F">
        <w:rPr>
          <w:rFonts w:asciiTheme="minorHAnsi" w:hAnsiTheme="minorHAnsi" w:cstheme="minorHAnsi"/>
        </w:rPr>
        <w:t>wird</w:t>
      </w:r>
      <w:r>
        <w:rPr>
          <w:rFonts w:asciiTheme="minorHAnsi" w:hAnsiTheme="minorHAnsi" w:cstheme="minorHAnsi"/>
        </w:rPr>
        <w:t xml:space="preserve"> gewählt, um der Frage auf den Grund zu gehen?</w:t>
      </w:r>
    </w:p>
    <w:p w:rsidR="005F5307" w:rsidRDefault="0011571E" w:rsidP="005F5307">
      <w:pPr>
        <w:pStyle w:val="Listenabsatz"/>
        <w:numPr>
          <w:ilvl w:val="0"/>
          <w:numId w:val="15"/>
        </w:numPr>
        <w:jc w:val="both"/>
        <w:rPr>
          <w:rFonts w:asciiTheme="minorHAnsi" w:hAnsiTheme="minorHAnsi" w:cstheme="minorHAnsi"/>
        </w:rPr>
      </w:pPr>
      <w:r>
        <w:rPr>
          <w:rFonts w:asciiTheme="minorHAnsi" w:hAnsiTheme="minorHAnsi" w:cstheme="minorHAnsi"/>
        </w:rPr>
        <w:t>Wie lautet die Antwort auf die Fragestellung</w:t>
      </w:r>
      <w:r w:rsidR="00FF2C6F">
        <w:rPr>
          <w:rFonts w:asciiTheme="minorHAnsi" w:hAnsiTheme="minorHAnsi" w:cstheme="minorHAnsi"/>
        </w:rPr>
        <w:t>?</w:t>
      </w:r>
    </w:p>
    <w:p w:rsidR="00FF2C6F" w:rsidRDefault="00FF2C6F" w:rsidP="00FF2C6F">
      <w:pPr>
        <w:jc w:val="both"/>
        <w:rPr>
          <w:rFonts w:asciiTheme="minorHAnsi" w:hAnsiTheme="minorHAnsi" w:cstheme="minorHAnsi"/>
        </w:rPr>
      </w:pPr>
    </w:p>
    <w:p w:rsidR="00FF2C6F" w:rsidRDefault="00FF2C6F" w:rsidP="00FF2C6F">
      <w:pPr>
        <w:jc w:val="both"/>
        <w:rPr>
          <w:rFonts w:asciiTheme="minorHAnsi" w:hAnsiTheme="minorHAnsi" w:cstheme="minorHAnsi"/>
        </w:rPr>
      </w:pPr>
      <w:r w:rsidRPr="005F5307">
        <w:rPr>
          <w:rFonts w:asciiTheme="minorHAnsi" w:hAnsiTheme="minorHAnsi" w:cstheme="minorHAnsi"/>
        </w:rPr>
        <w:t>Beim Abstract handelt es sich um einen Fliesstext ohne Untertitel. Vermeiden Sie Abkürzungen, Zitate sowie Wir-Formen</w:t>
      </w:r>
      <w:r w:rsidR="009E3565">
        <w:rPr>
          <w:rFonts w:asciiTheme="minorHAnsi" w:hAnsiTheme="minorHAnsi" w:cstheme="minorHAnsi"/>
        </w:rPr>
        <w:t>. Das Abs</w:t>
      </w:r>
      <w:r w:rsidR="00C95369">
        <w:rPr>
          <w:rFonts w:asciiTheme="minorHAnsi" w:hAnsiTheme="minorHAnsi" w:cstheme="minorHAnsi"/>
        </w:rPr>
        <w:t>tract umfasst maximal eine</w:t>
      </w:r>
      <w:r w:rsidR="009E3565">
        <w:rPr>
          <w:rFonts w:asciiTheme="minorHAnsi" w:hAnsiTheme="minorHAnsi" w:cstheme="minorHAnsi"/>
        </w:rPr>
        <w:t xml:space="preserve"> </w:t>
      </w:r>
      <w:r w:rsidRPr="005F5307">
        <w:rPr>
          <w:rFonts w:asciiTheme="minorHAnsi" w:hAnsiTheme="minorHAnsi" w:cstheme="minorHAnsi"/>
        </w:rPr>
        <w:t>Seite.</w:t>
      </w:r>
    </w:p>
    <w:p w:rsidR="00FF2C6F" w:rsidRPr="00FF2C6F" w:rsidRDefault="00FF2C6F" w:rsidP="00FF2C6F">
      <w:pPr>
        <w:jc w:val="both"/>
        <w:rPr>
          <w:rFonts w:asciiTheme="minorHAnsi" w:hAnsiTheme="minorHAnsi" w:cstheme="minorHAnsi"/>
        </w:rPr>
      </w:pPr>
    </w:p>
    <w:p w:rsidR="00C95369" w:rsidRDefault="003A7BB1" w:rsidP="00C95369">
      <w:pPr>
        <w:jc w:val="both"/>
        <w:rPr>
          <w:rFonts w:asciiTheme="minorHAnsi" w:hAnsiTheme="minorHAnsi" w:cstheme="minorHAnsi"/>
        </w:rPr>
      </w:pPr>
      <w:r>
        <w:rPr>
          <w:rFonts w:asciiTheme="minorHAnsi" w:hAnsiTheme="minorHAnsi" w:cstheme="minorHAnsi"/>
        </w:rPr>
        <w:lastRenderedPageBreak/>
        <w:t>Hinweise zur Frage «</w:t>
      </w:r>
      <w:r w:rsidR="00C95369">
        <w:rPr>
          <w:rFonts w:asciiTheme="minorHAnsi" w:hAnsiTheme="minorHAnsi" w:cstheme="minorHAnsi"/>
        </w:rPr>
        <w:t>W</w:t>
      </w:r>
      <w:r>
        <w:rPr>
          <w:rFonts w:asciiTheme="minorHAnsi" w:hAnsiTheme="minorHAnsi" w:cstheme="minorHAnsi"/>
        </w:rPr>
        <w:t>as ist eine gute Fragestellung?» wollen Sie bitte dem Dokument «</w:t>
      </w:r>
      <w:r w:rsidR="00C95369">
        <w:rPr>
          <w:rFonts w:asciiTheme="minorHAnsi" w:hAnsiTheme="minorHAnsi" w:cstheme="minorHAnsi"/>
        </w:rPr>
        <w:t>Werkzeuge wissensc</w:t>
      </w:r>
      <w:r>
        <w:rPr>
          <w:rFonts w:asciiTheme="minorHAnsi" w:hAnsiTheme="minorHAnsi" w:cstheme="minorHAnsi"/>
        </w:rPr>
        <w:t>haftliches Arbeiten»</w:t>
      </w:r>
      <w:r w:rsidR="00C95369">
        <w:rPr>
          <w:rFonts w:asciiTheme="minorHAnsi" w:hAnsiTheme="minorHAnsi" w:cstheme="minorHAnsi"/>
        </w:rPr>
        <w:t xml:space="preserve"> entnehmen. Dieses Dokument </w:t>
      </w:r>
      <w:r w:rsidR="00C85E99">
        <w:rPr>
          <w:rFonts w:asciiTheme="minorHAnsi" w:hAnsiTheme="minorHAnsi" w:cstheme="minorHAnsi"/>
        </w:rPr>
        <w:t xml:space="preserve">finden </w:t>
      </w:r>
      <w:r>
        <w:rPr>
          <w:rFonts w:asciiTheme="minorHAnsi" w:hAnsiTheme="minorHAnsi" w:cstheme="minorHAnsi"/>
        </w:rPr>
        <w:t xml:space="preserve">Sie auf </w:t>
      </w:r>
      <w:hyperlink r:id="rId10" w:history="1">
        <w:r w:rsidRPr="004B40A8">
          <w:rPr>
            <w:rStyle w:val="Hyperlink"/>
            <w:rFonts w:asciiTheme="minorHAnsi" w:hAnsiTheme="minorHAnsi" w:cstheme="minorHAnsi"/>
          </w:rPr>
          <w:t>www.gibb.ch</w:t>
        </w:r>
      </w:hyperlink>
      <w:r>
        <w:rPr>
          <w:rFonts w:asciiTheme="minorHAnsi" w:hAnsiTheme="minorHAnsi" w:cstheme="minorHAnsi"/>
        </w:rPr>
        <w:t xml:space="preserve"> unter </w:t>
      </w:r>
      <w:hyperlink r:id="rId11" w:history="1">
        <w:r w:rsidRPr="003A7BB1">
          <w:rPr>
            <w:rStyle w:val="Hyperlink"/>
            <w:rFonts w:asciiTheme="minorHAnsi" w:hAnsiTheme="minorHAnsi" w:cstheme="minorHAnsi"/>
          </w:rPr>
          <w:t>Interdisziplinäres Arbeiten</w:t>
        </w:r>
      </w:hyperlink>
      <w:r>
        <w:rPr>
          <w:rFonts w:asciiTheme="minorHAnsi" w:hAnsiTheme="minorHAnsi" w:cstheme="minorHAnsi"/>
        </w:rPr>
        <w:t>.</w:t>
      </w:r>
    </w:p>
    <w:p w:rsidR="00535E30" w:rsidRPr="0031084A" w:rsidRDefault="0084741F" w:rsidP="00BD36C7">
      <w:pPr>
        <w:jc w:val="both"/>
        <w:rPr>
          <w:rFonts w:asciiTheme="minorHAnsi" w:hAnsiTheme="minorHAnsi" w:cstheme="minorHAnsi"/>
          <w:b/>
          <w:sz w:val="24"/>
          <w:szCs w:val="24"/>
        </w:rPr>
      </w:pPr>
      <w:r w:rsidRPr="0031084A">
        <w:rPr>
          <w:rFonts w:asciiTheme="minorHAnsi" w:hAnsiTheme="minorHAnsi" w:cstheme="minorHAnsi"/>
          <w:b/>
          <w:sz w:val="24"/>
          <w:szCs w:val="24"/>
        </w:rPr>
        <w:t>d</w:t>
      </w:r>
      <w:r w:rsidR="00535E30" w:rsidRPr="0031084A">
        <w:rPr>
          <w:rFonts w:asciiTheme="minorHAnsi" w:hAnsiTheme="minorHAnsi" w:cstheme="minorHAnsi"/>
          <w:b/>
          <w:sz w:val="24"/>
          <w:szCs w:val="24"/>
        </w:rPr>
        <w:t>) Einleitung</w:t>
      </w:r>
    </w:p>
    <w:p w:rsidR="00535E30" w:rsidRDefault="00535E30" w:rsidP="00BD36C7">
      <w:pPr>
        <w:jc w:val="both"/>
        <w:rPr>
          <w:rFonts w:asciiTheme="minorHAnsi" w:hAnsiTheme="minorHAnsi" w:cstheme="minorHAnsi"/>
          <w:u w:val="single"/>
        </w:rPr>
      </w:pPr>
    </w:p>
    <w:p w:rsidR="00FF2C6F" w:rsidRDefault="00FF2C6F" w:rsidP="00BD36C7">
      <w:pPr>
        <w:jc w:val="both"/>
        <w:rPr>
          <w:rFonts w:asciiTheme="minorHAnsi" w:hAnsiTheme="minorHAnsi" w:cstheme="minorHAnsi"/>
        </w:rPr>
      </w:pPr>
      <w:r>
        <w:rPr>
          <w:rFonts w:asciiTheme="minorHAnsi" w:hAnsiTheme="minorHAnsi" w:cstheme="minorHAnsi"/>
        </w:rPr>
        <w:t>Die Einleitung soll den Zusammenhang von Thema, Fragestellung und journalistischer Umsetzung erklären und dem Leser die Vorgehensweise erläutern. Folgende Fragen sollten beantwortet werden:</w:t>
      </w:r>
    </w:p>
    <w:p w:rsidR="0031084A" w:rsidRDefault="0031084A" w:rsidP="00BD36C7">
      <w:pPr>
        <w:jc w:val="both"/>
        <w:rPr>
          <w:rFonts w:asciiTheme="minorHAnsi" w:hAnsiTheme="minorHAnsi" w:cstheme="minorHAnsi"/>
        </w:rPr>
      </w:pPr>
    </w:p>
    <w:p w:rsidR="00FF2C6F" w:rsidRDefault="00FF2C6F" w:rsidP="00FF2C6F">
      <w:pPr>
        <w:pStyle w:val="Listenabsatz"/>
        <w:numPr>
          <w:ilvl w:val="0"/>
          <w:numId w:val="15"/>
        </w:numPr>
        <w:jc w:val="both"/>
        <w:rPr>
          <w:rFonts w:asciiTheme="minorHAnsi" w:hAnsiTheme="minorHAnsi" w:cstheme="minorHAnsi"/>
        </w:rPr>
      </w:pPr>
      <w:r>
        <w:rPr>
          <w:rFonts w:asciiTheme="minorHAnsi" w:hAnsiTheme="minorHAnsi" w:cstheme="minorHAnsi"/>
        </w:rPr>
        <w:t xml:space="preserve">Inwiefern ist das Thema relevant? Inwiefern kann das Thema in einen grösseren </w:t>
      </w:r>
      <w:r w:rsidR="00D90BA7">
        <w:rPr>
          <w:rFonts w:asciiTheme="minorHAnsi" w:hAnsiTheme="minorHAnsi" w:cstheme="minorHAnsi"/>
        </w:rPr>
        <w:t xml:space="preserve">gesellschaftlichen </w:t>
      </w:r>
      <w:r>
        <w:rPr>
          <w:rFonts w:asciiTheme="minorHAnsi" w:hAnsiTheme="minorHAnsi" w:cstheme="minorHAnsi"/>
        </w:rPr>
        <w:t>Zusammenhang eingebettet werden?</w:t>
      </w:r>
      <w:r w:rsidR="005C1E27">
        <w:rPr>
          <w:rFonts w:asciiTheme="minorHAnsi" w:hAnsiTheme="minorHAnsi" w:cstheme="minorHAnsi"/>
        </w:rPr>
        <w:t xml:space="preserve"> Worin liegt der Bezug zum Oberthema?</w:t>
      </w:r>
    </w:p>
    <w:p w:rsidR="00FF2C6F" w:rsidRDefault="00FF2C6F" w:rsidP="00FF2C6F">
      <w:pPr>
        <w:pStyle w:val="Listenabsatz"/>
        <w:numPr>
          <w:ilvl w:val="0"/>
          <w:numId w:val="15"/>
        </w:numPr>
        <w:jc w:val="both"/>
        <w:rPr>
          <w:rFonts w:asciiTheme="minorHAnsi" w:hAnsiTheme="minorHAnsi" w:cstheme="minorHAnsi"/>
        </w:rPr>
      </w:pPr>
      <w:r>
        <w:rPr>
          <w:rFonts w:asciiTheme="minorHAnsi" w:hAnsiTheme="minorHAnsi" w:cstheme="minorHAnsi"/>
        </w:rPr>
        <w:t>Warum haben wir dieses Thema gewählt? Welchen persönlichen Bezug haben wir zum Thema?</w:t>
      </w:r>
      <w:r w:rsidR="005C1E27">
        <w:rPr>
          <w:rFonts w:asciiTheme="minorHAnsi" w:hAnsiTheme="minorHAnsi" w:cstheme="minorHAnsi"/>
        </w:rPr>
        <w:t xml:space="preserve"> Warum interessiert uns das Thema?</w:t>
      </w:r>
    </w:p>
    <w:p w:rsidR="00FF2C6F" w:rsidRDefault="00FF2C6F" w:rsidP="00FF2C6F">
      <w:pPr>
        <w:pStyle w:val="Listenabsatz"/>
        <w:numPr>
          <w:ilvl w:val="0"/>
          <w:numId w:val="15"/>
        </w:numPr>
        <w:jc w:val="both"/>
        <w:rPr>
          <w:rFonts w:asciiTheme="minorHAnsi" w:hAnsiTheme="minorHAnsi" w:cstheme="minorHAnsi"/>
        </w:rPr>
      </w:pPr>
      <w:r>
        <w:rPr>
          <w:rFonts w:asciiTheme="minorHAnsi" w:hAnsiTheme="minorHAnsi" w:cstheme="minorHAnsi"/>
        </w:rPr>
        <w:t>Von welcher Fragestellung lassen wir uns leiten? Inwiefern ist diese in Bezug auf das Thema relevant?</w:t>
      </w:r>
    </w:p>
    <w:p w:rsidR="00FF2C6F" w:rsidRDefault="00FF2C6F" w:rsidP="00FF2C6F">
      <w:pPr>
        <w:pStyle w:val="Listenabsatz"/>
        <w:numPr>
          <w:ilvl w:val="0"/>
          <w:numId w:val="15"/>
        </w:numPr>
        <w:jc w:val="both"/>
        <w:rPr>
          <w:rFonts w:asciiTheme="minorHAnsi" w:hAnsiTheme="minorHAnsi" w:cstheme="minorHAnsi"/>
        </w:rPr>
      </w:pPr>
      <w:r>
        <w:rPr>
          <w:rFonts w:asciiTheme="minorHAnsi" w:hAnsiTheme="minorHAnsi" w:cstheme="minorHAnsi"/>
        </w:rPr>
        <w:t xml:space="preserve">Welche journalistische Form haben wir </w:t>
      </w:r>
      <w:r w:rsidR="00D90BA7">
        <w:rPr>
          <w:rFonts w:asciiTheme="minorHAnsi" w:hAnsiTheme="minorHAnsi" w:cstheme="minorHAnsi"/>
        </w:rPr>
        <w:t xml:space="preserve">aus welchen Gründen </w:t>
      </w:r>
      <w:r>
        <w:rPr>
          <w:rFonts w:asciiTheme="minorHAnsi" w:hAnsiTheme="minorHAnsi" w:cstheme="minorHAnsi"/>
        </w:rPr>
        <w:t>gewählt, um eine Antwort auf die Fragestellung zu erhalten?</w:t>
      </w:r>
      <w:r w:rsidR="005C1E27">
        <w:rPr>
          <w:rFonts w:asciiTheme="minorHAnsi" w:hAnsiTheme="minorHAnsi" w:cstheme="minorHAnsi"/>
        </w:rPr>
        <w:t xml:space="preserve"> Wie gehen wir bei der journalistischen Umsetzung vor?</w:t>
      </w:r>
    </w:p>
    <w:p w:rsidR="00FF2C6F" w:rsidRDefault="00FF2C6F" w:rsidP="00D90BA7">
      <w:pPr>
        <w:jc w:val="both"/>
        <w:rPr>
          <w:rFonts w:asciiTheme="minorHAnsi" w:hAnsiTheme="minorHAnsi" w:cstheme="minorHAnsi"/>
        </w:rPr>
      </w:pPr>
    </w:p>
    <w:p w:rsidR="00D90BA7" w:rsidRDefault="00D90BA7" w:rsidP="00D90BA7">
      <w:pPr>
        <w:jc w:val="both"/>
        <w:rPr>
          <w:rFonts w:asciiTheme="minorHAnsi" w:hAnsiTheme="minorHAnsi" w:cstheme="minorHAnsi"/>
        </w:rPr>
      </w:pPr>
      <w:r>
        <w:rPr>
          <w:rFonts w:asciiTheme="minorHAnsi" w:hAnsiTheme="minorHAnsi" w:cstheme="minorHAnsi"/>
        </w:rPr>
        <w:t>Anders als im Abstract werden in der Einleitung die Ergebnisse und Erkenntnisse nicht thematisiert.</w:t>
      </w:r>
    </w:p>
    <w:p w:rsidR="00D90BA7" w:rsidRDefault="00D90BA7" w:rsidP="00D90BA7">
      <w:pPr>
        <w:jc w:val="both"/>
        <w:rPr>
          <w:rFonts w:asciiTheme="minorHAnsi" w:hAnsiTheme="minorHAnsi" w:cstheme="minorHAnsi"/>
        </w:rPr>
      </w:pPr>
    </w:p>
    <w:p w:rsidR="00D90BA7" w:rsidRPr="00D90BA7" w:rsidRDefault="00D90BA7" w:rsidP="00D90BA7">
      <w:pPr>
        <w:jc w:val="both"/>
        <w:rPr>
          <w:rFonts w:asciiTheme="minorHAnsi" w:hAnsiTheme="minorHAnsi" w:cstheme="minorHAnsi"/>
        </w:rPr>
      </w:pPr>
      <w:r>
        <w:rPr>
          <w:rFonts w:asciiTheme="minorHAnsi" w:hAnsiTheme="minorHAnsi" w:cstheme="minorHAnsi"/>
        </w:rPr>
        <w:t>Bei der Einleitung handelt es sich um einen Fliesstext von maximal zwei Seiten Umfang. Ebenfalls anders als beim Abstract wird bei der Einleitung die persönliche Perspektive miteinbezogen. Daher sind Wir-Formulierungen erwünscht.</w:t>
      </w:r>
    </w:p>
    <w:p w:rsidR="00FF2C6F" w:rsidRDefault="00FF2C6F" w:rsidP="00FF2C6F">
      <w:pPr>
        <w:jc w:val="both"/>
        <w:rPr>
          <w:rFonts w:asciiTheme="minorHAnsi" w:hAnsiTheme="minorHAnsi" w:cstheme="minorHAnsi"/>
        </w:rPr>
      </w:pPr>
    </w:p>
    <w:p w:rsidR="006B7209" w:rsidRDefault="006B7209" w:rsidP="00BD36C7">
      <w:pPr>
        <w:jc w:val="both"/>
        <w:rPr>
          <w:rFonts w:asciiTheme="minorHAnsi" w:hAnsiTheme="minorHAnsi" w:cstheme="minorHAnsi"/>
        </w:rPr>
      </w:pPr>
    </w:p>
    <w:p w:rsidR="00A13EC5" w:rsidRPr="0031084A" w:rsidRDefault="00C95369" w:rsidP="00BD36C7">
      <w:pPr>
        <w:jc w:val="both"/>
        <w:rPr>
          <w:rFonts w:asciiTheme="minorHAnsi" w:hAnsiTheme="minorHAnsi" w:cstheme="minorHAnsi"/>
          <w:b/>
          <w:sz w:val="24"/>
          <w:szCs w:val="24"/>
        </w:rPr>
      </w:pPr>
      <w:r>
        <w:rPr>
          <w:rFonts w:asciiTheme="minorHAnsi" w:hAnsiTheme="minorHAnsi" w:cstheme="minorHAnsi"/>
          <w:b/>
          <w:sz w:val="24"/>
          <w:szCs w:val="24"/>
        </w:rPr>
        <w:t>e</w:t>
      </w:r>
      <w:r w:rsidR="0013173A" w:rsidRPr="0031084A">
        <w:rPr>
          <w:rFonts w:asciiTheme="minorHAnsi" w:hAnsiTheme="minorHAnsi" w:cstheme="minorHAnsi"/>
          <w:b/>
          <w:sz w:val="24"/>
          <w:szCs w:val="24"/>
        </w:rPr>
        <w:t>) Themenüberblick</w:t>
      </w:r>
    </w:p>
    <w:p w:rsidR="00A13EC5" w:rsidRDefault="00A13EC5" w:rsidP="00BD36C7">
      <w:pPr>
        <w:jc w:val="both"/>
        <w:rPr>
          <w:rFonts w:asciiTheme="minorHAnsi" w:hAnsiTheme="minorHAnsi" w:cstheme="minorHAnsi"/>
        </w:rPr>
      </w:pPr>
    </w:p>
    <w:p w:rsidR="00F15085" w:rsidRDefault="0013173A" w:rsidP="00FF2C6F">
      <w:pPr>
        <w:jc w:val="both"/>
        <w:rPr>
          <w:rFonts w:asciiTheme="minorHAnsi" w:hAnsiTheme="minorHAnsi" w:cstheme="minorHAnsi"/>
        </w:rPr>
      </w:pPr>
      <w:r>
        <w:rPr>
          <w:rFonts w:asciiTheme="minorHAnsi" w:hAnsiTheme="minorHAnsi" w:cstheme="minorHAnsi"/>
        </w:rPr>
        <w:t>Der Themenübe</w:t>
      </w:r>
      <w:r w:rsidR="00945BF0">
        <w:rPr>
          <w:rFonts w:asciiTheme="minorHAnsi" w:hAnsiTheme="minorHAnsi" w:cstheme="minorHAnsi"/>
        </w:rPr>
        <w:t>rblick verschafft dem Leser</w:t>
      </w:r>
      <w:r>
        <w:rPr>
          <w:rFonts w:asciiTheme="minorHAnsi" w:hAnsiTheme="minorHAnsi" w:cstheme="minorHAnsi"/>
        </w:rPr>
        <w:t xml:space="preserve"> </w:t>
      </w:r>
      <w:r w:rsidR="00945BF0">
        <w:rPr>
          <w:rFonts w:asciiTheme="minorHAnsi" w:hAnsiTheme="minorHAnsi" w:cstheme="minorHAnsi"/>
        </w:rPr>
        <w:t xml:space="preserve">ganz </w:t>
      </w:r>
      <w:r>
        <w:rPr>
          <w:rFonts w:asciiTheme="minorHAnsi" w:hAnsiTheme="minorHAnsi" w:cstheme="minorHAnsi"/>
        </w:rPr>
        <w:t>sachliche Informationen zu Ihrem Thema. Ziel des Themenüberblicks so</w:t>
      </w:r>
      <w:r w:rsidR="0090152B">
        <w:rPr>
          <w:rFonts w:asciiTheme="minorHAnsi" w:hAnsiTheme="minorHAnsi" w:cstheme="minorHAnsi"/>
        </w:rPr>
        <w:t xml:space="preserve">ll es sein, dass sich der Leser </w:t>
      </w:r>
      <w:r>
        <w:rPr>
          <w:rFonts w:asciiTheme="minorHAnsi" w:hAnsiTheme="minorHAnsi" w:cstheme="minorHAnsi"/>
        </w:rPr>
        <w:t xml:space="preserve">mit dem von Ihnen gewählten Thema auskennt. Gehen Sie davon aus, dass der Leser kaum etwas über Ihr Thema weiss und führen Sie ihn gezielt in das Thema ein. </w:t>
      </w:r>
      <w:r w:rsidR="00050717">
        <w:rPr>
          <w:rFonts w:asciiTheme="minorHAnsi" w:hAnsiTheme="minorHAnsi" w:cstheme="minorHAnsi"/>
        </w:rPr>
        <w:t xml:space="preserve">Fokussieren Sie beim Themenüberblick noch nicht ausschliesslich auf denjenigen Teilaspekt Ihres Themas, der zur Beantwortung Ihrer Fragestellung von Bedeutung ist. </w:t>
      </w:r>
      <w:r w:rsidR="000442A4">
        <w:rPr>
          <w:rFonts w:asciiTheme="minorHAnsi" w:hAnsiTheme="minorHAnsi" w:cstheme="minorHAnsi"/>
        </w:rPr>
        <w:t xml:space="preserve">Verwenden Sie für den Themenüberblick mindestens vier </w:t>
      </w:r>
      <w:r w:rsidR="00E909AA">
        <w:rPr>
          <w:rFonts w:asciiTheme="minorHAnsi" w:hAnsiTheme="minorHAnsi" w:cstheme="minorHAnsi"/>
        </w:rPr>
        <w:t xml:space="preserve">verschiedene </w:t>
      </w:r>
      <w:r w:rsidR="000442A4">
        <w:rPr>
          <w:rFonts w:asciiTheme="minorHAnsi" w:hAnsiTheme="minorHAnsi" w:cstheme="minorHAnsi"/>
        </w:rPr>
        <w:t>Quellen. Der Themenüberblick sollte so informativ wie mögli</w:t>
      </w:r>
      <w:r w:rsidR="00F129A3">
        <w:rPr>
          <w:rFonts w:asciiTheme="minorHAnsi" w:hAnsiTheme="minorHAnsi" w:cstheme="minorHAnsi"/>
        </w:rPr>
        <w:t>ch</w:t>
      </w:r>
      <w:r w:rsidR="00050717">
        <w:rPr>
          <w:rFonts w:asciiTheme="minorHAnsi" w:hAnsiTheme="minorHAnsi" w:cstheme="minorHAnsi"/>
        </w:rPr>
        <w:t xml:space="preserve"> sein, umfasst aber maximal sechs</w:t>
      </w:r>
      <w:r w:rsidR="000442A4">
        <w:rPr>
          <w:rFonts w:asciiTheme="minorHAnsi" w:hAnsiTheme="minorHAnsi" w:cstheme="minorHAnsi"/>
        </w:rPr>
        <w:t xml:space="preserve"> Seiten.</w:t>
      </w:r>
      <w:r w:rsidR="0058767D">
        <w:rPr>
          <w:rFonts w:asciiTheme="minorHAnsi" w:hAnsiTheme="minorHAnsi" w:cstheme="minorHAnsi"/>
        </w:rPr>
        <w:t xml:space="preserve"> Beim Themenüberblick handelt es sich um einen Fliesstext mit Untertiteln. Wir-Formulierungen sind unerwünscht.</w:t>
      </w:r>
    </w:p>
    <w:p w:rsidR="00F15085" w:rsidRDefault="00F15085" w:rsidP="00BD36C7">
      <w:pPr>
        <w:jc w:val="both"/>
        <w:rPr>
          <w:rFonts w:asciiTheme="minorHAnsi" w:hAnsiTheme="minorHAnsi" w:cstheme="minorHAnsi"/>
        </w:rPr>
      </w:pPr>
    </w:p>
    <w:p w:rsidR="0031084A" w:rsidRDefault="003A7BB1" w:rsidP="0031084A">
      <w:pPr>
        <w:jc w:val="both"/>
        <w:rPr>
          <w:rFonts w:asciiTheme="minorHAnsi" w:hAnsiTheme="minorHAnsi" w:cstheme="minorHAnsi"/>
        </w:rPr>
      </w:pPr>
      <w:r>
        <w:rPr>
          <w:rFonts w:asciiTheme="minorHAnsi" w:hAnsiTheme="minorHAnsi" w:cstheme="minorHAnsi"/>
        </w:rPr>
        <w:t>Hinweise zur Frage «Wie recherchiere ich?» wollen Sie bitte dem Dokument «</w:t>
      </w:r>
      <w:r w:rsidR="0031084A">
        <w:rPr>
          <w:rFonts w:asciiTheme="minorHAnsi" w:hAnsiTheme="minorHAnsi" w:cstheme="minorHAnsi"/>
        </w:rPr>
        <w:t>Werkzeuge wissenschaftlich</w:t>
      </w:r>
      <w:r>
        <w:rPr>
          <w:rFonts w:asciiTheme="minorHAnsi" w:hAnsiTheme="minorHAnsi" w:cstheme="minorHAnsi"/>
        </w:rPr>
        <w:t>es Arbeiten»</w:t>
      </w:r>
      <w:r w:rsidR="0031084A">
        <w:rPr>
          <w:rFonts w:asciiTheme="minorHAnsi" w:hAnsiTheme="minorHAnsi" w:cstheme="minorHAnsi"/>
        </w:rPr>
        <w:t xml:space="preserve"> entnehmen. Dieses Dokument </w:t>
      </w:r>
      <w:r>
        <w:rPr>
          <w:rFonts w:asciiTheme="minorHAnsi" w:hAnsiTheme="minorHAnsi" w:cstheme="minorHAnsi"/>
        </w:rPr>
        <w:t xml:space="preserve">finden unter </w:t>
      </w:r>
      <w:hyperlink r:id="rId12" w:history="1">
        <w:r w:rsidRPr="003A7BB1">
          <w:rPr>
            <w:rStyle w:val="Hyperlink"/>
            <w:rFonts w:asciiTheme="minorHAnsi" w:hAnsiTheme="minorHAnsi" w:cstheme="minorHAnsi"/>
          </w:rPr>
          <w:t>Interdisziplinäres Arbeiten</w:t>
        </w:r>
      </w:hyperlink>
      <w:r>
        <w:rPr>
          <w:rFonts w:asciiTheme="minorHAnsi" w:hAnsiTheme="minorHAnsi" w:cstheme="minorHAnsi"/>
        </w:rPr>
        <w:t>.</w:t>
      </w:r>
    </w:p>
    <w:p w:rsidR="00F15085" w:rsidRDefault="00F15085" w:rsidP="00BD36C7">
      <w:pPr>
        <w:jc w:val="both"/>
        <w:rPr>
          <w:rFonts w:asciiTheme="minorHAnsi" w:hAnsiTheme="minorHAnsi" w:cstheme="minorHAnsi"/>
        </w:rPr>
      </w:pPr>
    </w:p>
    <w:p w:rsidR="0031084A" w:rsidRDefault="0031084A" w:rsidP="00BD36C7">
      <w:pPr>
        <w:jc w:val="both"/>
        <w:rPr>
          <w:rFonts w:asciiTheme="minorHAnsi" w:hAnsiTheme="minorHAnsi" w:cstheme="minorHAnsi"/>
        </w:rPr>
      </w:pPr>
    </w:p>
    <w:p w:rsidR="00F15085" w:rsidRPr="0031084A" w:rsidRDefault="00C95369" w:rsidP="00BD36C7">
      <w:pPr>
        <w:jc w:val="both"/>
        <w:rPr>
          <w:rFonts w:asciiTheme="minorHAnsi" w:hAnsiTheme="minorHAnsi" w:cstheme="minorHAnsi"/>
          <w:b/>
          <w:sz w:val="24"/>
          <w:szCs w:val="24"/>
        </w:rPr>
      </w:pPr>
      <w:r>
        <w:rPr>
          <w:rFonts w:asciiTheme="minorHAnsi" w:hAnsiTheme="minorHAnsi" w:cstheme="minorHAnsi"/>
          <w:b/>
          <w:sz w:val="24"/>
          <w:szCs w:val="24"/>
        </w:rPr>
        <w:t>f</w:t>
      </w:r>
      <w:r w:rsidR="000442A4" w:rsidRPr="0031084A">
        <w:rPr>
          <w:rFonts w:asciiTheme="minorHAnsi" w:hAnsiTheme="minorHAnsi" w:cstheme="minorHAnsi"/>
          <w:b/>
          <w:sz w:val="24"/>
          <w:szCs w:val="24"/>
        </w:rPr>
        <w:t>) Journalistische Umsetzung</w:t>
      </w:r>
    </w:p>
    <w:p w:rsidR="00F15085" w:rsidRDefault="00F15085" w:rsidP="00BD36C7">
      <w:pPr>
        <w:jc w:val="both"/>
        <w:rPr>
          <w:rFonts w:asciiTheme="minorHAnsi" w:hAnsiTheme="minorHAnsi" w:cstheme="minorHAnsi"/>
        </w:rPr>
      </w:pPr>
    </w:p>
    <w:p w:rsidR="00F15085" w:rsidRDefault="00ED7893" w:rsidP="00BD36C7">
      <w:pPr>
        <w:jc w:val="both"/>
        <w:rPr>
          <w:rFonts w:asciiTheme="minorHAnsi" w:hAnsiTheme="minorHAnsi" w:cstheme="minorHAnsi"/>
        </w:rPr>
      </w:pPr>
      <w:r w:rsidRPr="00E73DC3">
        <w:rPr>
          <w:rFonts w:asciiTheme="minorHAnsi" w:hAnsiTheme="minorHAnsi" w:cstheme="minorHAnsi"/>
        </w:rPr>
        <w:t>Im zweiten Hauptteil Ihrer Arbeit setzen Sie das Thema in einer geeigneten</w:t>
      </w:r>
      <w:r w:rsidR="007212F0" w:rsidRPr="00E73DC3">
        <w:rPr>
          <w:rFonts w:asciiTheme="minorHAnsi" w:hAnsiTheme="minorHAnsi" w:cstheme="minorHAnsi"/>
        </w:rPr>
        <w:t xml:space="preserve"> schriftlichen</w:t>
      </w:r>
      <w:r w:rsidRPr="00E73DC3">
        <w:rPr>
          <w:rFonts w:asciiTheme="minorHAnsi" w:hAnsiTheme="minorHAnsi" w:cstheme="minorHAnsi"/>
        </w:rPr>
        <w:t xml:space="preserve"> </w:t>
      </w:r>
      <w:r w:rsidR="007212F0" w:rsidRPr="00E73DC3">
        <w:rPr>
          <w:rFonts w:asciiTheme="minorHAnsi" w:hAnsiTheme="minorHAnsi" w:cstheme="minorHAnsi"/>
        </w:rPr>
        <w:t xml:space="preserve">journalistischen Form um. </w:t>
      </w:r>
      <w:r w:rsidRPr="00E73DC3">
        <w:rPr>
          <w:rFonts w:asciiTheme="minorHAnsi" w:hAnsiTheme="minorHAnsi" w:cstheme="minorHAnsi"/>
        </w:rPr>
        <w:t>Das kann beispielsweise ein Portrait, eine Reportage oder e</w:t>
      </w:r>
      <w:r w:rsidR="00F129A3" w:rsidRPr="00E73DC3">
        <w:rPr>
          <w:rFonts w:asciiTheme="minorHAnsi" w:hAnsiTheme="minorHAnsi" w:cstheme="minorHAnsi"/>
        </w:rPr>
        <w:t>in Interview sein.</w:t>
      </w:r>
      <w:r w:rsidRPr="00E73DC3">
        <w:rPr>
          <w:rFonts w:asciiTheme="minorHAnsi" w:hAnsiTheme="minorHAnsi" w:cstheme="minorHAnsi"/>
        </w:rPr>
        <w:t xml:space="preserve"> </w:t>
      </w:r>
      <w:r w:rsidR="00050717" w:rsidRPr="00E73DC3">
        <w:rPr>
          <w:rFonts w:asciiTheme="minorHAnsi" w:hAnsiTheme="minorHAnsi" w:cstheme="minorHAnsi"/>
        </w:rPr>
        <w:t>Fokussieren Sie bei der journalistischen Umsetzung auf denjenigen Teilaspekt Ihres Themas, der für die Beantwortung Ihrer Fragestellung von Bedeutung ist</w:t>
      </w:r>
      <w:r w:rsidR="00F129A3" w:rsidRPr="00E73DC3">
        <w:rPr>
          <w:rFonts w:asciiTheme="minorHAnsi" w:hAnsiTheme="minorHAnsi" w:cstheme="minorHAnsi"/>
        </w:rPr>
        <w:t xml:space="preserve">. </w:t>
      </w:r>
      <w:r w:rsidR="00050717" w:rsidRPr="00E73DC3">
        <w:rPr>
          <w:rFonts w:asciiTheme="minorHAnsi" w:hAnsiTheme="minorHAnsi" w:cstheme="minorHAnsi"/>
        </w:rPr>
        <w:t xml:space="preserve">Durch die </w:t>
      </w:r>
      <w:r w:rsidR="0058767D" w:rsidRPr="00E73DC3">
        <w:rPr>
          <w:rFonts w:asciiTheme="minorHAnsi" w:hAnsiTheme="minorHAnsi" w:cstheme="minorHAnsi"/>
        </w:rPr>
        <w:t>Informationen aus Ihrer</w:t>
      </w:r>
      <w:r w:rsidR="0058767D">
        <w:rPr>
          <w:rFonts w:asciiTheme="minorHAnsi" w:hAnsiTheme="minorHAnsi" w:cstheme="minorHAnsi"/>
        </w:rPr>
        <w:t xml:space="preserve"> </w:t>
      </w:r>
      <w:r w:rsidR="00050717">
        <w:rPr>
          <w:rFonts w:asciiTheme="minorHAnsi" w:hAnsiTheme="minorHAnsi" w:cstheme="minorHAnsi"/>
        </w:rPr>
        <w:t>journalistische</w:t>
      </w:r>
      <w:r w:rsidR="0058767D">
        <w:rPr>
          <w:rFonts w:asciiTheme="minorHAnsi" w:hAnsiTheme="minorHAnsi" w:cstheme="minorHAnsi"/>
        </w:rPr>
        <w:t>n</w:t>
      </w:r>
      <w:r w:rsidR="00050717">
        <w:rPr>
          <w:rFonts w:asciiTheme="minorHAnsi" w:hAnsiTheme="minorHAnsi" w:cstheme="minorHAnsi"/>
        </w:rPr>
        <w:t xml:space="preserve"> Umsetzung sollte Ihre </w:t>
      </w:r>
      <w:r w:rsidR="0058767D">
        <w:rPr>
          <w:rFonts w:asciiTheme="minorHAnsi" w:hAnsiTheme="minorHAnsi" w:cstheme="minorHAnsi"/>
        </w:rPr>
        <w:t>Fragestellung beantwortet werden können</w:t>
      </w:r>
      <w:r w:rsidR="00050717">
        <w:rPr>
          <w:rFonts w:asciiTheme="minorHAnsi" w:hAnsiTheme="minorHAnsi" w:cstheme="minorHAnsi"/>
        </w:rPr>
        <w:t xml:space="preserve">. </w:t>
      </w:r>
      <w:r w:rsidR="0058767D">
        <w:rPr>
          <w:rFonts w:asciiTheme="minorHAnsi" w:hAnsiTheme="minorHAnsi" w:cstheme="minorHAnsi"/>
        </w:rPr>
        <w:t xml:space="preserve">Die konkrete Beantwortung der Fragestellung erfolgt aber nicht in diesem Teil des Produkts, sondern erst im Fazit. </w:t>
      </w:r>
      <w:r w:rsidR="00F129A3">
        <w:rPr>
          <w:rFonts w:asciiTheme="minorHAnsi" w:hAnsiTheme="minorHAnsi" w:cstheme="minorHAnsi"/>
        </w:rPr>
        <w:t xml:space="preserve">Der Umfang der journalistischen Umsetzung </w:t>
      </w:r>
      <w:r w:rsidR="007212F0">
        <w:rPr>
          <w:rFonts w:asciiTheme="minorHAnsi" w:hAnsiTheme="minorHAnsi" w:cstheme="minorHAnsi"/>
        </w:rPr>
        <w:t>darf</w:t>
      </w:r>
      <w:r w:rsidR="007A0287">
        <w:rPr>
          <w:rFonts w:asciiTheme="minorHAnsi" w:hAnsiTheme="minorHAnsi" w:cstheme="minorHAnsi"/>
        </w:rPr>
        <w:t xml:space="preserve"> </w:t>
      </w:r>
      <w:r w:rsidR="002B528D">
        <w:rPr>
          <w:rFonts w:asciiTheme="minorHAnsi" w:hAnsiTheme="minorHAnsi" w:cstheme="minorHAnsi"/>
        </w:rPr>
        <w:t>sechs</w:t>
      </w:r>
      <w:r w:rsidR="00F129A3">
        <w:rPr>
          <w:rFonts w:asciiTheme="minorHAnsi" w:hAnsiTheme="minorHAnsi" w:cstheme="minorHAnsi"/>
        </w:rPr>
        <w:t xml:space="preserve"> Seiten nicht übersteigen.</w:t>
      </w:r>
    </w:p>
    <w:p w:rsidR="00C95369" w:rsidRDefault="00C95369" w:rsidP="00BD36C7">
      <w:pPr>
        <w:jc w:val="both"/>
        <w:rPr>
          <w:rFonts w:asciiTheme="minorHAnsi" w:hAnsiTheme="minorHAnsi" w:cstheme="minorHAnsi"/>
        </w:rPr>
      </w:pPr>
    </w:p>
    <w:p w:rsidR="00050717" w:rsidRDefault="00050717" w:rsidP="00BD36C7">
      <w:pPr>
        <w:jc w:val="both"/>
        <w:rPr>
          <w:rFonts w:asciiTheme="minorHAnsi" w:hAnsiTheme="minorHAnsi" w:cstheme="minorHAnsi"/>
        </w:rPr>
      </w:pPr>
    </w:p>
    <w:p w:rsidR="0058767D" w:rsidRPr="0031084A" w:rsidRDefault="00C95369" w:rsidP="00BD36C7">
      <w:pPr>
        <w:jc w:val="both"/>
        <w:rPr>
          <w:rFonts w:asciiTheme="minorHAnsi" w:hAnsiTheme="minorHAnsi" w:cstheme="minorHAnsi"/>
          <w:b/>
          <w:sz w:val="24"/>
          <w:szCs w:val="24"/>
        </w:rPr>
      </w:pPr>
      <w:r>
        <w:rPr>
          <w:rFonts w:asciiTheme="minorHAnsi" w:hAnsiTheme="minorHAnsi" w:cstheme="minorHAnsi"/>
          <w:b/>
          <w:sz w:val="24"/>
          <w:szCs w:val="24"/>
        </w:rPr>
        <w:t>g</w:t>
      </w:r>
      <w:r w:rsidR="0058767D" w:rsidRPr="0031084A">
        <w:rPr>
          <w:rFonts w:asciiTheme="minorHAnsi" w:hAnsiTheme="minorHAnsi" w:cstheme="minorHAnsi"/>
          <w:b/>
          <w:sz w:val="24"/>
          <w:szCs w:val="24"/>
        </w:rPr>
        <w:t>) Fazit</w:t>
      </w:r>
    </w:p>
    <w:p w:rsidR="0058767D" w:rsidRDefault="0058767D" w:rsidP="00BD36C7">
      <w:pPr>
        <w:jc w:val="both"/>
        <w:rPr>
          <w:rFonts w:asciiTheme="minorHAnsi" w:hAnsiTheme="minorHAnsi" w:cstheme="minorHAnsi"/>
        </w:rPr>
      </w:pPr>
    </w:p>
    <w:p w:rsidR="0058767D" w:rsidRDefault="0058767D" w:rsidP="00BD36C7">
      <w:pPr>
        <w:jc w:val="both"/>
        <w:rPr>
          <w:rFonts w:asciiTheme="minorHAnsi" w:hAnsiTheme="minorHAnsi" w:cstheme="minorHAnsi"/>
        </w:rPr>
      </w:pPr>
      <w:r>
        <w:rPr>
          <w:rFonts w:asciiTheme="minorHAnsi" w:hAnsiTheme="minorHAnsi" w:cstheme="minorHAnsi"/>
        </w:rPr>
        <w:t>Im Fazit kommentieren und gewichten Sie Ihre Erkenntnisse bezüglich der Fragestellung. Beantworten Sie schliesslich Ihre Fragestellung möglichst klar. Beim Fazit handelt es sich um einen Fliesstext ohne Zitate und ohne Untertitel. Wir-Formulierungen sind erlaubt. Das Fazit umfasst maximal eine Seite.</w:t>
      </w:r>
    </w:p>
    <w:p w:rsidR="00025E66" w:rsidRPr="0031084A" w:rsidRDefault="00C95369" w:rsidP="00025E66">
      <w:pPr>
        <w:jc w:val="both"/>
        <w:rPr>
          <w:rFonts w:asciiTheme="minorHAnsi" w:hAnsiTheme="minorHAnsi" w:cstheme="minorHAnsi"/>
          <w:b/>
          <w:sz w:val="24"/>
          <w:szCs w:val="24"/>
        </w:rPr>
      </w:pPr>
      <w:r>
        <w:rPr>
          <w:rFonts w:asciiTheme="minorHAnsi" w:hAnsiTheme="minorHAnsi" w:cstheme="minorHAnsi"/>
          <w:b/>
          <w:sz w:val="24"/>
          <w:szCs w:val="24"/>
        </w:rPr>
        <w:t>h</w:t>
      </w:r>
      <w:r w:rsidR="00025E66" w:rsidRPr="0031084A">
        <w:rPr>
          <w:rFonts w:asciiTheme="minorHAnsi" w:hAnsiTheme="minorHAnsi" w:cstheme="minorHAnsi"/>
          <w:b/>
          <w:sz w:val="24"/>
          <w:szCs w:val="24"/>
        </w:rPr>
        <w:t>) Abbildungs</w:t>
      </w:r>
      <w:r w:rsidR="006E6C6B" w:rsidRPr="0031084A">
        <w:rPr>
          <w:rFonts w:asciiTheme="minorHAnsi" w:hAnsiTheme="minorHAnsi" w:cstheme="minorHAnsi"/>
          <w:b/>
          <w:sz w:val="24"/>
          <w:szCs w:val="24"/>
        </w:rPr>
        <w:t>- und Literatur</w:t>
      </w:r>
      <w:r w:rsidR="00025E66" w:rsidRPr="0031084A">
        <w:rPr>
          <w:rFonts w:asciiTheme="minorHAnsi" w:hAnsiTheme="minorHAnsi" w:cstheme="minorHAnsi"/>
          <w:b/>
          <w:sz w:val="24"/>
          <w:szCs w:val="24"/>
        </w:rPr>
        <w:t>verzeichnis</w:t>
      </w:r>
    </w:p>
    <w:p w:rsidR="00535E30" w:rsidRDefault="00535E30" w:rsidP="00BD36C7">
      <w:pPr>
        <w:jc w:val="both"/>
        <w:rPr>
          <w:rFonts w:asciiTheme="minorHAnsi" w:hAnsiTheme="minorHAnsi" w:cstheme="minorHAnsi"/>
        </w:rPr>
      </w:pPr>
    </w:p>
    <w:p w:rsidR="000B615B" w:rsidRDefault="006103B1" w:rsidP="000B615B">
      <w:pPr>
        <w:jc w:val="both"/>
        <w:rPr>
          <w:rFonts w:asciiTheme="minorHAnsi" w:hAnsiTheme="minorHAnsi" w:cstheme="minorHAnsi"/>
        </w:rPr>
      </w:pPr>
      <w:r w:rsidRPr="006103B1">
        <w:rPr>
          <w:rFonts w:asciiTheme="minorHAnsi" w:hAnsiTheme="minorHAnsi" w:cstheme="minorHAnsi"/>
        </w:rPr>
        <w:t>Das Abbildungsverzeichnis ist eine Übersichtsliste zu allen Bildern, Tabellen und G</w:t>
      </w:r>
      <w:r w:rsidR="00A71A09">
        <w:rPr>
          <w:rFonts w:asciiTheme="minorHAnsi" w:hAnsiTheme="minorHAnsi" w:cstheme="minorHAnsi"/>
        </w:rPr>
        <w:t xml:space="preserve">rafiken in </w:t>
      </w:r>
      <w:r>
        <w:rPr>
          <w:rFonts w:asciiTheme="minorHAnsi" w:hAnsiTheme="minorHAnsi" w:cstheme="minorHAnsi"/>
        </w:rPr>
        <w:t>Ihrer Arbeit</w:t>
      </w:r>
      <w:r w:rsidR="00A567F1">
        <w:rPr>
          <w:rFonts w:asciiTheme="minorHAnsi" w:hAnsiTheme="minorHAnsi" w:cstheme="minorHAnsi"/>
        </w:rPr>
        <w:t xml:space="preserve"> mit den entsprechenden Seitenangaben</w:t>
      </w:r>
      <w:r>
        <w:rPr>
          <w:rFonts w:asciiTheme="minorHAnsi" w:hAnsiTheme="minorHAnsi" w:cstheme="minorHAnsi"/>
        </w:rPr>
        <w:t xml:space="preserve">. </w:t>
      </w:r>
      <w:r w:rsidR="00A567F1">
        <w:rPr>
          <w:rFonts w:asciiTheme="minorHAnsi" w:hAnsiTheme="minorHAnsi" w:cstheme="minorHAnsi"/>
        </w:rPr>
        <w:t>Das Literaturverzeichnis zeigt dem Leser, auf welche Quellen (Bücher, Zeitungen, Internet</w:t>
      </w:r>
      <w:r w:rsidR="00AC14C3">
        <w:rPr>
          <w:rFonts w:asciiTheme="minorHAnsi" w:hAnsiTheme="minorHAnsi" w:cstheme="minorHAnsi"/>
        </w:rPr>
        <w:t>seiten</w:t>
      </w:r>
      <w:r w:rsidR="000705BF">
        <w:rPr>
          <w:rFonts w:asciiTheme="minorHAnsi" w:hAnsiTheme="minorHAnsi" w:cstheme="minorHAnsi"/>
        </w:rPr>
        <w:t>, Interviewpartner</w:t>
      </w:r>
      <w:r w:rsidR="00A567F1">
        <w:rPr>
          <w:rFonts w:asciiTheme="minorHAnsi" w:hAnsiTheme="minorHAnsi" w:cstheme="minorHAnsi"/>
        </w:rPr>
        <w:t xml:space="preserve"> etc.) Sie bei</w:t>
      </w:r>
      <w:r w:rsidR="00AC14C3">
        <w:rPr>
          <w:rFonts w:asciiTheme="minorHAnsi" w:hAnsiTheme="minorHAnsi" w:cstheme="minorHAnsi"/>
        </w:rPr>
        <w:t>m</w:t>
      </w:r>
      <w:r w:rsidR="00F129A3">
        <w:rPr>
          <w:rFonts w:asciiTheme="minorHAnsi" w:hAnsiTheme="minorHAnsi" w:cstheme="minorHAnsi"/>
        </w:rPr>
        <w:t xml:space="preserve"> </w:t>
      </w:r>
      <w:r w:rsidR="000B615B">
        <w:rPr>
          <w:rFonts w:asciiTheme="minorHAnsi" w:hAnsiTheme="minorHAnsi" w:cstheme="minorHAnsi"/>
        </w:rPr>
        <w:t>Schreiben der Einleitung, des Themenüberblicks und der journalistischen Umsetzung zurückgegriffen haben.</w:t>
      </w:r>
    </w:p>
    <w:p w:rsidR="000B615B" w:rsidRDefault="000B615B" w:rsidP="00FF2C6F">
      <w:pPr>
        <w:jc w:val="both"/>
        <w:rPr>
          <w:rFonts w:asciiTheme="minorHAnsi" w:hAnsiTheme="minorHAnsi" w:cstheme="minorHAnsi"/>
        </w:rPr>
      </w:pPr>
    </w:p>
    <w:p w:rsidR="00A71A09" w:rsidRDefault="00A567F1" w:rsidP="00FF2C6F">
      <w:pPr>
        <w:jc w:val="both"/>
        <w:rPr>
          <w:rFonts w:asciiTheme="minorHAnsi" w:hAnsiTheme="minorHAnsi" w:cstheme="minorHAnsi"/>
        </w:rPr>
      </w:pPr>
      <w:r>
        <w:rPr>
          <w:rFonts w:asciiTheme="minorHAnsi" w:hAnsiTheme="minorHAnsi" w:cstheme="minorHAnsi"/>
        </w:rPr>
        <w:t xml:space="preserve">Alle Textausschnitte, </w:t>
      </w:r>
      <w:r w:rsidR="00840E2E">
        <w:rPr>
          <w:rFonts w:asciiTheme="minorHAnsi" w:hAnsiTheme="minorHAnsi" w:cstheme="minorHAnsi"/>
        </w:rPr>
        <w:t>Informationen</w:t>
      </w:r>
      <w:r w:rsidR="00AC14C3">
        <w:rPr>
          <w:rFonts w:asciiTheme="minorHAnsi" w:hAnsiTheme="minorHAnsi" w:cstheme="minorHAnsi"/>
        </w:rPr>
        <w:t>,</w:t>
      </w:r>
      <w:r>
        <w:rPr>
          <w:rFonts w:asciiTheme="minorHAnsi" w:hAnsiTheme="minorHAnsi" w:cstheme="minorHAnsi"/>
        </w:rPr>
        <w:t xml:space="preserve"> Abbildungen</w:t>
      </w:r>
      <w:r w:rsidR="00AC14C3">
        <w:rPr>
          <w:rFonts w:asciiTheme="minorHAnsi" w:hAnsiTheme="minorHAnsi" w:cstheme="minorHAnsi"/>
        </w:rPr>
        <w:t xml:space="preserve"> und so weiter</w:t>
      </w:r>
      <w:r>
        <w:rPr>
          <w:rFonts w:asciiTheme="minorHAnsi" w:hAnsiTheme="minorHAnsi" w:cstheme="minorHAnsi"/>
        </w:rPr>
        <w:t>, die nicht von Ihnen stammen,</w:t>
      </w:r>
      <w:r w:rsidR="006103B1">
        <w:rPr>
          <w:rFonts w:asciiTheme="minorHAnsi" w:hAnsiTheme="minorHAnsi" w:cstheme="minorHAnsi"/>
        </w:rPr>
        <w:t xml:space="preserve"> müssen Sie korrekt zitieren. </w:t>
      </w:r>
      <w:r>
        <w:rPr>
          <w:rFonts w:asciiTheme="minorHAnsi" w:hAnsiTheme="minorHAnsi" w:cstheme="minorHAnsi"/>
        </w:rPr>
        <w:t>Die</w:t>
      </w:r>
      <w:r w:rsidR="0054350E">
        <w:rPr>
          <w:rFonts w:asciiTheme="minorHAnsi" w:hAnsiTheme="minorHAnsi" w:cstheme="minorHAnsi"/>
        </w:rPr>
        <w:t>s gilt auch</w:t>
      </w:r>
      <w:r>
        <w:rPr>
          <w:rFonts w:asciiTheme="minorHAnsi" w:hAnsiTheme="minorHAnsi" w:cstheme="minorHAnsi"/>
        </w:rPr>
        <w:t xml:space="preserve"> dann, wenn </w:t>
      </w:r>
      <w:r w:rsidR="0054350E">
        <w:rPr>
          <w:rFonts w:asciiTheme="minorHAnsi" w:hAnsiTheme="minorHAnsi" w:cstheme="minorHAnsi"/>
        </w:rPr>
        <w:t>Sie fremde Informationen nicht eins zu eins</w:t>
      </w:r>
      <w:r>
        <w:rPr>
          <w:rFonts w:asciiTheme="minorHAnsi" w:hAnsiTheme="minorHAnsi" w:cstheme="minorHAnsi"/>
        </w:rPr>
        <w:t>, sondern nur sinngemäss übernehmen</w:t>
      </w:r>
      <w:r w:rsidR="00CA0C03">
        <w:rPr>
          <w:rFonts w:asciiTheme="minorHAnsi" w:hAnsiTheme="minorHAnsi" w:cstheme="minorHAnsi"/>
        </w:rPr>
        <w:t>.</w:t>
      </w:r>
      <w:r w:rsidR="00994F21">
        <w:rPr>
          <w:rFonts w:asciiTheme="minorHAnsi" w:hAnsiTheme="minorHAnsi" w:cstheme="minorHAnsi"/>
        </w:rPr>
        <w:t xml:space="preserve"> </w:t>
      </w:r>
      <w:r w:rsidR="00AC14C3">
        <w:rPr>
          <w:rFonts w:asciiTheme="minorHAnsi" w:hAnsiTheme="minorHAnsi" w:cstheme="minorHAnsi"/>
        </w:rPr>
        <w:t>Halten Sie sich nicht an die</w:t>
      </w:r>
      <w:r>
        <w:rPr>
          <w:rFonts w:asciiTheme="minorHAnsi" w:hAnsiTheme="minorHAnsi" w:cstheme="minorHAnsi"/>
        </w:rPr>
        <w:t xml:space="preserve"> Zitierr</w:t>
      </w:r>
      <w:r w:rsidR="006103B1">
        <w:rPr>
          <w:rFonts w:asciiTheme="minorHAnsi" w:hAnsiTheme="minorHAnsi" w:cstheme="minorHAnsi"/>
        </w:rPr>
        <w:t xml:space="preserve">egeln, gilt die </w:t>
      </w:r>
      <w:r w:rsidR="006103B1" w:rsidRPr="00F26741">
        <w:rPr>
          <w:rFonts w:asciiTheme="minorHAnsi" w:hAnsiTheme="minorHAnsi" w:cstheme="minorHAnsi"/>
        </w:rPr>
        <w:t xml:space="preserve">Arbeit als </w:t>
      </w:r>
      <w:r w:rsidR="00F26741">
        <w:rPr>
          <w:rFonts w:asciiTheme="minorHAnsi" w:hAnsiTheme="minorHAnsi" w:cstheme="minorHAnsi"/>
        </w:rPr>
        <w:t xml:space="preserve">Plagiat. Dies wird </w:t>
      </w:r>
      <w:r w:rsidR="006103B1" w:rsidRPr="00F26741">
        <w:rPr>
          <w:rFonts w:asciiTheme="minorHAnsi" w:hAnsiTheme="minorHAnsi" w:cstheme="minorHAnsi"/>
        </w:rPr>
        <w:t>bei der Be</w:t>
      </w:r>
      <w:r w:rsidR="00F26741">
        <w:rPr>
          <w:rFonts w:asciiTheme="minorHAnsi" w:hAnsiTheme="minorHAnsi" w:cstheme="minorHAnsi"/>
        </w:rPr>
        <w:t>wertung hart bestraft. I</w:t>
      </w:r>
      <w:r w:rsidR="006103B1" w:rsidRPr="00F26741">
        <w:rPr>
          <w:rFonts w:asciiTheme="minorHAnsi" w:hAnsiTheme="minorHAnsi" w:cstheme="minorHAnsi"/>
        </w:rPr>
        <w:t xml:space="preserve">n Extremfällen </w:t>
      </w:r>
      <w:r w:rsidR="00F26741">
        <w:rPr>
          <w:rFonts w:asciiTheme="minorHAnsi" w:hAnsiTheme="minorHAnsi" w:cstheme="minorHAnsi"/>
        </w:rPr>
        <w:t xml:space="preserve">kann ein Plagiat </w:t>
      </w:r>
      <w:r w:rsidR="006103B1" w:rsidRPr="00F26741">
        <w:rPr>
          <w:rFonts w:asciiTheme="minorHAnsi" w:hAnsiTheme="minorHAnsi" w:cstheme="minorHAnsi"/>
        </w:rPr>
        <w:t xml:space="preserve">sogar zur Ablehnung der IdPA </w:t>
      </w:r>
      <w:r w:rsidR="00F26741" w:rsidRPr="00F26741">
        <w:rPr>
          <w:rFonts w:asciiTheme="minorHAnsi" w:hAnsiTheme="minorHAnsi" w:cstheme="minorHAnsi"/>
        </w:rPr>
        <w:t xml:space="preserve">und somit zur Nichtzulassung an die BMS-Abschlussprüfungen </w:t>
      </w:r>
      <w:r w:rsidR="00F26741">
        <w:rPr>
          <w:rFonts w:asciiTheme="minorHAnsi" w:hAnsiTheme="minorHAnsi" w:cstheme="minorHAnsi"/>
        </w:rPr>
        <w:t>führen</w:t>
      </w:r>
      <w:r w:rsidR="006103B1" w:rsidRPr="00F26741">
        <w:rPr>
          <w:rFonts w:asciiTheme="minorHAnsi" w:hAnsiTheme="minorHAnsi" w:cstheme="minorHAnsi"/>
        </w:rPr>
        <w:t>.</w:t>
      </w:r>
      <w:r w:rsidR="00F705E7" w:rsidRPr="00F26741">
        <w:rPr>
          <w:rFonts w:asciiTheme="minorHAnsi" w:hAnsiTheme="minorHAnsi" w:cstheme="minorHAnsi"/>
        </w:rPr>
        <w:t xml:space="preserve"> </w:t>
      </w:r>
      <w:r w:rsidR="001C24DD">
        <w:rPr>
          <w:rFonts w:asciiTheme="minorHAnsi" w:hAnsiTheme="minorHAnsi" w:cstheme="minorHAnsi"/>
        </w:rPr>
        <w:t>Zitieren Sie nach geisteswissenschaftlicher Tradition.</w:t>
      </w:r>
    </w:p>
    <w:p w:rsidR="00A71A09" w:rsidRDefault="00A71A09" w:rsidP="00FF2C6F">
      <w:pPr>
        <w:jc w:val="both"/>
        <w:rPr>
          <w:rFonts w:asciiTheme="minorHAnsi" w:hAnsiTheme="minorHAnsi" w:cstheme="minorHAnsi"/>
        </w:rPr>
      </w:pPr>
    </w:p>
    <w:p w:rsidR="00C76694" w:rsidRDefault="003A7BB1" w:rsidP="00C76694">
      <w:pPr>
        <w:jc w:val="both"/>
        <w:rPr>
          <w:rFonts w:asciiTheme="minorHAnsi" w:hAnsiTheme="minorHAnsi" w:cstheme="minorHAnsi"/>
        </w:rPr>
      </w:pPr>
      <w:r>
        <w:rPr>
          <w:rFonts w:asciiTheme="minorHAnsi" w:hAnsiTheme="minorHAnsi" w:cstheme="minorHAnsi"/>
        </w:rPr>
        <w:t>Hinweise zu den Fragen «Wie zitiere ich?» und «Wie bibliografiere ich?» wollen Sie bitte dem Dokument «</w:t>
      </w:r>
      <w:r w:rsidR="00C76694">
        <w:rPr>
          <w:rFonts w:asciiTheme="minorHAnsi" w:hAnsiTheme="minorHAnsi" w:cstheme="minorHAnsi"/>
        </w:rPr>
        <w:t>Werkzeuge wissens</w:t>
      </w:r>
      <w:r w:rsidR="00CA0C03">
        <w:rPr>
          <w:rFonts w:asciiTheme="minorHAnsi" w:hAnsiTheme="minorHAnsi" w:cstheme="minorHAnsi"/>
        </w:rPr>
        <w:t>chaftliches Arbeiten</w:t>
      </w:r>
      <w:r>
        <w:rPr>
          <w:rFonts w:asciiTheme="minorHAnsi" w:hAnsiTheme="minorHAnsi" w:cstheme="minorHAnsi"/>
        </w:rPr>
        <w:t>»</w:t>
      </w:r>
      <w:r w:rsidR="00C76694">
        <w:rPr>
          <w:rFonts w:asciiTheme="minorHAnsi" w:hAnsiTheme="minorHAnsi" w:cstheme="minorHAnsi"/>
        </w:rPr>
        <w:t xml:space="preserve"> entnehmen</w:t>
      </w:r>
      <w:r>
        <w:rPr>
          <w:rFonts w:asciiTheme="minorHAnsi" w:hAnsiTheme="minorHAnsi" w:cstheme="minorHAnsi"/>
        </w:rPr>
        <w:t xml:space="preserve">. Dieses Dokument finden Sie unter </w:t>
      </w:r>
      <w:hyperlink r:id="rId13" w:history="1">
        <w:r w:rsidRPr="003A7BB1">
          <w:rPr>
            <w:rStyle w:val="Hyperlink"/>
            <w:rFonts w:asciiTheme="minorHAnsi" w:hAnsiTheme="minorHAnsi" w:cstheme="minorHAnsi"/>
          </w:rPr>
          <w:t>Interdisziplinäres Arbeiten</w:t>
        </w:r>
      </w:hyperlink>
      <w:r>
        <w:rPr>
          <w:rFonts w:asciiTheme="minorHAnsi" w:hAnsiTheme="minorHAnsi" w:cstheme="minorHAnsi"/>
        </w:rPr>
        <w:t>.</w:t>
      </w:r>
      <w:r w:rsidR="00C76694">
        <w:rPr>
          <w:rFonts w:asciiTheme="minorHAnsi" w:hAnsiTheme="minorHAnsi" w:cstheme="minorHAnsi"/>
        </w:rPr>
        <w:t xml:space="preserve"> Halten Sie sich ganz genau an diese Vo</w:t>
      </w:r>
      <w:r w:rsidR="00CA0C03">
        <w:rPr>
          <w:rFonts w:asciiTheme="minorHAnsi" w:hAnsiTheme="minorHAnsi" w:cstheme="minorHAnsi"/>
        </w:rPr>
        <w:t>rgaben</w:t>
      </w:r>
      <w:r w:rsidR="00C76694">
        <w:rPr>
          <w:rFonts w:asciiTheme="minorHAnsi" w:hAnsiTheme="minorHAnsi" w:cstheme="minorHAnsi"/>
        </w:rPr>
        <w:t>.</w:t>
      </w:r>
    </w:p>
    <w:p w:rsidR="002455F0" w:rsidRDefault="002455F0" w:rsidP="00BD36C7">
      <w:pPr>
        <w:jc w:val="both"/>
        <w:rPr>
          <w:rFonts w:asciiTheme="minorHAnsi" w:hAnsiTheme="minorHAnsi" w:cstheme="minorHAnsi"/>
          <w:b/>
          <w:color w:val="FF0000"/>
        </w:rPr>
      </w:pPr>
    </w:p>
    <w:p w:rsidR="0031084A" w:rsidRDefault="0031084A" w:rsidP="00BD36C7">
      <w:pPr>
        <w:jc w:val="both"/>
        <w:rPr>
          <w:rFonts w:asciiTheme="minorHAnsi" w:hAnsiTheme="minorHAnsi" w:cstheme="minorHAnsi"/>
          <w:b/>
          <w:color w:val="FF0000"/>
        </w:rPr>
      </w:pPr>
    </w:p>
    <w:p w:rsidR="00EF3AD8" w:rsidRPr="0031084A" w:rsidRDefault="00C95369" w:rsidP="00EF3AD8">
      <w:pPr>
        <w:jc w:val="both"/>
        <w:rPr>
          <w:rFonts w:asciiTheme="minorHAnsi" w:hAnsiTheme="minorHAnsi" w:cstheme="minorHAnsi"/>
          <w:b/>
          <w:sz w:val="24"/>
          <w:szCs w:val="24"/>
        </w:rPr>
      </w:pPr>
      <w:r>
        <w:rPr>
          <w:rFonts w:asciiTheme="minorHAnsi" w:hAnsiTheme="minorHAnsi" w:cstheme="minorHAnsi"/>
          <w:b/>
          <w:sz w:val="24"/>
          <w:szCs w:val="24"/>
        </w:rPr>
        <w:t>i</w:t>
      </w:r>
      <w:r w:rsidR="00EF3AD8" w:rsidRPr="0031084A">
        <w:rPr>
          <w:rFonts w:asciiTheme="minorHAnsi" w:hAnsiTheme="minorHAnsi" w:cstheme="minorHAnsi"/>
          <w:b/>
          <w:sz w:val="24"/>
          <w:szCs w:val="24"/>
        </w:rPr>
        <w:t>) Selbständigkeitserklärung</w:t>
      </w:r>
    </w:p>
    <w:p w:rsidR="00EF3AD8" w:rsidRPr="003353B4" w:rsidRDefault="00EF3AD8" w:rsidP="00EF3AD8">
      <w:pPr>
        <w:jc w:val="both"/>
        <w:rPr>
          <w:rFonts w:asciiTheme="minorHAnsi" w:hAnsiTheme="minorHAnsi" w:cstheme="minorHAnsi"/>
        </w:rPr>
      </w:pPr>
    </w:p>
    <w:p w:rsidR="00A91949" w:rsidRDefault="00A91949" w:rsidP="00EF3AD8">
      <w:pPr>
        <w:jc w:val="both"/>
        <w:rPr>
          <w:rFonts w:asciiTheme="minorHAnsi" w:hAnsiTheme="minorHAnsi" w:cstheme="minorHAnsi"/>
        </w:rPr>
      </w:pPr>
      <w:r>
        <w:rPr>
          <w:rFonts w:asciiTheme="minorHAnsi" w:hAnsiTheme="minorHAnsi" w:cstheme="minorHAnsi"/>
        </w:rPr>
        <w:t>Am Schluss Ihrer Arbeit steht folgender Satz versehen mit Ort, Datum und Ihren Unterschriften.</w:t>
      </w:r>
    </w:p>
    <w:p w:rsidR="00B24D89" w:rsidRDefault="00B24D89" w:rsidP="00EF3AD8">
      <w:pPr>
        <w:jc w:val="both"/>
        <w:rPr>
          <w:rFonts w:asciiTheme="minorHAnsi" w:hAnsiTheme="minorHAnsi" w:cstheme="minorHAnsi"/>
        </w:rPr>
      </w:pPr>
    </w:p>
    <w:p w:rsidR="00EF3AD8" w:rsidRPr="00EF3AD8" w:rsidRDefault="003A7BB1" w:rsidP="00B24D89">
      <w:pPr>
        <w:pBdr>
          <w:top w:val="single" w:sz="4" w:space="1" w:color="auto"/>
          <w:left w:val="single" w:sz="4" w:space="4" w:color="auto"/>
          <w:bottom w:val="single" w:sz="4" w:space="1" w:color="auto"/>
          <w:right w:val="single" w:sz="4" w:space="4" w:color="auto"/>
        </w:pBdr>
        <w:jc w:val="both"/>
        <w:rPr>
          <w:rFonts w:asciiTheme="minorHAnsi" w:hAnsiTheme="minorHAnsi" w:cstheme="minorHAnsi"/>
        </w:rPr>
      </w:pPr>
      <w:r>
        <w:rPr>
          <w:rFonts w:asciiTheme="minorHAnsi" w:hAnsiTheme="minorHAnsi" w:cstheme="minorHAnsi"/>
        </w:rPr>
        <w:t>«</w:t>
      </w:r>
      <w:r w:rsidR="00A91949">
        <w:rPr>
          <w:rFonts w:asciiTheme="minorHAnsi" w:hAnsiTheme="minorHAnsi" w:cstheme="minorHAnsi"/>
        </w:rPr>
        <w:t xml:space="preserve">Wir erklären hiermit, dass wir die vorliegende </w:t>
      </w:r>
      <w:r w:rsidR="00A71A09">
        <w:rPr>
          <w:rFonts w:asciiTheme="minorHAnsi" w:hAnsiTheme="minorHAnsi" w:cstheme="minorHAnsi"/>
        </w:rPr>
        <w:t>IdPA ohne unerlaubte fremde Hilfe erstellt haben und</w:t>
      </w:r>
      <w:r>
        <w:rPr>
          <w:rFonts w:asciiTheme="minorHAnsi" w:hAnsiTheme="minorHAnsi" w:cstheme="minorHAnsi"/>
        </w:rPr>
        <w:t xml:space="preserve"> dass alle Quellen belegt sind.»</w:t>
      </w:r>
    </w:p>
    <w:p w:rsidR="00A403D9" w:rsidRDefault="00A403D9" w:rsidP="00BD36C7">
      <w:pPr>
        <w:jc w:val="both"/>
        <w:rPr>
          <w:rFonts w:asciiTheme="minorHAnsi" w:hAnsiTheme="minorHAnsi" w:cstheme="minorHAnsi"/>
          <w:u w:val="single"/>
        </w:rPr>
      </w:pPr>
    </w:p>
    <w:p w:rsidR="009D07B5" w:rsidRDefault="009D07B5" w:rsidP="00BD36C7">
      <w:pPr>
        <w:jc w:val="both"/>
        <w:rPr>
          <w:rFonts w:asciiTheme="minorHAnsi" w:hAnsiTheme="minorHAnsi" w:cstheme="minorHAnsi"/>
          <w:u w:val="single"/>
        </w:rPr>
      </w:pPr>
    </w:p>
    <w:p w:rsidR="00C95369" w:rsidRDefault="00C95369" w:rsidP="00C95369">
      <w:pPr>
        <w:jc w:val="both"/>
        <w:rPr>
          <w:rFonts w:asciiTheme="minorHAnsi" w:hAnsiTheme="minorHAnsi" w:cstheme="minorHAnsi"/>
          <w:b/>
          <w:sz w:val="24"/>
          <w:szCs w:val="24"/>
        </w:rPr>
      </w:pPr>
      <w:r>
        <w:rPr>
          <w:rFonts w:asciiTheme="minorHAnsi" w:hAnsiTheme="minorHAnsi" w:cstheme="minorHAnsi"/>
          <w:b/>
          <w:sz w:val="24"/>
          <w:szCs w:val="24"/>
        </w:rPr>
        <w:t>j</w:t>
      </w:r>
      <w:r w:rsidRPr="0031084A">
        <w:rPr>
          <w:rFonts w:asciiTheme="minorHAnsi" w:hAnsiTheme="minorHAnsi" w:cstheme="minorHAnsi"/>
          <w:b/>
          <w:sz w:val="24"/>
          <w:szCs w:val="24"/>
        </w:rPr>
        <w:t xml:space="preserve">) </w:t>
      </w:r>
      <w:r>
        <w:rPr>
          <w:rFonts w:asciiTheme="minorHAnsi" w:hAnsiTheme="minorHAnsi" w:cstheme="minorHAnsi"/>
          <w:b/>
          <w:sz w:val="24"/>
          <w:szCs w:val="24"/>
        </w:rPr>
        <w:t>Anhang</w:t>
      </w:r>
    </w:p>
    <w:p w:rsidR="00C95369" w:rsidRDefault="00C95369" w:rsidP="00C95369">
      <w:pPr>
        <w:jc w:val="both"/>
        <w:rPr>
          <w:rFonts w:asciiTheme="minorHAnsi" w:hAnsiTheme="minorHAnsi" w:cstheme="minorHAnsi"/>
          <w:b/>
          <w:sz w:val="24"/>
          <w:szCs w:val="24"/>
        </w:rPr>
      </w:pPr>
    </w:p>
    <w:p w:rsidR="00C95369" w:rsidRPr="00C95369" w:rsidRDefault="00C95369" w:rsidP="00C95369">
      <w:pPr>
        <w:jc w:val="both"/>
        <w:rPr>
          <w:rFonts w:asciiTheme="minorHAnsi" w:hAnsiTheme="minorHAnsi" w:cstheme="minorHAnsi"/>
          <w:szCs w:val="24"/>
        </w:rPr>
      </w:pPr>
      <w:r>
        <w:rPr>
          <w:rFonts w:asciiTheme="minorHAnsi" w:hAnsiTheme="minorHAnsi" w:cstheme="minorHAnsi"/>
          <w:szCs w:val="24"/>
        </w:rPr>
        <w:t>Im Anhang können u.a. Dokumente der Recherche, verschriftliche Interviews, aus denen in der Arbeit zitiert wird, und Ähnliches aufgeführt werden.</w:t>
      </w:r>
    </w:p>
    <w:p w:rsidR="000B615B" w:rsidRDefault="000B615B" w:rsidP="00BD36C7">
      <w:pPr>
        <w:jc w:val="both"/>
        <w:rPr>
          <w:rFonts w:asciiTheme="minorHAnsi" w:hAnsiTheme="minorHAnsi" w:cstheme="minorHAnsi"/>
          <w:u w:val="single"/>
        </w:rPr>
      </w:pPr>
    </w:p>
    <w:p w:rsidR="000B615B" w:rsidRDefault="000B615B" w:rsidP="00BD36C7">
      <w:pPr>
        <w:jc w:val="both"/>
        <w:rPr>
          <w:rFonts w:asciiTheme="minorHAnsi" w:hAnsiTheme="minorHAnsi" w:cstheme="minorHAnsi"/>
          <w:u w:val="single"/>
        </w:rPr>
      </w:pPr>
    </w:p>
    <w:p w:rsidR="000B615B" w:rsidRDefault="000B615B" w:rsidP="00BD36C7">
      <w:pPr>
        <w:jc w:val="both"/>
        <w:rPr>
          <w:rFonts w:asciiTheme="minorHAnsi" w:hAnsiTheme="minorHAnsi" w:cstheme="minorHAnsi"/>
          <w:u w:val="single"/>
        </w:rPr>
      </w:pPr>
    </w:p>
    <w:p w:rsidR="00C95369" w:rsidRDefault="00C95369" w:rsidP="00BD36C7">
      <w:pPr>
        <w:jc w:val="both"/>
        <w:rPr>
          <w:rFonts w:asciiTheme="minorHAnsi" w:hAnsiTheme="minorHAnsi" w:cstheme="minorHAnsi"/>
          <w:u w:val="single"/>
        </w:rPr>
      </w:pPr>
    </w:p>
    <w:p w:rsidR="00C95369" w:rsidRDefault="00C95369" w:rsidP="00BD36C7">
      <w:pPr>
        <w:jc w:val="both"/>
        <w:rPr>
          <w:rFonts w:asciiTheme="minorHAnsi" w:hAnsiTheme="minorHAnsi" w:cstheme="minorHAnsi"/>
          <w:u w:val="single"/>
        </w:rPr>
      </w:pPr>
    </w:p>
    <w:p w:rsidR="00C95369" w:rsidRDefault="00C95369" w:rsidP="00BD36C7">
      <w:pPr>
        <w:jc w:val="both"/>
        <w:rPr>
          <w:rFonts w:asciiTheme="minorHAnsi" w:hAnsiTheme="minorHAnsi" w:cstheme="minorHAnsi"/>
          <w:u w:val="single"/>
        </w:rPr>
      </w:pPr>
    </w:p>
    <w:p w:rsidR="00C95369" w:rsidRDefault="00C95369" w:rsidP="00BD36C7">
      <w:pPr>
        <w:jc w:val="both"/>
        <w:rPr>
          <w:rFonts w:asciiTheme="minorHAnsi" w:hAnsiTheme="minorHAnsi" w:cstheme="minorHAnsi"/>
          <w:u w:val="single"/>
        </w:rPr>
      </w:pPr>
    </w:p>
    <w:p w:rsidR="00C95369" w:rsidRDefault="00C95369" w:rsidP="00BD36C7">
      <w:pPr>
        <w:jc w:val="both"/>
        <w:rPr>
          <w:rFonts w:asciiTheme="minorHAnsi" w:hAnsiTheme="minorHAnsi" w:cstheme="minorHAnsi"/>
          <w:u w:val="single"/>
        </w:rPr>
      </w:pPr>
    </w:p>
    <w:p w:rsidR="00C95369" w:rsidRDefault="00C95369" w:rsidP="00BD36C7">
      <w:pPr>
        <w:jc w:val="both"/>
        <w:rPr>
          <w:rFonts w:asciiTheme="minorHAnsi" w:hAnsiTheme="minorHAnsi" w:cstheme="minorHAnsi"/>
          <w:u w:val="single"/>
        </w:rPr>
      </w:pPr>
    </w:p>
    <w:p w:rsidR="000B615B" w:rsidRDefault="000B615B" w:rsidP="00BD36C7">
      <w:pPr>
        <w:jc w:val="both"/>
        <w:rPr>
          <w:rFonts w:asciiTheme="minorHAnsi" w:hAnsiTheme="minorHAnsi" w:cstheme="minorHAnsi"/>
          <w:u w:val="single"/>
        </w:rPr>
      </w:pPr>
    </w:p>
    <w:p w:rsidR="000B615B" w:rsidRDefault="000B615B" w:rsidP="00BD36C7">
      <w:pPr>
        <w:jc w:val="both"/>
        <w:rPr>
          <w:rFonts w:asciiTheme="minorHAnsi" w:hAnsiTheme="minorHAnsi" w:cstheme="minorHAnsi"/>
          <w:u w:val="single"/>
        </w:rPr>
      </w:pPr>
    </w:p>
    <w:p w:rsidR="00B90D0F" w:rsidRDefault="00B90D0F" w:rsidP="00BD36C7">
      <w:pPr>
        <w:jc w:val="both"/>
        <w:rPr>
          <w:rFonts w:asciiTheme="minorHAnsi" w:hAnsiTheme="minorHAnsi" w:cstheme="minorHAnsi"/>
          <w:b/>
          <w:sz w:val="40"/>
          <w:szCs w:val="40"/>
        </w:rPr>
      </w:pPr>
    </w:p>
    <w:p w:rsidR="00C85E99" w:rsidRDefault="00C85E99" w:rsidP="00BD36C7">
      <w:pPr>
        <w:jc w:val="both"/>
        <w:rPr>
          <w:rFonts w:asciiTheme="minorHAnsi" w:hAnsiTheme="minorHAnsi" w:cstheme="minorHAnsi"/>
          <w:b/>
          <w:sz w:val="40"/>
          <w:szCs w:val="40"/>
        </w:rPr>
      </w:pPr>
    </w:p>
    <w:p w:rsidR="00C85E99" w:rsidRDefault="00C85E99" w:rsidP="00BD36C7">
      <w:pPr>
        <w:jc w:val="both"/>
        <w:rPr>
          <w:rFonts w:asciiTheme="minorHAnsi" w:hAnsiTheme="minorHAnsi" w:cstheme="minorHAnsi"/>
          <w:b/>
          <w:sz w:val="40"/>
          <w:szCs w:val="40"/>
        </w:rPr>
      </w:pPr>
    </w:p>
    <w:p w:rsidR="00C85E99" w:rsidRDefault="00C85E99" w:rsidP="00BD36C7">
      <w:pPr>
        <w:jc w:val="both"/>
        <w:rPr>
          <w:rFonts w:asciiTheme="minorHAnsi" w:hAnsiTheme="minorHAnsi" w:cstheme="minorHAnsi"/>
          <w:b/>
          <w:sz w:val="40"/>
          <w:szCs w:val="40"/>
        </w:rPr>
      </w:pPr>
    </w:p>
    <w:p w:rsidR="00C85E99" w:rsidRDefault="00C85E99" w:rsidP="00BD36C7">
      <w:pPr>
        <w:jc w:val="both"/>
        <w:rPr>
          <w:rFonts w:asciiTheme="minorHAnsi" w:hAnsiTheme="minorHAnsi" w:cstheme="minorHAnsi"/>
          <w:b/>
          <w:sz w:val="40"/>
          <w:szCs w:val="40"/>
        </w:rPr>
      </w:pPr>
    </w:p>
    <w:p w:rsidR="00BD36C7" w:rsidRPr="0072245E" w:rsidRDefault="00BD36C7" w:rsidP="00BD36C7">
      <w:pPr>
        <w:jc w:val="both"/>
        <w:rPr>
          <w:rFonts w:asciiTheme="minorHAnsi" w:hAnsiTheme="minorHAnsi" w:cstheme="minorHAnsi"/>
          <w:b/>
          <w:sz w:val="40"/>
          <w:szCs w:val="40"/>
        </w:rPr>
      </w:pPr>
      <w:r w:rsidRPr="0072245E">
        <w:rPr>
          <w:rFonts w:asciiTheme="minorHAnsi" w:hAnsiTheme="minorHAnsi" w:cstheme="minorHAnsi"/>
          <w:b/>
          <w:sz w:val="40"/>
          <w:szCs w:val="40"/>
        </w:rPr>
        <w:t>Das Arbeitsjournal</w:t>
      </w:r>
    </w:p>
    <w:p w:rsidR="00BD36C7" w:rsidRDefault="00BD36C7" w:rsidP="00BD36C7">
      <w:pPr>
        <w:jc w:val="both"/>
        <w:rPr>
          <w:rFonts w:asciiTheme="minorHAnsi" w:hAnsiTheme="minorHAnsi" w:cstheme="minorHAnsi"/>
        </w:rPr>
      </w:pPr>
    </w:p>
    <w:p w:rsidR="00D05A8F" w:rsidRDefault="005D157C" w:rsidP="00BD36C7">
      <w:pPr>
        <w:jc w:val="both"/>
        <w:rPr>
          <w:rFonts w:asciiTheme="minorHAnsi" w:hAnsiTheme="minorHAnsi" w:cstheme="minorHAnsi"/>
        </w:rPr>
      </w:pPr>
      <w:r>
        <w:rPr>
          <w:rFonts w:asciiTheme="minorHAnsi" w:hAnsiTheme="minorHAnsi" w:cstheme="minorHAnsi"/>
        </w:rPr>
        <w:t xml:space="preserve">Parallel </w:t>
      </w:r>
      <w:r w:rsidR="00AA76F3">
        <w:rPr>
          <w:rFonts w:asciiTheme="minorHAnsi" w:hAnsiTheme="minorHAnsi" w:cstheme="minorHAnsi"/>
        </w:rPr>
        <w:t>zum Produkt führen</w:t>
      </w:r>
      <w:r w:rsidR="00B24D89">
        <w:rPr>
          <w:rFonts w:asciiTheme="minorHAnsi" w:hAnsiTheme="minorHAnsi" w:cstheme="minorHAnsi"/>
        </w:rPr>
        <w:t xml:space="preserve"> Sie ein</w:t>
      </w:r>
      <w:r>
        <w:rPr>
          <w:rFonts w:asciiTheme="minorHAnsi" w:hAnsiTheme="minorHAnsi" w:cstheme="minorHAnsi"/>
        </w:rPr>
        <w:t xml:space="preserve"> </w:t>
      </w:r>
      <w:r w:rsidR="00BD36C7" w:rsidRPr="00BD36C7">
        <w:rPr>
          <w:rFonts w:asciiTheme="minorHAnsi" w:hAnsiTheme="minorHAnsi" w:cstheme="minorHAnsi"/>
        </w:rPr>
        <w:t>Arbeitsjournal</w:t>
      </w:r>
      <w:r>
        <w:rPr>
          <w:rFonts w:asciiTheme="minorHAnsi" w:hAnsiTheme="minorHAnsi" w:cstheme="minorHAnsi"/>
        </w:rPr>
        <w:t>.</w:t>
      </w:r>
      <w:r w:rsidR="00BD36C7" w:rsidRPr="00BD36C7">
        <w:rPr>
          <w:rFonts w:asciiTheme="minorHAnsi" w:hAnsiTheme="minorHAnsi" w:cstheme="minorHAnsi"/>
        </w:rPr>
        <w:t xml:space="preserve"> </w:t>
      </w:r>
      <w:r w:rsidR="000705BF">
        <w:rPr>
          <w:rFonts w:asciiTheme="minorHAnsi" w:hAnsiTheme="minorHAnsi" w:cstheme="minorHAnsi"/>
        </w:rPr>
        <w:t>Darin wird Ihre</w:t>
      </w:r>
      <w:r w:rsidR="00B72E08">
        <w:rPr>
          <w:rFonts w:asciiTheme="minorHAnsi" w:hAnsiTheme="minorHAnsi" w:cstheme="minorHAnsi"/>
        </w:rPr>
        <w:t xml:space="preserve"> Arbeit an der IdPA dokumentiert und reflektiert.</w:t>
      </w:r>
    </w:p>
    <w:p w:rsidR="00185066" w:rsidRDefault="00185066" w:rsidP="00BD36C7">
      <w:pPr>
        <w:jc w:val="both"/>
        <w:rPr>
          <w:rFonts w:asciiTheme="minorHAnsi" w:hAnsiTheme="minorHAnsi" w:cstheme="minorHAnsi"/>
        </w:rPr>
      </w:pPr>
    </w:p>
    <w:p w:rsidR="00185066" w:rsidRDefault="00185066" w:rsidP="00BD36C7">
      <w:pPr>
        <w:jc w:val="both"/>
        <w:rPr>
          <w:rFonts w:asciiTheme="minorHAnsi" w:hAnsiTheme="minorHAnsi" w:cstheme="minorHAnsi"/>
        </w:rPr>
      </w:pPr>
      <w:r>
        <w:rPr>
          <w:rFonts w:asciiTheme="minorHAnsi" w:hAnsiTheme="minorHAnsi" w:cstheme="minorHAnsi"/>
        </w:rPr>
        <w:t>Das Arbeitsjournal wird fortlaufend</w:t>
      </w:r>
      <w:r w:rsidR="00C06F9E">
        <w:rPr>
          <w:rFonts w:asciiTheme="minorHAnsi" w:hAnsiTheme="minorHAnsi" w:cstheme="minorHAnsi"/>
        </w:rPr>
        <w:t xml:space="preserve"> geführt und an den im Zeitplan</w:t>
      </w:r>
      <w:r w:rsidR="00AA76F3">
        <w:rPr>
          <w:rFonts w:asciiTheme="minorHAnsi" w:hAnsiTheme="minorHAnsi" w:cstheme="minorHAnsi"/>
        </w:rPr>
        <w:t xml:space="preserve"> </w:t>
      </w:r>
      <w:r w:rsidR="002774E4">
        <w:rPr>
          <w:rFonts w:asciiTheme="minorHAnsi" w:hAnsiTheme="minorHAnsi" w:cstheme="minorHAnsi"/>
        </w:rPr>
        <w:t>definierten Terminen</w:t>
      </w:r>
      <w:r w:rsidR="00AA76F3">
        <w:rPr>
          <w:rFonts w:asciiTheme="minorHAnsi" w:hAnsiTheme="minorHAnsi" w:cstheme="minorHAnsi"/>
        </w:rPr>
        <w:t xml:space="preserve"> </w:t>
      </w:r>
      <w:r w:rsidR="009E3565">
        <w:rPr>
          <w:rFonts w:asciiTheme="minorHAnsi" w:hAnsiTheme="minorHAnsi" w:cstheme="minorHAnsi"/>
        </w:rPr>
        <w:t>Manuel Rytz</w:t>
      </w:r>
      <w:r w:rsidR="00AA76F3">
        <w:rPr>
          <w:rFonts w:asciiTheme="minorHAnsi" w:hAnsiTheme="minorHAnsi" w:cstheme="minorHAnsi"/>
        </w:rPr>
        <w:t xml:space="preserve"> </w:t>
      </w:r>
      <w:r w:rsidR="00B72E08">
        <w:rPr>
          <w:rFonts w:asciiTheme="minorHAnsi" w:hAnsiTheme="minorHAnsi" w:cstheme="minorHAnsi"/>
        </w:rPr>
        <w:t xml:space="preserve">ausgedruckt </w:t>
      </w:r>
      <w:r w:rsidR="00AA76F3">
        <w:rPr>
          <w:rFonts w:asciiTheme="minorHAnsi" w:hAnsiTheme="minorHAnsi" w:cstheme="minorHAnsi"/>
        </w:rPr>
        <w:t>abgegeben.</w:t>
      </w:r>
    </w:p>
    <w:p w:rsidR="00185066" w:rsidRDefault="00185066" w:rsidP="00BD36C7">
      <w:pPr>
        <w:jc w:val="both"/>
        <w:rPr>
          <w:rFonts w:asciiTheme="minorHAnsi" w:hAnsiTheme="minorHAnsi" w:cstheme="minorHAnsi"/>
        </w:rPr>
      </w:pPr>
    </w:p>
    <w:p w:rsidR="00185066" w:rsidRDefault="00B72E08" w:rsidP="00185066">
      <w:pPr>
        <w:jc w:val="both"/>
        <w:rPr>
          <w:rFonts w:asciiTheme="minorHAnsi" w:hAnsiTheme="minorHAnsi" w:cstheme="minorHAnsi"/>
        </w:rPr>
      </w:pPr>
      <w:r>
        <w:rPr>
          <w:rFonts w:asciiTheme="minorHAnsi" w:hAnsiTheme="minorHAnsi" w:cstheme="minorHAnsi"/>
        </w:rPr>
        <w:t>Das Arbeitsjournal setzt sich aus zwei Teilen zu je zwei Seiten zusammen. Dies sind die verlangten Inhalte:</w:t>
      </w:r>
    </w:p>
    <w:p w:rsidR="00B72E08" w:rsidRDefault="00B72E08" w:rsidP="00185066">
      <w:pPr>
        <w:jc w:val="both"/>
        <w:rPr>
          <w:rFonts w:asciiTheme="minorHAnsi" w:hAnsiTheme="minorHAnsi" w:cstheme="minorHAnsi"/>
        </w:rPr>
      </w:pPr>
    </w:p>
    <w:p w:rsidR="00B72E08" w:rsidRDefault="00B72E08" w:rsidP="00185066">
      <w:pPr>
        <w:jc w:val="both"/>
        <w:rPr>
          <w:rFonts w:asciiTheme="minorHAnsi" w:hAnsiTheme="minorHAnsi" w:cstheme="minorHAnsi"/>
        </w:rPr>
      </w:pPr>
    </w:p>
    <w:p w:rsidR="00B72E08" w:rsidRPr="00B72E08" w:rsidRDefault="00B72E08" w:rsidP="00185066">
      <w:pPr>
        <w:jc w:val="both"/>
        <w:rPr>
          <w:rFonts w:asciiTheme="minorHAnsi" w:hAnsiTheme="minorHAnsi" w:cstheme="minorHAnsi"/>
          <w:b/>
          <w:sz w:val="24"/>
          <w:szCs w:val="24"/>
        </w:rPr>
      </w:pPr>
      <w:r w:rsidRPr="00B72E08">
        <w:rPr>
          <w:rFonts w:asciiTheme="minorHAnsi" w:hAnsiTheme="minorHAnsi" w:cstheme="minorHAnsi"/>
          <w:b/>
          <w:sz w:val="24"/>
          <w:szCs w:val="24"/>
        </w:rPr>
        <w:t>Teil 1: Projektstart</w:t>
      </w:r>
    </w:p>
    <w:p w:rsidR="00B72E08" w:rsidRDefault="00B72E08" w:rsidP="00185066">
      <w:pPr>
        <w:jc w:val="both"/>
        <w:rPr>
          <w:rFonts w:asciiTheme="minorHAnsi" w:hAnsiTheme="minorHAnsi" w:cstheme="minorHAnsi"/>
        </w:rPr>
      </w:pPr>
    </w:p>
    <w:p w:rsidR="00C76316" w:rsidRPr="00C76316" w:rsidRDefault="00C76316" w:rsidP="00C76316">
      <w:pPr>
        <w:pStyle w:val="Listenabsatz"/>
        <w:numPr>
          <w:ilvl w:val="0"/>
          <w:numId w:val="21"/>
        </w:numPr>
        <w:jc w:val="both"/>
        <w:rPr>
          <w:rFonts w:asciiTheme="minorHAnsi" w:hAnsiTheme="minorHAnsi" w:cstheme="minorHAnsi"/>
        </w:rPr>
      </w:pPr>
      <w:r>
        <w:rPr>
          <w:rFonts w:asciiTheme="minorHAnsi" w:hAnsiTheme="minorHAnsi" w:cstheme="minorHAnsi"/>
        </w:rPr>
        <w:t>Warum haben wir zusammen eine Gruppe gebildet?</w:t>
      </w:r>
    </w:p>
    <w:p w:rsidR="00C76316" w:rsidRDefault="00C76316" w:rsidP="00C76316">
      <w:pPr>
        <w:pStyle w:val="Listenabsatz"/>
        <w:numPr>
          <w:ilvl w:val="0"/>
          <w:numId w:val="17"/>
        </w:numPr>
        <w:jc w:val="both"/>
        <w:rPr>
          <w:rFonts w:asciiTheme="minorHAnsi" w:hAnsiTheme="minorHAnsi" w:cstheme="minorHAnsi"/>
        </w:rPr>
      </w:pPr>
      <w:r>
        <w:rPr>
          <w:rFonts w:asciiTheme="minorHAnsi" w:hAnsiTheme="minorHAnsi" w:cstheme="minorHAnsi"/>
        </w:rPr>
        <w:t>Wie gingen wir bei der Themensuche vor?</w:t>
      </w:r>
    </w:p>
    <w:p w:rsidR="00C76316" w:rsidRDefault="00C76316" w:rsidP="00C76316">
      <w:pPr>
        <w:pStyle w:val="Listenabsatz"/>
        <w:numPr>
          <w:ilvl w:val="0"/>
          <w:numId w:val="17"/>
        </w:numPr>
        <w:jc w:val="both"/>
        <w:rPr>
          <w:rFonts w:asciiTheme="minorHAnsi" w:hAnsiTheme="minorHAnsi" w:cstheme="minorHAnsi"/>
        </w:rPr>
      </w:pPr>
      <w:r>
        <w:rPr>
          <w:rFonts w:asciiTheme="minorHAnsi" w:hAnsiTheme="minorHAnsi" w:cstheme="minorHAnsi"/>
        </w:rPr>
        <w:t>Welches Thema haben wir gewählt?</w:t>
      </w:r>
    </w:p>
    <w:p w:rsidR="00C76316" w:rsidRDefault="00C76316" w:rsidP="00C76316">
      <w:pPr>
        <w:pStyle w:val="Listenabsatz"/>
        <w:numPr>
          <w:ilvl w:val="0"/>
          <w:numId w:val="17"/>
        </w:numPr>
        <w:jc w:val="both"/>
        <w:rPr>
          <w:rFonts w:asciiTheme="minorHAnsi" w:hAnsiTheme="minorHAnsi" w:cstheme="minorHAnsi"/>
        </w:rPr>
      </w:pPr>
      <w:r>
        <w:rPr>
          <w:rFonts w:asciiTheme="minorHAnsi" w:hAnsiTheme="minorHAnsi" w:cstheme="minorHAnsi"/>
        </w:rPr>
        <w:t>Aufgrund welcher Kriterien haben wir uns für das gewählte Thema entschieden?</w:t>
      </w:r>
    </w:p>
    <w:p w:rsidR="00C76316" w:rsidRDefault="00C76316" w:rsidP="00C76316">
      <w:pPr>
        <w:pStyle w:val="Listenabsatz"/>
        <w:numPr>
          <w:ilvl w:val="0"/>
          <w:numId w:val="17"/>
        </w:numPr>
        <w:jc w:val="both"/>
        <w:rPr>
          <w:rFonts w:asciiTheme="minorHAnsi" w:hAnsiTheme="minorHAnsi" w:cstheme="minorHAnsi"/>
        </w:rPr>
      </w:pPr>
      <w:r>
        <w:rPr>
          <w:rFonts w:asciiTheme="minorHAnsi" w:hAnsiTheme="minorHAnsi" w:cstheme="minorHAnsi"/>
        </w:rPr>
        <w:t>Warum interessiert uns das Thema?</w:t>
      </w:r>
    </w:p>
    <w:p w:rsidR="0072245E" w:rsidRPr="0072245E" w:rsidRDefault="0072245E" w:rsidP="0072245E">
      <w:pPr>
        <w:pStyle w:val="Listenabsatz"/>
        <w:numPr>
          <w:ilvl w:val="0"/>
          <w:numId w:val="17"/>
        </w:numPr>
        <w:jc w:val="both"/>
        <w:rPr>
          <w:rFonts w:asciiTheme="minorHAnsi" w:hAnsiTheme="minorHAnsi" w:cstheme="minorHAnsi"/>
        </w:rPr>
      </w:pPr>
      <w:r>
        <w:rPr>
          <w:rFonts w:asciiTheme="minorHAnsi" w:hAnsiTheme="minorHAnsi" w:cstheme="minorHAnsi"/>
        </w:rPr>
        <w:t>Welches Vorwissen haben wir zum Thema?</w:t>
      </w:r>
    </w:p>
    <w:p w:rsidR="0072245E" w:rsidRDefault="0072245E" w:rsidP="00C76316">
      <w:pPr>
        <w:pStyle w:val="Listenabsatz"/>
        <w:numPr>
          <w:ilvl w:val="0"/>
          <w:numId w:val="17"/>
        </w:numPr>
        <w:jc w:val="both"/>
        <w:rPr>
          <w:rFonts w:asciiTheme="minorHAnsi" w:hAnsiTheme="minorHAnsi" w:cstheme="minorHAnsi"/>
        </w:rPr>
      </w:pPr>
      <w:r>
        <w:rPr>
          <w:rFonts w:asciiTheme="minorHAnsi" w:hAnsiTheme="minorHAnsi" w:cstheme="minorHAnsi"/>
        </w:rPr>
        <w:t>Welche konkrete Fragestellung wollen wir mit unserer IdPA beantworten?</w:t>
      </w:r>
    </w:p>
    <w:p w:rsidR="00C76316" w:rsidRDefault="00C76316" w:rsidP="00C76316">
      <w:pPr>
        <w:pStyle w:val="Listenabsatz"/>
        <w:numPr>
          <w:ilvl w:val="0"/>
          <w:numId w:val="17"/>
        </w:numPr>
        <w:jc w:val="both"/>
        <w:rPr>
          <w:rFonts w:asciiTheme="minorHAnsi" w:hAnsiTheme="minorHAnsi" w:cstheme="minorHAnsi"/>
        </w:rPr>
      </w:pPr>
      <w:r>
        <w:rPr>
          <w:rFonts w:asciiTheme="minorHAnsi" w:hAnsiTheme="minorHAnsi" w:cstheme="minorHAnsi"/>
        </w:rPr>
        <w:t>Wie soll die journalistische Umsetzung erfolgen?</w:t>
      </w:r>
    </w:p>
    <w:p w:rsidR="00C76316" w:rsidRDefault="00C76316" w:rsidP="00C76316">
      <w:pPr>
        <w:pStyle w:val="Listenabsatz"/>
        <w:numPr>
          <w:ilvl w:val="0"/>
          <w:numId w:val="17"/>
        </w:numPr>
        <w:jc w:val="both"/>
        <w:rPr>
          <w:rFonts w:asciiTheme="minorHAnsi" w:hAnsiTheme="minorHAnsi" w:cstheme="minorHAnsi"/>
        </w:rPr>
      </w:pPr>
      <w:r>
        <w:rPr>
          <w:rFonts w:asciiTheme="minorHAnsi" w:hAnsiTheme="minorHAnsi" w:cstheme="minorHAnsi"/>
        </w:rPr>
        <w:t>Mit welchen Fähigkeiten möchten wir zu einer erfolgreichen IdPA beitragen?</w:t>
      </w:r>
    </w:p>
    <w:p w:rsidR="00C76316" w:rsidRDefault="00C76316" w:rsidP="00C76316">
      <w:pPr>
        <w:pStyle w:val="Listenabsatz"/>
        <w:numPr>
          <w:ilvl w:val="0"/>
          <w:numId w:val="17"/>
        </w:numPr>
        <w:jc w:val="both"/>
        <w:rPr>
          <w:rFonts w:asciiTheme="minorHAnsi" w:hAnsiTheme="minorHAnsi" w:cstheme="minorHAnsi"/>
        </w:rPr>
      </w:pPr>
      <w:r>
        <w:rPr>
          <w:rFonts w:asciiTheme="minorHAnsi" w:hAnsiTheme="minorHAnsi" w:cstheme="minorHAnsi"/>
        </w:rPr>
        <w:t>Wie schaut unsere zeitliche Grobplanung für die IdPA aus?</w:t>
      </w:r>
    </w:p>
    <w:p w:rsidR="00C76316" w:rsidRDefault="00C76316" w:rsidP="00C76316">
      <w:pPr>
        <w:pStyle w:val="Listenabsatz"/>
        <w:numPr>
          <w:ilvl w:val="0"/>
          <w:numId w:val="17"/>
        </w:numPr>
        <w:jc w:val="both"/>
        <w:rPr>
          <w:rFonts w:asciiTheme="minorHAnsi" w:hAnsiTheme="minorHAnsi" w:cstheme="minorHAnsi"/>
        </w:rPr>
      </w:pPr>
      <w:r>
        <w:rPr>
          <w:rFonts w:asciiTheme="minorHAnsi" w:hAnsiTheme="minorHAnsi" w:cstheme="minorHAnsi"/>
        </w:rPr>
        <w:t>Wer wird in etwa welche Hauptaufgaben bei der Projekterarbeitung übernehmen?</w:t>
      </w:r>
    </w:p>
    <w:p w:rsidR="0072245E" w:rsidRPr="0072245E" w:rsidRDefault="0072245E" w:rsidP="0072245E">
      <w:pPr>
        <w:pStyle w:val="Listenabsatz"/>
        <w:numPr>
          <w:ilvl w:val="0"/>
          <w:numId w:val="17"/>
        </w:numPr>
        <w:jc w:val="both"/>
        <w:rPr>
          <w:rFonts w:asciiTheme="minorHAnsi" w:hAnsiTheme="minorHAnsi" w:cstheme="minorHAnsi"/>
        </w:rPr>
      </w:pPr>
      <w:r>
        <w:rPr>
          <w:rFonts w:asciiTheme="minorHAnsi" w:hAnsiTheme="minorHAnsi" w:cstheme="minorHAnsi"/>
        </w:rPr>
        <w:t>Was erwarten wir von unserer IdPA?</w:t>
      </w:r>
    </w:p>
    <w:p w:rsidR="00C76316" w:rsidRDefault="00C76316" w:rsidP="00C76316">
      <w:pPr>
        <w:pStyle w:val="Listenabsatz"/>
        <w:numPr>
          <w:ilvl w:val="0"/>
          <w:numId w:val="17"/>
        </w:numPr>
        <w:jc w:val="both"/>
        <w:rPr>
          <w:rFonts w:asciiTheme="minorHAnsi" w:hAnsiTheme="minorHAnsi" w:cstheme="minorHAnsi"/>
        </w:rPr>
      </w:pPr>
      <w:r>
        <w:rPr>
          <w:rFonts w:asciiTheme="minorHAnsi" w:hAnsiTheme="minorHAnsi" w:cstheme="minorHAnsi"/>
        </w:rPr>
        <w:t xml:space="preserve">Welche konkreten Fragen haben wir an die betreuenden </w:t>
      </w:r>
      <w:r w:rsidR="0072245E">
        <w:rPr>
          <w:rFonts w:asciiTheme="minorHAnsi" w:hAnsiTheme="minorHAnsi" w:cstheme="minorHAnsi"/>
        </w:rPr>
        <w:t>Lehrkräfte anlässlich des</w:t>
      </w:r>
      <w:r>
        <w:rPr>
          <w:rFonts w:asciiTheme="minorHAnsi" w:hAnsiTheme="minorHAnsi" w:cstheme="minorHAnsi"/>
        </w:rPr>
        <w:t xml:space="preserve"> Zwischengesprächs?</w:t>
      </w:r>
    </w:p>
    <w:p w:rsidR="00C76316" w:rsidRDefault="00C76316" w:rsidP="00C76316">
      <w:pPr>
        <w:jc w:val="both"/>
        <w:rPr>
          <w:rFonts w:asciiTheme="minorHAnsi" w:hAnsiTheme="minorHAnsi" w:cstheme="minorHAnsi"/>
        </w:rPr>
      </w:pPr>
    </w:p>
    <w:p w:rsidR="00C76316" w:rsidRDefault="00C76316" w:rsidP="00C76316">
      <w:pPr>
        <w:jc w:val="both"/>
        <w:rPr>
          <w:rFonts w:asciiTheme="minorHAnsi" w:hAnsiTheme="minorHAnsi" w:cstheme="minorHAnsi"/>
        </w:rPr>
      </w:pPr>
    </w:p>
    <w:p w:rsidR="00C76316" w:rsidRPr="00B72E08" w:rsidRDefault="00C76316" w:rsidP="00C76316">
      <w:pPr>
        <w:jc w:val="both"/>
        <w:rPr>
          <w:rFonts w:asciiTheme="minorHAnsi" w:hAnsiTheme="minorHAnsi" w:cstheme="minorHAnsi"/>
          <w:b/>
          <w:sz w:val="24"/>
          <w:szCs w:val="24"/>
        </w:rPr>
      </w:pPr>
      <w:r>
        <w:rPr>
          <w:rFonts w:asciiTheme="minorHAnsi" w:hAnsiTheme="minorHAnsi" w:cstheme="minorHAnsi"/>
          <w:b/>
          <w:sz w:val="24"/>
          <w:szCs w:val="24"/>
        </w:rPr>
        <w:t>Teil 2: Arbeit am Projekt</w:t>
      </w:r>
    </w:p>
    <w:p w:rsidR="00C76316" w:rsidRDefault="00C76316" w:rsidP="00C76316">
      <w:pPr>
        <w:jc w:val="both"/>
        <w:rPr>
          <w:rFonts w:asciiTheme="minorHAnsi" w:hAnsiTheme="minorHAnsi" w:cstheme="minorHAnsi"/>
        </w:rPr>
      </w:pPr>
    </w:p>
    <w:p w:rsidR="00C76316" w:rsidRDefault="00C76316" w:rsidP="00C76316">
      <w:pPr>
        <w:pStyle w:val="Listenabsatz"/>
        <w:numPr>
          <w:ilvl w:val="0"/>
          <w:numId w:val="22"/>
        </w:numPr>
        <w:jc w:val="both"/>
        <w:rPr>
          <w:rFonts w:asciiTheme="minorHAnsi" w:hAnsiTheme="minorHAnsi" w:cstheme="minorHAnsi"/>
        </w:rPr>
      </w:pPr>
      <w:r>
        <w:rPr>
          <w:rFonts w:asciiTheme="minorHAnsi" w:hAnsiTheme="minorHAnsi" w:cstheme="minorHAnsi"/>
        </w:rPr>
        <w:t>Welche</w:t>
      </w:r>
      <w:r w:rsidR="00725645">
        <w:rPr>
          <w:rFonts w:asciiTheme="minorHAnsi" w:hAnsiTheme="minorHAnsi" w:cstheme="minorHAnsi"/>
        </w:rPr>
        <w:t>s sind die Ergebnisse aus dem</w:t>
      </w:r>
      <w:r>
        <w:rPr>
          <w:rFonts w:asciiTheme="minorHAnsi" w:hAnsiTheme="minorHAnsi" w:cstheme="minorHAnsi"/>
        </w:rPr>
        <w:t xml:space="preserve"> Zwischengespräch mit den betreuenden Lehrkräften</w:t>
      </w:r>
      <w:r w:rsidR="00725645">
        <w:rPr>
          <w:rFonts w:asciiTheme="minorHAnsi" w:hAnsiTheme="minorHAnsi" w:cstheme="minorHAnsi"/>
        </w:rPr>
        <w:t>?</w:t>
      </w:r>
    </w:p>
    <w:p w:rsidR="00725645" w:rsidRDefault="00725645" w:rsidP="00C76316">
      <w:pPr>
        <w:pStyle w:val="Listenabsatz"/>
        <w:numPr>
          <w:ilvl w:val="0"/>
          <w:numId w:val="22"/>
        </w:numPr>
        <w:jc w:val="both"/>
        <w:rPr>
          <w:rFonts w:asciiTheme="minorHAnsi" w:hAnsiTheme="minorHAnsi" w:cstheme="minorHAnsi"/>
        </w:rPr>
      </w:pPr>
      <w:r>
        <w:rPr>
          <w:rFonts w:asciiTheme="minorHAnsi" w:hAnsiTheme="minorHAnsi" w:cstheme="minorHAnsi"/>
        </w:rPr>
        <w:t>Welche Auswirkungen haben diese Ergebnisse auf das weitere Vorgehen sowie auf den weiteren Zeitplan?</w:t>
      </w:r>
    </w:p>
    <w:p w:rsidR="00725645" w:rsidRDefault="00725645" w:rsidP="00725645">
      <w:pPr>
        <w:pStyle w:val="Listenabsatz"/>
        <w:numPr>
          <w:ilvl w:val="0"/>
          <w:numId w:val="22"/>
        </w:numPr>
        <w:jc w:val="both"/>
        <w:rPr>
          <w:rFonts w:asciiTheme="minorHAnsi" w:hAnsiTheme="minorHAnsi" w:cstheme="minorHAnsi"/>
        </w:rPr>
      </w:pPr>
      <w:r>
        <w:rPr>
          <w:rFonts w:asciiTheme="minorHAnsi" w:hAnsiTheme="minorHAnsi" w:cstheme="minorHAnsi"/>
        </w:rPr>
        <w:t>Welche positiven und negativen Erfahrungen haben wir bei der Projekterarbeitung gemacht?</w:t>
      </w:r>
    </w:p>
    <w:p w:rsidR="00725645" w:rsidRDefault="00725645" w:rsidP="00725645">
      <w:pPr>
        <w:pStyle w:val="Listenabsatz"/>
        <w:numPr>
          <w:ilvl w:val="0"/>
          <w:numId w:val="22"/>
        </w:numPr>
        <w:jc w:val="both"/>
        <w:rPr>
          <w:rFonts w:asciiTheme="minorHAnsi" w:hAnsiTheme="minorHAnsi" w:cstheme="minorHAnsi"/>
        </w:rPr>
      </w:pPr>
      <w:r>
        <w:rPr>
          <w:rFonts w:asciiTheme="minorHAnsi" w:hAnsiTheme="minorHAnsi" w:cstheme="minorHAnsi"/>
        </w:rPr>
        <w:t xml:space="preserve">Welche </w:t>
      </w:r>
      <w:r w:rsidR="000A3795">
        <w:rPr>
          <w:rFonts w:asciiTheme="minorHAnsi" w:hAnsiTheme="minorHAnsi" w:cstheme="minorHAnsi"/>
        </w:rPr>
        <w:t>Arbeitsschritte sind uns leicht</w:t>
      </w:r>
      <w:r>
        <w:rPr>
          <w:rFonts w:asciiTheme="minorHAnsi" w:hAnsiTheme="minorHAnsi" w:cstheme="minorHAnsi"/>
        </w:rPr>
        <w:t>gefallen und welche weniger? Weshalb?</w:t>
      </w:r>
    </w:p>
    <w:p w:rsidR="00725645" w:rsidRDefault="00725645" w:rsidP="00725645">
      <w:pPr>
        <w:pStyle w:val="Listenabsatz"/>
        <w:numPr>
          <w:ilvl w:val="0"/>
          <w:numId w:val="22"/>
        </w:numPr>
        <w:jc w:val="both"/>
        <w:rPr>
          <w:rFonts w:asciiTheme="minorHAnsi" w:hAnsiTheme="minorHAnsi" w:cstheme="minorHAnsi"/>
        </w:rPr>
      </w:pPr>
      <w:r>
        <w:rPr>
          <w:rFonts w:asciiTheme="minorHAnsi" w:hAnsiTheme="minorHAnsi" w:cstheme="minorHAnsi"/>
        </w:rPr>
        <w:t>Wie entwickelte sich unsere Arbeitsmotivatio</w:t>
      </w:r>
      <w:r w:rsidR="0072245E">
        <w:rPr>
          <w:rFonts w:asciiTheme="minorHAnsi" w:hAnsiTheme="minorHAnsi" w:cstheme="minorHAnsi"/>
        </w:rPr>
        <w:t>n während der IdPA</w:t>
      </w:r>
      <w:r>
        <w:rPr>
          <w:rFonts w:asciiTheme="minorHAnsi" w:hAnsiTheme="minorHAnsi" w:cstheme="minorHAnsi"/>
        </w:rPr>
        <w:t>?</w:t>
      </w:r>
    </w:p>
    <w:p w:rsidR="00725645" w:rsidRDefault="00725645" w:rsidP="00725645">
      <w:pPr>
        <w:pStyle w:val="Listenabsatz"/>
        <w:numPr>
          <w:ilvl w:val="0"/>
          <w:numId w:val="22"/>
        </w:numPr>
        <w:jc w:val="both"/>
        <w:rPr>
          <w:rFonts w:asciiTheme="minorHAnsi" w:hAnsiTheme="minorHAnsi" w:cstheme="minorHAnsi"/>
        </w:rPr>
      </w:pPr>
      <w:r>
        <w:rPr>
          <w:rFonts w:asciiTheme="minorHAnsi" w:hAnsiTheme="minorHAnsi" w:cstheme="minorHAnsi"/>
        </w:rPr>
        <w:t>Sind wir mit dem Produkt zufrieden? Falls ja, weshalb? Falls nein, weshalb nicht?</w:t>
      </w:r>
    </w:p>
    <w:p w:rsidR="00725645" w:rsidRDefault="00725645" w:rsidP="00725645">
      <w:pPr>
        <w:pStyle w:val="Listenabsatz"/>
        <w:numPr>
          <w:ilvl w:val="0"/>
          <w:numId w:val="22"/>
        </w:numPr>
        <w:jc w:val="both"/>
        <w:rPr>
          <w:rFonts w:asciiTheme="minorHAnsi" w:hAnsiTheme="minorHAnsi" w:cstheme="minorHAnsi"/>
        </w:rPr>
      </w:pPr>
      <w:r>
        <w:rPr>
          <w:rFonts w:asciiTheme="minorHAnsi" w:hAnsiTheme="minorHAnsi" w:cstheme="minorHAnsi"/>
        </w:rPr>
        <w:t>Haben sich unsere Erw</w:t>
      </w:r>
      <w:r w:rsidR="0072245E">
        <w:rPr>
          <w:rFonts w:asciiTheme="minorHAnsi" w:hAnsiTheme="minorHAnsi" w:cstheme="minorHAnsi"/>
        </w:rPr>
        <w:t>artungen an unsere IdPA</w:t>
      </w:r>
      <w:r>
        <w:rPr>
          <w:rFonts w:asciiTheme="minorHAnsi" w:hAnsiTheme="minorHAnsi" w:cstheme="minorHAnsi"/>
        </w:rPr>
        <w:t xml:space="preserve"> erfüllt?</w:t>
      </w:r>
    </w:p>
    <w:p w:rsidR="0072245E" w:rsidRPr="0072245E" w:rsidRDefault="0072245E" w:rsidP="0072245E">
      <w:pPr>
        <w:pStyle w:val="Listenabsatz"/>
        <w:numPr>
          <w:ilvl w:val="0"/>
          <w:numId w:val="22"/>
        </w:numPr>
        <w:jc w:val="both"/>
        <w:rPr>
          <w:rFonts w:asciiTheme="minorHAnsi" w:hAnsiTheme="minorHAnsi" w:cstheme="minorHAnsi"/>
        </w:rPr>
      </w:pPr>
      <w:r>
        <w:rPr>
          <w:rFonts w:asciiTheme="minorHAnsi" w:hAnsiTheme="minorHAnsi" w:cstheme="minorHAnsi"/>
        </w:rPr>
        <w:t>Wie verlief die Zusammenarbeit in unserer Gruppe?</w:t>
      </w:r>
    </w:p>
    <w:p w:rsidR="00725645" w:rsidRDefault="00725645" w:rsidP="00725645">
      <w:pPr>
        <w:pStyle w:val="Listenabsatz"/>
        <w:numPr>
          <w:ilvl w:val="0"/>
          <w:numId w:val="22"/>
        </w:numPr>
        <w:jc w:val="both"/>
        <w:rPr>
          <w:rFonts w:asciiTheme="minorHAnsi" w:hAnsiTheme="minorHAnsi" w:cstheme="minorHAnsi"/>
        </w:rPr>
      </w:pPr>
      <w:r>
        <w:rPr>
          <w:rFonts w:asciiTheme="minorHAnsi" w:hAnsiTheme="minorHAnsi" w:cstheme="minorHAnsi"/>
        </w:rPr>
        <w:t>Hat sich unsere Arbeitsweise bewährt?</w:t>
      </w:r>
    </w:p>
    <w:p w:rsidR="00725645" w:rsidRDefault="00725645" w:rsidP="00725645">
      <w:pPr>
        <w:pStyle w:val="Listenabsatz"/>
        <w:numPr>
          <w:ilvl w:val="0"/>
          <w:numId w:val="22"/>
        </w:numPr>
        <w:jc w:val="both"/>
        <w:rPr>
          <w:rFonts w:asciiTheme="minorHAnsi" w:hAnsiTheme="minorHAnsi" w:cstheme="minorHAnsi"/>
        </w:rPr>
      </w:pPr>
      <w:r>
        <w:rPr>
          <w:rFonts w:asciiTheme="minorHAnsi" w:hAnsiTheme="minorHAnsi" w:cstheme="minorHAnsi"/>
        </w:rPr>
        <w:t>Welche Lehren ziehen wir im Hinblick auf kommende ähnliche Arbeiten?</w:t>
      </w:r>
    </w:p>
    <w:p w:rsidR="00725645" w:rsidRPr="00C76316" w:rsidRDefault="00725645" w:rsidP="00725645">
      <w:pPr>
        <w:pStyle w:val="Listenabsatz"/>
        <w:jc w:val="both"/>
        <w:rPr>
          <w:rFonts w:asciiTheme="minorHAnsi" w:hAnsiTheme="minorHAnsi" w:cstheme="minorHAnsi"/>
        </w:rPr>
      </w:pPr>
    </w:p>
    <w:p w:rsidR="00C76316" w:rsidRPr="00C76316" w:rsidRDefault="00C76316" w:rsidP="00C76316">
      <w:pPr>
        <w:jc w:val="both"/>
        <w:rPr>
          <w:rFonts w:asciiTheme="minorHAnsi" w:hAnsiTheme="minorHAnsi" w:cstheme="minorHAnsi"/>
        </w:rPr>
      </w:pPr>
      <w:r w:rsidRPr="00C76316">
        <w:rPr>
          <w:rFonts w:asciiTheme="minorHAnsi" w:hAnsiTheme="minorHAnsi" w:cstheme="minorHAnsi"/>
        </w:rPr>
        <w:t xml:space="preserve"> </w:t>
      </w:r>
    </w:p>
    <w:p w:rsidR="00B72E08" w:rsidRDefault="00B72E08" w:rsidP="00185066">
      <w:pPr>
        <w:jc w:val="both"/>
        <w:rPr>
          <w:rFonts w:asciiTheme="minorHAnsi" w:hAnsiTheme="minorHAnsi" w:cstheme="minorHAnsi"/>
        </w:rPr>
      </w:pPr>
    </w:p>
    <w:p w:rsidR="00B72E08" w:rsidRDefault="00B72E08" w:rsidP="00185066">
      <w:pPr>
        <w:jc w:val="both"/>
        <w:rPr>
          <w:rFonts w:asciiTheme="minorHAnsi" w:hAnsiTheme="minorHAnsi" w:cstheme="minorHAnsi"/>
        </w:rPr>
      </w:pPr>
    </w:p>
    <w:p w:rsidR="00B24D89" w:rsidRDefault="00B24D89" w:rsidP="00BD36C7">
      <w:pPr>
        <w:jc w:val="both"/>
        <w:rPr>
          <w:rFonts w:asciiTheme="minorHAnsi" w:hAnsiTheme="minorHAnsi" w:cstheme="minorHAnsi"/>
        </w:rPr>
      </w:pPr>
    </w:p>
    <w:p w:rsidR="00185066" w:rsidRDefault="00185066" w:rsidP="00BD36C7">
      <w:pPr>
        <w:jc w:val="both"/>
        <w:rPr>
          <w:rFonts w:asciiTheme="minorHAnsi" w:hAnsiTheme="minorHAnsi" w:cstheme="minorHAnsi"/>
        </w:rPr>
      </w:pPr>
      <w:r>
        <w:rPr>
          <w:rFonts w:asciiTheme="minorHAnsi" w:hAnsiTheme="minorHAnsi" w:cstheme="minorHAnsi"/>
        </w:rPr>
        <w:t xml:space="preserve"> </w:t>
      </w:r>
    </w:p>
    <w:p w:rsidR="006A4D92" w:rsidRDefault="006A4D92" w:rsidP="00BD36C7">
      <w:pPr>
        <w:jc w:val="both"/>
        <w:rPr>
          <w:rFonts w:asciiTheme="minorHAnsi" w:hAnsiTheme="minorHAnsi" w:cstheme="minorHAnsi"/>
        </w:rPr>
      </w:pPr>
    </w:p>
    <w:p w:rsidR="00E73DC3" w:rsidRPr="0072245E" w:rsidRDefault="00E73DC3" w:rsidP="00E73DC3">
      <w:pPr>
        <w:jc w:val="both"/>
        <w:rPr>
          <w:rFonts w:asciiTheme="minorHAnsi" w:hAnsiTheme="minorHAnsi" w:cstheme="minorHAnsi"/>
          <w:b/>
          <w:sz w:val="40"/>
          <w:szCs w:val="40"/>
        </w:rPr>
      </w:pPr>
      <w:r w:rsidRPr="0072245E">
        <w:rPr>
          <w:rFonts w:asciiTheme="minorHAnsi" w:hAnsiTheme="minorHAnsi" w:cstheme="minorHAnsi"/>
          <w:b/>
          <w:sz w:val="40"/>
          <w:szCs w:val="40"/>
        </w:rPr>
        <w:t>Hinweise zu Sprache und Layout</w:t>
      </w:r>
    </w:p>
    <w:p w:rsidR="00E73DC3" w:rsidRPr="00C33831" w:rsidRDefault="00E73DC3" w:rsidP="00E73DC3">
      <w:pPr>
        <w:jc w:val="both"/>
        <w:rPr>
          <w:rFonts w:asciiTheme="minorHAnsi" w:hAnsiTheme="minorHAnsi" w:cstheme="minorHAnsi"/>
        </w:rPr>
      </w:pPr>
    </w:p>
    <w:p w:rsidR="00E73DC3" w:rsidRDefault="00E73DC3" w:rsidP="00E73DC3">
      <w:pPr>
        <w:jc w:val="both"/>
        <w:rPr>
          <w:rFonts w:asciiTheme="minorHAnsi" w:hAnsiTheme="minorHAnsi" w:cstheme="minorHAnsi"/>
        </w:rPr>
      </w:pPr>
      <w:r>
        <w:rPr>
          <w:rFonts w:asciiTheme="minorHAnsi" w:hAnsiTheme="minorHAnsi" w:cstheme="minorHAnsi"/>
        </w:rPr>
        <w:t xml:space="preserve">Achten Sie darauf, dass Ihre Arbeit formalsprachlich korrekt ist. Drücken Sie sich klar und prägnant aus und definieren Sie Schlüsselbegriffe. Schreiben Sie soweit wie möglich in ausformulierten Sätzen und nicht in Stichworten. </w:t>
      </w:r>
      <w:r w:rsidR="000705BF">
        <w:rPr>
          <w:rFonts w:asciiTheme="minorHAnsi" w:hAnsiTheme="minorHAnsi" w:cstheme="minorHAnsi"/>
        </w:rPr>
        <w:t>Nicht geläufige Abkürzungen</w:t>
      </w:r>
      <w:r>
        <w:rPr>
          <w:rFonts w:asciiTheme="minorHAnsi" w:hAnsiTheme="minorHAnsi" w:cstheme="minorHAnsi"/>
        </w:rPr>
        <w:t xml:space="preserve"> sollten Sie bei der ersten Ve</w:t>
      </w:r>
      <w:r w:rsidR="00B72E08">
        <w:rPr>
          <w:rFonts w:asciiTheme="minorHAnsi" w:hAnsiTheme="minorHAnsi" w:cstheme="minorHAnsi"/>
        </w:rPr>
        <w:t>r</w:t>
      </w:r>
      <w:r>
        <w:rPr>
          <w:rFonts w:asciiTheme="minorHAnsi" w:hAnsiTheme="minorHAnsi" w:cstheme="minorHAnsi"/>
        </w:rPr>
        <w:t>wendung ausformulieren.</w:t>
      </w:r>
    </w:p>
    <w:p w:rsidR="00E73DC3" w:rsidRDefault="00E73DC3" w:rsidP="00E73DC3">
      <w:pPr>
        <w:jc w:val="both"/>
        <w:rPr>
          <w:rFonts w:asciiTheme="minorHAnsi" w:hAnsiTheme="minorHAnsi" w:cstheme="minorHAnsi"/>
        </w:rPr>
      </w:pPr>
    </w:p>
    <w:p w:rsidR="00E73DC3" w:rsidRPr="00A403D9" w:rsidRDefault="00E73DC3" w:rsidP="00E73DC3">
      <w:pPr>
        <w:jc w:val="both"/>
        <w:rPr>
          <w:rFonts w:asciiTheme="minorHAnsi" w:hAnsiTheme="minorHAnsi" w:cstheme="minorHAnsi"/>
        </w:rPr>
      </w:pPr>
      <w:r>
        <w:rPr>
          <w:rFonts w:asciiTheme="minorHAnsi" w:hAnsiTheme="minorHAnsi" w:cstheme="minorHAnsi"/>
        </w:rPr>
        <w:t xml:space="preserve">Verwenden Sie eine Standardschrift in Grösse 11 oder 12 und Zeilenabstand 1 oder 1,15. </w:t>
      </w:r>
      <w:r w:rsidR="000705BF">
        <w:rPr>
          <w:rFonts w:asciiTheme="minorHAnsi" w:hAnsiTheme="minorHAnsi" w:cstheme="minorHAnsi"/>
        </w:rPr>
        <w:t xml:space="preserve">Für Überschriften verwenden Sie eine grössere und für Fussnoten eine kleinere Schrift. </w:t>
      </w:r>
      <w:r>
        <w:rPr>
          <w:rFonts w:asciiTheme="minorHAnsi" w:hAnsiTheme="minorHAnsi" w:cstheme="minorHAnsi"/>
        </w:rPr>
        <w:t xml:space="preserve">Vermeiden Sie es, verschiedene Schriftarten in einem Text zu verwenden. </w:t>
      </w:r>
      <w:r w:rsidR="000705BF">
        <w:rPr>
          <w:rFonts w:asciiTheme="minorHAnsi" w:hAnsiTheme="minorHAnsi" w:cstheme="minorHAnsi"/>
        </w:rPr>
        <w:t xml:space="preserve">Schreiben Sie in Blocksatz. </w:t>
      </w:r>
      <w:r>
        <w:rPr>
          <w:rFonts w:asciiTheme="minorHAnsi" w:hAnsiTheme="minorHAnsi" w:cstheme="minorHAnsi"/>
        </w:rPr>
        <w:t>Überschriften gleicher Hierarchiestufe sind immer gleich gross, die Anzahl Leerzeilen zwischen den Kapiteln ebenfalls. Beginnen Sie für die vorher beschriebenen Punkte a) bis j) immer eine neue Seite.</w:t>
      </w:r>
    </w:p>
    <w:p w:rsidR="00E73DC3" w:rsidRDefault="00E73DC3" w:rsidP="00795068">
      <w:pPr>
        <w:jc w:val="both"/>
        <w:rPr>
          <w:rFonts w:asciiTheme="minorHAnsi" w:hAnsiTheme="minorHAnsi" w:cstheme="minorHAnsi"/>
          <w:b/>
        </w:rPr>
      </w:pPr>
    </w:p>
    <w:p w:rsidR="0072245E" w:rsidRPr="0072245E" w:rsidRDefault="0072245E" w:rsidP="00795068">
      <w:pPr>
        <w:jc w:val="both"/>
        <w:rPr>
          <w:rFonts w:asciiTheme="minorHAnsi" w:hAnsiTheme="minorHAnsi" w:cstheme="minorHAnsi"/>
          <w:b/>
        </w:rPr>
      </w:pPr>
    </w:p>
    <w:p w:rsidR="0072245E" w:rsidRPr="0072245E" w:rsidRDefault="0072245E" w:rsidP="00795068">
      <w:pPr>
        <w:jc w:val="both"/>
        <w:rPr>
          <w:rFonts w:asciiTheme="minorHAnsi" w:hAnsiTheme="minorHAnsi" w:cstheme="minorHAnsi"/>
          <w:b/>
        </w:rPr>
      </w:pPr>
    </w:p>
    <w:p w:rsidR="00332D98" w:rsidRPr="00043EF0" w:rsidRDefault="00332D98" w:rsidP="00332D98">
      <w:pPr>
        <w:jc w:val="both"/>
        <w:rPr>
          <w:rFonts w:asciiTheme="minorHAnsi" w:hAnsiTheme="minorHAnsi" w:cstheme="minorHAnsi"/>
          <w:b/>
          <w:sz w:val="40"/>
          <w:szCs w:val="40"/>
        </w:rPr>
      </w:pPr>
      <w:r w:rsidRPr="00043EF0">
        <w:rPr>
          <w:rFonts w:asciiTheme="minorHAnsi" w:hAnsiTheme="minorHAnsi" w:cstheme="minorHAnsi"/>
          <w:b/>
          <w:sz w:val="40"/>
          <w:szCs w:val="40"/>
        </w:rPr>
        <w:t>Die Präsentation</w:t>
      </w:r>
    </w:p>
    <w:p w:rsidR="00332D98" w:rsidRPr="00E652C8" w:rsidRDefault="00332D98" w:rsidP="00332D98">
      <w:pPr>
        <w:jc w:val="both"/>
        <w:rPr>
          <w:rFonts w:asciiTheme="minorHAnsi" w:hAnsiTheme="minorHAnsi" w:cstheme="minorHAnsi"/>
        </w:rPr>
      </w:pPr>
    </w:p>
    <w:p w:rsidR="00332D98" w:rsidRDefault="00332D98" w:rsidP="00332D98">
      <w:pPr>
        <w:jc w:val="both"/>
        <w:rPr>
          <w:rFonts w:asciiTheme="minorHAnsi" w:hAnsiTheme="minorHAnsi" w:cstheme="minorHAnsi"/>
        </w:rPr>
      </w:pPr>
      <w:r w:rsidRPr="00E652C8">
        <w:rPr>
          <w:rFonts w:asciiTheme="minorHAnsi" w:hAnsiTheme="minorHAnsi" w:cstheme="minorHAnsi"/>
        </w:rPr>
        <w:t xml:space="preserve">Bei der Präsentation stellen Sie </w:t>
      </w:r>
      <w:r>
        <w:rPr>
          <w:rFonts w:asciiTheme="minorHAnsi" w:hAnsiTheme="minorHAnsi" w:cstheme="minorHAnsi"/>
        </w:rPr>
        <w:t xml:space="preserve">das Thema, </w:t>
      </w:r>
      <w:r w:rsidRPr="00E652C8">
        <w:rPr>
          <w:rFonts w:asciiTheme="minorHAnsi" w:hAnsiTheme="minorHAnsi" w:cstheme="minorHAnsi"/>
        </w:rPr>
        <w:t>die Vorgehensweise und die Ergebnisse Ihres Projekts mündlich vor. Die Präsen</w:t>
      </w:r>
      <w:r>
        <w:rPr>
          <w:rFonts w:asciiTheme="minorHAnsi" w:hAnsiTheme="minorHAnsi" w:cstheme="minorHAnsi"/>
        </w:rPr>
        <w:t>tation dauert pro Gruppe 15</w:t>
      </w:r>
      <w:r w:rsidRPr="00E652C8">
        <w:rPr>
          <w:rFonts w:asciiTheme="minorHAnsi" w:hAnsiTheme="minorHAnsi" w:cstheme="minorHAnsi"/>
        </w:rPr>
        <w:t xml:space="preserve"> Minuten und sollte mehr als lediglich eine 1-zu-1-</w:t>
      </w:r>
      <w:r>
        <w:rPr>
          <w:rFonts w:asciiTheme="minorHAnsi" w:hAnsiTheme="minorHAnsi" w:cstheme="minorHAnsi"/>
        </w:rPr>
        <w:t>Wi</w:t>
      </w:r>
      <w:r w:rsidR="00994F21">
        <w:rPr>
          <w:rFonts w:asciiTheme="minorHAnsi" w:hAnsiTheme="minorHAnsi" w:cstheme="minorHAnsi"/>
        </w:rPr>
        <w:t>e</w:t>
      </w:r>
      <w:r>
        <w:rPr>
          <w:rFonts w:asciiTheme="minorHAnsi" w:hAnsiTheme="minorHAnsi" w:cstheme="minorHAnsi"/>
        </w:rPr>
        <w:t>dergabe Ihrer schriftlichen Arbeit sein. Sie dürfen gerne in demjenigen Bereich Ihrer Arbeit einen Schwerpunkt setzen, wo Sie denken, er sei für das Publikum von besonderem Interesse. Ein solcher Schwerpunkt kann beim Thema selber, bei der Vorgehensweise oder auch bei den Erkenntnissen liegen. Das Mitbringen von Anschauungsmaterial ist ebenfalls willkommen und kann eine Präsentation durchaus aufwerten. Die Präsentation sollte Lust machen, die schriftliche Arbeit zu lesen. Dabei gilt es jedoch immer</w:t>
      </w:r>
      <w:r w:rsidRPr="00795068">
        <w:rPr>
          <w:rFonts w:asciiTheme="minorHAnsi" w:hAnsiTheme="minorHAnsi" w:cstheme="minorHAnsi"/>
        </w:rPr>
        <w:t xml:space="preserve"> die infrastrukturellen Rahmenbedingungen der Schule zu berücksichti</w:t>
      </w:r>
      <w:r>
        <w:rPr>
          <w:rFonts w:asciiTheme="minorHAnsi" w:hAnsiTheme="minorHAnsi" w:cstheme="minorHAnsi"/>
        </w:rPr>
        <w:t>gen. Das Publikum kann</w:t>
      </w:r>
      <w:r w:rsidRPr="00795068">
        <w:rPr>
          <w:rFonts w:asciiTheme="minorHAnsi" w:hAnsiTheme="minorHAnsi" w:cstheme="minorHAnsi"/>
        </w:rPr>
        <w:t xml:space="preserve"> </w:t>
      </w:r>
      <w:r>
        <w:rPr>
          <w:rFonts w:asciiTheme="minorHAnsi" w:hAnsiTheme="minorHAnsi" w:cstheme="minorHAnsi"/>
        </w:rPr>
        <w:t>im Anschluss an die Präsentation Fragen zum</w:t>
      </w:r>
      <w:r w:rsidRPr="00795068">
        <w:rPr>
          <w:rFonts w:asciiTheme="minorHAnsi" w:hAnsiTheme="minorHAnsi" w:cstheme="minorHAnsi"/>
        </w:rPr>
        <w:t xml:space="preserve"> Pr</w:t>
      </w:r>
      <w:r>
        <w:rPr>
          <w:rFonts w:asciiTheme="minorHAnsi" w:hAnsiTheme="minorHAnsi" w:cstheme="minorHAnsi"/>
        </w:rPr>
        <w:t>ojekt und zum Produkt stellen.</w:t>
      </w:r>
    </w:p>
    <w:p w:rsidR="00332D98" w:rsidRDefault="00332D98" w:rsidP="00332D98">
      <w:pPr>
        <w:jc w:val="both"/>
        <w:rPr>
          <w:rFonts w:asciiTheme="minorHAnsi" w:hAnsiTheme="minorHAnsi" w:cstheme="minorHAnsi"/>
        </w:rPr>
      </w:pPr>
    </w:p>
    <w:p w:rsidR="00332D98" w:rsidRDefault="003A7BB1" w:rsidP="00332D98">
      <w:pPr>
        <w:jc w:val="both"/>
        <w:rPr>
          <w:rFonts w:asciiTheme="minorHAnsi" w:hAnsiTheme="minorHAnsi" w:cstheme="minorHAnsi"/>
        </w:rPr>
      </w:pPr>
      <w:r>
        <w:rPr>
          <w:rFonts w:asciiTheme="minorHAnsi" w:hAnsiTheme="minorHAnsi" w:cstheme="minorHAnsi"/>
        </w:rPr>
        <w:t>Hinweise zur Frage «</w:t>
      </w:r>
      <w:r w:rsidR="00332D98">
        <w:rPr>
          <w:rFonts w:asciiTheme="minorHAnsi" w:hAnsiTheme="minorHAnsi" w:cstheme="minorHAnsi"/>
        </w:rPr>
        <w:t>Wie ber</w:t>
      </w:r>
      <w:r>
        <w:rPr>
          <w:rFonts w:asciiTheme="minorHAnsi" w:hAnsiTheme="minorHAnsi" w:cstheme="minorHAnsi"/>
        </w:rPr>
        <w:t>eite ich eine Präsentation vor?»</w:t>
      </w:r>
      <w:r w:rsidR="00332D98">
        <w:rPr>
          <w:rFonts w:asciiTheme="minorHAnsi" w:hAnsiTheme="minorHAnsi" w:cstheme="minorHAnsi"/>
        </w:rPr>
        <w:t xml:space="preserve"> wollen Sie bitt</w:t>
      </w:r>
      <w:r>
        <w:rPr>
          <w:rFonts w:asciiTheme="minorHAnsi" w:hAnsiTheme="minorHAnsi" w:cstheme="minorHAnsi"/>
        </w:rPr>
        <w:t>e dem Dokument «</w:t>
      </w:r>
      <w:r w:rsidR="00332D98">
        <w:rPr>
          <w:rFonts w:asciiTheme="minorHAnsi" w:hAnsiTheme="minorHAnsi" w:cstheme="minorHAnsi"/>
        </w:rPr>
        <w:t>Werkzeuge wissensch</w:t>
      </w:r>
      <w:r>
        <w:rPr>
          <w:rFonts w:asciiTheme="minorHAnsi" w:hAnsiTheme="minorHAnsi" w:cstheme="minorHAnsi"/>
        </w:rPr>
        <w:t>aftliches Arbeiten»</w:t>
      </w:r>
      <w:r w:rsidR="00332D98">
        <w:rPr>
          <w:rFonts w:asciiTheme="minorHAnsi" w:hAnsiTheme="minorHAnsi" w:cstheme="minorHAnsi"/>
        </w:rPr>
        <w:t xml:space="preserve"> entnehmen. Dieses Dokument finden Sie </w:t>
      </w:r>
      <w:r w:rsidR="004E0FB9">
        <w:rPr>
          <w:rFonts w:asciiTheme="minorHAnsi" w:hAnsiTheme="minorHAnsi" w:cstheme="minorHAnsi"/>
        </w:rPr>
        <w:t>unter</w:t>
      </w:r>
      <w:r>
        <w:rPr>
          <w:rFonts w:asciiTheme="minorHAnsi" w:hAnsiTheme="minorHAnsi" w:cstheme="minorHAnsi"/>
        </w:rPr>
        <w:t xml:space="preserve"> </w:t>
      </w:r>
      <w:hyperlink r:id="rId14" w:history="1">
        <w:r w:rsidRPr="003A7BB1">
          <w:rPr>
            <w:rStyle w:val="Hyperlink"/>
            <w:rFonts w:asciiTheme="minorHAnsi" w:hAnsiTheme="minorHAnsi" w:cstheme="minorHAnsi"/>
          </w:rPr>
          <w:t>Interdisziplinäres Arbeiten</w:t>
        </w:r>
      </w:hyperlink>
      <w:r>
        <w:rPr>
          <w:rFonts w:asciiTheme="minorHAnsi" w:hAnsiTheme="minorHAnsi" w:cstheme="minorHAnsi"/>
        </w:rPr>
        <w:t>.</w:t>
      </w:r>
    </w:p>
    <w:p w:rsidR="00332D98" w:rsidRDefault="00332D98" w:rsidP="00332D98">
      <w:pPr>
        <w:rPr>
          <w:rFonts w:asciiTheme="minorHAnsi" w:hAnsiTheme="minorHAnsi" w:cstheme="minorHAnsi"/>
        </w:rPr>
      </w:pPr>
    </w:p>
    <w:p w:rsidR="00332D98" w:rsidRDefault="00EA0230" w:rsidP="00332D98">
      <w:pPr>
        <w:jc w:val="both"/>
        <w:rPr>
          <w:rFonts w:asciiTheme="minorHAnsi" w:hAnsiTheme="minorHAnsi" w:cstheme="minorHAnsi"/>
        </w:rPr>
      </w:pPr>
      <w:r>
        <w:rPr>
          <w:rFonts w:asciiTheme="minorHAnsi" w:hAnsiTheme="minorHAnsi" w:cstheme="minorHAnsi"/>
        </w:rPr>
        <w:t>Die BMS veranstaltet</w:t>
      </w:r>
      <w:r w:rsidR="00332D98">
        <w:rPr>
          <w:rFonts w:asciiTheme="minorHAnsi" w:hAnsiTheme="minorHAnsi" w:cstheme="minorHAnsi"/>
        </w:rPr>
        <w:t xml:space="preserve"> Mitte Februar eine Kulturwoche mit IdPA-Präsentationen und anderen kulturellen Angeboten. Auch Sie können Ihre IdPA bei dieser Gelegenheit vor einem grösseren Publikum präsentieren. Die Präsentation Ihrer IdPA anlässlich der Kulturwoche gibt Ihnen die Möglichkeit, sich im Präsentieren</w:t>
      </w:r>
      <w:r>
        <w:rPr>
          <w:rFonts w:asciiTheme="minorHAnsi" w:hAnsiTheme="minorHAnsi" w:cstheme="minorHAnsi"/>
        </w:rPr>
        <w:t xml:space="preserve"> vor grösserem Publikum zu üben:</w:t>
      </w:r>
      <w:r w:rsidR="00332D98">
        <w:rPr>
          <w:rFonts w:asciiTheme="minorHAnsi" w:hAnsiTheme="minorHAnsi" w:cstheme="minorHAnsi"/>
        </w:rPr>
        <w:t xml:space="preserve"> Eine Fähigkeit, welche im späteren Berufsleben durchaus von Bedeutung sein kann. Falls Sie Interesse an einer Präsentation anlässlich der Kulturwoche haben, melden Sie sich bitte frühzeitig bei </w:t>
      </w:r>
      <w:r w:rsidR="009E3565">
        <w:rPr>
          <w:rFonts w:asciiTheme="minorHAnsi" w:hAnsiTheme="minorHAnsi" w:cstheme="minorHAnsi"/>
        </w:rPr>
        <w:t>Manuel Rytz</w:t>
      </w:r>
      <w:r w:rsidR="00332D98">
        <w:rPr>
          <w:rFonts w:asciiTheme="minorHAnsi" w:hAnsiTheme="minorHAnsi" w:cstheme="minorHAnsi"/>
        </w:rPr>
        <w:t xml:space="preserve">. Falls sich keine Gruppe freiwillig zur Präsentation anlässlich der Kulturwoche meldet, entscheidet das Los. </w:t>
      </w:r>
    </w:p>
    <w:p w:rsidR="00332D98" w:rsidRDefault="00332D98" w:rsidP="0072245E">
      <w:pPr>
        <w:jc w:val="both"/>
        <w:rPr>
          <w:rFonts w:asciiTheme="minorHAnsi" w:hAnsiTheme="minorHAnsi" w:cstheme="minorHAnsi"/>
          <w:b/>
          <w:sz w:val="40"/>
          <w:szCs w:val="40"/>
        </w:rPr>
      </w:pPr>
    </w:p>
    <w:p w:rsidR="00332D98" w:rsidRDefault="00332D98" w:rsidP="0072245E">
      <w:pPr>
        <w:jc w:val="both"/>
        <w:rPr>
          <w:rFonts w:asciiTheme="minorHAnsi" w:hAnsiTheme="minorHAnsi" w:cstheme="minorHAnsi"/>
          <w:b/>
          <w:sz w:val="40"/>
          <w:szCs w:val="40"/>
        </w:rPr>
      </w:pPr>
    </w:p>
    <w:p w:rsidR="00332D98" w:rsidRDefault="00332D98" w:rsidP="0072245E">
      <w:pPr>
        <w:jc w:val="both"/>
        <w:rPr>
          <w:rFonts w:asciiTheme="minorHAnsi" w:hAnsiTheme="minorHAnsi" w:cstheme="minorHAnsi"/>
          <w:b/>
          <w:sz w:val="40"/>
          <w:szCs w:val="40"/>
        </w:rPr>
      </w:pPr>
    </w:p>
    <w:p w:rsidR="00332D98" w:rsidRDefault="00332D98" w:rsidP="0072245E">
      <w:pPr>
        <w:jc w:val="both"/>
        <w:rPr>
          <w:rFonts w:asciiTheme="minorHAnsi" w:hAnsiTheme="minorHAnsi" w:cstheme="minorHAnsi"/>
          <w:b/>
          <w:sz w:val="40"/>
          <w:szCs w:val="40"/>
        </w:rPr>
      </w:pPr>
    </w:p>
    <w:p w:rsidR="00CA0C03" w:rsidRDefault="00CA0C03" w:rsidP="0072245E">
      <w:pPr>
        <w:jc w:val="both"/>
        <w:rPr>
          <w:rFonts w:asciiTheme="minorHAnsi" w:hAnsiTheme="minorHAnsi" w:cstheme="minorHAnsi"/>
          <w:b/>
          <w:sz w:val="40"/>
          <w:szCs w:val="40"/>
        </w:rPr>
      </w:pPr>
    </w:p>
    <w:p w:rsidR="00332D98" w:rsidRDefault="00332D98" w:rsidP="0072245E">
      <w:pPr>
        <w:jc w:val="both"/>
        <w:rPr>
          <w:rFonts w:asciiTheme="minorHAnsi" w:hAnsiTheme="minorHAnsi" w:cstheme="minorHAnsi"/>
          <w:b/>
          <w:sz w:val="40"/>
          <w:szCs w:val="40"/>
        </w:rPr>
      </w:pPr>
    </w:p>
    <w:p w:rsidR="00332D98" w:rsidRDefault="00332D98" w:rsidP="0072245E">
      <w:pPr>
        <w:jc w:val="both"/>
        <w:rPr>
          <w:rFonts w:asciiTheme="minorHAnsi" w:hAnsiTheme="minorHAnsi" w:cstheme="minorHAnsi"/>
          <w:b/>
          <w:sz w:val="40"/>
          <w:szCs w:val="40"/>
        </w:rPr>
      </w:pPr>
    </w:p>
    <w:p w:rsidR="0072245E" w:rsidRPr="00AA2D7A" w:rsidRDefault="0072245E" w:rsidP="0072245E">
      <w:pPr>
        <w:jc w:val="both"/>
        <w:rPr>
          <w:rFonts w:asciiTheme="minorHAnsi" w:hAnsiTheme="minorHAnsi" w:cstheme="minorHAnsi"/>
          <w:b/>
          <w:color w:val="FF0000"/>
          <w:sz w:val="40"/>
          <w:szCs w:val="40"/>
        </w:rPr>
      </w:pPr>
      <w:r w:rsidRPr="00AA2D7A">
        <w:rPr>
          <w:rFonts w:asciiTheme="minorHAnsi" w:hAnsiTheme="minorHAnsi" w:cstheme="minorHAnsi"/>
          <w:b/>
          <w:sz w:val="40"/>
          <w:szCs w:val="40"/>
        </w:rPr>
        <w:t>Abgabeformalitäten</w:t>
      </w:r>
    </w:p>
    <w:p w:rsidR="0072245E" w:rsidRPr="00902F78" w:rsidRDefault="0072245E" w:rsidP="0072245E">
      <w:pPr>
        <w:jc w:val="both"/>
        <w:rPr>
          <w:rFonts w:asciiTheme="minorHAnsi" w:hAnsiTheme="minorHAnsi" w:cstheme="minorHAnsi"/>
          <w:b/>
        </w:rPr>
      </w:pPr>
    </w:p>
    <w:p w:rsidR="0072245E" w:rsidRDefault="0072245E" w:rsidP="0072245E">
      <w:pPr>
        <w:jc w:val="both"/>
        <w:rPr>
          <w:rFonts w:asciiTheme="minorHAnsi" w:hAnsiTheme="minorHAnsi" w:cstheme="minorHAnsi"/>
        </w:rPr>
      </w:pPr>
      <w:r>
        <w:rPr>
          <w:rFonts w:asciiTheme="minorHAnsi" w:hAnsiTheme="minorHAnsi" w:cstheme="minorHAnsi"/>
        </w:rPr>
        <w:t>Das Ori</w:t>
      </w:r>
      <w:r w:rsidR="00587627">
        <w:rPr>
          <w:rFonts w:asciiTheme="minorHAnsi" w:hAnsiTheme="minorHAnsi" w:cstheme="minorHAnsi"/>
        </w:rPr>
        <w:t xml:space="preserve">ginal-Exemplar vom Produkt muss </w:t>
      </w:r>
      <w:r>
        <w:rPr>
          <w:rFonts w:asciiTheme="minorHAnsi" w:hAnsiTheme="minorHAnsi" w:cstheme="minorHAnsi"/>
        </w:rPr>
        <w:t>in ansprechender</w:t>
      </w:r>
      <w:r w:rsidR="00587627">
        <w:rPr>
          <w:rFonts w:asciiTheme="minorHAnsi" w:hAnsiTheme="minorHAnsi" w:cstheme="minorHAnsi"/>
        </w:rPr>
        <w:t xml:space="preserve"> ausgedruckter</w:t>
      </w:r>
      <w:r>
        <w:rPr>
          <w:rFonts w:asciiTheme="minorHAnsi" w:hAnsiTheme="minorHAnsi" w:cstheme="minorHAnsi"/>
        </w:rPr>
        <w:t xml:space="preserve"> Form abgegeben werden, also beispielsweise gebunden als Ringheft</w:t>
      </w:r>
      <w:r w:rsidRPr="00902F78">
        <w:rPr>
          <w:rFonts w:asciiTheme="minorHAnsi" w:hAnsiTheme="minorHAnsi" w:cstheme="minorHAnsi"/>
        </w:rPr>
        <w:t xml:space="preserve">. </w:t>
      </w:r>
      <w:r>
        <w:rPr>
          <w:rFonts w:asciiTheme="minorHAnsi" w:hAnsiTheme="minorHAnsi" w:cstheme="minorHAnsi"/>
        </w:rPr>
        <w:t>Vom Produkt müssen Sie zwei</w:t>
      </w:r>
      <w:r w:rsidRPr="00902F78">
        <w:rPr>
          <w:rFonts w:asciiTheme="minorHAnsi" w:hAnsiTheme="minorHAnsi" w:cstheme="minorHAnsi"/>
        </w:rPr>
        <w:t xml:space="preserve"> Original-Exemplar</w:t>
      </w:r>
      <w:r>
        <w:rPr>
          <w:rFonts w:asciiTheme="minorHAnsi" w:hAnsiTheme="minorHAnsi" w:cstheme="minorHAnsi"/>
        </w:rPr>
        <w:t>e</w:t>
      </w:r>
      <w:r w:rsidRPr="00902F78">
        <w:rPr>
          <w:rFonts w:asciiTheme="minorHAnsi" w:hAnsiTheme="minorHAnsi" w:cstheme="minorHAnsi"/>
        </w:rPr>
        <w:t xml:space="preserve"> abgeben. Falls Sie die Original-Exemplare nicht verschrieben haben wollen,</w:t>
      </w:r>
      <w:r>
        <w:rPr>
          <w:rFonts w:asciiTheme="minorHAnsi" w:hAnsiTheme="minorHAnsi" w:cstheme="minorHAnsi"/>
        </w:rPr>
        <w:t xml:space="preserve"> brauchen wir von Ihnen noch zwei zusätzliche</w:t>
      </w:r>
      <w:r w:rsidRPr="00902F78">
        <w:rPr>
          <w:rFonts w:asciiTheme="minorHAnsi" w:hAnsiTheme="minorHAnsi" w:cstheme="minorHAnsi"/>
        </w:rPr>
        <w:t xml:space="preserve"> Exemplar</w:t>
      </w:r>
      <w:r>
        <w:rPr>
          <w:rFonts w:asciiTheme="minorHAnsi" w:hAnsiTheme="minorHAnsi" w:cstheme="minorHAnsi"/>
        </w:rPr>
        <w:t>e. Diese zusätzlichen</w:t>
      </w:r>
      <w:r w:rsidRPr="00902F78">
        <w:rPr>
          <w:rFonts w:asciiTheme="minorHAnsi" w:hAnsiTheme="minorHAnsi" w:cstheme="minorHAnsi"/>
        </w:rPr>
        <w:t xml:space="preserve"> Exemplar</w:t>
      </w:r>
      <w:r>
        <w:rPr>
          <w:rFonts w:asciiTheme="minorHAnsi" w:hAnsiTheme="minorHAnsi" w:cstheme="minorHAnsi"/>
        </w:rPr>
        <w:t>e</w:t>
      </w:r>
      <w:r w:rsidRPr="00902F78">
        <w:rPr>
          <w:rFonts w:asciiTheme="minorHAnsi" w:hAnsiTheme="minorHAnsi" w:cstheme="minorHAnsi"/>
        </w:rPr>
        <w:t xml:space="preserve"> können Sie auch in einer anderen korrigierfreundlichen For</w:t>
      </w:r>
      <w:r>
        <w:rPr>
          <w:rFonts w:asciiTheme="minorHAnsi" w:hAnsiTheme="minorHAnsi" w:cstheme="minorHAnsi"/>
        </w:rPr>
        <w:t>m abgeben (z.B. mit einem Bostit</w:t>
      </w:r>
      <w:r w:rsidRPr="00902F78">
        <w:rPr>
          <w:rFonts w:asciiTheme="minorHAnsi" w:hAnsiTheme="minorHAnsi" w:cstheme="minorHAnsi"/>
        </w:rPr>
        <w:t>ch geheftet).</w:t>
      </w:r>
    </w:p>
    <w:p w:rsidR="00CA0C03" w:rsidRDefault="00CA0C03" w:rsidP="0072245E">
      <w:pPr>
        <w:jc w:val="both"/>
        <w:rPr>
          <w:rFonts w:asciiTheme="minorHAnsi" w:hAnsiTheme="minorHAnsi" w:cstheme="minorHAnsi"/>
        </w:rPr>
      </w:pPr>
    </w:p>
    <w:p w:rsidR="00CA0C03" w:rsidRPr="00587627" w:rsidRDefault="00587627" w:rsidP="0072245E">
      <w:pPr>
        <w:jc w:val="both"/>
        <w:rPr>
          <w:rFonts w:asciiTheme="minorHAnsi" w:hAnsiTheme="minorHAnsi" w:cstheme="minorHAnsi"/>
        </w:rPr>
      </w:pPr>
      <w:r w:rsidRPr="00587627">
        <w:rPr>
          <w:rFonts w:asciiTheme="minorHAnsi" w:hAnsiTheme="minorHAnsi" w:cstheme="minorHAnsi"/>
        </w:rPr>
        <w:t xml:space="preserve">Zudem müssen Sie das Produkt elektronisch </w:t>
      </w:r>
      <w:r w:rsidR="009E3565">
        <w:rPr>
          <w:rFonts w:asciiTheme="minorHAnsi" w:hAnsiTheme="minorHAnsi" w:cstheme="minorHAnsi"/>
        </w:rPr>
        <w:t>Manuel Rytz</w:t>
      </w:r>
      <w:r w:rsidRPr="00587627">
        <w:rPr>
          <w:rFonts w:asciiTheme="minorHAnsi" w:hAnsiTheme="minorHAnsi" w:cstheme="minorHAnsi"/>
        </w:rPr>
        <w:t xml:space="preserve"> </w:t>
      </w:r>
      <w:r w:rsidR="00D52575" w:rsidRPr="00D52575">
        <w:rPr>
          <w:rFonts w:asciiTheme="minorHAnsi" w:hAnsiTheme="minorHAnsi" w:cstheme="minorHAnsi"/>
        </w:rPr>
        <w:t>(</w:t>
      </w:r>
      <w:r w:rsidR="009E3565">
        <w:rPr>
          <w:rFonts w:asciiTheme="minorHAnsi" w:hAnsiTheme="minorHAnsi" w:cstheme="minorHAnsi"/>
        </w:rPr>
        <w:t>manuel.rytz</w:t>
      </w:r>
      <w:r w:rsidR="00D52575">
        <w:rPr>
          <w:rFonts w:asciiTheme="minorHAnsi" w:hAnsiTheme="minorHAnsi" w:cstheme="minorHAnsi"/>
        </w:rPr>
        <w:t>@gibb.ch</w:t>
      </w:r>
      <w:r w:rsidR="00D52575" w:rsidRPr="00D52575">
        <w:rPr>
          <w:rFonts w:asciiTheme="minorHAnsi" w:hAnsiTheme="minorHAnsi" w:cstheme="minorHAnsi"/>
        </w:rPr>
        <w:t xml:space="preserve">) </w:t>
      </w:r>
      <w:r w:rsidRPr="00587627">
        <w:rPr>
          <w:rFonts w:asciiTheme="minorHAnsi" w:hAnsiTheme="minorHAnsi" w:cstheme="minorHAnsi"/>
        </w:rPr>
        <w:t>einreichen. Die elektronische Fassung erfüllt die folgenden Kriterien:</w:t>
      </w:r>
    </w:p>
    <w:p w:rsidR="00587627" w:rsidRPr="00587627" w:rsidRDefault="00587627" w:rsidP="0072245E">
      <w:pPr>
        <w:jc w:val="both"/>
        <w:rPr>
          <w:rFonts w:asciiTheme="minorHAnsi" w:hAnsiTheme="minorHAnsi" w:cstheme="minorHAnsi"/>
        </w:rPr>
      </w:pPr>
    </w:p>
    <w:p w:rsidR="00587627" w:rsidRDefault="00587627" w:rsidP="00587627">
      <w:pPr>
        <w:pStyle w:val="Listenabsatz"/>
        <w:numPr>
          <w:ilvl w:val="0"/>
          <w:numId w:val="23"/>
        </w:numPr>
        <w:jc w:val="both"/>
        <w:rPr>
          <w:rFonts w:asciiTheme="minorHAnsi" w:hAnsiTheme="minorHAnsi" w:cstheme="minorHAnsi"/>
        </w:rPr>
      </w:pPr>
      <w:r>
        <w:rPr>
          <w:rFonts w:asciiTheme="minorHAnsi" w:hAnsiTheme="minorHAnsi" w:cstheme="minorHAnsi"/>
        </w:rPr>
        <w:t>Word-Dokument</w:t>
      </w:r>
    </w:p>
    <w:p w:rsidR="00587627" w:rsidRDefault="00587627" w:rsidP="00587627">
      <w:pPr>
        <w:pStyle w:val="Listenabsatz"/>
        <w:numPr>
          <w:ilvl w:val="0"/>
          <w:numId w:val="23"/>
        </w:numPr>
        <w:jc w:val="both"/>
        <w:rPr>
          <w:rFonts w:asciiTheme="minorHAnsi" w:hAnsiTheme="minorHAnsi" w:cstheme="minorHAnsi"/>
        </w:rPr>
      </w:pPr>
      <w:r>
        <w:rPr>
          <w:rFonts w:asciiTheme="minorHAnsi" w:hAnsiTheme="minorHAnsi" w:cstheme="minorHAnsi"/>
        </w:rPr>
        <w:t>alle Bilder sind gelöscht (Dateigrösse &lt; 0.5MB)</w:t>
      </w:r>
    </w:p>
    <w:p w:rsidR="00587627" w:rsidRDefault="00587627" w:rsidP="00587627">
      <w:pPr>
        <w:pStyle w:val="Listenabsatz"/>
        <w:numPr>
          <w:ilvl w:val="0"/>
          <w:numId w:val="23"/>
        </w:numPr>
        <w:jc w:val="both"/>
        <w:rPr>
          <w:rFonts w:asciiTheme="minorHAnsi" w:hAnsiTheme="minorHAnsi" w:cstheme="minorHAnsi"/>
        </w:rPr>
      </w:pPr>
      <w:r>
        <w:rPr>
          <w:rFonts w:asciiTheme="minorHAnsi" w:hAnsiTheme="minorHAnsi" w:cstheme="minorHAnsi"/>
        </w:rPr>
        <w:t>alle Namen von Schülern und Lehrern sind gelöscht oder anonymisiert</w:t>
      </w:r>
    </w:p>
    <w:p w:rsidR="00587627" w:rsidRDefault="00587627" w:rsidP="00587627">
      <w:pPr>
        <w:pStyle w:val="Listenabsatz"/>
        <w:numPr>
          <w:ilvl w:val="0"/>
          <w:numId w:val="23"/>
        </w:numPr>
        <w:jc w:val="both"/>
        <w:rPr>
          <w:rFonts w:asciiTheme="minorHAnsi" w:hAnsiTheme="minorHAnsi" w:cstheme="minorHAnsi"/>
        </w:rPr>
      </w:pPr>
      <w:r>
        <w:rPr>
          <w:rFonts w:asciiTheme="minorHAnsi" w:hAnsiTheme="minorHAnsi" w:cstheme="minorHAnsi"/>
        </w:rPr>
        <w:t>Die Dateibezei</w:t>
      </w:r>
      <w:r w:rsidR="00D52575">
        <w:rPr>
          <w:rFonts w:asciiTheme="minorHAnsi" w:hAnsiTheme="minorHAnsi" w:cstheme="minorHAnsi"/>
        </w:rPr>
        <w:t>chnung enthält keine Umlaute (ö/</w:t>
      </w:r>
      <w:r>
        <w:rPr>
          <w:rFonts w:asciiTheme="minorHAnsi" w:hAnsiTheme="minorHAnsi" w:cstheme="minorHAnsi"/>
        </w:rPr>
        <w:t>ä</w:t>
      </w:r>
      <w:r w:rsidR="00D52575">
        <w:rPr>
          <w:rFonts w:asciiTheme="minorHAnsi" w:hAnsiTheme="minorHAnsi" w:cstheme="minorHAnsi"/>
        </w:rPr>
        <w:t>/</w:t>
      </w:r>
      <w:r>
        <w:rPr>
          <w:rFonts w:asciiTheme="minorHAnsi" w:hAnsiTheme="minorHAnsi" w:cstheme="minorHAnsi"/>
        </w:rPr>
        <w:t>ü), keine Namen von Schülern oder Lehrern, keine Sonder</w:t>
      </w:r>
      <w:r w:rsidR="00D52575">
        <w:rPr>
          <w:rFonts w:asciiTheme="minorHAnsi" w:hAnsiTheme="minorHAnsi" w:cstheme="minorHAnsi"/>
        </w:rPr>
        <w:t>zeichen und</w:t>
      </w:r>
      <w:r>
        <w:rPr>
          <w:rFonts w:asciiTheme="minorHAnsi" w:hAnsiTheme="minorHAnsi" w:cstheme="minorHAnsi"/>
        </w:rPr>
        <w:t xml:space="preserve"> kein</w:t>
      </w:r>
      <w:r w:rsidR="00D52575">
        <w:rPr>
          <w:rFonts w:asciiTheme="minorHAnsi" w:hAnsiTheme="minorHAnsi" w:cstheme="minorHAnsi"/>
        </w:rPr>
        <w:t>e</w:t>
      </w:r>
      <w:r>
        <w:rPr>
          <w:rFonts w:asciiTheme="minorHAnsi" w:hAnsiTheme="minorHAnsi" w:cstheme="minorHAnsi"/>
        </w:rPr>
        <w:t xml:space="preserve"> Leerschläge</w:t>
      </w:r>
      <w:r>
        <w:rPr>
          <w:rFonts w:asciiTheme="minorHAnsi" w:hAnsiTheme="minorHAnsi" w:cstheme="minorHAnsi"/>
        </w:rPr>
        <w:tab/>
      </w:r>
    </w:p>
    <w:p w:rsidR="00587627" w:rsidRPr="00587627" w:rsidRDefault="00587627" w:rsidP="00587627">
      <w:pPr>
        <w:ind w:left="720"/>
        <w:jc w:val="both"/>
        <w:rPr>
          <w:rFonts w:asciiTheme="minorHAnsi" w:hAnsiTheme="minorHAnsi" w:cstheme="minorHAnsi"/>
        </w:rPr>
      </w:pPr>
      <w:r>
        <w:rPr>
          <w:rFonts w:asciiTheme="minorHAnsi" w:hAnsiTheme="minorHAnsi" w:cstheme="minorHAnsi"/>
        </w:rPr>
        <w:t>Die Dateibezeichnung könnte also beispielsweise lauten: IdPA</w:t>
      </w:r>
      <w:r w:rsidR="00EA0071">
        <w:rPr>
          <w:rFonts w:asciiTheme="minorHAnsi" w:hAnsiTheme="minorHAnsi" w:cstheme="minorHAnsi"/>
        </w:rPr>
        <w:t>_2020</w:t>
      </w:r>
      <w:r>
        <w:rPr>
          <w:rFonts w:asciiTheme="minorHAnsi" w:hAnsiTheme="minorHAnsi" w:cstheme="minorHAnsi"/>
        </w:rPr>
        <w:t>_</w:t>
      </w:r>
      <w:r w:rsidR="00EA0071">
        <w:rPr>
          <w:rFonts w:asciiTheme="minorHAnsi" w:hAnsiTheme="minorHAnsi" w:cstheme="minorHAnsi"/>
        </w:rPr>
        <w:t>I8B</w:t>
      </w:r>
      <w:r w:rsidR="00D52575">
        <w:rPr>
          <w:rFonts w:asciiTheme="minorHAnsi" w:hAnsiTheme="minorHAnsi" w:cstheme="minorHAnsi"/>
        </w:rPr>
        <w:t>_Wasserkraft.docx</w:t>
      </w:r>
      <w:r w:rsidRPr="00587627">
        <w:rPr>
          <w:rFonts w:asciiTheme="minorHAnsi" w:hAnsiTheme="minorHAnsi" w:cstheme="minorHAnsi"/>
        </w:rPr>
        <w:t xml:space="preserve"> </w:t>
      </w:r>
    </w:p>
    <w:p w:rsidR="0072245E" w:rsidRDefault="0072245E" w:rsidP="0072245E">
      <w:pPr>
        <w:jc w:val="both"/>
        <w:rPr>
          <w:rFonts w:asciiTheme="minorHAnsi" w:hAnsiTheme="minorHAnsi" w:cstheme="minorHAnsi"/>
        </w:rPr>
      </w:pPr>
    </w:p>
    <w:p w:rsidR="0072245E" w:rsidRDefault="00043EF0" w:rsidP="0072245E">
      <w:pPr>
        <w:jc w:val="both"/>
        <w:rPr>
          <w:rFonts w:asciiTheme="minorHAnsi" w:hAnsiTheme="minorHAnsi" w:cstheme="minorHAnsi"/>
        </w:rPr>
      </w:pPr>
      <w:r>
        <w:rPr>
          <w:rFonts w:asciiTheme="minorHAnsi" w:hAnsiTheme="minorHAnsi" w:cstheme="minorHAnsi"/>
        </w:rPr>
        <w:t>Die zwei Teile</w:t>
      </w:r>
      <w:r w:rsidR="0072245E">
        <w:rPr>
          <w:rFonts w:asciiTheme="minorHAnsi" w:hAnsiTheme="minorHAnsi" w:cstheme="minorHAnsi"/>
        </w:rPr>
        <w:t xml:space="preserve"> des Arbeitsjournals und das Grobkonzept können Sie als einfache Ausdrucke abgeben. Da für die Bewertung des Arbeitsjournals </w:t>
      </w:r>
      <w:r w:rsidR="009E3565">
        <w:rPr>
          <w:rFonts w:asciiTheme="minorHAnsi" w:hAnsiTheme="minorHAnsi" w:cstheme="minorHAnsi"/>
        </w:rPr>
        <w:t>Manuel Rytz</w:t>
      </w:r>
      <w:r w:rsidR="0072245E">
        <w:rPr>
          <w:rFonts w:asciiTheme="minorHAnsi" w:hAnsiTheme="minorHAnsi" w:cstheme="minorHAnsi"/>
        </w:rPr>
        <w:t xml:space="preserve"> allein zuständig ist, reicht jeweils ein Exemplar.</w:t>
      </w:r>
    </w:p>
    <w:p w:rsidR="0072245E" w:rsidRDefault="0072245E" w:rsidP="0072245E">
      <w:pPr>
        <w:jc w:val="both"/>
        <w:rPr>
          <w:rFonts w:asciiTheme="minorHAnsi" w:hAnsiTheme="minorHAnsi" w:cstheme="minorHAnsi"/>
          <w:u w:val="single"/>
        </w:rPr>
      </w:pPr>
    </w:p>
    <w:p w:rsidR="0072245E" w:rsidRPr="00256815" w:rsidRDefault="0072245E" w:rsidP="0072245E">
      <w:pPr>
        <w:jc w:val="both"/>
        <w:rPr>
          <w:rFonts w:asciiTheme="minorHAnsi" w:hAnsiTheme="minorHAnsi" w:cstheme="minorHAnsi"/>
          <w:color w:val="FF0000"/>
        </w:rPr>
      </w:pPr>
      <w:r>
        <w:rPr>
          <w:rFonts w:asciiTheme="minorHAnsi" w:hAnsiTheme="minorHAnsi" w:cstheme="minorHAnsi"/>
        </w:rPr>
        <w:t>Die Abgabetermine für das Produkt u</w:t>
      </w:r>
      <w:r w:rsidR="00043EF0">
        <w:rPr>
          <w:rFonts w:asciiTheme="minorHAnsi" w:hAnsiTheme="minorHAnsi" w:cstheme="minorHAnsi"/>
        </w:rPr>
        <w:t>nd die zwei</w:t>
      </w:r>
      <w:r>
        <w:rPr>
          <w:rFonts w:asciiTheme="minorHAnsi" w:hAnsiTheme="minorHAnsi" w:cstheme="minorHAnsi"/>
        </w:rPr>
        <w:t xml:space="preserve"> Teile des </w:t>
      </w:r>
      <w:r w:rsidRPr="00AA2D7A">
        <w:rPr>
          <w:rFonts w:asciiTheme="minorHAnsi" w:hAnsiTheme="minorHAnsi" w:cstheme="minorHAnsi"/>
        </w:rPr>
        <w:t>Arbeitsjournal</w:t>
      </w:r>
      <w:r>
        <w:rPr>
          <w:rFonts w:asciiTheme="minorHAnsi" w:hAnsiTheme="minorHAnsi" w:cstheme="minorHAnsi"/>
        </w:rPr>
        <w:t>s können S</w:t>
      </w:r>
      <w:r w:rsidR="005C1E27">
        <w:rPr>
          <w:rFonts w:asciiTheme="minorHAnsi" w:hAnsiTheme="minorHAnsi" w:cstheme="minorHAnsi"/>
        </w:rPr>
        <w:t>ie dem Zeitplan</w:t>
      </w:r>
      <w:r w:rsidRPr="00AA2D7A">
        <w:rPr>
          <w:rFonts w:asciiTheme="minorHAnsi" w:hAnsiTheme="minorHAnsi" w:cstheme="minorHAnsi"/>
        </w:rPr>
        <w:t xml:space="preserve"> entnehmen. Die Termine für die Präsentationen erhalten Sie </w:t>
      </w:r>
      <w:r>
        <w:rPr>
          <w:rFonts w:asciiTheme="minorHAnsi" w:hAnsiTheme="minorHAnsi" w:cstheme="minorHAnsi"/>
        </w:rPr>
        <w:t>im Verlauf der Projekterarbeitung.</w:t>
      </w:r>
    </w:p>
    <w:p w:rsidR="00043EF0" w:rsidRPr="00332D98" w:rsidRDefault="00043EF0" w:rsidP="00655B3C">
      <w:pPr>
        <w:jc w:val="both"/>
        <w:rPr>
          <w:rFonts w:asciiTheme="minorHAnsi" w:hAnsiTheme="minorHAnsi" w:cstheme="minorHAnsi"/>
        </w:rPr>
      </w:pPr>
    </w:p>
    <w:p w:rsidR="00A175AC" w:rsidRPr="00332D98" w:rsidRDefault="00A175AC" w:rsidP="00795068">
      <w:pPr>
        <w:jc w:val="both"/>
        <w:rPr>
          <w:rFonts w:asciiTheme="minorHAnsi" w:hAnsiTheme="minorHAnsi" w:cstheme="minorHAnsi"/>
        </w:rPr>
      </w:pPr>
    </w:p>
    <w:p w:rsidR="00E328DC" w:rsidRPr="00332D98" w:rsidRDefault="00E328DC" w:rsidP="00AF653B">
      <w:pPr>
        <w:jc w:val="both"/>
        <w:rPr>
          <w:rFonts w:asciiTheme="minorHAnsi" w:hAnsiTheme="minorHAnsi"/>
        </w:rPr>
      </w:pPr>
    </w:p>
    <w:p w:rsidR="00A175AC" w:rsidRPr="00A175AC" w:rsidRDefault="00EF4DDD" w:rsidP="00EF4DDD">
      <w:pPr>
        <w:jc w:val="both"/>
        <w:rPr>
          <w:rFonts w:asciiTheme="minorHAnsi" w:hAnsiTheme="minorHAnsi" w:cstheme="minorHAnsi"/>
          <w:b/>
          <w:sz w:val="40"/>
          <w:szCs w:val="40"/>
        </w:rPr>
      </w:pPr>
      <w:r w:rsidRPr="00A175AC">
        <w:rPr>
          <w:rFonts w:asciiTheme="minorHAnsi" w:hAnsiTheme="minorHAnsi" w:cstheme="minorHAnsi"/>
          <w:b/>
          <w:sz w:val="40"/>
          <w:szCs w:val="40"/>
        </w:rPr>
        <w:t>Bewertung</w:t>
      </w:r>
      <w:r w:rsidR="00332D98">
        <w:rPr>
          <w:rFonts w:asciiTheme="minorHAnsi" w:hAnsiTheme="minorHAnsi" w:cstheme="minorHAnsi"/>
          <w:b/>
          <w:sz w:val="40"/>
          <w:szCs w:val="40"/>
        </w:rPr>
        <w:t xml:space="preserve"> der IdPA</w:t>
      </w:r>
    </w:p>
    <w:p w:rsidR="00A175AC" w:rsidRDefault="00A175AC" w:rsidP="00EF4DDD">
      <w:pPr>
        <w:jc w:val="both"/>
        <w:rPr>
          <w:rFonts w:asciiTheme="minorHAnsi" w:hAnsiTheme="minorHAnsi" w:cstheme="minorHAnsi"/>
          <w:b/>
        </w:rPr>
      </w:pPr>
    </w:p>
    <w:p w:rsidR="00A175AC" w:rsidRPr="00EF4DDD" w:rsidRDefault="00A175AC" w:rsidP="00A175AC">
      <w:pPr>
        <w:jc w:val="both"/>
        <w:rPr>
          <w:rFonts w:asciiTheme="minorHAnsi" w:hAnsiTheme="minorHAnsi" w:cstheme="minorHAnsi"/>
        </w:rPr>
      </w:pPr>
      <w:r w:rsidRPr="00EF4DDD">
        <w:rPr>
          <w:rFonts w:asciiTheme="minorHAnsi" w:hAnsiTheme="minorHAnsi" w:cstheme="minorHAnsi"/>
        </w:rPr>
        <w:t>In die Bewertung der IdPA fliessen alle drei Teile mit der folgenden Gewichtung ein:</w:t>
      </w:r>
    </w:p>
    <w:p w:rsidR="00A175AC" w:rsidRPr="00EF4DDD" w:rsidRDefault="00A175AC" w:rsidP="00A175AC">
      <w:pPr>
        <w:jc w:val="both"/>
        <w:rPr>
          <w:rFonts w:asciiTheme="minorHAnsi" w:hAnsiTheme="minorHAnsi" w:cstheme="minorHAnsi"/>
        </w:rPr>
      </w:pPr>
    </w:p>
    <w:p w:rsidR="00A175AC" w:rsidRPr="00EF4DDD" w:rsidRDefault="006F26EE" w:rsidP="00A175AC">
      <w:pPr>
        <w:jc w:val="both"/>
        <w:rPr>
          <w:rFonts w:asciiTheme="minorHAnsi" w:hAnsiTheme="minorHAnsi" w:cstheme="minorHAnsi"/>
        </w:rPr>
      </w:pPr>
      <w:r>
        <w:rPr>
          <w:rFonts w:asciiTheme="minorHAnsi" w:hAnsiTheme="minorHAnsi" w:cstheme="minorHAnsi"/>
        </w:rPr>
        <w:t>Produkt:</w:t>
      </w:r>
      <w:r>
        <w:rPr>
          <w:rFonts w:asciiTheme="minorHAnsi" w:hAnsiTheme="minorHAnsi" w:cstheme="minorHAnsi"/>
        </w:rPr>
        <w:tab/>
      </w:r>
      <w:r>
        <w:rPr>
          <w:rFonts w:asciiTheme="minorHAnsi" w:hAnsiTheme="minorHAnsi" w:cstheme="minorHAnsi"/>
        </w:rPr>
        <w:tab/>
        <w:t>5</w:t>
      </w:r>
      <w:r w:rsidR="00A175AC" w:rsidRPr="00EF4DDD">
        <w:rPr>
          <w:rFonts w:asciiTheme="minorHAnsi" w:hAnsiTheme="minorHAnsi" w:cstheme="minorHAnsi"/>
        </w:rPr>
        <w:t>0%</w:t>
      </w:r>
    </w:p>
    <w:p w:rsidR="0089153E" w:rsidRPr="00EF4DDD" w:rsidRDefault="0089153E" w:rsidP="0089153E">
      <w:pPr>
        <w:jc w:val="both"/>
        <w:rPr>
          <w:rFonts w:asciiTheme="minorHAnsi" w:hAnsiTheme="minorHAnsi" w:cstheme="minorHAnsi"/>
        </w:rPr>
      </w:pPr>
      <w:r w:rsidRPr="00EF4DDD">
        <w:rPr>
          <w:rFonts w:asciiTheme="minorHAnsi" w:hAnsiTheme="minorHAnsi" w:cstheme="minorHAnsi"/>
        </w:rPr>
        <w:t xml:space="preserve">Arbeitsjournal: </w:t>
      </w:r>
      <w:r w:rsidRPr="00EF4DDD">
        <w:rPr>
          <w:rFonts w:asciiTheme="minorHAnsi" w:hAnsiTheme="minorHAnsi" w:cstheme="minorHAnsi"/>
        </w:rPr>
        <w:tab/>
      </w:r>
      <w:r>
        <w:rPr>
          <w:rFonts w:asciiTheme="minorHAnsi" w:hAnsiTheme="minorHAnsi" w:cstheme="minorHAnsi"/>
        </w:rPr>
        <w:tab/>
      </w:r>
      <w:r w:rsidRPr="00EF4DDD">
        <w:rPr>
          <w:rFonts w:asciiTheme="minorHAnsi" w:hAnsiTheme="minorHAnsi" w:cstheme="minorHAnsi"/>
        </w:rPr>
        <w:t>20%</w:t>
      </w:r>
    </w:p>
    <w:p w:rsidR="00A175AC" w:rsidRDefault="00A175AC" w:rsidP="00A175AC">
      <w:pPr>
        <w:jc w:val="both"/>
        <w:rPr>
          <w:rFonts w:asciiTheme="minorHAnsi" w:hAnsiTheme="minorHAnsi" w:cstheme="minorHAnsi"/>
        </w:rPr>
      </w:pPr>
      <w:r w:rsidRPr="00EF4DDD">
        <w:rPr>
          <w:rFonts w:asciiTheme="minorHAnsi" w:hAnsiTheme="minorHAnsi" w:cstheme="minorHAnsi"/>
        </w:rPr>
        <w:t>Präsentation:</w:t>
      </w:r>
      <w:r w:rsidRPr="00EF4DDD">
        <w:rPr>
          <w:rFonts w:asciiTheme="minorHAnsi" w:hAnsiTheme="minorHAnsi" w:cstheme="minorHAnsi"/>
        </w:rPr>
        <w:tab/>
      </w:r>
      <w:r>
        <w:rPr>
          <w:rFonts w:asciiTheme="minorHAnsi" w:hAnsiTheme="minorHAnsi" w:cstheme="minorHAnsi"/>
        </w:rPr>
        <w:tab/>
      </w:r>
      <w:r w:rsidR="006F26EE">
        <w:rPr>
          <w:rFonts w:asciiTheme="minorHAnsi" w:hAnsiTheme="minorHAnsi" w:cstheme="minorHAnsi"/>
        </w:rPr>
        <w:t>3</w:t>
      </w:r>
      <w:r w:rsidRPr="00EF4DDD">
        <w:rPr>
          <w:rFonts w:asciiTheme="minorHAnsi" w:hAnsiTheme="minorHAnsi" w:cstheme="minorHAnsi"/>
        </w:rPr>
        <w:t>0%</w:t>
      </w:r>
    </w:p>
    <w:p w:rsidR="00A175AC" w:rsidRPr="00EF4DDD" w:rsidRDefault="00A175AC" w:rsidP="00A175AC">
      <w:pPr>
        <w:jc w:val="both"/>
        <w:rPr>
          <w:rFonts w:asciiTheme="minorHAnsi" w:hAnsiTheme="minorHAnsi" w:cstheme="minorHAnsi"/>
        </w:rPr>
      </w:pPr>
    </w:p>
    <w:p w:rsidR="00E65B12" w:rsidRDefault="00A175AC" w:rsidP="00A175AC">
      <w:pPr>
        <w:jc w:val="both"/>
        <w:rPr>
          <w:rFonts w:asciiTheme="minorHAnsi" w:hAnsiTheme="minorHAnsi" w:cstheme="minorHAnsi"/>
        </w:rPr>
      </w:pPr>
      <w:r>
        <w:rPr>
          <w:rFonts w:asciiTheme="minorHAnsi" w:hAnsiTheme="minorHAnsi" w:cstheme="minorHAnsi"/>
        </w:rPr>
        <w:t xml:space="preserve">Für die Bewertung </w:t>
      </w:r>
      <w:r w:rsidR="006F26EE">
        <w:rPr>
          <w:rFonts w:asciiTheme="minorHAnsi" w:hAnsiTheme="minorHAnsi" w:cstheme="minorHAnsi"/>
        </w:rPr>
        <w:t xml:space="preserve">von Produkt und Präsentation </w:t>
      </w:r>
      <w:r w:rsidR="003A7BB1">
        <w:rPr>
          <w:rFonts w:asciiTheme="minorHAnsi" w:hAnsiTheme="minorHAnsi" w:cstheme="minorHAnsi"/>
        </w:rPr>
        <w:t>sind beide Lehrpersonen</w:t>
      </w:r>
      <w:r>
        <w:rPr>
          <w:rFonts w:asciiTheme="minorHAnsi" w:hAnsiTheme="minorHAnsi" w:cstheme="minorHAnsi"/>
        </w:rPr>
        <w:t xml:space="preserve"> zusammen zuständig. </w:t>
      </w:r>
      <w:r w:rsidR="006F26EE">
        <w:rPr>
          <w:rFonts w:asciiTheme="minorHAnsi" w:hAnsiTheme="minorHAnsi" w:cstheme="minorHAnsi"/>
        </w:rPr>
        <w:t xml:space="preserve">Das Arbeitsjournal bewertet </w:t>
      </w:r>
      <w:r w:rsidR="009E3565">
        <w:rPr>
          <w:rFonts w:asciiTheme="minorHAnsi" w:hAnsiTheme="minorHAnsi" w:cstheme="minorHAnsi"/>
        </w:rPr>
        <w:t>Manuel Rytz</w:t>
      </w:r>
      <w:r w:rsidR="006F26EE">
        <w:rPr>
          <w:rFonts w:asciiTheme="minorHAnsi" w:hAnsiTheme="minorHAnsi" w:cstheme="minorHAnsi"/>
        </w:rPr>
        <w:t xml:space="preserve"> alleine. </w:t>
      </w:r>
      <w:r w:rsidRPr="00EF4DDD">
        <w:rPr>
          <w:rFonts w:asciiTheme="minorHAnsi" w:hAnsiTheme="minorHAnsi" w:cstheme="minorHAnsi"/>
        </w:rPr>
        <w:t xml:space="preserve">Einzelheiten zur Bewertung können Sie dem </w:t>
      </w:r>
      <w:r w:rsidR="003A7BB1">
        <w:rPr>
          <w:rFonts w:asciiTheme="minorHAnsi" w:hAnsiTheme="minorHAnsi" w:cstheme="minorHAnsi"/>
        </w:rPr>
        <w:t xml:space="preserve">Dokument «Bewertungskriterien IdPA für eine schriftliche Arbeit» </w:t>
      </w:r>
      <w:r w:rsidRPr="00EF4DDD">
        <w:rPr>
          <w:rFonts w:asciiTheme="minorHAnsi" w:hAnsiTheme="minorHAnsi" w:cstheme="minorHAnsi"/>
        </w:rPr>
        <w:t>entnehmen.</w:t>
      </w:r>
      <w:r w:rsidR="00BF08AD">
        <w:rPr>
          <w:rFonts w:asciiTheme="minorHAnsi" w:hAnsiTheme="minorHAnsi" w:cstheme="minorHAnsi"/>
        </w:rPr>
        <w:t xml:space="preserve"> </w:t>
      </w:r>
      <w:r w:rsidR="003A7BB1">
        <w:rPr>
          <w:rFonts w:asciiTheme="minorHAnsi" w:hAnsiTheme="minorHAnsi" w:cstheme="minorHAnsi"/>
        </w:rPr>
        <w:t xml:space="preserve">Dieses Dokument </w:t>
      </w:r>
      <w:r w:rsidR="00F0572D">
        <w:rPr>
          <w:rFonts w:asciiTheme="minorHAnsi" w:hAnsiTheme="minorHAnsi" w:cstheme="minorHAnsi"/>
        </w:rPr>
        <w:t xml:space="preserve">finden </w:t>
      </w:r>
      <w:r w:rsidR="003A7BB1">
        <w:rPr>
          <w:rFonts w:asciiTheme="minorHAnsi" w:hAnsiTheme="minorHAnsi" w:cstheme="minorHAnsi"/>
        </w:rPr>
        <w:t xml:space="preserve">Sie unter </w:t>
      </w:r>
      <w:hyperlink r:id="rId15" w:history="1">
        <w:r w:rsidR="003A7BB1" w:rsidRPr="003A7BB1">
          <w:rPr>
            <w:rStyle w:val="Hyperlink"/>
            <w:rFonts w:asciiTheme="minorHAnsi" w:hAnsiTheme="minorHAnsi" w:cstheme="minorHAnsi"/>
          </w:rPr>
          <w:t>Interdisziplinäres Arbeiten</w:t>
        </w:r>
      </w:hyperlink>
      <w:r w:rsidR="003A7BB1">
        <w:rPr>
          <w:rFonts w:asciiTheme="minorHAnsi" w:hAnsiTheme="minorHAnsi" w:cstheme="minorHAnsi"/>
        </w:rPr>
        <w:t>.</w:t>
      </w:r>
      <w:r w:rsidR="003A7BB1">
        <w:t xml:space="preserve"> </w:t>
      </w:r>
      <w:r w:rsidR="00BF08AD">
        <w:rPr>
          <w:rFonts w:asciiTheme="minorHAnsi" w:hAnsiTheme="minorHAnsi" w:cstheme="minorHAnsi"/>
        </w:rPr>
        <w:t xml:space="preserve">Zusätzlich zu den Beurteilungskriterien auf dem Bewertungsraster wird bei der Bewertung die Einhaltung aller Vorgaben in diesem Dossier überprüft. </w:t>
      </w:r>
    </w:p>
    <w:p w:rsidR="00E65B12" w:rsidRDefault="00E65B12" w:rsidP="00A175AC">
      <w:pPr>
        <w:jc w:val="both"/>
        <w:rPr>
          <w:rFonts w:asciiTheme="minorHAnsi" w:hAnsiTheme="minorHAnsi" w:cstheme="minorHAnsi"/>
        </w:rPr>
      </w:pPr>
    </w:p>
    <w:p w:rsidR="00A175AC" w:rsidRDefault="00BF08AD" w:rsidP="00A175AC">
      <w:pPr>
        <w:jc w:val="both"/>
        <w:rPr>
          <w:rFonts w:asciiTheme="minorHAnsi" w:hAnsiTheme="minorHAnsi" w:cstheme="minorHAnsi"/>
        </w:rPr>
      </w:pPr>
      <w:r w:rsidRPr="006F26EE">
        <w:rPr>
          <w:rFonts w:asciiTheme="minorHAnsi" w:hAnsiTheme="minorHAnsi" w:cstheme="minorHAnsi"/>
          <w:b/>
        </w:rPr>
        <w:t>Lesen Sie das Dossier also genau durch</w:t>
      </w:r>
      <w:r w:rsidR="00E65B12">
        <w:rPr>
          <w:rFonts w:asciiTheme="minorHAnsi" w:hAnsiTheme="minorHAnsi" w:cstheme="minorHAnsi"/>
        </w:rPr>
        <w:t>!</w:t>
      </w:r>
    </w:p>
    <w:p w:rsidR="00DF1979" w:rsidRDefault="00DF1979" w:rsidP="00A175AC">
      <w:pPr>
        <w:jc w:val="both"/>
        <w:rPr>
          <w:rFonts w:asciiTheme="minorHAnsi" w:hAnsiTheme="minorHAnsi" w:cstheme="minorHAnsi"/>
        </w:rPr>
      </w:pPr>
    </w:p>
    <w:p w:rsidR="00794D3D" w:rsidRPr="00C85E99" w:rsidRDefault="00C85E99" w:rsidP="00C85E99">
      <w:pPr>
        <w:jc w:val="both"/>
        <w:rPr>
          <w:rFonts w:asciiTheme="minorHAnsi" w:hAnsiTheme="minorHAnsi" w:cstheme="minorHAnsi"/>
          <w:color w:val="000000" w:themeColor="text1"/>
        </w:rPr>
      </w:pPr>
      <w:r>
        <w:rPr>
          <w:rFonts w:asciiTheme="minorHAnsi" w:hAnsiTheme="minorHAnsi" w:cstheme="minorHAnsi"/>
          <w:color w:val="000000" w:themeColor="text1"/>
        </w:rPr>
        <w:t>Die Fachnote i</w:t>
      </w:r>
      <w:r w:rsidRPr="00C85E99">
        <w:rPr>
          <w:rFonts w:asciiTheme="minorHAnsi" w:hAnsiTheme="minorHAnsi" w:cstheme="minorHAnsi"/>
          <w:color w:val="000000" w:themeColor="text1"/>
        </w:rPr>
        <w:t xml:space="preserve">m </w:t>
      </w:r>
      <w:r>
        <w:rPr>
          <w:rFonts w:asciiTheme="minorHAnsi" w:hAnsiTheme="minorHAnsi" w:cstheme="minorHAnsi"/>
          <w:color w:val="000000" w:themeColor="text1"/>
        </w:rPr>
        <w:t>«</w:t>
      </w:r>
      <w:r w:rsidRPr="00C85E99">
        <w:rPr>
          <w:rFonts w:asciiTheme="minorHAnsi" w:hAnsiTheme="minorHAnsi" w:cstheme="minorHAnsi"/>
          <w:color w:val="000000" w:themeColor="text1"/>
        </w:rPr>
        <w:t>Interdisziplinären Arbeiten</w:t>
      </w:r>
      <w:r>
        <w:rPr>
          <w:rFonts w:asciiTheme="minorHAnsi" w:hAnsiTheme="minorHAnsi" w:cstheme="minorHAnsi"/>
          <w:color w:val="000000" w:themeColor="text1"/>
        </w:rPr>
        <w:t xml:space="preserve">», welche für die </w:t>
      </w:r>
      <w:r w:rsidRPr="00C85E99">
        <w:rPr>
          <w:rFonts w:asciiTheme="minorHAnsi" w:hAnsiTheme="minorHAnsi" w:cstheme="minorHAnsi"/>
          <w:color w:val="000000" w:themeColor="text1"/>
        </w:rPr>
        <w:t>Gesamtnote des Berufsmaturitätsabschlusses</w:t>
      </w:r>
      <w:r>
        <w:rPr>
          <w:rFonts w:asciiTheme="minorHAnsi" w:hAnsiTheme="minorHAnsi" w:cstheme="minorHAnsi"/>
          <w:color w:val="000000" w:themeColor="text1"/>
        </w:rPr>
        <w:t xml:space="preserve"> zählt, ergibt sich </w:t>
      </w:r>
      <w:r w:rsidRPr="00C85E99">
        <w:rPr>
          <w:rFonts w:asciiTheme="minorHAnsi" w:hAnsiTheme="minorHAnsi" w:cstheme="minorHAnsi"/>
          <w:color w:val="000000" w:themeColor="text1"/>
        </w:rPr>
        <w:t xml:space="preserve">je zur Hälfte aus der Note für die </w:t>
      </w:r>
      <w:r>
        <w:rPr>
          <w:rFonts w:asciiTheme="minorHAnsi" w:hAnsiTheme="minorHAnsi" w:cstheme="minorHAnsi"/>
          <w:color w:val="000000" w:themeColor="text1"/>
        </w:rPr>
        <w:t>IdPA und der Erfahrungsnote (= Durchschnitt der IdAF-Noten).</w:t>
      </w:r>
    </w:p>
    <w:p w:rsidR="00794D3D" w:rsidRDefault="00794D3D" w:rsidP="00A175AC">
      <w:pPr>
        <w:jc w:val="both"/>
        <w:rPr>
          <w:rFonts w:asciiTheme="minorHAnsi" w:hAnsiTheme="minorHAnsi" w:cstheme="minorHAnsi"/>
          <w:b/>
          <w:color w:val="FF0000"/>
        </w:rPr>
      </w:pPr>
    </w:p>
    <w:p w:rsidR="00794D3D" w:rsidRDefault="00794D3D" w:rsidP="00A175AC">
      <w:pPr>
        <w:jc w:val="both"/>
        <w:rPr>
          <w:rFonts w:asciiTheme="minorHAnsi" w:hAnsiTheme="minorHAnsi" w:cstheme="minorHAnsi"/>
          <w:b/>
          <w:color w:val="FF0000"/>
        </w:rPr>
      </w:pPr>
    </w:p>
    <w:p w:rsidR="00794D3D" w:rsidRDefault="00794D3D" w:rsidP="00A175AC">
      <w:pPr>
        <w:jc w:val="both"/>
        <w:rPr>
          <w:rFonts w:asciiTheme="minorHAnsi" w:hAnsiTheme="minorHAnsi" w:cstheme="minorHAnsi"/>
          <w:b/>
          <w:color w:val="FF0000"/>
        </w:rPr>
      </w:pPr>
    </w:p>
    <w:p w:rsidR="00704526" w:rsidRPr="004B383F" w:rsidRDefault="00704526" w:rsidP="00D27CC3">
      <w:pPr>
        <w:jc w:val="both"/>
        <w:rPr>
          <w:rFonts w:asciiTheme="minorHAnsi" w:hAnsiTheme="minorHAnsi" w:cstheme="minorHAnsi"/>
          <w:b/>
          <w:color w:val="FF0000"/>
        </w:rPr>
      </w:pPr>
    </w:p>
    <w:sectPr w:rsidR="00704526" w:rsidRPr="004B383F" w:rsidSect="00BB386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1D38" w:rsidRDefault="00871D38" w:rsidP="0031084A">
      <w:r>
        <w:separator/>
      </w:r>
    </w:p>
  </w:endnote>
  <w:endnote w:type="continuationSeparator" w:id="0">
    <w:p w:rsidR="00871D38" w:rsidRDefault="00871D38" w:rsidP="00310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1D38" w:rsidRDefault="00871D38" w:rsidP="0031084A">
      <w:r>
        <w:separator/>
      </w:r>
    </w:p>
  </w:footnote>
  <w:footnote w:type="continuationSeparator" w:id="0">
    <w:p w:rsidR="00871D38" w:rsidRDefault="00871D38" w:rsidP="003108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23134"/>
    <w:multiLevelType w:val="hybridMultilevel"/>
    <w:tmpl w:val="B9C66DFA"/>
    <w:lvl w:ilvl="0" w:tplc="F5B258B0">
      <w:start w:val="1"/>
      <w:numFmt w:val="low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C025FD6"/>
    <w:multiLevelType w:val="hybridMultilevel"/>
    <w:tmpl w:val="CA8E3AA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2962DBE"/>
    <w:multiLevelType w:val="hybridMultilevel"/>
    <w:tmpl w:val="4D9840B6"/>
    <w:lvl w:ilvl="0" w:tplc="30B05C7A">
      <w:start w:val="1"/>
      <w:numFmt w:val="bullet"/>
      <w:lvlText w:val="-"/>
      <w:lvlJc w:val="left"/>
      <w:pPr>
        <w:ind w:left="720" w:hanging="360"/>
      </w:pPr>
      <w:rPr>
        <w:rFonts w:ascii="Calibri" w:eastAsiaTheme="minorHAnsi" w:hAnsi="Calibri" w:cstheme="minorHAns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4A65ECC"/>
    <w:multiLevelType w:val="hybridMultilevel"/>
    <w:tmpl w:val="A7E2280E"/>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CC60644"/>
    <w:multiLevelType w:val="hybridMultilevel"/>
    <w:tmpl w:val="DFF69056"/>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2395ED4"/>
    <w:multiLevelType w:val="hybridMultilevel"/>
    <w:tmpl w:val="8A7AD62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A3F381F"/>
    <w:multiLevelType w:val="hybridMultilevel"/>
    <w:tmpl w:val="F0D6F7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6F30B45"/>
    <w:multiLevelType w:val="hybridMultilevel"/>
    <w:tmpl w:val="FD764AF2"/>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47BB1336"/>
    <w:multiLevelType w:val="hybridMultilevel"/>
    <w:tmpl w:val="7BE80B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7FC5C1E"/>
    <w:multiLevelType w:val="hybridMultilevel"/>
    <w:tmpl w:val="5998A7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49712E99"/>
    <w:multiLevelType w:val="hybridMultilevel"/>
    <w:tmpl w:val="3460C9CC"/>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4A197392"/>
    <w:multiLevelType w:val="hybridMultilevel"/>
    <w:tmpl w:val="FC829D40"/>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AA433F2"/>
    <w:multiLevelType w:val="hybridMultilevel"/>
    <w:tmpl w:val="8848A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F4D047F"/>
    <w:multiLevelType w:val="hybridMultilevel"/>
    <w:tmpl w:val="6CF21F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FB061B6"/>
    <w:multiLevelType w:val="hybridMultilevel"/>
    <w:tmpl w:val="D4287DA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500F0CDA"/>
    <w:multiLevelType w:val="hybridMultilevel"/>
    <w:tmpl w:val="42D6643C"/>
    <w:lvl w:ilvl="0" w:tplc="C43225D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BE768C0"/>
    <w:multiLevelType w:val="hybridMultilevel"/>
    <w:tmpl w:val="CE145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5E8B4359"/>
    <w:multiLevelType w:val="hybridMultilevel"/>
    <w:tmpl w:val="E4F64182"/>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03772B1"/>
    <w:multiLevelType w:val="hybridMultilevel"/>
    <w:tmpl w:val="CB8E84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678D56E0"/>
    <w:multiLevelType w:val="hybridMultilevel"/>
    <w:tmpl w:val="919A6D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2DF1AB0"/>
    <w:multiLevelType w:val="hybridMultilevel"/>
    <w:tmpl w:val="1A5A39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56624D1"/>
    <w:multiLevelType w:val="hybridMultilevel"/>
    <w:tmpl w:val="2E4CA68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76393F02"/>
    <w:multiLevelType w:val="hybridMultilevel"/>
    <w:tmpl w:val="E39211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5"/>
  </w:num>
  <w:num w:numId="4">
    <w:abstractNumId w:val="14"/>
  </w:num>
  <w:num w:numId="5">
    <w:abstractNumId w:val="1"/>
  </w:num>
  <w:num w:numId="6">
    <w:abstractNumId w:val="5"/>
  </w:num>
  <w:num w:numId="7">
    <w:abstractNumId w:val="10"/>
  </w:num>
  <w:num w:numId="8">
    <w:abstractNumId w:val="2"/>
  </w:num>
  <w:num w:numId="9">
    <w:abstractNumId w:val="3"/>
  </w:num>
  <w:num w:numId="10">
    <w:abstractNumId w:val="7"/>
  </w:num>
  <w:num w:numId="11">
    <w:abstractNumId w:val="4"/>
  </w:num>
  <w:num w:numId="12">
    <w:abstractNumId w:val="0"/>
  </w:num>
  <w:num w:numId="13">
    <w:abstractNumId w:val="9"/>
  </w:num>
  <w:num w:numId="14">
    <w:abstractNumId w:val="6"/>
  </w:num>
  <w:num w:numId="15">
    <w:abstractNumId w:val="18"/>
  </w:num>
  <w:num w:numId="16">
    <w:abstractNumId w:val="12"/>
  </w:num>
  <w:num w:numId="17">
    <w:abstractNumId w:val="16"/>
  </w:num>
  <w:num w:numId="18">
    <w:abstractNumId w:val="20"/>
  </w:num>
  <w:num w:numId="19">
    <w:abstractNumId w:val="8"/>
  </w:num>
  <w:num w:numId="20">
    <w:abstractNumId w:val="19"/>
  </w:num>
  <w:num w:numId="21">
    <w:abstractNumId w:val="13"/>
  </w:num>
  <w:num w:numId="22">
    <w:abstractNumId w:val="22"/>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128"/>
    <w:rsid w:val="00007534"/>
    <w:rsid w:val="00023239"/>
    <w:rsid w:val="00025E66"/>
    <w:rsid w:val="00040241"/>
    <w:rsid w:val="00043BB2"/>
    <w:rsid w:val="00043EF0"/>
    <w:rsid w:val="000442A4"/>
    <w:rsid w:val="00050717"/>
    <w:rsid w:val="00065FE6"/>
    <w:rsid w:val="000705BF"/>
    <w:rsid w:val="00070C4F"/>
    <w:rsid w:val="00073519"/>
    <w:rsid w:val="00086761"/>
    <w:rsid w:val="00097D96"/>
    <w:rsid w:val="000A189B"/>
    <w:rsid w:val="000A3795"/>
    <w:rsid w:val="000B1360"/>
    <w:rsid w:val="000B615B"/>
    <w:rsid w:val="000E2CDA"/>
    <w:rsid w:val="000F43DC"/>
    <w:rsid w:val="000F6954"/>
    <w:rsid w:val="000F71EF"/>
    <w:rsid w:val="000F736D"/>
    <w:rsid w:val="000F79F9"/>
    <w:rsid w:val="0011571E"/>
    <w:rsid w:val="0013173A"/>
    <w:rsid w:val="00132063"/>
    <w:rsid w:val="00145A7A"/>
    <w:rsid w:val="00156183"/>
    <w:rsid w:val="0015648E"/>
    <w:rsid w:val="00175252"/>
    <w:rsid w:val="001807AB"/>
    <w:rsid w:val="00184A4E"/>
    <w:rsid w:val="00185066"/>
    <w:rsid w:val="001959EB"/>
    <w:rsid w:val="001A2539"/>
    <w:rsid w:val="001A320A"/>
    <w:rsid w:val="001C0926"/>
    <w:rsid w:val="001C24DD"/>
    <w:rsid w:val="001D2CAB"/>
    <w:rsid w:val="001D3A6F"/>
    <w:rsid w:val="001E5B40"/>
    <w:rsid w:val="001E65AF"/>
    <w:rsid w:val="00233849"/>
    <w:rsid w:val="00235817"/>
    <w:rsid w:val="00235FBD"/>
    <w:rsid w:val="002425F1"/>
    <w:rsid w:val="002455F0"/>
    <w:rsid w:val="00256815"/>
    <w:rsid w:val="00260540"/>
    <w:rsid w:val="00266DA0"/>
    <w:rsid w:val="00275381"/>
    <w:rsid w:val="002774E4"/>
    <w:rsid w:val="00287A39"/>
    <w:rsid w:val="002A42E9"/>
    <w:rsid w:val="002A65BF"/>
    <w:rsid w:val="002B3EAC"/>
    <w:rsid w:val="002B528D"/>
    <w:rsid w:val="002B7591"/>
    <w:rsid w:val="002C6A46"/>
    <w:rsid w:val="002D46CA"/>
    <w:rsid w:val="002E5C88"/>
    <w:rsid w:val="00306394"/>
    <w:rsid w:val="0031084A"/>
    <w:rsid w:val="0031119A"/>
    <w:rsid w:val="00321EEC"/>
    <w:rsid w:val="00332D98"/>
    <w:rsid w:val="003353B4"/>
    <w:rsid w:val="0034176B"/>
    <w:rsid w:val="00360E1F"/>
    <w:rsid w:val="00366CF2"/>
    <w:rsid w:val="00367AA8"/>
    <w:rsid w:val="00371A6D"/>
    <w:rsid w:val="00383F09"/>
    <w:rsid w:val="00386B5B"/>
    <w:rsid w:val="003A0D94"/>
    <w:rsid w:val="003A7BB1"/>
    <w:rsid w:val="003E1E1C"/>
    <w:rsid w:val="003F10BD"/>
    <w:rsid w:val="003F45F0"/>
    <w:rsid w:val="004058D7"/>
    <w:rsid w:val="00412E03"/>
    <w:rsid w:val="00416AD7"/>
    <w:rsid w:val="00426373"/>
    <w:rsid w:val="0042783C"/>
    <w:rsid w:val="00431B1E"/>
    <w:rsid w:val="004464E1"/>
    <w:rsid w:val="0044652F"/>
    <w:rsid w:val="00446853"/>
    <w:rsid w:val="004543D4"/>
    <w:rsid w:val="00461F42"/>
    <w:rsid w:val="0047501B"/>
    <w:rsid w:val="00487FE2"/>
    <w:rsid w:val="004966D9"/>
    <w:rsid w:val="004B1724"/>
    <w:rsid w:val="004B383F"/>
    <w:rsid w:val="004B53D5"/>
    <w:rsid w:val="004C4D7C"/>
    <w:rsid w:val="004E0344"/>
    <w:rsid w:val="004E0FB9"/>
    <w:rsid w:val="004E77B4"/>
    <w:rsid w:val="004F4DF6"/>
    <w:rsid w:val="00503796"/>
    <w:rsid w:val="0051304C"/>
    <w:rsid w:val="00523E65"/>
    <w:rsid w:val="00530D35"/>
    <w:rsid w:val="00535E30"/>
    <w:rsid w:val="00535ED4"/>
    <w:rsid w:val="005363BE"/>
    <w:rsid w:val="005407E4"/>
    <w:rsid w:val="005423E0"/>
    <w:rsid w:val="0054350E"/>
    <w:rsid w:val="00545B49"/>
    <w:rsid w:val="00552376"/>
    <w:rsid w:val="00554F62"/>
    <w:rsid w:val="005736FA"/>
    <w:rsid w:val="00587627"/>
    <w:rsid w:val="0058767D"/>
    <w:rsid w:val="00593D8D"/>
    <w:rsid w:val="0059432E"/>
    <w:rsid w:val="005A49DF"/>
    <w:rsid w:val="005C1CE9"/>
    <w:rsid w:val="005C1E27"/>
    <w:rsid w:val="005C7D85"/>
    <w:rsid w:val="005D157C"/>
    <w:rsid w:val="005F5307"/>
    <w:rsid w:val="00602861"/>
    <w:rsid w:val="006103B1"/>
    <w:rsid w:val="00615299"/>
    <w:rsid w:val="00625892"/>
    <w:rsid w:val="00630FDE"/>
    <w:rsid w:val="006350DA"/>
    <w:rsid w:val="00635BF7"/>
    <w:rsid w:val="006539B2"/>
    <w:rsid w:val="00655B3C"/>
    <w:rsid w:val="0066250C"/>
    <w:rsid w:val="006829B5"/>
    <w:rsid w:val="00685197"/>
    <w:rsid w:val="00686D99"/>
    <w:rsid w:val="006A29BA"/>
    <w:rsid w:val="006A4D92"/>
    <w:rsid w:val="006A6BBB"/>
    <w:rsid w:val="006B3915"/>
    <w:rsid w:val="006B7209"/>
    <w:rsid w:val="006D3296"/>
    <w:rsid w:val="006E135F"/>
    <w:rsid w:val="006E6C6B"/>
    <w:rsid w:val="006F13C8"/>
    <w:rsid w:val="006F26EE"/>
    <w:rsid w:val="006F7C1F"/>
    <w:rsid w:val="00704526"/>
    <w:rsid w:val="00706BAE"/>
    <w:rsid w:val="00713AAC"/>
    <w:rsid w:val="007212F0"/>
    <w:rsid w:val="0072245E"/>
    <w:rsid w:val="00724995"/>
    <w:rsid w:val="00725645"/>
    <w:rsid w:val="00730E82"/>
    <w:rsid w:val="00732E1C"/>
    <w:rsid w:val="00760B93"/>
    <w:rsid w:val="00780255"/>
    <w:rsid w:val="00791CE2"/>
    <w:rsid w:val="00794D3D"/>
    <w:rsid w:val="00795068"/>
    <w:rsid w:val="007A0287"/>
    <w:rsid w:val="007A12F7"/>
    <w:rsid w:val="007A2E7C"/>
    <w:rsid w:val="007A489E"/>
    <w:rsid w:val="007B7E1A"/>
    <w:rsid w:val="007C76F0"/>
    <w:rsid w:val="007D39D7"/>
    <w:rsid w:val="007D4D0A"/>
    <w:rsid w:val="007D57E7"/>
    <w:rsid w:val="007E1AA0"/>
    <w:rsid w:val="007E1E7C"/>
    <w:rsid w:val="007F1DFA"/>
    <w:rsid w:val="007F2429"/>
    <w:rsid w:val="00810954"/>
    <w:rsid w:val="00817AF2"/>
    <w:rsid w:val="00821E57"/>
    <w:rsid w:val="00822F8D"/>
    <w:rsid w:val="00837287"/>
    <w:rsid w:val="00840E2E"/>
    <w:rsid w:val="0084741F"/>
    <w:rsid w:val="00847A40"/>
    <w:rsid w:val="00871D38"/>
    <w:rsid w:val="00873479"/>
    <w:rsid w:val="008806E3"/>
    <w:rsid w:val="0089153E"/>
    <w:rsid w:val="008B4AE8"/>
    <w:rsid w:val="008D75C7"/>
    <w:rsid w:val="008E4B10"/>
    <w:rsid w:val="008E67EC"/>
    <w:rsid w:val="0090152B"/>
    <w:rsid w:val="00902F78"/>
    <w:rsid w:val="00933D5A"/>
    <w:rsid w:val="00940D87"/>
    <w:rsid w:val="00945BF0"/>
    <w:rsid w:val="00950ACC"/>
    <w:rsid w:val="00950E91"/>
    <w:rsid w:val="009678FC"/>
    <w:rsid w:val="009853AD"/>
    <w:rsid w:val="00991A14"/>
    <w:rsid w:val="00994F21"/>
    <w:rsid w:val="009952D3"/>
    <w:rsid w:val="009C224F"/>
    <w:rsid w:val="009C57EC"/>
    <w:rsid w:val="009D07B5"/>
    <w:rsid w:val="009D369A"/>
    <w:rsid w:val="009E3565"/>
    <w:rsid w:val="009E6457"/>
    <w:rsid w:val="009F2A98"/>
    <w:rsid w:val="00A00BB3"/>
    <w:rsid w:val="00A11896"/>
    <w:rsid w:val="00A13EC5"/>
    <w:rsid w:val="00A175AC"/>
    <w:rsid w:val="00A2100B"/>
    <w:rsid w:val="00A244A1"/>
    <w:rsid w:val="00A24D3D"/>
    <w:rsid w:val="00A403D9"/>
    <w:rsid w:val="00A567F1"/>
    <w:rsid w:val="00A71A09"/>
    <w:rsid w:val="00A7480E"/>
    <w:rsid w:val="00A80354"/>
    <w:rsid w:val="00A91949"/>
    <w:rsid w:val="00AA2D7A"/>
    <w:rsid w:val="00AA4389"/>
    <w:rsid w:val="00AA47C4"/>
    <w:rsid w:val="00AA76F3"/>
    <w:rsid w:val="00AB6F7D"/>
    <w:rsid w:val="00AC047B"/>
    <w:rsid w:val="00AC14C3"/>
    <w:rsid w:val="00AD181F"/>
    <w:rsid w:val="00AD2435"/>
    <w:rsid w:val="00AF653B"/>
    <w:rsid w:val="00B039C7"/>
    <w:rsid w:val="00B11D1F"/>
    <w:rsid w:val="00B14B82"/>
    <w:rsid w:val="00B24D89"/>
    <w:rsid w:val="00B33568"/>
    <w:rsid w:val="00B52050"/>
    <w:rsid w:val="00B61ABC"/>
    <w:rsid w:val="00B72E08"/>
    <w:rsid w:val="00B805AE"/>
    <w:rsid w:val="00B867C4"/>
    <w:rsid w:val="00B90D0F"/>
    <w:rsid w:val="00B932A1"/>
    <w:rsid w:val="00BB2DA8"/>
    <w:rsid w:val="00BB3861"/>
    <w:rsid w:val="00BD36C7"/>
    <w:rsid w:val="00BD7F06"/>
    <w:rsid w:val="00BE6E02"/>
    <w:rsid w:val="00BF08AD"/>
    <w:rsid w:val="00BF2DC0"/>
    <w:rsid w:val="00C06F9E"/>
    <w:rsid w:val="00C219CC"/>
    <w:rsid w:val="00C23EB7"/>
    <w:rsid w:val="00C25A0F"/>
    <w:rsid w:val="00C2697D"/>
    <w:rsid w:val="00C33831"/>
    <w:rsid w:val="00C40BE4"/>
    <w:rsid w:val="00C41BDE"/>
    <w:rsid w:val="00C510F4"/>
    <w:rsid w:val="00C55885"/>
    <w:rsid w:val="00C73D88"/>
    <w:rsid w:val="00C76316"/>
    <w:rsid w:val="00C76694"/>
    <w:rsid w:val="00C80940"/>
    <w:rsid w:val="00C85E99"/>
    <w:rsid w:val="00C92853"/>
    <w:rsid w:val="00C95369"/>
    <w:rsid w:val="00CA0C03"/>
    <w:rsid w:val="00CA3DDD"/>
    <w:rsid w:val="00CA522D"/>
    <w:rsid w:val="00CA7262"/>
    <w:rsid w:val="00CC661F"/>
    <w:rsid w:val="00CD1128"/>
    <w:rsid w:val="00CE5B42"/>
    <w:rsid w:val="00CF015B"/>
    <w:rsid w:val="00CF5971"/>
    <w:rsid w:val="00CF5BCD"/>
    <w:rsid w:val="00D02CBA"/>
    <w:rsid w:val="00D05A8F"/>
    <w:rsid w:val="00D2308D"/>
    <w:rsid w:val="00D2387C"/>
    <w:rsid w:val="00D24A7E"/>
    <w:rsid w:val="00D25899"/>
    <w:rsid w:val="00D27CC3"/>
    <w:rsid w:val="00D34B7D"/>
    <w:rsid w:val="00D36C64"/>
    <w:rsid w:val="00D52575"/>
    <w:rsid w:val="00D53983"/>
    <w:rsid w:val="00D5651C"/>
    <w:rsid w:val="00D863A7"/>
    <w:rsid w:val="00D90BA7"/>
    <w:rsid w:val="00D91597"/>
    <w:rsid w:val="00D926E5"/>
    <w:rsid w:val="00DA3057"/>
    <w:rsid w:val="00DB192F"/>
    <w:rsid w:val="00DB2514"/>
    <w:rsid w:val="00DB5D57"/>
    <w:rsid w:val="00DB7E85"/>
    <w:rsid w:val="00DF1979"/>
    <w:rsid w:val="00E07BAC"/>
    <w:rsid w:val="00E07D94"/>
    <w:rsid w:val="00E11362"/>
    <w:rsid w:val="00E1713A"/>
    <w:rsid w:val="00E27D11"/>
    <w:rsid w:val="00E328DC"/>
    <w:rsid w:val="00E355F1"/>
    <w:rsid w:val="00E36384"/>
    <w:rsid w:val="00E56960"/>
    <w:rsid w:val="00E573BD"/>
    <w:rsid w:val="00E652C8"/>
    <w:rsid w:val="00E65B12"/>
    <w:rsid w:val="00E677C8"/>
    <w:rsid w:val="00E72422"/>
    <w:rsid w:val="00E73DC3"/>
    <w:rsid w:val="00E769B8"/>
    <w:rsid w:val="00E83974"/>
    <w:rsid w:val="00E8750B"/>
    <w:rsid w:val="00E909AA"/>
    <w:rsid w:val="00EA0071"/>
    <w:rsid w:val="00EA0230"/>
    <w:rsid w:val="00EA0A3A"/>
    <w:rsid w:val="00EA4E73"/>
    <w:rsid w:val="00EB0DE4"/>
    <w:rsid w:val="00EC1E41"/>
    <w:rsid w:val="00EC5938"/>
    <w:rsid w:val="00ED5061"/>
    <w:rsid w:val="00ED7893"/>
    <w:rsid w:val="00EE12E4"/>
    <w:rsid w:val="00EF3AD8"/>
    <w:rsid w:val="00EF3C63"/>
    <w:rsid w:val="00EF47B1"/>
    <w:rsid w:val="00EF4DDD"/>
    <w:rsid w:val="00F00B6C"/>
    <w:rsid w:val="00F0572D"/>
    <w:rsid w:val="00F121C6"/>
    <w:rsid w:val="00F129A3"/>
    <w:rsid w:val="00F15085"/>
    <w:rsid w:val="00F23D8D"/>
    <w:rsid w:val="00F26741"/>
    <w:rsid w:val="00F360B1"/>
    <w:rsid w:val="00F44427"/>
    <w:rsid w:val="00F50CB2"/>
    <w:rsid w:val="00F526EF"/>
    <w:rsid w:val="00F705E7"/>
    <w:rsid w:val="00F716BD"/>
    <w:rsid w:val="00F718B4"/>
    <w:rsid w:val="00F73611"/>
    <w:rsid w:val="00F73CF3"/>
    <w:rsid w:val="00F8269D"/>
    <w:rsid w:val="00F97168"/>
    <w:rsid w:val="00FC064B"/>
    <w:rsid w:val="00FC1AFC"/>
    <w:rsid w:val="00FC47EF"/>
    <w:rsid w:val="00FD45AC"/>
    <w:rsid w:val="00FE1AD4"/>
    <w:rsid w:val="00FE4CBC"/>
    <w:rsid w:val="00FF125E"/>
    <w:rsid w:val="00FF25EC"/>
    <w:rsid w:val="00FF2C6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81A8F6-5C27-4958-A3F7-8031E1E42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22F8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CD112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D1128"/>
    <w:rPr>
      <w:rFonts w:ascii="Tahoma" w:hAnsi="Tahoma" w:cs="Tahoma"/>
      <w:sz w:val="16"/>
      <w:szCs w:val="16"/>
    </w:rPr>
  </w:style>
  <w:style w:type="paragraph" w:styleId="Listenabsatz">
    <w:name w:val="List Paragraph"/>
    <w:basedOn w:val="Standard"/>
    <w:uiPriority w:val="34"/>
    <w:qFormat/>
    <w:rsid w:val="00BD36C7"/>
    <w:pPr>
      <w:ind w:left="720"/>
      <w:contextualSpacing/>
    </w:pPr>
  </w:style>
  <w:style w:type="table" w:styleId="Tabellenraster">
    <w:name w:val="Table Grid"/>
    <w:basedOn w:val="NormaleTabelle"/>
    <w:rsid w:val="00D27CC3"/>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link w:val="KeinLeerraumZchn"/>
    <w:uiPriority w:val="1"/>
    <w:qFormat/>
    <w:rsid w:val="00BB3861"/>
    <w:rPr>
      <w:rFonts w:asciiTheme="minorHAnsi" w:eastAsiaTheme="minorEastAsia" w:hAnsiTheme="minorHAnsi"/>
      <w:lang w:val="de-DE"/>
    </w:rPr>
  </w:style>
  <w:style w:type="character" w:customStyle="1" w:styleId="KeinLeerraumZchn">
    <w:name w:val="Kein Leerraum Zchn"/>
    <w:basedOn w:val="Absatz-Standardschriftart"/>
    <w:link w:val="KeinLeerraum"/>
    <w:uiPriority w:val="1"/>
    <w:rsid w:val="00BB3861"/>
    <w:rPr>
      <w:rFonts w:asciiTheme="minorHAnsi" w:eastAsiaTheme="minorEastAsia" w:hAnsiTheme="minorHAnsi"/>
      <w:lang w:val="de-DE"/>
    </w:rPr>
  </w:style>
  <w:style w:type="character" w:styleId="Hyperlink">
    <w:name w:val="Hyperlink"/>
    <w:basedOn w:val="Absatz-Standardschriftart"/>
    <w:rsid w:val="007D57E7"/>
    <w:rPr>
      <w:color w:val="0000FF"/>
      <w:u w:val="single"/>
    </w:rPr>
  </w:style>
  <w:style w:type="paragraph" w:styleId="Kopfzeile">
    <w:name w:val="header"/>
    <w:basedOn w:val="Standard"/>
    <w:link w:val="KopfzeileZchn"/>
    <w:uiPriority w:val="99"/>
    <w:unhideWhenUsed/>
    <w:rsid w:val="0031084A"/>
    <w:pPr>
      <w:tabs>
        <w:tab w:val="center" w:pos="4536"/>
        <w:tab w:val="right" w:pos="9072"/>
      </w:tabs>
    </w:pPr>
  </w:style>
  <w:style w:type="character" w:customStyle="1" w:styleId="KopfzeileZchn">
    <w:name w:val="Kopfzeile Zchn"/>
    <w:basedOn w:val="Absatz-Standardschriftart"/>
    <w:link w:val="Kopfzeile"/>
    <w:uiPriority w:val="99"/>
    <w:rsid w:val="0031084A"/>
  </w:style>
  <w:style w:type="paragraph" w:styleId="Fuzeile">
    <w:name w:val="footer"/>
    <w:basedOn w:val="Standard"/>
    <w:link w:val="FuzeileZchn"/>
    <w:uiPriority w:val="99"/>
    <w:unhideWhenUsed/>
    <w:rsid w:val="0031084A"/>
    <w:pPr>
      <w:tabs>
        <w:tab w:val="center" w:pos="4536"/>
        <w:tab w:val="right" w:pos="9072"/>
      </w:tabs>
    </w:pPr>
  </w:style>
  <w:style w:type="character" w:customStyle="1" w:styleId="FuzeileZchn">
    <w:name w:val="Fußzeile Zchn"/>
    <w:basedOn w:val="Absatz-Standardschriftart"/>
    <w:link w:val="Fuzeile"/>
    <w:uiPriority w:val="99"/>
    <w:rsid w:val="0031084A"/>
  </w:style>
  <w:style w:type="character" w:styleId="BesuchterLink">
    <w:name w:val="FollowedHyperlink"/>
    <w:basedOn w:val="Absatz-Standardschriftart"/>
    <w:uiPriority w:val="99"/>
    <w:semiHidden/>
    <w:unhideWhenUsed/>
    <w:rsid w:val="00A210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224290">
      <w:bodyDiv w:val="1"/>
      <w:marLeft w:val="0"/>
      <w:marRight w:val="0"/>
      <w:marTop w:val="0"/>
      <w:marBottom w:val="0"/>
      <w:divBdr>
        <w:top w:val="none" w:sz="0" w:space="0" w:color="auto"/>
        <w:left w:val="none" w:sz="0" w:space="0" w:color="auto"/>
        <w:bottom w:val="none" w:sz="0" w:space="0" w:color="auto"/>
        <w:right w:val="none" w:sz="0" w:space="0" w:color="auto"/>
      </w:divBdr>
    </w:div>
    <w:div w:id="100100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bb.ch/berufsmaturitaet/bm1-fuer-lernende/interdisziplinaeres-arbeiten"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bb.ch/berufsmaturitaet/bm1-fuer-lernende/interdisziplinaeres-arbeite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bb.ch/berufsmaturitaet/bm1-fuer-lernende/interdisziplinaeres-arbeiten" TargetMode="External"/><Relationship Id="rId5" Type="http://schemas.openxmlformats.org/officeDocument/2006/relationships/settings" Target="settings.xml"/><Relationship Id="rId15" Type="http://schemas.openxmlformats.org/officeDocument/2006/relationships/hyperlink" Target="https://gibb.ch/berufsmaturitaet/bm1-fuer-lernende/interdisziplinaeres-arbeiten" TargetMode="External"/><Relationship Id="rId10" Type="http://schemas.openxmlformats.org/officeDocument/2006/relationships/hyperlink" Target="http://www.gibb.ch"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gibb.ch/berufsmaturitaet/bm1-fuer-lernende/interdisziplinaeres-arbeiten"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gdgdgdhsgh</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66D2C0-3DA6-4033-94E1-B042CA02A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31314A1F.dotm</Template>
  <TotalTime>0</TotalTime>
  <Pages>9</Pages>
  <Words>2168</Words>
  <Characters>13665</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Wirtschaftsjournalismus</vt:lpstr>
    </vt:vector>
  </TitlesOfParts>
  <Company>Interdisziplinäre Projektarbeit</Company>
  <LinksUpToDate>false</LinksUpToDate>
  <CharactersWithSpaces>15802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Wirtschaftsjournalismus</dc:title>
  <dc:subject>GIBB BMS</dc:subject>
  <dc:creator>Manuel Rytz und Sabine Beyeler</dc:creator>
  <cp:lastModifiedBy>Manuel Rytz</cp:lastModifiedBy>
  <cp:revision>3</cp:revision>
  <cp:lastPrinted>2018-06-08T05:52:00Z</cp:lastPrinted>
  <dcterms:created xsi:type="dcterms:W3CDTF">2019-06-05T09:29:00Z</dcterms:created>
  <dcterms:modified xsi:type="dcterms:W3CDTF">2019-06-05T09:32:00Z</dcterms:modified>
</cp:coreProperties>
</file>