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F9CBF" w14:textId="2B3F2C9A" w:rsidR="00607C74" w:rsidRPr="00EF39A8" w:rsidRDefault="00EF39A8">
      <w:pPr>
        <w:rPr>
          <w:lang w:val="de-DE"/>
        </w:rPr>
      </w:pPr>
      <w:r w:rsidRPr="00EF39A8">
        <w:rPr>
          <w:lang w:val="de-DE"/>
        </w:rPr>
        <w:t>Folgen und Auswirkungen des Vietnamkrieges</w:t>
      </w:r>
    </w:p>
    <w:p w14:paraId="19A176F0" w14:textId="625C9C5E" w:rsidR="00EF39A8" w:rsidRPr="00EF39A8" w:rsidRDefault="00EF39A8">
      <w:pPr>
        <w:rPr>
          <w:lang w:val="de-DE"/>
        </w:rPr>
      </w:pPr>
    </w:p>
    <w:p w14:paraId="15E7B16B" w14:textId="748E2598" w:rsidR="00EF39A8" w:rsidRDefault="00EF39A8">
      <w:pPr>
        <w:rPr>
          <w:lang w:val="en-US"/>
        </w:rPr>
      </w:pPr>
    </w:p>
    <w:p w14:paraId="0C451C40" w14:textId="5259899B" w:rsidR="00EF39A8" w:rsidRDefault="00EF39A8">
      <w:pPr>
        <w:rPr>
          <w:lang w:val="en-US"/>
        </w:rPr>
      </w:pPr>
    </w:p>
    <w:p w14:paraId="5000EEA7" w14:textId="0A86C9B2" w:rsidR="00EF39A8" w:rsidRPr="00EF39A8" w:rsidRDefault="00EF39A8">
      <w:pPr>
        <w:rPr>
          <w:b/>
          <w:lang w:val="de-DE"/>
        </w:rPr>
      </w:pPr>
      <w:r w:rsidRPr="00EF39A8">
        <w:rPr>
          <w:b/>
          <w:lang w:val="de-DE"/>
        </w:rPr>
        <w:t>Auf der Seite der USA</w:t>
      </w:r>
    </w:p>
    <w:p w14:paraId="31DEDDEF" w14:textId="5B1BCD08" w:rsidR="00EF39A8" w:rsidRDefault="00EF39A8" w:rsidP="00EF39A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Protestbewegung im eigenen Land </w:t>
      </w:r>
    </w:p>
    <w:p w14:paraId="5495A42A" w14:textId="3C015F66" w:rsidR="00EF39A8" w:rsidRDefault="00EF39A8" w:rsidP="00EF39A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Traumatisierungen </w:t>
      </w:r>
    </w:p>
    <w:p w14:paraId="1BB59171" w14:textId="41D3EC0E" w:rsidR="00EF39A8" w:rsidRPr="00EF39A8" w:rsidRDefault="00EF39A8" w:rsidP="00EF39A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Drogen </w:t>
      </w:r>
      <w:bookmarkStart w:id="0" w:name="_GoBack"/>
      <w:bookmarkEnd w:id="0"/>
    </w:p>
    <w:p w14:paraId="4A488604" w14:textId="5B4A14DA" w:rsidR="00EF39A8" w:rsidRDefault="00EF39A8">
      <w:pPr>
        <w:rPr>
          <w:lang w:val="de-DE"/>
        </w:rPr>
      </w:pPr>
    </w:p>
    <w:p w14:paraId="440EE163" w14:textId="09E965EA" w:rsidR="00EF39A8" w:rsidRPr="00EF39A8" w:rsidRDefault="00EF39A8">
      <w:pPr>
        <w:rPr>
          <w:b/>
          <w:lang w:val="de-DE"/>
        </w:rPr>
      </w:pPr>
    </w:p>
    <w:p w14:paraId="59F77868" w14:textId="05D302AE" w:rsidR="00EF39A8" w:rsidRPr="00EF39A8" w:rsidRDefault="00EF39A8">
      <w:pPr>
        <w:rPr>
          <w:b/>
          <w:lang w:val="de-DE"/>
        </w:rPr>
      </w:pPr>
    </w:p>
    <w:p w14:paraId="0B1A78F9" w14:textId="6FF4752C" w:rsidR="00EF39A8" w:rsidRDefault="00EF39A8">
      <w:pPr>
        <w:rPr>
          <w:b/>
          <w:lang w:val="de-DE"/>
        </w:rPr>
      </w:pPr>
      <w:r w:rsidRPr="00EF39A8">
        <w:rPr>
          <w:b/>
          <w:lang w:val="de-DE"/>
        </w:rPr>
        <w:t>Auf der Seite der Vietnamesen (Kernthema)</w:t>
      </w:r>
    </w:p>
    <w:p w14:paraId="10400C14" w14:textId="0189CAEC" w:rsidR="00EF39A8" w:rsidRPr="00EF39A8" w:rsidRDefault="00EF39A8" w:rsidP="00EF39A8">
      <w:pPr>
        <w:pStyle w:val="Listenabsatz"/>
        <w:numPr>
          <w:ilvl w:val="0"/>
          <w:numId w:val="1"/>
        </w:numPr>
        <w:rPr>
          <w:lang w:val="de-DE"/>
        </w:rPr>
      </w:pPr>
      <w:r w:rsidRPr="00EF39A8">
        <w:rPr>
          <w:lang w:val="de-DE"/>
        </w:rPr>
        <w:t xml:space="preserve">Traumatisierungen </w:t>
      </w:r>
    </w:p>
    <w:p w14:paraId="7383D077" w14:textId="22E156AD" w:rsidR="00EF39A8" w:rsidRPr="00EF39A8" w:rsidRDefault="00EF39A8" w:rsidP="00EF39A8">
      <w:pPr>
        <w:pStyle w:val="Listenabsatz"/>
        <w:rPr>
          <w:lang w:val="de-DE"/>
        </w:rPr>
      </w:pPr>
    </w:p>
    <w:p w14:paraId="39C6DEA0" w14:textId="1E3A759C" w:rsidR="00EF39A8" w:rsidRPr="00EF39A8" w:rsidRDefault="00EF39A8" w:rsidP="00EF39A8">
      <w:pPr>
        <w:pStyle w:val="Listenabsatz"/>
        <w:numPr>
          <w:ilvl w:val="0"/>
          <w:numId w:val="1"/>
        </w:numPr>
        <w:rPr>
          <w:lang w:val="de-DE"/>
        </w:rPr>
      </w:pPr>
      <w:r w:rsidRPr="00EF39A8">
        <w:rPr>
          <w:lang w:val="de-DE"/>
        </w:rPr>
        <w:t>Fluchtwellen und Vertreibung</w:t>
      </w:r>
    </w:p>
    <w:p w14:paraId="75AB2A44" w14:textId="77777777" w:rsidR="00EF39A8" w:rsidRPr="00EF39A8" w:rsidRDefault="00EF39A8" w:rsidP="00EF39A8">
      <w:pPr>
        <w:pStyle w:val="Listenabsatz"/>
        <w:rPr>
          <w:lang w:val="de-DE"/>
        </w:rPr>
      </w:pPr>
    </w:p>
    <w:p w14:paraId="1DFFB40D" w14:textId="3B03438F" w:rsidR="00EF39A8" w:rsidRPr="00EF39A8" w:rsidRDefault="00EF39A8" w:rsidP="00EF39A8">
      <w:pPr>
        <w:pStyle w:val="Listenabsatz"/>
        <w:numPr>
          <w:ilvl w:val="0"/>
          <w:numId w:val="1"/>
        </w:numPr>
        <w:rPr>
          <w:lang w:val="de-DE"/>
        </w:rPr>
      </w:pPr>
      <w:r w:rsidRPr="00EF39A8">
        <w:rPr>
          <w:lang w:val="de-DE"/>
        </w:rPr>
        <w:t>Hunger und Krankheiten</w:t>
      </w:r>
    </w:p>
    <w:p w14:paraId="498E2D47" w14:textId="77777777" w:rsidR="00EF39A8" w:rsidRPr="00EF39A8" w:rsidRDefault="00EF39A8" w:rsidP="00EF39A8">
      <w:pPr>
        <w:pStyle w:val="Listenabsatz"/>
        <w:rPr>
          <w:lang w:val="de-DE"/>
        </w:rPr>
      </w:pPr>
    </w:p>
    <w:p w14:paraId="0743A7EF" w14:textId="43BEAC27" w:rsidR="00EF39A8" w:rsidRDefault="00EF39A8" w:rsidP="00EF39A8">
      <w:pPr>
        <w:pStyle w:val="Listenabsatz"/>
        <w:numPr>
          <w:ilvl w:val="0"/>
          <w:numId w:val="1"/>
        </w:numPr>
        <w:rPr>
          <w:lang w:val="de-DE"/>
        </w:rPr>
      </w:pPr>
      <w:r w:rsidRPr="00EF39A8">
        <w:rPr>
          <w:lang w:val="de-DE"/>
        </w:rPr>
        <w:t xml:space="preserve">Folgekrankheiten </w:t>
      </w:r>
    </w:p>
    <w:p w14:paraId="0018EE55" w14:textId="77777777" w:rsidR="00EF39A8" w:rsidRPr="00EF39A8" w:rsidRDefault="00EF39A8" w:rsidP="00EF39A8">
      <w:pPr>
        <w:pStyle w:val="Listenabsatz"/>
        <w:rPr>
          <w:lang w:val="de-DE"/>
        </w:rPr>
      </w:pPr>
    </w:p>
    <w:p w14:paraId="04DF2847" w14:textId="14B0BBA8" w:rsidR="00EF39A8" w:rsidRPr="00EF39A8" w:rsidRDefault="00EF39A8" w:rsidP="00EF39A8">
      <w:pPr>
        <w:pStyle w:val="Listenabsatz"/>
        <w:rPr>
          <w:lang w:val="de-DE"/>
        </w:rPr>
      </w:pPr>
      <w:r>
        <w:rPr>
          <w:lang w:val="de-DE"/>
        </w:rPr>
        <w:t>Krebskrankheiten, Physischen und Psychischen Schäden</w:t>
      </w:r>
    </w:p>
    <w:p w14:paraId="6392C1AC" w14:textId="77777777" w:rsidR="00EF39A8" w:rsidRPr="00EF39A8" w:rsidRDefault="00EF39A8" w:rsidP="00EF39A8">
      <w:pPr>
        <w:pStyle w:val="Listenabsatz"/>
        <w:rPr>
          <w:lang w:val="de-DE"/>
        </w:rPr>
      </w:pPr>
    </w:p>
    <w:p w14:paraId="4C57E902" w14:textId="2E5EAFC4" w:rsidR="00EF39A8" w:rsidRPr="00EF39A8" w:rsidRDefault="00EF39A8" w:rsidP="00EF39A8">
      <w:pPr>
        <w:pStyle w:val="Listenabsatz"/>
        <w:numPr>
          <w:ilvl w:val="0"/>
          <w:numId w:val="1"/>
        </w:numPr>
        <w:rPr>
          <w:lang w:val="de-DE"/>
        </w:rPr>
      </w:pPr>
      <w:r w:rsidRPr="00EF39A8">
        <w:rPr>
          <w:lang w:val="de-DE"/>
        </w:rPr>
        <w:t>Langfristige Umweltschäden</w:t>
      </w:r>
    </w:p>
    <w:p w14:paraId="2BF5DA58" w14:textId="11C63C1C" w:rsidR="00EF39A8" w:rsidRDefault="00EF39A8">
      <w:pPr>
        <w:rPr>
          <w:b/>
          <w:lang w:val="de-DE"/>
        </w:rPr>
      </w:pPr>
    </w:p>
    <w:p w14:paraId="7CFCC55A" w14:textId="082BFCF8" w:rsidR="00EF39A8" w:rsidRDefault="00EF39A8">
      <w:pPr>
        <w:rPr>
          <w:b/>
          <w:lang w:val="de-DE"/>
        </w:rPr>
      </w:pPr>
    </w:p>
    <w:p w14:paraId="1A945F88" w14:textId="4921A90A" w:rsidR="00EF39A8" w:rsidRDefault="00EF39A8">
      <w:pPr>
        <w:rPr>
          <w:b/>
          <w:lang w:val="de-DE"/>
        </w:rPr>
      </w:pPr>
    </w:p>
    <w:p w14:paraId="2B5ECD29" w14:textId="6EF16047" w:rsidR="00EF39A8" w:rsidRDefault="00EF39A8">
      <w:pPr>
        <w:rPr>
          <w:b/>
          <w:lang w:val="de-DE"/>
        </w:rPr>
      </w:pPr>
    </w:p>
    <w:p w14:paraId="3D078173" w14:textId="63FDE3C7" w:rsidR="00EF39A8" w:rsidRDefault="00EF39A8">
      <w:pPr>
        <w:rPr>
          <w:b/>
          <w:lang w:val="de-DE"/>
        </w:rPr>
      </w:pPr>
    </w:p>
    <w:p w14:paraId="1E1842AE" w14:textId="6F8677DF" w:rsidR="00EF39A8" w:rsidRPr="00EF39A8" w:rsidRDefault="00EF39A8">
      <w:pPr>
        <w:rPr>
          <w:b/>
          <w:lang w:val="de-DE"/>
        </w:rPr>
      </w:pPr>
      <w:r>
        <w:rPr>
          <w:b/>
          <w:lang w:val="de-DE"/>
        </w:rPr>
        <w:t>Fazit:</w:t>
      </w:r>
    </w:p>
    <w:sectPr w:rsidR="00EF39A8" w:rsidRPr="00EF3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5684B"/>
    <w:multiLevelType w:val="hybridMultilevel"/>
    <w:tmpl w:val="3AAE7A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18"/>
    <w:rsid w:val="005C3018"/>
    <w:rsid w:val="00607C74"/>
    <w:rsid w:val="00EF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ADFA15"/>
  <w15:chartTrackingRefBased/>
  <w15:docId w15:val="{4A24884A-552C-428D-9AA8-EF904AF9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3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Binggeli</dc:creator>
  <cp:keywords/>
  <dc:description/>
  <cp:lastModifiedBy>Marc Binggeli</cp:lastModifiedBy>
  <cp:revision>2</cp:revision>
  <dcterms:created xsi:type="dcterms:W3CDTF">2019-03-15T09:34:00Z</dcterms:created>
  <dcterms:modified xsi:type="dcterms:W3CDTF">2019-03-15T09:41:00Z</dcterms:modified>
</cp:coreProperties>
</file>