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D7A7" w14:textId="5F6C7928" w:rsidR="003246F9" w:rsidRPr="00F95B98" w:rsidRDefault="491DF3A7" w:rsidP="1DDB512D">
      <w:pPr>
        <w:spacing w:before="0" w:after="0" w:line="240" w:lineRule="auto"/>
        <w:ind w:right="-23"/>
        <w:jc w:val="center"/>
      </w:pPr>
      <w:r>
        <w:rPr>
          <w:noProof/>
        </w:rPr>
        <w:drawing>
          <wp:inline distT="0" distB="0" distL="0" distR="0" wp14:anchorId="650EB2BD" wp14:editId="1070CD9E">
            <wp:extent cx="5852668" cy="2092204"/>
            <wp:effectExtent l="0" t="0" r="0" b="0"/>
            <wp:docPr id="584380714" name="Picture 584380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8" cy="209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8A97" w14:textId="77777777" w:rsidR="003246F9" w:rsidRPr="00F95B98" w:rsidRDefault="003246F9" w:rsidP="009F286E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bidi="en-US"/>
        </w:rPr>
      </w:pPr>
    </w:p>
    <w:p w14:paraId="1E20D44C" w14:textId="77777777" w:rsidR="003246F9" w:rsidRPr="00F95B98" w:rsidRDefault="003246F9" w:rsidP="009F286E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bidi="en-US"/>
        </w:rPr>
      </w:pPr>
    </w:p>
    <w:p w14:paraId="18033B77" w14:textId="77777777" w:rsidR="003246F9" w:rsidRPr="00F95B98" w:rsidRDefault="003246F9" w:rsidP="009F286E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bidi="en-US"/>
        </w:rPr>
      </w:pPr>
    </w:p>
    <w:p w14:paraId="51825699" w14:textId="20443EBF" w:rsidR="009F286E" w:rsidRPr="009F286E" w:rsidRDefault="00FB65EC" w:rsidP="009F286E">
      <w:pPr>
        <w:spacing w:before="0" w:after="0" w:line="240" w:lineRule="auto"/>
        <w:ind w:left="720"/>
        <w:jc w:val="center"/>
        <w:rPr>
          <w:rFonts w:ascii="Times New Roman" w:eastAsia="Calibri" w:hAnsi="Times New Roman"/>
          <w:b/>
          <w:bCs/>
          <w:sz w:val="48"/>
          <w:szCs w:val="48"/>
          <w:lang w:val="en-CA" w:bidi="en-US"/>
        </w:rPr>
      </w:pPr>
      <w:r>
        <w:rPr>
          <w:rFonts w:ascii="Times New Roman" w:eastAsia="Calibri" w:hAnsi="Times New Roman"/>
          <w:b/>
          <w:bCs/>
          <w:sz w:val="48"/>
          <w:szCs w:val="48"/>
          <w:lang w:val="en-CA" w:bidi="en-US"/>
        </w:rPr>
        <w:t>Week 0</w:t>
      </w:r>
      <w:r w:rsidR="006535C4">
        <w:rPr>
          <w:rFonts w:ascii="Times New Roman" w:eastAsia="Calibri" w:hAnsi="Times New Roman"/>
          <w:b/>
          <w:bCs/>
          <w:sz w:val="48"/>
          <w:szCs w:val="48"/>
          <w:lang w:val="en-CA" w:bidi="en-US"/>
        </w:rPr>
        <w:t>7</w:t>
      </w:r>
      <w:r>
        <w:rPr>
          <w:rFonts w:ascii="Times New Roman" w:eastAsia="Calibri" w:hAnsi="Times New Roman"/>
          <w:b/>
          <w:bCs/>
          <w:sz w:val="48"/>
          <w:szCs w:val="48"/>
          <w:lang w:val="en-CA" w:bidi="en-US"/>
        </w:rPr>
        <w:t xml:space="preserve"> – Class Exercises</w:t>
      </w:r>
    </w:p>
    <w:p w14:paraId="66512491" w14:textId="77777777" w:rsidR="003246F9" w:rsidRPr="00E7051E" w:rsidRDefault="003246F9" w:rsidP="003246F9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val="en-CA" w:bidi="en-US"/>
        </w:rPr>
      </w:pPr>
    </w:p>
    <w:p w14:paraId="43927DDE" w14:textId="77777777" w:rsidR="003246F9" w:rsidRPr="00E7051E" w:rsidRDefault="003246F9" w:rsidP="003246F9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val="en-CA" w:bidi="en-US"/>
        </w:rPr>
      </w:pPr>
    </w:p>
    <w:p w14:paraId="4C734321" w14:textId="77777777" w:rsidR="003246F9" w:rsidRPr="00E7051E" w:rsidRDefault="003246F9" w:rsidP="003246F9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val="en-CA" w:bidi="en-US"/>
        </w:rPr>
      </w:pPr>
    </w:p>
    <w:p w14:paraId="7DF1C189" w14:textId="77777777" w:rsidR="00387C2B" w:rsidRPr="00387C2B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Katragadda, Jayasri</w:t>
      </w:r>
    </w:p>
    <w:p w14:paraId="3E9AA413" w14:textId="77777777" w:rsidR="00387C2B" w:rsidRPr="00387C2B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Oshiro, Renato Hiroyuki</w:t>
      </w:r>
    </w:p>
    <w:p w14:paraId="4D9537C1" w14:textId="77777777" w:rsidR="00387C2B" w:rsidRPr="00387C2B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Pemmasani, Sridevi</w:t>
      </w:r>
    </w:p>
    <w:p w14:paraId="62AC2D6E" w14:textId="7088D28F" w:rsidR="00FA7792" w:rsidRPr="005C5951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Prumucena, Fabio</w:t>
      </w:r>
    </w:p>
    <w:p w14:paraId="7C26DA1F" w14:textId="7E315F37" w:rsidR="00FA7792" w:rsidRPr="005C5951" w:rsidRDefault="00FA7792" w:rsidP="006C7551">
      <w:pPr>
        <w:spacing w:before="0" w:after="0" w:line="240" w:lineRule="auto"/>
        <w:rPr>
          <w:rFonts w:ascii="Times New Roman" w:eastAsia="Calibri" w:hAnsi="Times New Roman"/>
          <w:bCs/>
          <w:sz w:val="28"/>
          <w:szCs w:val="28"/>
          <w:lang w:val="en-CA" w:bidi="en-US"/>
        </w:rPr>
      </w:pPr>
    </w:p>
    <w:p w14:paraId="5B0F0038" w14:textId="77777777" w:rsidR="00FA7792" w:rsidRPr="005C5951" w:rsidRDefault="00FA7792" w:rsidP="003246F9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</w:p>
    <w:p w14:paraId="2D220797" w14:textId="77777777" w:rsidR="00FA7792" w:rsidRPr="005C5951" w:rsidRDefault="00FA7792" w:rsidP="003246F9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</w:p>
    <w:p w14:paraId="38901FB4" w14:textId="09819DC8" w:rsidR="00983894" w:rsidRDefault="00983894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bidi="en-US"/>
        </w:rPr>
      </w:pPr>
      <w:r w:rsidRPr="00983894">
        <w:rPr>
          <w:rFonts w:ascii="Times New Roman" w:eastAsia="Calibri" w:hAnsi="Times New Roman"/>
          <w:sz w:val="28"/>
          <w:szCs w:val="28"/>
          <w:lang w:bidi="en-US"/>
        </w:rPr>
        <w:t>Fall 2025 Machine Learning (DAMO-640-10)</w:t>
      </w:r>
      <w:r w:rsidR="00387C2B">
        <w:rPr>
          <w:rFonts w:ascii="Times New Roman" w:eastAsia="Calibri" w:hAnsi="Times New Roman"/>
          <w:sz w:val="28"/>
          <w:szCs w:val="28"/>
          <w:lang w:bidi="en-US"/>
        </w:rPr>
        <w:t xml:space="preserve"> – GROUP 3</w:t>
      </w:r>
    </w:p>
    <w:p w14:paraId="0A40D3FC" w14:textId="566A258E" w:rsidR="00B83BCD" w:rsidRPr="00B83BCD" w:rsidRDefault="00B83BCD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00B83BCD">
        <w:rPr>
          <w:rFonts w:ascii="Times New Roman" w:eastAsia="Calibri" w:hAnsi="Times New Roman"/>
          <w:sz w:val="28"/>
          <w:szCs w:val="28"/>
          <w:lang w:val="en-CA" w:bidi="en-US"/>
        </w:rPr>
        <w:t xml:space="preserve">Module </w:t>
      </w:r>
      <w:r w:rsidR="006535C4">
        <w:rPr>
          <w:rFonts w:ascii="Times New Roman" w:eastAsia="Calibri" w:hAnsi="Times New Roman"/>
          <w:sz w:val="28"/>
          <w:szCs w:val="28"/>
          <w:lang w:val="en-CA" w:bidi="en-US"/>
        </w:rPr>
        <w:t>7</w:t>
      </w:r>
      <w:r w:rsidRPr="00B83BCD">
        <w:rPr>
          <w:rFonts w:ascii="Times New Roman" w:eastAsia="Calibri" w:hAnsi="Times New Roman"/>
          <w:sz w:val="28"/>
          <w:szCs w:val="28"/>
          <w:lang w:val="en-CA" w:bidi="en-US"/>
        </w:rPr>
        <w:t xml:space="preserve">— </w:t>
      </w:r>
      <w:r w:rsidR="006535C4">
        <w:rPr>
          <w:rFonts w:ascii="Times New Roman" w:eastAsia="Calibri" w:hAnsi="Times New Roman"/>
          <w:sz w:val="28"/>
          <w:szCs w:val="28"/>
          <w:lang w:val="en-CA" w:bidi="en-US"/>
        </w:rPr>
        <w:t>Unsupervised Learning</w:t>
      </w:r>
    </w:p>
    <w:p w14:paraId="522C7FF5" w14:textId="77777777" w:rsidR="00537668" w:rsidRDefault="00FA7792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1DDB512D">
        <w:rPr>
          <w:rFonts w:ascii="Times New Roman" w:eastAsia="Calibri" w:hAnsi="Times New Roman"/>
          <w:sz w:val="28"/>
          <w:szCs w:val="28"/>
          <w:lang w:val="en-CA" w:bidi="en-US"/>
        </w:rPr>
        <w:t>University of Niagara Falls</w:t>
      </w:r>
    </w:p>
    <w:p w14:paraId="7E88C185" w14:textId="1035AB61" w:rsidR="00537668" w:rsidRPr="00537668" w:rsidRDefault="73605817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4187B8FF">
        <w:rPr>
          <w:rFonts w:ascii="Times New Roman" w:eastAsia="Calibri" w:hAnsi="Times New Roman"/>
          <w:sz w:val="28"/>
          <w:szCs w:val="28"/>
          <w:lang w:val="en-CA" w:bidi="en-US"/>
        </w:rPr>
        <w:t xml:space="preserve">Professor: </w:t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  <w:fldChar w:fldCharType="begin"/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  <w:instrText>HYPERLINK "https://www.linkedin.com/in/elsharifali/overlay/about-this-profile/?lipi=urn%3Ali%3Apage%3Ad_flagship3_profile_view_base%3BKqVftQQ%2BSRW0fojkglZceA%3D%3D"</w:instrText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  <w:fldChar w:fldCharType="separate"/>
      </w:r>
      <w:r w:rsidR="00234473" w:rsidRPr="00537668">
        <w:rPr>
          <w:rFonts w:ascii="Times New Roman" w:eastAsia="Calibri" w:hAnsi="Times New Roman"/>
          <w:sz w:val="28"/>
          <w:szCs w:val="28"/>
          <w:lang w:val="en-CA" w:bidi="en-US"/>
        </w:rPr>
        <w:t xml:space="preserve"> </w:t>
      </w:r>
      <w:r w:rsidR="00537668" w:rsidRPr="00537668">
        <w:rPr>
          <w:rFonts w:ascii="Times New Roman" w:eastAsia="Calibri" w:hAnsi="Times New Roman"/>
          <w:sz w:val="28"/>
          <w:szCs w:val="28"/>
          <w:lang w:val="en-CA" w:bidi="en-US"/>
        </w:rPr>
        <w:t xml:space="preserve">Ahmed </w:t>
      </w:r>
      <w:proofErr w:type="spellStart"/>
      <w:r w:rsidR="00537668" w:rsidRPr="00537668">
        <w:rPr>
          <w:rFonts w:ascii="Times New Roman" w:eastAsia="Calibri" w:hAnsi="Times New Roman"/>
          <w:sz w:val="28"/>
          <w:szCs w:val="28"/>
          <w:lang w:val="en-CA" w:bidi="en-US"/>
        </w:rPr>
        <w:t>Eltahawi</w:t>
      </w:r>
      <w:proofErr w:type="spellEnd"/>
    </w:p>
    <w:p w14:paraId="67B9519C" w14:textId="4D0327A9" w:rsidR="00234473" w:rsidRPr="00537668" w:rsidRDefault="00234473" w:rsidP="00537668">
      <w:pPr>
        <w:spacing w:before="0" w:after="0" w:line="240" w:lineRule="auto"/>
        <w:jc w:val="center"/>
        <w:rPr>
          <w:rFonts w:eastAsia="Calibri"/>
          <w:lang w:val="en-CA" w:bidi="en-US"/>
        </w:rPr>
      </w:pPr>
    </w:p>
    <w:p w14:paraId="785FFEA6" w14:textId="4B7CAF9A" w:rsidR="00E7051E" w:rsidRPr="00E7051E" w:rsidRDefault="00234473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00234473">
        <w:rPr>
          <w:rFonts w:ascii="Times New Roman" w:eastAsia="Calibri" w:hAnsi="Times New Roman"/>
          <w:sz w:val="28"/>
          <w:szCs w:val="28"/>
          <w:lang w:val="en-CA" w:bidi="en-US"/>
        </w:rPr>
        <w:fldChar w:fldCharType="end"/>
      </w:r>
    </w:p>
    <w:p w14:paraId="6C4270D4" w14:textId="77777777" w:rsidR="00FA7792" w:rsidRDefault="00FA7792" w:rsidP="00E7051E">
      <w:pPr>
        <w:spacing w:line="480" w:lineRule="auto"/>
        <w:rPr>
          <w:color w:val="111111"/>
          <w:lang w:val="en-CA"/>
        </w:rPr>
      </w:pPr>
    </w:p>
    <w:p w14:paraId="6561B90A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579E00D5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1498997F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267E6EC1" w14:textId="77777777" w:rsidR="002A0CFE" w:rsidRDefault="002A0CFE" w:rsidP="00E7051E">
      <w:pPr>
        <w:spacing w:line="480" w:lineRule="auto"/>
        <w:rPr>
          <w:color w:val="111111"/>
          <w:lang w:val="en-CA"/>
        </w:rPr>
      </w:pPr>
    </w:p>
    <w:p w14:paraId="4B843A70" w14:textId="77777777" w:rsidR="002A0CFE" w:rsidRDefault="002A0CFE" w:rsidP="00E7051E">
      <w:pPr>
        <w:spacing w:line="480" w:lineRule="auto"/>
        <w:rPr>
          <w:color w:val="111111"/>
          <w:lang w:val="en-CA"/>
        </w:rPr>
      </w:pPr>
    </w:p>
    <w:p w14:paraId="7C2EB9A7" w14:textId="0B217997" w:rsidR="001374F1" w:rsidRPr="001374F1" w:rsidRDefault="001374F1" w:rsidP="001374F1">
      <w:pPr>
        <w:spacing w:line="480" w:lineRule="auto"/>
        <w:rPr>
          <w:rStyle w:val="Hyperlink"/>
          <w:rFonts w:ascii="Times New Roman" w:hAnsi="Times New Roman"/>
          <w:b/>
          <w:color w:val="111111"/>
          <w:sz w:val="32"/>
          <w:szCs w:val="32"/>
          <w:u w:val="none"/>
          <w:lang w:val="en-CA"/>
        </w:rPr>
      </w:pPr>
    </w:p>
    <w:sdt>
      <w:sdtPr>
        <w:id w:val="204683521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noProof/>
          <w:color w:val="auto"/>
          <w:sz w:val="20"/>
          <w:szCs w:val="24"/>
          <w:lang w:eastAsia="en-US"/>
        </w:rPr>
      </w:sdtEndPr>
      <w:sdtContent>
        <w:p w14:paraId="33B2CF00" w14:textId="23F19623" w:rsidR="00AC40A6" w:rsidRDefault="00AC40A6">
          <w:pPr>
            <w:pStyle w:val="TOCHeading"/>
          </w:pPr>
          <w:r>
            <w:t>Contents</w:t>
          </w:r>
        </w:p>
        <w:p w14:paraId="320AE023" w14:textId="5654ACB0" w:rsidR="00432A12" w:rsidRDefault="00AC40A6">
          <w:pPr>
            <w:pStyle w:val="TOC3"/>
            <w:tabs>
              <w:tab w:val="left" w:pos="880"/>
              <w:tab w:val="right" w:leader="dot" w:pos="96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71454" w:history="1">
            <w:r w:rsidR="00432A12" w:rsidRPr="00191D52">
              <w:rPr>
                <w:rStyle w:val="Hyperlink"/>
                <w:noProof/>
              </w:rPr>
              <w:t>1.</w:t>
            </w:r>
            <w:r w:rsidR="00432A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="00432A12" w:rsidRPr="00191D52">
              <w:rPr>
                <w:rStyle w:val="Hyperlink"/>
                <w:noProof/>
              </w:rPr>
              <w:t>K-Means performance:</w:t>
            </w:r>
            <w:r w:rsidR="00432A12">
              <w:rPr>
                <w:noProof/>
                <w:webHidden/>
              </w:rPr>
              <w:tab/>
            </w:r>
            <w:r w:rsidR="00432A12">
              <w:rPr>
                <w:noProof/>
                <w:webHidden/>
              </w:rPr>
              <w:fldChar w:fldCharType="begin"/>
            </w:r>
            <w:r w:rsidR="00432A12">
              <w:rPr>
                <w:noProof/>
                <w:webHidden/>
              </w:rPr>
              <w:instrText xml:space="preserve"> PAGEREF _Toc213771454 \h </w:instrText>
            </w:r>
            <w:r w:rsidR="00432A12">
              <w:rPr>
                <w:noProof/>
                <w:webHidden/>
              </w:rPr>
            </w:r>
            <w:r w:rsidR="00432A12">
              <w:rPr>
                <w:noProof/>
                <w:webHidden/>
              </w:rPr>
              <w:fldChar w:fldCharType="separate"/>
            </w:r>
            <w:r w:rsidR="00887C1E">
              <w:rPr>
                <w:noProof/>
                <w:webHidden/>
              </w:rPr>
              <w:t>3</w:t>
            </w:r>
            <w:r w:rsidR="00432A12">
              <w:rPr>
                <w:noProof/>
                <w:webHidden/>
              </w:rPr>
              <w:fldChar w:fldCharType="end"/>
            </w:r>
          </w:hyperlink>
        </w:p>
        <w:p w14:paraId="66457B19" w14:textId="6D9BDF54" w:rsidR="00432A12" w:rsidRDefault="00432A12">
          <w:pPr>
            <w:pStyle w:val="TOC3"/>
            <w:tabs>
              <w:tab w:val="left" w:pos="880"/>
              <w:tab w:val="right" w:leader="dot" w:pos="96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213771455" w:history="1">
            <w:r w:rsidRPr="00191D5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191D52">
              <w:rPr>
                <w:rStyle w:val="Hyperlink"/>
                <w:noProof/>
              </w:rPr>
              <w:t>DBSCAN appropriateness: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7C1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06CDD" w14:textId="422D6B7E" w:rsidR="00432A12" w:rsidRDefault="00432A12">
          <w:pPr>
            <w:pStyle w:val="TOC3"/>
            <w:tabs>
              <w:tab w:val="left" w:pos="880"/>
              <w:tab w:val="right" w:leader="dot" w:pos="96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213771456" w:history="1">
            <w:r w:rsidRPr="00191D5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191D52">
              <w:rPr>
                <w:rStyle w:val="Hyperlink"/>
                <w:noProof/>
              </w:rPr>
              <w:t>Usefulness of internal metrics: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7C1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D1AA6" w14:textId="7D9F7002" w:rsidR="00432A12" w:rsidRDefault="00432A12">
          <w:pPr>
            <w:pStyle w:val="TOC3"/>
            <w:tabs>
              <w:tab w:val="left" w:pos="880"/>
              <w:tab w:val="right" w:leader="dot" w:pos="96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213771457" w:history="1">
            <w:r w:rsidRPr="00191D5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191D52">
              <w:rPr>
                <w:rStyle w:val="Hyperlink"/>
                <w:noProof/>
              </w:rPr>
              <w:t>Impact of PCA on Dataset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7C1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42D45" w14:textId="4CAE105A" w:rsidR="00432A12" w:rsidRDefault="00432A12">
          <w:pPr>
            <w:pStyle w:val="TOC3"/>
            <w:tabs>
              <w:tab w:val="left" w:pos="880"/>
              <w:tab w:val="right" w:leader="dot" w:pos="96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213771458" w:history="1">
            <w:r w:rsidRPr="00191D5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191D52">
              <w:rPr>
                <w:rStyle w:val="Hyperlink"/>
                <w:noProof/>
              </w:rPr>
              <w:t>Overall learning: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7C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0040" w14:textId="1CA9772D" w:rsidR="00AC40A6" w:rsidRDefault="00AC40A6">
          <w:r>
            <w:rPr>
              <w:b/>
              <w:bCs/>
              <w:noProof/>
            </w:rPr>
            <w:fldChar w:fldCharType="end"/>
          </w:r>
        </w:p>
      </w:sdtContent>
    </w:sdt>
    <w:p w14:paraId="1F9FF894" w14:textId="0333FAF2" w:rsidR="006535C4" w:rsidRDefault="006535C4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2E3504D6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0A3BA7B7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178EA10D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0A2E674F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33E78F02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476B92CE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6669B80F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6B48D3DF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496FE038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7C94C774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1A45254E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5ADBEFA5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14F27F3E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71C144D7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6BC5B015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35C0C8C9" w14:textId="77777777" w:rsidR="00AC40A6" w:rsidRDefault="00AC40A6">
      <w:pPr>
        <w:spacing w:before="0" w:after="160" w:line="259" w:lineRule="auto"/>
        <w:jc w:val="left"/>
        <w:rPr>
          <w:rStyle w:val="Hyperlink"/>
          <w:rFonts w:ascii="Times New Roman" w:hAnsi="Times New Roman"/>
          <w:b/>
          <w:bCs/>
          <w:noProof/>
          <w:sz w:val="24"/>
        </w:rPr>
      </w:pPr>
    </w:p>
    <w:p w14:paraId="440324DD" w14:textId="77777777" w:rsidR="01E513BB" w:rsidRDefault="01E513BB" w:rsidP="01E513BB">
      <w:pPr>
        <w:pStyle w:val="TOC1"/>
        <w:tabs>
          <w:tab w:val="clear" w:pos="9685"/>
          <w:tab w:val="left" w:pos="390"/>
          <w:tab w:val="right" w:leader="dot" w:pos="9675"/>
        </w:tabs>
        <w:rPr>
          <w:rStyle w:val="Hyperlink"/>
          <w:rFonts w:ascii="Times New Roman" w:hAnsi="Times New Roman"/>
          <w:sz w:val="24"/>
        </w:rPr>
      </w:pPr>
    </w:p>
    <w:p w14:paraId="7C271CF9" w14:textId="00A77DEF" w:rsidR="006535C4" w:rsidRPr="006535C4" w:rsidRDefault="006535C4" w:rsidP="006535C4">
      <w:pPr>
        <w:pStyle w:val="ListParagraph"/>
        <w:numPr>
          <w:ilvl w:val="0"/>
          <w:numId w:val="41"/>
        </w:numPr>
        <w:spacing w:line="480" w:lineRule="auto"/>
        <w:jc w:val="left"/>
        <w:rPr>
          <w:rFonts w:ascii="Times New Roman" w:hAnsi="Times New Roman"/>
          <w:sz w:val="24"/>
          <w:lang w:val="en-CA"/>
        </w:rPr>
      </w:pPr>
      <w:bookmarkStart w:id="0" w:name="_Toc213771454"/>
      <w:r w:rsidRPr="006535C4">
        <w:rPr>
          <w:rStyle w:val="Heading3Char"/>
        </w:rPr>
        <w:lastRenderedPageBreak/>
        <w:t>K-Means performance:</w:t>
      </w:r>
      <w:bookmarkEnd w:id="0"/>
      <w:r w:rsidRPr="006535C4">
        <w:rPr>
          <w:rFonts w:ascii="Times New Roman" w:hAnsi="Times New Roman"/>
          <w:sz w:val="24"/>
          <w:lang w:val="en-CA"/>
        </w:rPr>
        <w:br/>
      </w:r>
      <w:r w:rsidR="00295678" w:rsidRPr="00295678">
        <w:rPr>
          <w:rFonts w:ascii="Times New Roman" w:hAnsi="Times New Roman"/>
          <w:sz w:val="24"/>
        </w:rPr>
        <w:t xml:space="preserve">K-Means performed </w:t>
      </w:r>
      <w:r w:rsidR="00295678" w:rsidRPr="00295678">
        <w:rPr>
          <w:rFonts w:ascii="Times New Roman" w:hAnsi="Times New Roman"/>
          <w:b/>
          <w:bCs/>
          <w:sz w:val="24"/>
        </w:rPr>
        <w:t>effectively on Dataset 1</w:t>
      </w:r>
      <w:r w:rsidR="00295678" w:rsidRPr="00295678">
        <w:rPr>
          <w:rFonts w:ascii="Times New Roman" w:hAnsi="Times New Roman"/>
          <w:sz w:val="24"/>
        </w:rPr>
        <w:t xml:space="preserve">, producing clear, well-separated clusters with a </w:t>
      </w:r>
      <w:r w:rsidR="00295678" w:rsidRPr="00295678">
        <w:rPr>
          <w:rFonts w:ascii="Times New Roman" w:hAnsi="Times New Roman"/>
          <w:b/>
          <w:bCs/>
          <w:sz w:val="24"/>
        </w:rPr>
        <w:t>Silhouette score around 0.62</w:t>
      </w:r>
      <w:r w:rsidR="00295678" w:rsidRPr="00295678">
        <w:rPr>
          <w:rFonts w:ascii="Times New Roman" w:hAnsi="Times New Roman"/>
          <w:sz w:val="24"/>
        </w:rPr>
        <w:t xml:space="preserve"> and </w:t>
      </w:r>
      <w:r w:rsidR="00295678" w:rsidRPr="00295678">
        <w:rPr>
          <w:rFonts w:ascii="Times New Roman" w:hAnsi="Times New Roman"/>
          <w:b/>
          <w:bCs/>
          <w:sz w:val="24"/>
        </w:rPr>
        <w:t>Davies–Bouldin index near 0.85</w:t>
      </w:r>
      <w:r w:rsidR="00295678" w:rsidRPr="00295678">
        <w:rPr>
          <w:rFonts w:ascii="Times New Roman" w:hAnsi="Times New Roman"/>
          <w:sz w:val="24"/>
        </w:rPr>
        <w:t>, confirming strong cohesion and separation. Its centroid-based approach handled the standardized, spherical data efficiently.</w:t>
      </w:r>
      <w:r w:rsidR="00295678" w:rsidRPr="00295678">
        <w:rPr>
          <w:rFonts w:ascii="Times New Roman" w:hAnsi="Times New Roman"/>
          <w:sz w:val="24"/>
        </w:rPr>
        <w:br/>
        <w:t xml:space="preserve">However, the algorithm performed </w:t>
      </w:r>
      <w:r w:rsidR="00295678" w:rsidRPr="00295678">
        <w:rPr>
          <w:rFonts w:ascii="Times New Roman" w:hAnsi="Times New Roman"/>
          <w:b/>
          <w:bCs/>
          <w:sz w:val="24"/>
        </w:rPr>
        <w:t>poorly on Dataset 2</w:t>
      </w:r>
      <w:r w:rsidR="00295678" w:rsidRPr="00295678">
        <w:rPr>
          <w:rFonts w:ascii="Times New Roman" w:hAnsi="Times New Roman"/>
          <w:sz w:val="24"/>
        </w:rPr>
        <w:t xml:space="preserve">, where clusters varied in shape and density. Outliers and irregular boundaries distorted centroids, causing mis-grouping of edge points. These results reaffirm that K-Means works best for </w:t>
      </w:r>
      <w:r w:rsidR="00295678" w:rsidRPr="00295678">
        <w:rPr>
          <w:rFonts w:ascii="Times New Roman" w:hAnsi="Times New Roman"/>
          <w:b/>
          <w:bCs/>
          <w:sz w:val="24"/>
        </w:rPr>
        <w:t>uniform, low-noise datasets</w:t>
      </w:r>
      <w:r w:rsidR="00295678" w:rsidRPr="00295678">
        <w:rPr>
          <w:rFonts w:ascii="Times New Roman" w:hAnsi="Times New Roman"/>
          <w:sz w:val="24"/>
        </w:rPr>
        <w:t xml:space="preserve"> but struggles when data contain </w:t>
      </w:r>
      <w:r w:rsidR="00295678" w:rsidRPr="00295678">
        <w:rPr>
          <w:rFonts w:ascii="Times New Roman" w:hAnsi="Times New Roman"/>
          <w:b/>
          <w:bCs/>
          <w:sz w:val="24"/>
        </w:rPr>
        <w:t>non-convex or uneven structures</w:t>
      </w:r>
      <w:r w:rsidR="00295678" w:rsidRPr="00295678">
        <w:rPr>
          <w:rFonts w:ascii="Times New Roman" w:hAnsi="Times New Roman"/>
          <w:sz w:val="24"/>
        </w:rPr>
        <w:t>.</w:t>
      </w:r>
    </w:p>
    <w:p w14:paraId="038F8428" w14:textId="2BB3160F" w:rsidR="006535C4" w:rsidRPr="006535C4" w:rsidRDefault="006535C4" w:rsidP="006535C4">
      <w:pPr>
        <w:pStyle w:val="ListParagraph"/>
        <w:numPr>
          <w:ilvl w:val="0"/>
          <w:numId w:val="41"/>
        </w:numPr>
        <w:spacing w:line="480" w:lineRule="auto"/>
        <w:jc w:val="left"/>
        <w:rPr>
          <w:rFonts w:ascii="Times New Roman" w:hAnsi="Times New Roman"/>
          <w:sz w:val="24"/>
          <w:lang w:val="en-CA"/>
        </w:rPr>
      </w:pPr>
      <w:bookmarkStart w:id="1" w:name="_Toc213771455"/>
      <w:r w:rsidRPr="00AC40A6">
        <w:rPr>
          <w:rStyle w:val="Heading3Char"/>
          <w:bCs w:val="0"/>
        </w:rPr>
        <w:t>DBSCAN appropriateness:</w:t>
      </w:r>
      <w:bookmarkEnd w:id="1"/>
      <w:r w:rsidRPr="006535C4">
        <w:rPr>
          <w:rFonts w:ascii="Times New Roman" w:hAnsi="Times New Roman"/>
          <w:sz w:val="24"/>
          <w:lang w:val="en-CA"/>
        </w:rPr>
        <w:br/>
      </w:r>
      <w:r w:rsidR="005D08C1" w:rsidRPr="005D08C1">
        <w:rPr>
          <w:rFonts w:ascii="Times New Roman" w:hAnsi="Times New Roman"/>
          <w:sz w:val="24"/>
        </w:rPr>
        <w:t xml:space="preserve">DBSCAN was </w:t>
      </w:r>
      <w:r w:rsidR="005D08C1" w:rsidRPr="005D08C1">
        <w:rPr>
          <w:rFonts w:ascii="Times New Roman" w:hAnsi="Times New Roman"/>
          <w:b/>
          <w:bCs/>
          <w:sz w:val="24"/>
        </w:rPr>
        <w:t>more effective on Dataset 2</w:t>
      </w:r>
      <w:r w:rsidR="005D08C1" w:rsidRPr="005D08C1">
        <w:rPr>
          <w:rFonts w:ascii="Times New Roman" w:hAnsi="Times New Roman"/>
          <w:sz w:val="24"/>
        </w:rPr>
        <w:t xml:space="preserve">, where the data formed </w:t>
      </w:r>
      <w:r w:rsidR="005D08C1" w:rsidRPr="005D08C1">
        <w:rPr>
          <w:rFonts w:ascii="Times New Roman" w:hAnsi="Times New Roman"/>
          <w:b/>
          <w:bCs/>
          <w:sz w:val="24"/>
        </w:rPr>
        <w:t>curved, non-convex clusters</w:t>
      </w:r>
      <w:r w:rsidR="005D08C1" w:rsidRPr="005D08C1">
        <w:rPr>
          <w:rFonts w:ascii="Times New Roman" w:hAnsi="Times New Roman"/>
          <w:sz w:val="24"/>
        </w:rPr>
        <w:t xml:space="preserve"> with varying densities.</w:t>
      </w:r>
      <w:r w:rsidR="005D08C1" w:rsidRPr="005D08C1">
        <w:rPr>
          <w:rFonts w:ascii="Times New Roman" w:hAnsi="Times New Roman"/>
          <w:sz w:val="24"/>
        </w:rPr>
        <w:br/>
        <w:t xml:space="preserve">Unlike K-Means, it correctly </w:t>
      </w:r>
      <w:r w:rsidR="005D08C1" w:rsidRPr="005D08C1">
        <w:rPr>
          <w:rFonts w:ascii="Times New Roman" w:hAnsi="Times New Roman"/>
          <w:b/>
          <w:bCs/>
          <w:sz w:val="24"/>
        </w:rPr>
        <w:t>recognized the two “moon-shaped” groups</w:t>
      </w:r>
      <w:r w:rsidR="005D08C1" w:rsidRPr="005D08C1">
        <w:rPr>
          <w:rFonts w:ascii="Times New Roman" w:hAnsi="Times New Roman"/>
          <w:sz w:val="24"/>
        </w:rPr>
        <w:t xml:space="preserve"> and </w:t>
      </w:r>
      <w:r w:rsidR="005D08C1" w:rsidRPr="005D08C1">
        <w:rPr>
          <w:rFonts w:ascii="Times New Roman" w:hAnsi="Times New Roman"/>
          <w:b/>
          <w:bCs/>
          <w:sz w:val="24"/>
        </w:rPr>
        <w:t>classified scattered edge points as noise</w:t>
      </w:r>
      <w:r w:rsidR="005D08C1" w:rsidRPr="005D08C1">
        <w:rPr>
          <w:rFonts w:ascii="Times New Roman" w:hAnsi="Times New Roman"/>
          <w:sz w:val="24"/>
        </w:rPr>
        <w:t>, improving interpretability.</w:t>
      </w:r>
      <w:r w:rsidR="005D08C1" w:rsidRPr="005D08C1">
        <w:rPr>
          <w:rFonts w:ascii="Times New Roman" w:hAnsi="Times New Roman"/>
          <w:sz w:val="24"/>
        </w:rPr>
        <w:br/>
        <w:t xml:space="preserve">However, its results were </w:t>
      </w:r>
      <w:r w:rsidR="005D08C1" w:rsidRPr="005D08C1">
        <w:rPr>
          <w:rFonts w:ascii="Times New Roman" w:hAnsi="Times New Roman"/>
          <w:b/>
          <w:bCs/>
          <w:sz w:val="24"/>
        </w:rPr>
        <w:t>highly sensitive to the parameter values</w:t>
      </w:r>
      <w:r w:rsidR="005D08C1" w:rsidRPr="005D08C1">
        <w:rPr>
          <w:rFonts w:ascii="Times New Roman" w:hAnsi="Times New Roman"/>
          <w:sz w:val="24"/>
        </w:rPr>
        <w:t xml:space="preserve"> of eps and </w:t>
      </w:r>
      <w:proofErr w:type="spellStart"/>
      <w:r w:rsidR="005D08C1" w:rsidRPr="005D08C1">
        <w:rPr>
          <w:rFonts w:ascii="Times New Roman" w:hAnsi="Times New Roman"/>
          <w:sz w:val="24"/>
        </w:rPr>
        <w:t>min_samples</w:t>
      </w:r>
      <w:proofErr w:type="spellEnd"/>
      <w:r w:rsidR="005D08C1" w:rsidRPr="005D08C1">
        <w:rPr>
          <w:rFonts w:ascii="Times New Roman" w:hAnsi="Times New Roman"/>
          <w:sz w:val="24"/>
        </w:rPr>
        <w:t xml:space="preserve">; too small </w:t>
      </w:r>
      <w:proofErr w:type="spellStart"/>
      <w:r w:rsidR="005D08C1" w:rsidRPr="005D08C1">
        <w:rPr>
          <w:rFonts w:ascii="Times New Roman" w:hAnsi="Times New Roman"/>
          <w:sz w:val="24"/>
        </w:rPr>
        <w:t>an</w:t>
      </w:r>
      <w:proofErr w:type="spellEnd"/>
      <w:r w:rsidR="005D08C1" w:rsidRPr="005D08C1">
        <w:rPr>
          <w:rFonts w:ascii="Times New Roman" w:hAnsi="Times New Roman"/>
          <w:sz w:val="24"/>
        </w:rPr>
        <w:t xml:space="preserve"> eps fragmented clusters, while a larger one merged distinct regions.</w:t>
      </w:r>
      <w:r w:rsidR="005D08C1" w:rsidRPr="005D08C1">
        <w:rPr>
          <w:rFonts w:ascii="Times New Roman" w:hAnsi="Times New Roman"/>
          <w:sz w:val="24"/>
        </w:rPr>
        <w:br/>
        <w:t xml:space="preserve">Overall, DBSCAN proved </w:t>
      </w:r>
      <w:r w:rsidR="005D08C1" w:rsidRPr="005D08C1">
        <w:rPr>
          <w:rFonts w:ascii="Times New Roman" w:hAnsi="Times New Roman"/>
          <w:b/>
          <w:bCs/>
          <w:sz w:val="24"/>
        </w:rPr>
        <w:t>better suited for irregular geometries and noisy data</w:t>
      </w:r>
      <w:r w:rsidR="005D08C1" w:rsidRPr="005D08C1">
        <w:rPr>
          <w:rFonts w:ascii="Times New Roman" w:hAnsi="Times New Roman"/>
          <w:sz w:val="24"/>
        </w:rPr>
        <w:t>, whereas K-Means remained preferable for clean, symmetric distributions.</w:t>
      </w:r>
    </w:p>
    <w:p w14:paraId="33CDA436" w14:textId="7B853A67" w:rsidR="006535C4" w:rsidRPr="006535C4" w:rsidRDefault="006535C4" w:rsidP="006535C4">
      <w:pPr>
        <w:pStyle w:val="ListParagraph"/>
        <w:numPr>
          <w:ilvl w:val="0"/>
          <w:numId w:val="41"/>
        </w:numPr>
        <w:spacing w:line="480" w:lineRule="auto"/>
        <w:jc w:val="left"/>
        <w:rPr>
          <w:rFonts w:ascii="Times New Roman" w:hAnsi="Times New Roman"/>
          <w:sz w:val="24"/>
          <w:lang w:val="en-CA"/>
        </w:rPr>
      </w:pPr>
      <w:bookmarkStart w:id="2" w:name="_Toc213771456"/>
      <w:r w:rsidRPr="007F6B1B">
        <w:rPr>
          <w:rStyle w:val="Heading3Char"/>
        </w:rPr>
        <w:t>Usefulness of internal metrics:</w:t>
      </w:r>
      <w:bookmarkEnd w:id="2"/>
      <w:r w:rsidRPr="006535C4">
        <w:rPr>
          <w:rFonts w:ascii="Times New Roman" w:hAnsi="Times New Roman"/>
          <w:sz w:val="24"/>
          <w:lang w:val="en-CA"/>
        </w:rPr>
        <w:br/>
      </w:r>
      <w:r w:rsidR="00EF301E" w:rsidRPr="00EF301E">
        <w:rPr>
          <w:rFonts w:ascii="Times New Roman" w:hAnsi="Times New Roman"/>
          <w:sz w:val="24"/>
        </w:rPr>
        <w:t>The internal evaluation indices</w:t>
      </w:r>
      <w:r w:rsidR="00887C1E">
        <w:rPr>
          <w:rFonts w:ascii="Times New Roman" w:hAnsi="Times New Roman"/>
          <w:sz w:val="24"/>
        </w:rPr>
        <w:t xml:space="preserve"> - </w:t>
      </w:r>
      <w:r w:rsidR="00EF301E" w:rsidRPr="00EF301E">
        <w:rPr>
          <w:rFonts w:ascii="Times New Roman" w:hAnsi="Times New Roman"/>
          <w:b/>
          <w:bCs/>
          <w:sz w:val="24"/>
        </w:rPr>
        <w:t>Silhouette</w:t>
      </w:r>
      <w:r w:rsidR="00EF301E" w:rsidRPr="00EF301E">
        <w:rPr>
          <w:rFonts w:ascii="Times New Roman" w:hAnsi="Times New Roman"/>
          <w:sz w:val="24"/>
        </w:rPr>
        <w:t xml:space="preserve">, </w:t>
      </w:r>
      <w:r w:rsidR="00EF301E" w:rsidRPr="00EF301E">
        <w:rPr>
          <w:rFonts w:ascii="Times New Roman" w:hAnsi="Times New Roman"/>
          <w:b/>
          <w:bCs/>
          <w:sz w:val="24"/>
        </w:rPr>
        <w:t>Davies–Bouldin</w:t>
      </w:r>
      <w:r w:rsidR="00EF301E" w:rsidRPr="00EF301E">
        <w:rPr>
          <w:rFonts w:ascii="Times New Roman" w:hAnsi="Times New Roman"/>
          <w:sz w:val="24"/>
        </w:rPr>
        <w:t xml:space="preserve">, and </w:t>
      </w:r>
      <w:proofErr w:type="spellStart"/>
      <w:r w:rsidR="00EF301E" w:rsidRPr="00EF301E">
        <w:rPr>
          <w:rFonts w:ascii="Times New Roman" w:hAnsi="Times New Roman"/>
          <w:b/>
          <w:bCs/>
          <w:sz w:val="24"/>
        </w:rPr>
        <w:t>Calinski</w:t>
      </w:r>
      <w:proofErr w:type="spellEnd"/>
      <w:r w:rsidR="00EF301E" w:rsidRPr="00EF301E">
        <w:rPr>
          <w:rFonts w:ascii="Times New Roman" w:hAnsi="Times New Roman"/>
          <w:b/>
          <w:bCs/>
          <w:sz w:val="24"/>
        </w:rPr>
        <w:t>–Harabasz</w:t>
      </w:r>
      <w:r w:rsidR="00E12BB3">
        <w:rPr>
          <w:rFonts w:ascii="Times New Roman" w:hAnsi="Times New Roman"/>
          <w:sz w:val="24"/>
        </w:rPr>
        <w:t xml:space="preserve"> - </w:t>
      </w:r>
      <w:r w:rsidR="00EF301E" w:rsidRPr="00EF301E">
        <w:rPr>
          <w:rFonts w:ascii="Times New Roman" w:hAnsi="Times New Roman"/>
          <w:sz w:val="24"/>
        </w:rPr>
        <w:t xml:space="preserve">were reliable guides for comparing models. Silhouette highlighted how well-defined the K-Means clusters were, while Davies–Bouldin penalized overlap. Calinski–Harabasz </w:t>
      </w:r>
      <w:r w:rsidR="00EF301E" w:rsidRPr="00EF301E">
        <w:rPr>
          <w:rFonts w:ascii="Times New Roman" w:hAnsi="Times New Roman"/>
          <w:sz w:val="24"/>
        </w:rPr>
        <w:lastRenderedPageBreak/>
        <w:t xml:space="preserve">reinforced the same trend. Together they provided </w:t>
      </w:r>
      <w:r w:rsidR="00EF301E" w:rsidRPr="00EF301E">
        <w:rPr>
          <w:rFonts w:ascii="Times New Roman" w:hAnsi="Times New Roman"/>
          <w:b/>
          <w:bCs/>
          <w:sz w:val="24"/>
        </w:rPr>
        <w:t>quantitative validation</w:t>
      </w:r>
      <w:r w:rsidR="00EF301E" w:rsidRPr="00EF301E">
        <w:rPr>
          <w:rFonts w:ascii="Times New Roman" w:hAnsi="Times New Roman"/>
          <w:sz w:val="24"/>
        </w:rPr>
        <w:t xml:space="preserve"> that matched the visual separations seen after PCA projection</w:t>
      </w:r>
    </w:p>
    <w:p w14:paraId="73216F80" w14:textId="742F6ACE" w:rsidR="006535C4" w:rsidRPr="006535C4" w:rsidRDefault="006535C4" w:rsidP="006535C4">
      <w:pPr>
        <w:pStyle w:val="ListParagraph"/>
        <w:numPr>
          <w:ilvl w:val="0"/>
          <w:numId w:val="41"/>
        </w:numPr>
        <w:spacing w:line="480" w:lineRule="auto"/>
        <w:jc w:val="left"/>
        <w:rPr>
          <w:rFonts w:ascii="Times New Roman" w:hAnsi="Times New Roman"/>
          <w:sz w:val="24"/>
          <w:lang w:val="en-CA"/>
        </w:rPr>
      </w:pPr>
      <w:bookmarkStart w:id="3" w:name="_Toc213771457"/>
      <w:r w:rsidRPr="00AC40A6">
        <w:rPr>
          <w:rStyle w:val="Heading3Char"/>
        </w:rPr>
        <w:t xml:space="preserve">Impact </w:t>
      </w:r>
      <w:r w:rsidRPr="007F6B1B">
        <w:rPr>
          <w:rStyle w:val="Heading3Char"/>
        </w:rPr>
        <w:t>of PCA on Dataset 1:</w:t>
      </w:r>
      <w:bookmarkEnd w:id="3"/>
      <w:r w:rsidRPr="006535C4">
        <w:rPr>
          <w:rFonts w:ascii="Times New Roman" w:hAnsi="Times New Roman"/>
          <w:sz w:val="24"/>
          <w:lang w:val="en-CA"/>
        </w:rPr>
        <w:br/>
      </w:r>
      <w:r w:rsidR="00D25780" w:rsidRPr="00D25780">
        <w:rPr>
          <w:rFonts w:ascii="Times New Roman" w:hAnsi="Times New Roman"/>
          <w:b/>
          <w:bCs/>
          <w:sz w:val="24"/>
        </w:rPr>
        <w:t>Principal Component Analysis</w:t>
      </w:r>
      <w:r w:rsidR="00D25780" w:rsidRPr="00D25780">
        <w:rPr>
          <w:rFonts w:ascii="Times New Roman" w:hAnsi="Times New Roman"/>
          <w:sz w:val="24"/>
        </w:rPr>
        <w:t xml:space="preserve"> greatly enhanced visualization. The first two components captured most of the dataset’s variance (≈ 85 %), revealing three distinct clusters when plotted in 2-D. PCA confirmed that K-Means had identified meaningful groupings and exposed DBSCAN’s noise points as outliers near the plot boundaries</w:t>
      </w:r>
    </w:p>
    <w:p w14:paraId="64BF7111" w14:textId="5D452977" w:rsidR="006535C4" w:rsidRPr="006535C4" w:rsidRDefault="006535C4" w:rsidP="006535C4">
      <w:pPr>
        <w:pStyle w:val="ListParagraph"/>
        <w:numPr>
          <w:ilvl w:val="0"/>
          <w:numId w:val="41"/>
        </w:numPr>
        <w:spacing w:line="480" w:lineRule="auto"/>
        <w:jc w:val="left"/>
        <w:rPr>
          <w:rFonts w:ascii="Times New Roman" w:hAnsi="Times New Roman"/>
          <w:sz w:val="24"/>
          <w:lang w:val="en-CA"/>
        </w:rPr>
      </w:pPr>
      <w:bookmarkStart w:id="4" w:name="_Toc213771458"/>
      <w:r w:rsidRPr="006535C4">
        <w:rPr>
          <w:rStyle w:val="Heading3Char"/>
        </w:rPr>
        <w:t>Overall learning:</w:t>
      </w:r>
      <w:bookmarkEnd w:id="4"/>
      <w:r w:rsidRPr="006535C4">
        <w:rPr>
          <w:rFonts w:ascii="Times New Roman" w:hAnsi="Times New Roman"/>
          <w:sz w:val="24"/>
          <w:lang w:val="en-CA"/>
        </w:rPr>
        <w:br/>
      </w:r>
      <w:r w:rsidR="00771490" w:rsidRPr="00771490">
        <w:rPr>
          <w:rFonts w:ascii="Times New Roman" w:hAnsi="Times New Roman"/>
          <w:sz w:val="24"/>
        </w:rPr>
        <w:t>The exercise confirmed that no single clustering algorithm suits all datasets. K-Means offers efficiency and interpretability for structured, low-noise data, while DBSCAN provides flexibility and robustness for complex, irregular distributions. Integrating PCA visualization with internal validation metrics enabled a balanced, data-driven evaluation of clustering performance across both datasets.</w:t>
      </w:r>
    </w:p>
    <w:p w14:paraId="45AA3A6A" w14:textId="77777777" w:rsidR="006535C4" w:rsidRPr="00BA1A0E" w:rsidRDefault="006535C4" w:rsidP="00FB65EC">
      <w:pPr>
        <w:spacing w:line="480" w:lineRule="auto"/>
        <w:jc w:val="left"/>
        <w:rPr>
          <w:rFonts w:ascii="Times New Roman" w:hAnsi="Times New Roman"/>
          <w:sz w:val="24"/>
          <w:lang w:val="en-CA"/>
        </w:rPr>
      </w:pPr>
    </w:p>
    <w:sectPr w:rsidR="006535C4" w:rsidRPr="00BA1A0E" w:rsidSect="0009563E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2240" w:h="15840" w:code="1"/>
      <w:pgMar w:top="1419" w:right="1419" w:bottom="1138" w:left="1195" w:header="619" w:footer="61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6CFFC" w14:textId="77777777" w:rsidR="00237260" w:rsidRDefault="00237260" w:rsidP="000A3B77">
      <w:pPr>
        <w:spacing w:before="0" w:after="0" w:line="240" w:lineRule="auto"/>
      </w:pPr>
      <w:r>
        <w:separator/>
      </w:r>
    </w:p>
  </w:endnote>
  <w:endnote w:type="continuationSeparator" w:id="0">
    <w:p w14:paraId="49110716" w14:textId="77777777" w:rsidR="00237260" w:rsidRDefault="00237260" w:rsidP="000A3B77">
      <w:pPr>
        <w:spacing w:before="0" w:after="0" w:line="240" w:lineRule="auto"/>
      </w:pPr>
      <w:r>
        <w:continuationSeparator/>
      </w:r>
    </w:p>
  </w:endnote>
  <w:endnote w:type="continuationNotice" w:id="1">
    <w:p w14:paraId="7DCCDBA9" w14:textId="77777777" w:rsidR="00237260" w:rsidRDefault="0023726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Serif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EDD6" w14:textId="217971AF" w:rsidR="00296857" w:rsidRPr="00D22424" w:rsidRDefault="00345F06" w:rsidP="00914E14">
    <w:pPr>
      <w:pStyle w:val="Footer"/>
      <w:tabs>
        <w:tab w:val="clear" w:pos="4680"/>
        <w:tab w:val="clear" w:pos="9360"/>
        <w:tab w:val="right" w:pos="9695"/>
      </w:tabs>
    </w:pPr>
    <w:r>
      <w:rPr>
        <w:noProof/>
        <w:lang w:val="en-GB" w:eastAsia="en-GB"/>
      </w:rPr>
      <w:t xml:space="preserve"> </w:t>
    </w:r>
    <w:r w:rsidR="00A439A9">
      <w:rPr>
        <w:noProof/>
        <w:lang w:val="en-GB" w:eastAsia="en-GB"/>
      </w:rPr>
      <w:drawing>
        <wp:inline distT="0" distB="0" distL="0" distR="0" wp14:anchorId="18B13344" wp14:editId="64EE3523">
          <wp:extent cx="1261745" cy="377825"/>
          <wp:effectExtent l="0" t="0" r="0" b="3175"/>
          <wp:docPr id="149494236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1745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914E14">
      <w:rPr>
        <w:noProof/>
        <w:lang w:val="en-GB" w:eastAsia="en-GB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2A1A3" w14:textId="77777777" w:rsidR="00237260" w:rsidRDefault="00237260" w:rsidP="000A3B77">
      <w:pPr>
        <w:spacing w:before="0" w:after="0" w:line="240" w:lineRule="auto"/>
      </w:pPr>
      <w:r>
        <w:separator/>
      </w:r>
    </w:p>
  </w:footnote>
  <w:footnote w:type="continuationSeparator" w:id="0">
    <w:p w14:paraId="6169FA6F" w14:textId="77777777" w:rsidR="00237260" w:rsidRDefault="00237260" w:rsidP="000A3B77">
      <w:pPr>
        <w:spacing w:before="0" w:after="0" w:line="240" w:lineRule="auto"/>
      </w:pPr>
      <w:r>
        <w:continuationSeparator/>
      </w:r>
    </w:p>
  </w:footnote>
  <w:footnote w:type="continuationNotice" w:id="1">
    <w:p w14:paraId="14D5F47C" w14:textId="77777777" w:rsidR="00237260" w:rsidRDefault="0023726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4B5D" w14:textId="019C0438" w:rsidR="00EB7334" w:rsidRDefault="00000000">
    <w:pPr>
      <w:pStyle w:val="Header"/>
    </w:pPr>
    <w:r>
      <w:rPr>
        <w:noProof/>
      </w:rPr>
      <w:pict w14:anchorId="595A82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840175" o:spid="_x0000_s1038" type="#_x0000_t75" style="position:absolute;left:0;text-align:left;margin-left:0;margin-top:0;width:484.4pt;height:146.25pt;z-index:-251658239;mso-position-horizontal:center;mso-position-horizontal-relative:margin;mso-position-vertical:center;mso-position-vertical-relative:margin" o:allowincell="f">
          <v:imagedata r:id="rId1" o:title="UN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16634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44D5B9" w14:textId="5AEB1090" w:rsidR="0009563E" w:rsidRDefault="0009563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4CA2A3" w14:textId="11AD651A" w:rsidR="00EB7334" w:rsidRDefault="00EB73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8307E" w14:textId="59850E35" w:rsidR="00EB7334" w:rsidRDefault="00000000">
    <w:pPr>
      <w:pStyle w:val="Header"/>
    </w:pPr>
    <w:r>
      <w:rPr>
        <w:noProof/>
      </w:rPr>
      <w:pict w14:anchorId="607EF5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840174" o:spid="_x0000_s1037" type="#_x0000_t75" style="position:absolute;left:0;text-align:left;margin-left:0;margin-top:0;width:484.4pt;height:146.25pt;z-index:-251658240;mso-position-horizontal:center;mso-position-horizontal-relative:margin;mso-position-vertical:center;mso-position-vertical-relative:margin" o:allowincell="f">
          <v:imagedata r:id="rId1" o:title="UNF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7C6"/>
    <w:multiLevelType w:val="multilevel"/>
    <w:tmpl w:val="915269FE"/>
    <w:lvl w:ilvl="0">
      <w:start w:val="1"/>
      <w:numFmt w:val="bullet"/>
      <w:lvlText w:val=""/>
      <w:lvlJc w:val="left"/>
      <w:pPr>
        <w:tabs>
          <w:tab w:val="num" w:pos="300"/>
        </w:tabs>
        <w:ind w:left="3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20"/>
        </w:tabs>
        <w:ind w:left="10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40"/>
        </w:tabs>
        <w:ind w:left="17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0DDC"/>
    <w:multiLevelType w:val="hybridMultilevel"/>
    <w:tmpl w:val="57409F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D48D5"/>
    <w:multiLevelType w:val="hybridMultilevel"/>
    <w:tmpl w:val="C71E44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E162D"/>
    <w:multiLevelType w:val="hybridMultilevel"/>
    <w:tmpl w:val="F4B0C5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15B14"/>
    <w:multiLevelType w:val="multilevel"/>
    <w:tmpl w:val="CBE4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D6CB8"/>
    <w:multiLevelType w:val="multilevel"/>
    <w:tmpl w:val="47A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2EC8"/>
    <w:multiLevelType w:val="multilevel"/>
    <w:tmpl w:val="B0D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142F5"/>
    <w:multiLevelType w:val="multilevel"/>
    <w:tmpl w:val="E4A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46086"/>
    <w:multiLevelType w:val="hybridMultilevel"/>
    <w:tmpl w:val="061CC2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F3BAA"/>
    <w:multiLevelType w:val="multilevel"/>
    <w:tmpl w:val="548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442F9"/>
    <w:multiLevelType w:val="multilevel"/>
    <w:tmpl w:val="27F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80428"/>
    <w:multiLevelType w:val="multilevel"/>
    <w:tmpl w:val="21A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A18C0"/>
    <w:multiLevelType w:val="multilevel"/>
    <w:tmpl w:val="4F2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C1BC3"/>
    <w:multiLevelType w:val="multilevel"/>
    <w:tmpl w:val="6F2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20598"/>
    <w:multiLevelType w:val="hybridMultilevel"/>
    <w:tmpl w:val="6DE8FF14"/>
    <w:lvl w:ilvl="0" w:tplc="1009000F">
      <w:start w:val="1"/>
      <w:numFmt w:val="decimal"/>
      <w:lvlText w:val="%1."/>
      <w:lvlJc w:val="left"/>
      <w:pPr>
        <w:ind w:left="773" w:hanging="360"/>
      </w:pPr>
    </w:lvl>
    <w:lvl w:ilvl="1" w:tplc="10090019" w:tentative="1">
      <w:start w:val="1"/>
      <w:numFmt w:val="lowerLetter"/>
      <w:lvlText w:val="%2."/>
      <w:lvlJc w:val="left"/>
      <w:pPr>
        <w:ind w:left="1493" w:hanging="360"/>
      </w:pPr>
    </w:lvl>
    <w:lvl w:ilvl="2" w:tplc="1009001B" w:tentative="1">
      <w:start w:val="1"/>
      <w:numFmt w:val="lowerRoman"/>
      <w:lvlText w:val="%3."/>
      <w:lvlJc w:val="right"/>
      <w:pPr>
        <w:ind w:left="2213" w:hanging="180"/>
      </w:pPr>
    </w:lvl>
    <w:lvl w:ilvl="3" w:tplc="1009000F" w:tentative="1">
      <w:start w:val="1"/>
      <w:numFmt w:val="decimal"/>
      <w:lvlText w:val="%4."/>
      <w:lvlJc w:val="left"/>
      <w:pPr>
        <w:ind w:left="2933" w:hanging="360"/>
      </w:pPr>
    </w:lvl>
    <w:lvl w:ilvl="4" w:tplc="10090019" w:tentative="1">
      <w:start w:val="1"/>
      <w:numFmt w:val="lowerLetter"/>
      <w:lvlText w:val="%5."/>
      <w:lvlJc w:val="left"/>
      <w:pPr>
        <w:ind w:left="3653" w:hanging="360"/>
      </w:pPr>
    </w:lvl>
    <w:lvl w:ilvl="5" w:tplc="1009001B" w:tentative="1">
      <w:start w:val="1"/>
      <w:numFmt w:val="lowerRoman"/>
      <w:lvlText w:val="%6."/>
      <w:lvlJc w:val="right"/>
      <w:pPr>
        <w:ind w:left="4373" w:hanging="180"/>
      </w:pPr>
    </w:lvl>
    <w:lvl w:ilvl="6" w:tplc="1009000F" w:tentative="1">
      <w:start w:val="1"/>
      <w:numFmt w:val="decimal"/>
      <w:lvlText w:val="%7."/>
      <w:lvlJc w:val="left"/>
      <w:pPr>
        <w:ind w:left="5093" w:hanging="360"/>
      </w:pPr>
    </w:lvl>
    <w:lvl w:ilvl="7" w:tplc="10090019" w:tentative="1">
      <w:start w:val="1"/>
      <w:numFmt w:val="lowerLetter"/>
      <w:lvlText w:val="%8."/>
      <w:lvlJc w:val="left"/>
      <w:pPr>
        <w:ind w:left="5813" w:hanging="360"/>
      </w:pPr>
    </w:lvl>
    <w:lvl w:ilvl="8" w:tplc="10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5" w15:restartNumberingAfterBreak="0">
    <w:nsid w:val="43E021E8"/>
    <w:multiLevelType w:val="multilevel"/>
    <w:tmpl w:val="F61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06747"/>
    <w:multiLevelType w:val="multilevel"/>
    <w:tmpl w:val="AD3E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25B19"/>
    <w:multiLevelType w:val="multilevel"/>
    <w:tmpl w:val="1096893A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pStyle w:val="Heading3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8" w15:restartNumberingAfterBreak="0">
    <w:nsid w:val="716034FA"/>
    <w:multiLevelType w:val="hybridMultilevel"/>
    <w:tmpl w:val="3E3280BE"/>
    <w:lvl w:ilvl="0" w:tplc="1009000F">
      <w:start w:val="1"/>
      <w:numFmt w:val="decimal"/>
      <w:lvlText w:val="%1."/>
      <w:lvlJc w:val="left"/>
      <w:pPr>
        <w:ind w:left="780" w:hanging="360"/>
      </w:pPr>
    </w:lvl>
    <w:lvl w:ilvl="1" w:tplc="10090019" w:tentative="1">
      <w:start w:val="1"/>
      <w:numFmt w:val="lowerLetter"/>
      <w:lvlText w:val="%2."/>
      <w:lvlJc w:val="left"/>
      <w:pPr>
        <w:ind w:left="1500" w:hanging="360"/>
      </w:pPr>
    </w:lvl>
    <w:lvl w:ilvl="2" w:tplc="1009001B" w:tentative="1">
      <w:start w:val="1"/>
      <w:numFmt w:val="lowerRoman"/>
      <w:lvlText w:val="%3."/>
      <w:lvlJc w:val="right"/>
      <w:pPr>
        <w:ind w:left="2220" w:hanging="180"/>
      </w:pPr>
    </w:lvl>
    <w:lvl w:ilvl="3" w:tplc="1009000F" w:tentative="1">
      <w:start w:val="1"/>
      <w:numFmt w:val="decimal"/>
      <w:lvlText w:val="%4."/>
      <w:lvlJc w:val="left"/>
      <w:pPr>
        <w:ind w:left="2940" w:hanging="360"/>
      </w:pPr>
    </w:lvl>
    <w:lvl w:ilvl="4" w:tplc="10090019" w:tentative="1">
      <w:start w:val="1"/>
      <w:numFmt w:val="lowerLetter"/>
      <w:lvlText w:val="%5."/>
      <w:lvlJc w:val="left"/>
      <w:pPr>
        <w:ind w:left="3660" w:hanging="360"/>
      </w:pPr>
    </w:lvl>
    <w:lvl w:ilvl="5" w:tplc="1009001B" w:tentative="1">
      <w:start w:val="1"/>
      <w:numFmt w:val="lowerRoman"/>
      <w:lvlText w:val="%6."/>
      <w:lvlJc w:val="right"/>
      <w:pPr>
        <w:ind w:left="4380" w:hanging="180"/>
      </w:pPr>
    </w:lvl>
    <w:lvl w:ilvl="6" w:tplc="1009000F" w:tentative="1">
      <w:start w:val="1"/>
      <w:numFmt w:val="decimal"/>
      <w:lvlText w:val="%7."/>
      <w:lvlJc w:val="left"/>
      <w:pPr>
        <w:ind w:left="5100" w:hanging="360"/>
      </w:pPr>
    </w:lvl>
    <w:lvl w:ilvl="7" w:tplc="10090019" w:tentative="1">
      <w:start w:val="1"/>
      <w:numFmt w:val="lowerLetter"/>
      <w:lvlText w:val="%8."/>
      <w:lvlJc w:val="left"/>
      <w:pPr>
        <w:ind w:left="5820" w:hanging="360"/>
      </w:pPr>
    </w:lvl>
    <w:lvl w:ilvl="8" w:tplc="1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71C13860"/>
    <w:multiLevelType w:val="multilevel"/>
    <w:tmpl w:val="1814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C053D"/>
    <w:multiLevelType w:val="multilevel"/>
    <w:tmpl w:val="6B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B4E5C"/>
    <w:multiLevelType w:val="hybridMultilevel"/>
    <w:tmpl w:val="478E80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259091">
    <w:abstractNumId w:val="17"/>
  </w:num>
  <w:num w:numId="2" w16cid:durableId="47262469">
    <w:abstractNumId w:val="4"/>
  </w:num>
  <w:num w:numId="3" w16cid:durableId="1249074620">
    <w:abstractNumId w:val="10"/>
  </w:num>
  <w:num w:numId="4" w16cid:durableId="615062565">
    <w:abstractNumId w:val="13"/>
  </w:num>
  <w:num w:numId="5" w16cid:durableId="1946183046">
    <w:abstractNumId w:val="16"/>
  </w:num>
  <w:num w:numId="6" w16cid:durableId="1226259663">
    <w:abstractNumId w:val="0"/>
  </w:num>
  <w:num w:numId="7" w16cid:durableId="1908032264">
    <w:abstractNumId w:val="7"/>
  </w:num>
  <w:num w:numId="8" w16cid:durableId="697464549">
    <w:abstractNumId w:val="18"/>
  </w:num>
  <w:num w:numId="9" w16cid:durableId="109395666">
    <w:abstractNumId w:val="11"/>
  </w:num>
  <w:num w:numId="10" w16cid:durableId="1519999481">
    <w:abstractNumId w:val="6"/>
  </w:num>
  <w:num w:numId="11" w16cid:durableId="513344684">
    <w:abstractNumId w:val="5"/>
  </w:num>
  <w:num w:numId="12" w16cid:durableId="1985701020">
    <w:abstractNumId w:val="1"/>
  </w:num>
  <w:num w:numId="13" w16cid:durableId="117720107">
    <w:abstractNumId w:val="9"/>
  </w:num>
  <w:num w:numId="14" w16cid:durableId="1998536880">
    <w:abstractNumId w:val="20"/>
  </w:num>
  <w:num w:numId="15" w16cid:durableId="300382396">
    <w:abstractNumId w:val="8"/>
  </w:num>
  <w:num w:numId="16" w16cid:durableId="1568998679">
    <w:abstractNumId w:val="21"/>
  </w:num>
  <w:num w:numId="17" w16cid:durableId="1581792377">
    <w:abstractNumId w:val="17"/>
  </w:num>
  <w:num w:numId="18" w16cid:durableId="399985583">
    <w:abstractNumId w:val="17"/>
  </w:num>
  <w:num w:numId="19" w16cid:durableId="58358893">
    <w:abstractNumId w:val="17"/>
  </w:num>
  <w:num w:numId="20" w16cid:durableId="332731471">
    <w:abstractNumId w:val="17"/>
  </w:num>
  <w:num w:numId="21" w16cid:durableId="1389457316">
    <w:abstractNumId w:val="17"/>
  </w:num>
  <w:num w:numId="22" w16cid:durableId="376392453">
    <w:abstractNumId w:val="17"/>
  </w:num>
  <w:num w:numId="23" w16cid:durableId="565914894">
    <w:abstractNumId w:val="17"/>
  </w:num>
  <w:num w:numId="24" w16cid:durableId="1567104237">
    <w:abstractNumId w:val="17"/>
  </w:num>
  <w:num w:numId="25" w16cid:durableId="22872377">
    <w:abstractNumId w:val="15"/>
  </w:num>
  <w:num w:numId="26" w16cid:durableId="109207391">
    <w:abstractNumId w:val="3"/>
  </w:num>
  <w:num w:numId="27" w16cid:durableId="2139177549">
    <w:abstractNumId w:val="12"/>
  </w:num>
  <w:num w:numId="28" w16cid:durableId="1939832099">
    <w:abstractNumId w:val="17"/>
  </w:num>
  <w:num w:numId="29" w16cid:durableId="1444032498">
    <w:abstractNumId w:val="17"/>
  </w:num>
  <w:num w:numId="30" w16cid:durableId="1099258551">
    <w:abstractNumId w:val="17"/>
  </w:num>
  <w:num w:numId="31" w16cid:durableId="1667898961">
    <w:abstractNumId w:val="17"/>
  </w:num>
  <w:num w:numId="32" w16cid:durableId="1561593902">
    <w:abstractNumId w:val="2"/>
  </w:num>
  <w:num w:numId="33" w16cid:durableId="2107342622">
    <w:abstractNumId w:val="17"/>
  </w:num>
  <w:num w:numId="34" w16cid:durableId="1290168159">
    <w:abstractNumId w:val="17"/>
  </w:num>
  <w:num w:numId="35" w16cid:durableId="754473211">
    <w:abstractNumId w:val="17"/>
  </w:num>
  <w:num w:numId="36" w16cid:durableId="832600309">
    <w:abstractNumId w:val="17"/>
  </w:num>
  <w:num w:numId="37" w16cid:durableId="1359743346">
    <w:abstractNumId w:val="19"/>
  </w:num>
  <w:num w:numId="38" w16cid:durableId="804156001">
    <w:abstractNumId w:val="17"/>
  </w:num>
  <w:num w:numId="39" w16cid:durableId="1468277669">
    <w:abstractNumId w:val="17"/>
  </w:num>
  <w:num w:numId="40" w16cid:durableId="693456349">
    <w:abstractNumId w:val="17"/>
  </w:num>
  <w:num w:numId="41" w16cid:durableId="2123450187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E2"/>
    <w:rsid w:val="0000157E"/>
    <w:rsid w:val="000018F0"/>
    <w:rsid w:val="00001AB2"/>
    <w:rsid w:val="00003E1C"/>
    <w:rsid w:val="00005C7E"/>
    <w:rsid w:val="00006023"/>
    <w:rsid w:val="000074D1"/>
    <w:rsid w:val="000110CB"/>
    <w:rsid w:val="000115EC"/>
    <w:rsid w:val="00011A63"/>
    <w:rsid w:val="000120D5"/>
    <w:rsid w:val="000137ED"/>
    <w:rsid w:val="00013DA5"/>
    <w:rsid w:val="00014348"/>
    <w:rsid w:val="00014934"/>
    <w:rsid w:val="00015C02"/>
    <w:rsid w:val="000176D6"/>
    <w:rsid w:val="0002008C"/>
    <w:rsid w:val="00022407"/>
    <w:rsid w:val="00022478"/>
    <w:rsid w:val="00022E47"/>
    <w:rsid w:val="00023BB4"/>
    <w:rsid w:val="000240D3"/>
    <w:rsid w:val="00024284"/>
    <w:rsid w:val="0002529E"/>
    <w:rsid w:val="00025572"/>
    <w:rsid w:val="0002750E"/>
    <w:rsid w:val="00027613"/>
    <w:rsid w:val="00027905"/>
    <w:rsid w:val="00030F8A"/>
    <w:rsid w:val="000320EE"/>
    <w:rsid w:val="00033017"/>
    <w:rsid w:val="00033DBD"/>
    <w:rsid w:val="00034754"/>
    <w:rsid w:val="00035E11"/>
    <w:rsid w:val="0003656D"/>
    <w:rsid w:val="00036698"/>
    <w:rsid w:val="00042CC3"/>
    <w:rsid w:val="00042E71"/>
    <w:rsid w:val="00044485"/>
    <w:rsid w:val="00044A16"/>
    <w:rsid w:val="00046F26"/>
    <w:rsid w:val="000500D5"/>
    <w:rsid w:val="00050A4F"/>
    <w:rsid w:val="00050DE8"/>
    <w:rsid w:val="00053444"/>
    <w:rsid w:val="00053B78"/>
    <w:rsid w:val="00054EA1"/>
    <w:rsid w:val="00054EF6"/>
    <w:rsid w:val="00055C02"/>
    <w:rsid w:val="00056026"/>
    <w:rsid w:val="00056079"/>
    <w:rsid w:val="000563ED"/>
    <w:rsid w:val="00056CAF"/>
    <w:rsid w:val="00060158"/>
    <w:rsid w:val="00061087"/>
    <w:rsid w:val="00062352"/>
    <w:rsid w:val="00065EF3"/>
    <w:rsid w:val="000660DD"/>
    <w:rsid w:val="000665DD"/>
    <w:rsid w:val="0006679C"/>
    <w:rsid w:val="0006748F"/>
    <w:rsid w:val="000674BA"/>
    <w:rsid w:val="00070AC6"/>
    <w:rsid w:val="000718A9"/>
    <w:rsid w:val="000722AC"/>
    <w:rsid w:val="00073D9B"/>
    <w:rsid w:val="00073DEA"/>
    <w:rsid w:val="000743C0"/>
    <w:rsid w:val="000748EE"/>
    <w:rsid w:val="00074A3D"/>
    <w:rsid w:val="00075533"/>
    <w:rsid w:val="0007594A"/>
    <w:rsid w:val="00075B09"/>
    <w:rsid w:val="00075BAA"/>
    <w:rsid w:val="0007614B"/>
    <w:rsid w:val="000766E1"/>
    <w:rsid w:val="0007676C"/>
    <w:rsid w:val="0007725F"/>
    <w:rsid w:val="00077DA9"/>
    <w:rsid w:val="0008101C"/>
    <w:rsid w:val="00081EFB"/>
    <w:rsid w:val="0008210B"/>
    <w:rsid w:val="000835CA"/>
    <w:rsid w:val="00083C89"/>
    <w:rsid w:val="000847A4"/>
    <w:rsid w:val="00085C8D"/>
    <w:rsid w:val="00086ED1"/>
    <w:rsid w:val="000879FE"/>
    <w:rsid w:val="000903B4"/>
    <w:rsid w:val="00094E73"/>
    <w:rsid w:val="0009525F"/>
    <w:rsid w:val="0009563E"/>
    <w:rsid w:val="0009652B"/>
    <w:rsid w:val="000967FB"/>
    <w:rsid w:val="00096C74"/>
    <w:rsid w:val="00097650"/>
    <w:rsid w:val="000A0B22"/>
    <w:rsid w:val="000A13D3"/>
    <w:rsid w:val="000A1B4C"/>
    <w:rsid w:val="000A1C0C"/>
    <w:rsid w:val="000A1FFD"/>
    <w:rsid w:val="000A2194"/>
    <w:rsid w:val="000A2412"/>
    <w:rsid w:val="000A250E"/>
    <w:rsid w:val="000A31F8"/>
    <w:rsid w:val="000A3B77"/>
    <w:rsid w:val="000A502C"/>
    <w:rsid w:val="000A56FB"/>
    <w:rsid w:val="000A57B3"/>
    <w:rsid w:val="000A666D"/>
    <w:rsid w:val="000A7626"/>
    <w:rsid w:val="000A77B7"/>
    <w:rsid w:val="000A78C8"/>
    <w:rsid w:val="000A7B5C"/>
    <w:rsid w:val="000B0F35"/>
    <w:rsid w:val="000B20E5"/>
    <w:rsid w:val="000B2FC2"/>
    <w:rsid w:val="000B318D"/>
    <w:rsid w:val="000B3B05"/>
    <w:rsid w:val="000B6E99"/>
    <w:rsid w:val="000B751E"/>
    <w:rsid w:val="000B7C00"/>
    <w:rsid w:val="000B7F72"/>
    <w:rsid w:val="000C1A5E"/>
    <w:rsid w:val="000C25AE"/>
    <w:rsid w:val="000C26CE"/>
    <w:rsid w:val="000C2B73"/>
    <w:rsid w:val="000C39FA"/>
    <w:rsid w:val="000C3CAA"/>
    <w:rsid w:val="000C3D54"/>
    <w:rsid w:val="000C59A0"/>
    <w:rsid w:val="000C68D0"/>
    <w:rsid w:val="000D12BF"/>
    <w:rsid w:val="000D13A6"/>
    <w:rsid w:val="000D1C25"/>
    <w:rsid w:val="000D43D2"/>
    <w:rsid w:val="000D4B2D"/>
    <w:rsid w:val="000D545E"/>
    <w:rsid w:val="000D5B01"/>
    <w:rsid w:val="000D6266"/>
    <w:rsid w:val="000D654D"/>
    <w:rsid w:val="000D6A69"/>
    <w:rsid w:val="000E0827"/>
    <w:rsid w:val="000E0A17"/>
    <w:rsid w:val="000E1BCA"/>
    <w:rsid w:val="000E3162"/>
    <w:rsid w:val="000E3E76"/>
    <w:rsid w:val="000E4416"/>
    <w:rsid w:val="000E55EC"/>
    <w:rsid w:val="000E58A6"/>
    <w:rsid w:val="000E60F1"/>
    <w:rsid w:val="000E6206"/>
    <w:rsid w:val="000E6F2E"/>
    <w:rsid w:val="000E73FE"/>
    <w:rsid w:val="000F058D"/>
    <w:rsid w:val="000F1168"/>
    <w:rsid w:val="000F162E"/>
    <w:rsid w:val="000F1B10"/>
    <w:rsid w:val="000F2DE7"/>
    <w:rsid w:val="000F469A"/>
    <w:rsid w:val="000F4922"/>
    <w:rsid w:val="000F53EA"/>
    <w:rsid w:val="000F54E2"/>
    <w:rsid w:val="000F579D"/>
    <w:rsid w:val="000F5BD1"/>
    <w:rsid w:val="000F5CF1"/>
    <w:rsid w:val="000F6290"/>
    <w:rsid w:val="000F771E"/>
    <w:rsid w:val="00100261"/>
    <w:rsid w:val="00101120"/>
    <w:rsid w:val="00102D8C"/>
    <w:rsid w:val="00102EE4"/>
    <w:rsid w:val="00103507"/>
    <w:rsid w:val="001072EB"/>
    <w:rsid w:val="0011110D"/>
    <w:rsid w:val="00111168"/>
    <w:rsid w:val="0011118C"/>
    <w:rsid w:val="001115ED"/>
    <w:rsid w:val="00111982"/>
    <w:rsid w:val="00112FAA"/>
    <w:rsid w:val="001133B0"/>
    <w:rsid w:val="00114140"/>
    <w:rsid w:val="00115809"/>
    <w:rsid w:val="001201C0"/>
    <w:rsid w:val="001204E4"/>
    <w:rsid w:val="00120E63"/>
    <w:rsid w:val="00121C9F"/>
    <w:rsid w:val="0012271E"/>
    <w:rsid w:val="00122962"/>
    <w:rsid w:val="00123B24"/>
    <w:rsid w:val="00123B3C"/>
    <w:rsid w:val="00123DA1"/>
    <w:rsid w:val="001243B4"/>
    <w:rsid w:val="00124E03"/>
    <w:rsid w:val="00125A89"/>
    <w:rsid w:val="001267A3"/>
    <w:rsid w:val="00126CDF"/>
    <w:rsid w:val="00127113"/>
    <w:rsid w:val="00127429"/>
    <w:rsid w:val="00127683"/>
    <w:rsid w:val="00127974"/>
    <w:rsid w:val="00130488"/>
    <w:rsid w:val="00131A6A"/>
    <w:rsid w:val="00132C2E"/>
    <w:rsid w:val="0013347A"/>
    <w:rsid w:val="00135AC0"/>
    <w:rsid w:val="00135E80"/>
    <w:rsid w:val="001362CE"/>
    <w:rsid w:val="001374F1"/>
    <w:rsid w:val="0013786F"/>
    <w:rsid w:val="001408C2"/>
    <w:rsid w:val="00140C03"/>
    <w:rsid w:val="0014162E"/>
    <w:rsid w:val="00141CAE"/>
    <w:rsid w:val="00142094"/>
    <w:rsid w:val="00143665"/>
    <w:rsid w:val="001466CA"/>
    <w:rsid w:val="00147810"/>
    <w:rsid w:val="00147BE1"/>
    <w:rsid w:val="00152128"/>
    <w:rsid w:val="00153122"/>
    <w:rsid w:val="0015408E"/>
    <w:rsid w:val="00154B4E"/>
    <w:rsid w:val="0015539E"/>
    <w:rsid w:val="00155B38"/>
    <w:rsid w:val="001563A4"/>
    <w:rsid w:val="00156BD2"/>
    <w:rsid w:val="001611AD"/>
    <w:rsid w:val="001615DD"/>
    <w:rsid w:val="00163F2A"/>
    <w:rsid w:val="00164A21"/>
    <w:rsid w:val="00164A75"/>
    <w:rsid w:val="00165F83"/>
    <w:rsid w:val="00167F00"/>
    <w:rsid w:val="00170612"/>
    <w:rsid w:val="00175536"/>
    <w:rsid w:val="001756F7"/>
    <w:rsid w:val="00176789"/>
    <w:rsid w:val="00177AE8"/>
    <w:rsid w:val="001803ED"/>
    <w:rsid w:val="0018174F"/>
    <w:rsid w:val="00182BCE"/>
    <w:rsid w:val="00186980"/>
    <w:rsid w:val="00186A07"/>
    <w:rsid w:val="00186F24"/>
    <w:rsid w:val="00190B55"/>
    <w:rsid w:val="00193666"/>
    <w:rsid w:val="0019367D"/>
    <w:rsid w:val="0019444C"/>
    <w:rsid w:val="00194CAD"/>
    <w:rsid w:val="00194F71"/>
    <w:rsid w:val="00195467"/>
    <w:rsid w:val="00195625"/>
    <w:rsid w:val="00195666"/>
    <w:rsid w:val="001958C6"/>
    <w:rsid w:val="001A19CF"/>
    <w:rsid w:val="001A1FD1"/>
    <w:rsid w:val="001A2616"/>
    <w:rsid w:val="001A3086"/>
    <w:rsid w:val="001A58A4"/>
    <w:rsid w:val="001B0023"/>
    <w:rsid w:val="001B0FB5"/>
    <w:rsid w:val="001B207B"/>
    <w:rsid w:val="001B2949"/>
    <w:rsid w:val="001B2E31"/>
    <w:rsid w:val="001B30BA"/>
    <w:rsid w:val="001B396A"/>
    <w:rsid w:val="001B3BD6"/>
    <w:rsid w:val="001B455D"/>
    <w:rsid w:val="001B4DB5"/>
    <w:rsid w:val="001B7979"/>
    <w:rsid w:val="001B7ED5"/>
    <w:rsid w:val="001C19EE"/>
    <w:rsid w:val="001C1D0B"/>
    <w:rsid w:val="001C1E8D"/>
    <w:rsid w:val="001C27EC"/>
    <w:rsid w:val="001C2C2A"/>
    <w:rsid w:val="001C2D67"/>
    <w:rsid w:val="001C33DC"/>
    <w:rsid w:val="001C3C96"/>
    <w:rsid w:val="001C3DA6"/>
    <w:rsid w:val="001C5196"/>
    <w:rsid w:val="001C59EA"/>
    <w:rsid w:val="001C705C"/>
    <w:rsid w:val="001D1BD2"/>
    <w:rsid w:val="001D1E74"/>
    <w:rsid w:val="001D2636"/>
    <w:rsid w:val="001D32E8"/>
    <w:rsid w:val="001D386E"/>
    <w:rsid w:val="001D3C11"/>
    <w:rsid w:val="001D4099"/>
    <w:rsid w:val="001D5FCA"/>
    <w:rsid w:val="001D6242"/>
    <w:rsid w:val="001E099C"/>
    <w:rsid w:val="001E0FEE"/>
    <w:rsid w:val="001E151B"/>
    <w:rsid w:val="001E27B4"/>
    <w:rsid w:val="001E29C8"/>
    <w:rsid w:val="001E339D"/>
    <w:rsid w:val="001E5253"/>
    <w:rsid w:val="001F020A"/>
    <w:rsid w:val="001F0EEE"/>
    <w:rsid w:val="001F2625"/>
    <w:rsid w:val="001F320E"/>
    <w:rsid w:val="001F5E48"/>
    <w:rsid w:val="001F615D"/>
    <w:rsid w:val="001F69E9"/>
    <w:rsid w:val="001F6CFD"/>
    <w:rsid w:val="001F7E8E"/>
    <w:rsid w:val="0020032B"/>
    <w:rsid w:val="00201165"/>
    <w:rsid w:val="00201204"/>
    <w:rsid w:val="00201DD9"/>
    <w:rsid w:val="00201E35"/>
    <w:rsid w:val="00201F98"/>
    <w:rsid w:val="002032FA"/>
    <w:rsid w:val="00203B83"/>
    <w:rsid w:val="0020491E"/>
    <w:rsid w:val="00204BAB"/>
    <w:rsid w:val="002050DB"/>
    <w:rsid w:val="00205DDC"/>
    <w:rsid w:val="00205E21"/>
    <w:rsid w:val="00206468"/>
    <w:rsid w:val="0020694B"/>
    <w:rsid w:val="00206A4C"/>
    <w:rsid w:val="00210209"/>
    <w:rsid w:val="002102B1"/>
    <w:rsid w:val="00210541"/>
    <w:rsid w:val="0021066E"/>
    <w:rsid w:val="00210F2D"/>
    <w:rsid w:val="0021160C"/>
    <w:rsid w:val="002119D0"/>
    <w:rsid w:val="00211ADE"/>
    <w:rsid w:val="00212E07"/>
    <w:rsid w:val="0021625D"/>
    <w:rsid w:val="00221F50"/>
    <w:rsid w:val="00225CF5"/>
    <w:rsid w:val="00227752"/>
    <w:rsid w:val="002279CC"/>
    <w:rsid w:val="00232302"/>
    <w:rsid w:val="00232D0F"/>
    <w:rsid w:val="00233B29"/>
    <w:rsid w:val="00233EB5"/>
    <w:rsid w:val="002340A9"/>
    <w:rsid w:val="00234473"/>
    <w:rsid w:val="00235DE8"/>
    <w:rsid w:val="00237260"/>
    <w:rsid w:val="00240D0E"/>
    <w:rsid w:val="00240DA8"/>
    <w:rsid w:val="002419E7"/>
    <w:rsid w:val="002425A8"/>
    <w:rsid w:val="0024348A"/>
    <w:rsid w:val="0024390A"/>
    <w:rsid w:val="00243B1C"/>
    <w:rsid w:val="0024445B"/>
    <w:rsid w:val="002448E8"/>
    <w:rsid w:val="0024641D"/>
    <w:rsid w:val="00246F60"/>
    <w:rsid w:val="00247A3B"/>
    <w:rsid w:val="00248F2D"/>
    <w:rsid w:val="00250E4D"/>
    <w:rsid w:val="00250EA3"/>
    <w:rsid w:val="00251091"/>
    <w:rsid w:val="002511B6"/>
    <w:rsid w:val="00253518"/>
    <w:rsid w:val="0025422E"/>
    <w:rsid w:val="00255F07"/>
    <w:rsid w:val="00255FA7"/>
    <w:rsid w:val="00257A3E"/>
    <w:rsid w:val="0026140E"/>
    <w:rsid w:val="00261485"/>
    <w:rsid w:val="00262BF5"/>
    <w:rsid w:val="00264734"/>
    <w:rsid w:val="00265382"/>
    <w:rsid w:val="0026540D"/>
    <w:rsid w:val="00265FBB"/>
    <w:rsid w:val="0026618F"/>
    <w:rsid w:val="00266598"/>
    <w:rsid w:val="00266755"/>
    <w:rsid w:val="00266A05"/>
    <w:rsid w:val="00266A6E"/>
    <w:rsid w:val="0027069D"/>
    <w:rsid w:val="00272420"/>
    <w:rsid w:val="002731D2"/>
    <w:rsid w:val="00273CD2"/>
    <w:rsid w:val="0027587A"/>
    <w:rsid w:val="00275C22"/>
    <w:rsid w:val="002777F9"/>
    <w:rsid w:val="00277ED2"/>
    <w:rsid w:val="0028000E"/>
    <w:rsid w:val="002806E4"/>
    <w:rsid w:val="002820FC"/>
    <w:rsid w:val="002839D7"/>
    <w:rsid w:val="00285138"/>
    <w:rsid w:val="00285662"/>
    <w:rsid w:val="00286CDF"/>
    <w:rsid w:val="00287138"/>
    <w:rsid w:val="0029068F"/>
    <w:rsid w:val="00291809"/>
    <w:rsid w:val="002946C8"/>
    <w:rsid w:val="002948D2"/>
    <w:rsid w:val="00295152"/>
    <w:rsid w:val="00295678"/>
    <w:rsid w:val="00295AE5"/>
    <w:rsid w:val="00296857"/>
    <w:rsid w:val="00296D22"/>
    <w:rsid w:val="002972AF"/>
    <w:rsid w:val="002978EB"/>
    <w:rsid w:val="002A028E"/>
    <w:rsid w:val="002A0CFE"/>
    <w:rsid w:val="002A2B2B"/>
    <w:rsid w:val="002A340A"/>
    <w:rsid w:val="002A3611"/>
    <w:rsid w:val="002A522B"/>
    <w:rsid w:val="002A5792"/>
    <w:rsid w:val="002A662A"/>
    <w:rsid w:val="002B05F1"/>
    <w:rsid w:val="002B0703"/>
    <w:rsid w:val="002B0CD8"/>
    <w:rsid w:val="002B31AB"/>
    <w:rsid w:val="002B4211"/>
    <w:rsid w:val="002B5D7F"/>
    <w:rsid w:val="002B5F82"/>
    <w:rsid w:val="002B654F"/>
    <w:rsid w:val="002B706E"/>
    <w:rsid w:val="002B7DB9"/>
    <w:rsid w:val="002C095A"/>
    <w:rsid w:val="002C1679"/>
    <w:rsid w:val="002C1BC6"/>
    <w:rsid w:val="002C2252"/>
    <w:rsid w:val="002C27DC"/>
    <w:rsid w:val="002C28D6"/>
    <w:rsid w:val="002C6525"/>
    <w:rsid w:val="002C6817"/>
    <w:rsid w:val="002C717E"/>
    <w:rsid w:val="002C734A"/>
    <w:rsid w:val="002D0256"/>
    <w:rsid w:val="002D0701"/>
    <w:rsid w:val="002D1427"/>
    <w:rsid w:val="002D1DE1"/>
    <w:rsid w:val="002D371B"/>
    <w:rsid w:val="002D41C5"/>
    <w:rsid w:val="002D57EB"/>
    <w:rsid w:val="002D683D"/>
    <w:rsid w:val="002D6FED"/>
    <w:rsid w:val="002D77DF"/>
    <w:rsid w:val="002E10FD"/>
    <w:rsid w:val="002E1748"/>
    <w:rsid w:val="002E3047"/>
    <w:rsid w:val="002E45D9"/>
    <w:rsid w:val="002E4D9B"/>
    <w:rsid w:val="002E55AB"/>
    <w:rsid w:val="002E6A5D"/>
    <w:rsid w:val="002F10D5"/>
    <w:rsid w:val="002F1E3A"/>
    <w:rsid w:val="002F1FFA"/>
    <w:rsid w:val="002F219E"/>
    <w:rsid w:val="002F2603"/>
    <w:rsid w:val="002F385C"/>
    <w:rsid w:val="002F485E"/>
    <w:rsid w:val="002F4DB8"/>
    <w:rsid w:val="002F51B0"/>
    <w:rsid w:val="002F53E6"/>
    <w:rsid w:val="002F5CAC"/>
    <w:rsid w:val="002F6AFF"/>
    <w:rsid w:val="002F6C95"/>
    <w:rsid w:val="002F7C5D"/>
    <w:rsid w:val="0030067A"/>
    <w:rsid w:val="003010B2"/>
    <w:rsid w:val="00301762"/>
    <w:rsid w:val="003019C2"/>
    <w:rsid w:val="00301F6C"/>
    <w:rsid w:val="00302334"/>
    <w:rsid w:val="003040AC"/>
    <w:rsid w:val="003045EF"/>
    <w:rsid w:val="00304D4A"/>
    <w:rsid w:val="00305903"/>
    <w:rsid w:val="00305AF4"/>
    <w:rsid w:val="00305B53"/>
    <w:rsid w:val="00306C16"/>
    <w:rsid w:val="00306E16"/>
    <w:rsid w:val="00307DDE"/>
    <w:rsid w:val="0031146A"/>
    <w:rsid w:val="003117C4"/>
    <w:rsid w:val="003124BD"/>
    <w:rsid w:val="00312A89"/>
    <w:rsid w:val="00312AF6"/>
    <w:rsid w:val="0031306F"/>
    <w:rsid w:val="00313B77"/>
    <w:rsid w:val="00314355"/>
    <w:rsid w:val="0031439D"/>
    <w:rsid w:val="00314A56"/>
    <w:rsid w:val="00316309"/>
    <w:rsid w:val="00320895"/>
    <w:rsid w:val="0032091B"/>
    <w:rsid w:val="00321090"/>
    <w:rsid w:val="003233FD"/>
    <w:rsid w:val="003235A7"/>
    <w:rsid w:val="003246F9"/>
    <w:rsid w:val="00324A1F"/>
    <w:rsid w:val="00324D69"/>
    <w:rsid w:val="00325DED"/>
    <w:rsid w:val="00326787"/>
    <w:rsid w:val="00326FB3"/>
    <w:rsid w:val="00327856"/>
    <w:rsid w:val="00330B15"/>
    <w:rsid w:val="003312EB"/>
    <w:rsid w:val="00331522"/>
    <w:rsid w:val="003320C6"/>
    <w:rsid w:val="00332B00"/>
    <w:rsid w:val="0033420A"/>
    <w:rsid w:val="00334392"/>
    <w:rsid w:val="00336290"/>
    <w:rsid w:val="00341522"/>
    <w:rsid w:val="00341776"/>
    <w:rsid w:val="0034265B"/>
    <w:rsid w:val="00342A90"/>
    <w:rsid w:val="0034326C"/>
    <w:rsid w:val="0034405A"/>
    <w:rsid w:val="003440F5"/>
    <w:rsid w:val="0034491E"/>
    <w:rsid w:val="00345767"/>
    <w:rsid w:val="00345B65"/>
    <w:rsid w:val="00345F06"/>
    <w:rsid w:val="00346B53"/>
    <w:rsid w:val="0034715C"/>
    <w:rsid w:val="00347164"/>
    <w:rsid w:val="00347431"/>
    <w:rsid w:val="003503A2"/>
    <w:rsid w:val="00350E78"/>
    <w:rsid w:val="00350F4E"/>
    <w:rsid w:val="003514EB"/>
    <w:rsid w:val="003536F3"/>
    <w:rsid w:val="00353EAC"/>
    <w:rsid w:val="00353EBC"/>
    <w:rsid w:val="003545D4"/>
    <w:rsid w:val="003545DE"/>
    <w:rsid w:val="00354C7B"/>
    <w:rsid w:val="00355E07"/>
    <w:rsid w:val="00356ED3"/>
    <w:rsid w:val="0035727C"/>
    <w:rsid w:val="003605AF"/>
    <w:rsid w:val="00360DAB"/>
    <w:rsid w:val="00362748"/>
    <w:rsid w:val="00362CB9"/>
    <w:rsid w:val="00362FFC"/>
    <w:rsid w:val="00363A9B"/>
    <w:rsid w:val="00364E3B"/>
    <w:rsid w:val="00364E48"/>
    <w:rsid w:val="00364E8C"/>
    <w:rsid w:val="00366927"/>
    <w:rsid w:val="00367226"/>
    <w:rsid w:val="003677AE"/>
    <w:rsid w:val="00367E64"/>
    <w:rsid w:val="003706A4"/>
    <w:rsid w:val="00370B6F"/>
    <w:rsid w:val="00371200"/>
    <w:rsid w:val="00373279"/>
    <w:rsid w:val="00374888"/>
    <w:rsid w:val="00374944"/>
    <w:rsid w:val="00374A52"/>
    <w:rsid w:val="003750F2"/>
    <w:rsid w:val="0037698A"/>
    <w:rsid w:val="00376C58"/>
    <w:rsid w:val="00376EE5"/>
    <w:rsid w:val="003777B1"/>
    <w:rsid w:val="00380411"/>
    <w:rsid w:val="0038059F"/>
    <w:rsid w:val="00380967"/>
    <w:rsid w:val="00380B32"/>
    <w:rsid w:val="003812EA"/>
    <w:rsid w:val="003817BA"/>
    <w:rsid w:val="003819D2"/>
    <w:rsid w:val="00381AB8"/>
    <w:rsid w:val="003828F1"/>
    <w:rsid w:val="0038453A"/>
    <w:rsid w:val="0038464B"/>
    <w:rsid w:val="0038491E"/>
    <w:rsid w:val="00385BF3"/>
    <w:rsid w:val="00385C1C"/>
    <w:rsid w:val="00386164"/>
    <w:rsid w:val="00387566"/>
    <w:rsid w:val="00387C2B"/>
    <w:rsid w:val="00390DAB"/>
    <w:rsid w:val="00391045"/>
    <w:rsid w:val="00391188"/>
    <w:rsid w:val="003924AF"/>
    <w:rsid w:val="00393AB8"/>
    <w:rsid w:val="00394314"/>
    <w:rsid w:val="00394BCF"/>
    <w:rsid w:val="00395020"/>
    <w:rsid w:val="00395D41"/>
    <w:rsid w:val="003962A8"/>
    <w:rsid w:val="00396C27"/>
    <w:rsid w:val="00397350"/>
    <w:rsid w:val="0039735F"/>
    <w:rsid w:val="00397F3E"/>
    <w:rsid w:val="003A01F5"/>
    <w:rsid w:val="003A0ADB"/>
    <w:rsid w:val="003A0EC5"/>
    <w:rsid w:val="003A1D81"/>
    <w:rsid w:val="003A2232"/>
    <w:rsid w:val="003A38B5"/>
    <w:rsid w:val="003A38CB"/>
    <w:rsid w:val="003A5874"/>
    <w:rsid w:val="003A63C5"/>
    <w:rsid w:val="003A648C"/>
    <w:rsid w:val="003A7112"/>
    <w:rsid w:val="003A78FC"/>
    <w:rsid w:val="003B0CCB"/>
    <w:rsid w:val="003B251E"/>
    <w:rsid w:val="003B4AC4"/>
    <w:rsid w:val="003C31CF"/>
    <w:rsid w:val="003C3361"/>
    <w:rsid w:val="003C34BC"/>
    <w:rsid w:val="003C57A0"/>
    <w:rsid w:val="003C5DB8"/>
    <w:rsid w:val="003C6128"/>
    <w:rsid w:val="003C73DE"/>
    <w:rsid w:val="003C7644"/>
    <w:rsid w:val="003D0740"/>
    <w:rsid w:val="003D1523"/>
    <w:rsid w:val="003D2568"/>
    <w:rsid w:val="003D4D17"/>
    <w:rsid w:val="003D5F92"/>
    <w:rsid w:val="003D78A0"/>
    <w:rsid w:val="003E1F94"/>
    <w:rsid w:val="003E20F8"/>
    <w:rsid w:val="003E542A"/>
    <w:rsid w:val="003E630E"/>
    <w:rsid w:val="003E756B"/>
    <w:rsid w:val="003E77A8"/>
    <w:rsid w:val="003F01B5"/>
    <w:rsid w:val="003F04AE"/>
    <w:rsid w:val="003F0A78"/>
    <w:rsid w:val="003F0B94"/>
    <w:rsid w:val="003F0F80"/>
    <w:rsid w:val="003F22BD"/>
    <w:rsid w:val="003F2584"/>
    <w:rsid w:val="003F2631"/>
    <w:rsid w:val="003F4EC9"/>
    <w:rsid w:val="003F7471"/>
    <w:rsid w:val="003F74C5"/>
    <w:rsid w:val="00400B06"/>
    <w:rsid w:val="00401DB6"/>
    <w:rsid w:val="00402A7D"/>
    <w:rsid w:val="004032A0"/>
    <w:rsid w:val="00403E52"/>
    <w:rsid w:val="00404093"/>
    <w:rsid w:val="00405112"/>
    <w:rsid w:val="00406D21"/>
    <w:rsid w:val="004073DE"/>
    <w:rsid w:val="004109E6"/>
    <w:rsid w:val="00411EBD"/>
    <w:rsid w:val="0041246A"/>
    <w:rsid w:val="00412CC5"/>
    <w:rsid w:val="0041392A"/>
    <w:rsid w:val="00413A85"/>
    <w:rsid w:val="00415B25"/>
    <w:rsid w:val="0041698C"/>
    <w:rsid w:val="004169D9"/>
    <w:rsid w:val="00416A07"/>
    <w:rsid w:val="00417427"/>
    <w:rsid w:val="004203BA"/>
    <w:rsid w:val="00420583"/>
    <w:rsid w:val="00421346"/>
    <w:rsid w:val="00421DB9"/>
    <w:rsid w:val="004229F4"/>
    <w:rsid w:val="00422FA7"/>
    <w:rsid w:val="00423ACE"/>
    <w:rsid w:val="004247B7"/>
    <w:rsid w:val="00427A73"/>
    <w:rsid w:val="00427A98"/>
    <w:rsid w:val="00430955"/>
    <w:rsid w:val="00432A12"/>
    <w:rsid w:val="00433555"/>
    <w:rsid w:val="00435D05"/>
    <w:rsid w:val="00436BFD"/>
    <w:rsid w:val="0043778E"/>
    <w:rsid w:val="00437AF9"/>
    <w:rsid w:val="00440798"/>
    <w:rsid w:val="00440F75"/>
    <w:rsid w:val="00441559"/>
    <w:rsid w:val="00441F31"/>
    <w:rsid w:val="004424E9"/>
    <w:rsid w:val="00442A66"/>
    <w:rsid w:val="00443BE2"/>
    <w:rsid w:val="004452FE"/>
    <w:rsid w:val="00445C61"/>
    <w:rsid w:val="00446A0D"/>
    <w:rsid w:val="004471F7"/>
    <w:rsid w:val="0044761C"/>
    <w:rsid w:val="004524EA"/>
    <w:rsid w:val="0045257F"/>
    <w:rsid w:val="00452836"/>
    <w:rsid w:val="00454166"/>
    <w:rsid w:val="00454935"/>
    <w:rsid w:val="00454E8F"/>
    <w:rsid w:val="004553EC"/>
    <w:rsid w:val="00455456"/>
    <w:rsid w:val="004565E4"/>
    <w:rsid w:val="00457232"/>
    <w:rsid w:val="0045764E"/>
    <w:rsid w:val="00457C62"/>
    <w:rsid w:val="0046117E"/>
    <w:rsid w:val="0046130E"/>
    <w:rsid w:val="00462E5E"/>
    <w:rsid w:val="00463620"/>
    <w:rsid w:val="00463724"/>
    <w:rsid w:val="00465106"/>
    <w:rsid w:val="00465E55"/>
    <w:rsid w:val="004665B7"/>
    <w:rsid w:val="00467153"/>
    <w:rsid w:val="00471018"/>
    <w:rsid w:val="00471188"/>
    <w:rsid w:val="00472218"/>
    <w:rsid w:val="00472371"/>
    <w:rsid w:val="00474286"/>
    <w:rsid w:val="00474A10"/>
    <w:rsid w:val="004750E7"/>
    <w:rsid w:val="00475CD9"/>
    <w:rsid w:val="00475D05"/>
    <w:rsid w:val="0047685C"/>
    <w:rsid w:val="00480C3B"/>
    <w:rsid w:val="004834E2"/>
    <w:rsid w:val="00483911"/>
    <w:rsid w:val="00484D26"/>
    <w:rsid w:val="00485FE8"/>
    <w:rsid w:val="004869F5"/>
    <w:rsid w:val="00487460"/>
    <w:rsid w:val="00487DDD"/>
    <w:rsid w:val="0048D6E6"/>
    <w:rsid w:val="00490353"/>
    <w:rsid w:val="00490DBD"/>
    <w:rsid w:val="0049166F"/>
    <w:rsid w:val="00491673"/>
    <w:rsid w:val="00493009"/>
    <w:rsid w:val="00493F9D"/>
    <w:rsid w:val="0049589A"/>
    <w:rsid w:val="004960AA"/>
    <w:rsid w:val="00496439"/>
    <w:rsid w:val="0049787B"/>
    <w:rsid w:val="004A0082"/>
    <w:rsid w:val="004A0495"/>
    <w:rsid w:val="004A20E7"/>
    <w:rsid w:val="004A77A0"/>
    <w:rsid w:val="004B2CAB"/>
    <w:rsid w:val="004B3BC1"/>
    <w:rsid w:val="004B4C6E"/>
    <w:rsid w:val="004B5062"/>
    <w:rsid w:val="004B54EA"/>
    <w:rsid w:val="004B5A5C"/>
    <w:rsid w:val="004C031F"/>
    <w:rsid w:val="004C04AD"/>
    <w:rsid w:val="004C126F"/>
    <w:rsid w:val="004C1DB8"/>
    <w:rsid w:val="004C202E"/>
    <w:rsid w:val="004C3538"/>
    <w:rsid w:val="004C44F8"/>
    <w:rsid w:val="004C5C62"/>
    <w:rsid w:val="004C6CF1"/>
    <w:rsid w:val="004D1009"/>
    <w:rsid w:val="004D32CD"/>
    <w:rsid w:val="004D42E2"/>
    <w:rsid w:val="004D4376"/>
    <w:rsid w:val="004D5163"/>
    <w:rsid w:val="004E0214"/>
    <w:rsid w:val="004E2574"/>
    <w:rsid w:val="004E2A9E"/>
    <w:rsid w:val="004E3F20"/>
    <w:rsid w:val="004E3F54"/>
    <w:rsid w:val="004E418C"/>
    <w:rsid w:val="004E4CD5"/>
    <w:rsid w:val="004E51C7"/>
    <w:rsid w:val="004E55CC"/>
    <w:rsid w:val="004E5A03"/>
    <w:rsid w:val="004E5A8B"/>
    <w:rsid w:val="004E6268"/>
    <w:rsid w:val="004E62C7"/>
    <w:rsid w:val="004E6C53"/>
    <w:rsid w:val="004E7C0F"/>
    <w:rsid w:val="004F0212"/>
    <w:rsid w:val="004F03A4"/>
    <w:rsid w:val="004F06DE"/>
    <w:rsid w:val="004F1024"/>
    <w:rsid w:val="004F15CD"/>
    <w:rsid w:val="004F2293"/>
    <w:rsid w:val="004F2D7D"/>
    <w:rsid w:val="004F32B6"/>
    <w:rsid w:val="004F32E4"/>
    <w:rsid w:val="004F3BB2"/>
    <w:rsid w:val="00500349"/>
    <w:rsid w:val="00500C2A"/>
    <w:rsid w:val="00501B08"/>
    <w:rsid w:val="00501C00"/>
    <w:rsid w:val="00503789"/>
    <w:rsid w:val="00503EC5"/>
    <w:rsid w:val="0050473C"/>
    <w:rsid w:val="00506619"/>
    <w:rsid w:val="00506D7C"/>
    <w:rsid w:val="00507017"/>
    <w:rsid w:val="00507560"/>
    <w:rsid w:val="00507832"/>
    <w:rsid w:val="005100B8"/>
    <w:rsid w:val="005118CD"/>
    <w:rsid w:val="00513851"/>
    <w:rsid w:val="00515377"/>
    <w:rsid w:val="00515557"/>
    <w:rsid w:val="00515948"/>
    <w:rsid w:val="00515EAE"/>
    <w:rsid w:val="00516ED0"/>
    <w:rsid w:val="0051780C"/>
    <w:rsid w:val="00517934"/>
    <w:rsid w:val="00520836"/>
    <w:rsid w:val="00521324"/>
    <w:rsid w:val="00521FC4"/>
    <w:rsid w:val="005221E8"/>
    <w:rsid w:val="0052294B"/>
    <w:rsid w:val="00522EB2"/>
    <w:rsid w:val="005236AA"/>
    <w:rsid w:val="0052451E"/>
    <w:rsid w:val="005257CB"/>
    <w:rsid w:val="0052599E"/>
    <w:rsid w:val="00525AF7"/>
    <w:rsid w:val="005262D9"/>
    <w:rsid w:val="00526D27"/>
    <w:rsid w:val="00530971"/>
    <w:rsid w:val="00532A00"/>
    <w:rsid w:val="00532BE8"/>
    <w:rsid w:val="005337BC"/>
    <w:rsid w:val="00536D10"/>
    <w:rsid w:val="00537668"/>
    <w:rsid w:val="005408FF"/>
    <w:rsid w:val="00540AD4"/>
    <w:rsid w:val="00540F74"/>
    <w:rsid w:val="005414CD"/>
    <w:rsid w:val="00541B97"/>
    <w:rsid w:val="00541EAF"/>
    <w:rsid w:val="0054246D"/>
    <w:rsid w:val="0054382D"/>
    <w:rsid w:val="00543B6C"/>
    <w:rsid w:val="00545315"/>
    <w:rsid w:val="0054702D"/>
    <w:rsid w:val="00547358"/>
    <w:rsid w:val="005505E0"/>
    <w:rsid w:val="00551D92"/>
    <w:rsid w:val="00552153"/>
    <w:rsid w:val="0055286A"/>
    <w:rsid w:val="00553489"/>
    <w:rsid w:val="005542E9"/>
    <w:rsid w:val="005554E1"/>
    <w:rsid w:val="00555798"/>
    <w:rsid w:val="00556AB3"/>
    <w:rsid w:val="00556D90"/>
    <w:rsid w:val="005570C1"/>
    <w:rsid w:val="00557931"/>
    <w:rsid w:val="00557DF7"/>
    <w:rsid w:val="005604A5"/>
    <w:rsid w:val="005608AD"/>
    <w:rsid w:val="00560F45"/>
    <w:rsid w:val="0056309D"/>
    <w:rsid w:val="005631DB"/>
    <w:rsid w:val="00563331"/>
    <w:rsid w:val="0056388F"/>
    <w:rsid w:val="00563DD9"/>
    <w:rsid w:val="00564938"/>
    <w:rsid w:val="0056579C"/>
    <w:rsid w:val="00565B04"/>
    <w:rsid w:val="00566152"/>
    <w:rsid w:val="005671AA"/>
    <w:rsid w:val="005672E5"/>
    <w:rsid w:val="0057047B"/>
    <w:rsid w:val="005714E1"/>
    <w:rsid w:val="0057229A"/>
    <w:rsid w:val="005740BA"/>
    <w:rsid w:val="00574E53"/>
    <w:rsid w:val="005758A1"/>
    <w:rsid w:val="00575FDE"/>
    <w:rsid w:val="0057656A"/>
    <w:rsid w:val="005765F2"/>
    <w:rsid w:val="00577989"/>
    <w:rsid w:val="00582BEC"/>
    <w:rsid w:val="00583B2F"/>
    <w:rsid w:val="005845C1"/>
    <w:rsid w:val="0058491C"/>
    <w:rsid w:val="00584EBF"/>
    <w:rsid w:val="005851CC"/>
    <w:rsid w:val="00585223"/>
    <w:rsid w:val="00587602"/>
    <w:rsid w:val="0059070B"/>
    <w:rsid w:val="005908CB"/>
    <w:rsid w:val="005919DC"/>
    <w:rsid w:val="00591E1D"/>
    <w:rsid w:val="005920D9"/>
    <w:rsid w:val="00592E62"/>
    <w:rsid w:val="0059403F"/>
    <w:rsid w:val="0059427A"/>
    <w:rsid w:val="0059445B"/>
    <w:rsid w:val="00597D6C"/>
    <w:rsid w:val="005A045A"/>
    <w:rsid w:val="005A14C0"/>
    <w:rsid w:val="005A14EF"/>
    <w:rsid w:val="005A1F20"/>
    <w:rsid w:val="005A21FC"/>
    <w:rsid w:val="005A33A0"/>
    <w:rsid w:val="005A766A"/>
    <w:rsid w:val="005A7C42"/>
    <w:rsid w:val="005A7D3A"/>
    <w:rsid w:val="005B281F"/>
    <w:rsid w:val="005B2AF9"/>
    <w:rsid w:val="005B3691"/>
    <w:rsid w:val="005B4954"/>
    <w:rsid w:val="005B570F"/>
    <w:rsid w:val="005B64F3"/>
    <w:rsid w:val="005B77A5"/>
    <w:rsid w:val="005C0C8E"/>
    <w:rsid w:val="005C2347"/>
    <w:rsid w:val="005C31FE"/>
    <w:rsid w:val="005C5951"/>
    <w:rsid w:val="005C5ADD"/>
    <w:rsid w:val="005C699A"/>
    <w:rsid w:val="005C72DF"/>
    <w:rsid w:val="005C7EF3"/>
    <w:rsid w:val="005D0615"/>
    <w:rsid w:val="005D08C1"/>
    <w:rsid w:val="005D08D2"/>
    <w:rsid w:val="005D1C5E"/>
    <w:rsid w:val="005D20BC"/>
    <w:rsid w:val="005D4AF0"/>
    <w:rsid w:val="005D70A0"/>
    <w:rsid w:val="005D7F66"/>
    <w:rsid w:val="005E03A1"/>
    <w:rsid w:val="005E13D2"/>
    <w:rsid w:val="005E2DEB"/>
    <w:rsid w:val="005E4073"/>
    <w:rsid w:val="005E450B"/>
    <w:rsid w:val="005E4E62"/>
    <w:rsid w:val="005E4F65"/>
    <w:rsid w:val="005E5AD6"/>
    <w:rsid w:val="005E605E"/>
    <w:rsid w:val="005E6B65"/>
    <w:rsid w:val="005E6FFD"/>
    <w:rsid w:val="005E700D"/>
    <w:rsid w:val="005E7E55"/>
    <w:rsid w:val="005F023F"/>
    <w:rsid w:val="005F0F7F"/>
    <w:rsid w:val="005F16E2"/>
    <w:rsid w:val="005F1779"/>
    <w:rsid w:val="005F51B3"/>
    <w:rsid w:val="005F5667"/>
    <w:rsid w:val="005F62DC"/>
    <w:rsid w:val="00600102"/>
    <w:rsid w:val="0060057C"/>
    <w:rsid w:val="006007AA"/>
    <w:rsid w:val="0060351C"/>
    <w:rsid w:val="00606076"/>
    <w:rsid w:val="00607882"/>
    <w:rsid w:val="006109F9"/>
    <w:rsid w:val="00610D0F"/>
    <w:rsid w:val="00612199"/>
    <w:rsid w:val="006126D6"/>
    <w:rsid w:val="00614421"/>
    <w:rsid w:val="00614F75"/>
    <w:rsid w:val="0061551C"/>
    <w:rsid w:val="0061564F"/>
    <w:rsid w:val="00615FE8"/>
    <w:rsid w:val="00616D3B"/>
    <w:rsid w:val="006223B3"/>
    <w:rsid w:val="006245EA"/>
    <w:rsid w:val="00625CFA"/>
    <w:rsid w:val="00626615"/>
    <w:rsid w:val="00626AEC"/>
    <w:rsid w:val="00627273"/>
    <w:rsid w:val="00630115"/>
    <w:rsid w:val="00630BF4"/>
    <w:rsid w:val="00630FA9"/>
    <w:rsid w:val="00631102"/>
    <w:rsid w:val="00631697"/>
    <w:rsid w:val="00631E20"/>
    <w:rsid w:val="006332A9"/>
    <w:rsid w:val="00633847"/>
    <w:rsid w:val="00634E11"/>
    <w:rsid w:val="00635775"/>
    <w:rsid w:val="006362AC"/>
    <w:rsid w:val="00637735"/>
    <w:rsid w:val="00637B81"/>
    <w:rsid w:val="00640330"/>
    <w:rsid w:val="00640838"/>
    <w:rsid w:val="0064090B"/>
    <w:rsid w:val="00640C4A"/>
    <w:rsid w:val="006428A4"/>
    <w:rsid w:val="00642AED"/>
    <w:rsid w:val="00643005"/>
    <w:rsid w:val="0064417A"/>
    <w:rsid w:val="00646441"/>
    <w:rsid w:val="00650A24"/>
    <w:rsid w:val="00650EC6"/>
    <w:rsid w:val="006516A6"/>
    <w:rsid w:val="0065264A"/>
    <w:rsid w:val="00652A17"/>
    <w:rsid w:val="00652F52"/>
    <w:rsid w:val="00652F8E"/>
    <w:rsid w:val="006535C4"/>
    <w:rsid w:val="00654050"/>
    <w:rsid w:val="00654D52"/>
    <w:rsid w:val="0065591E"/>
    <w:rsid w:val="00656479"/>
    <w:rsid w:val="00656E7F"/>
    <w:rsid w:val="00657472"/>
    <w:rsid w:val="00657C0C"/>
    <w:rsid w:val="00660662"/>
    <w:rsid w:val="0066071D"/>
    <w:rsid w:val="00661A80"/>
    <w:rsid w:val="0066222B"/>
    <w:rsid w:val="006627B1"/>
    <w:rsid w:val="00662FB5"/>
    <w:rsid w:val="00665E0D"/>
    <w:rsid w:val="00666A30"/>
    <w:rsid w:val="006708EF"/>
    <w:rsid w:val="00673F4A"/>
    <w:rsid w:val="006742A6"/>
    <w:rsid w:val="0067498E"/>
    <w:rsid w:val="00676A22"/>
    <w:rsid w:val="00676FF1"/>
    <w:rsid w:val="006826A7"/>
    <w:rsid w:val="00682A67"/>
    <w:rsid w:val="00684192"/>
    <w:rsid w:val="00684F55"/>
    <w:rsid w:val="00685EA6"/>
    <w:rsid w:val="006902CE"/>
    <w:rsid w:val="006904FE"/>
    <w:rsid w:val="00691805"/>
    <w:rsid w:val="006918F9"/>
    <w:rsid w:val="006924CC"/>
    <w:rsid w:val="00692F4E"/>
    <w:rsid w:val="006940F0"/>
    <w:rsid w:val="00694B66"/>
    <w:rsid w:val="00695157"/>
    <w:rsid w:val="0069676C"/>
    <w:rsid w:val="006A074F"/>
    <w:rsid w:val="006A1523"/>
    <w:rsid w:val="006A1BD3"/>
    <w:rsid w:val="006A34F6"/>
    <w:rsid w:val="006A3D27"/>
    <w:rsid w:val="006A4CE6"/>
    <w:rsid w:val="006A4F1B"/>
    <w:rsid w:val="006A4F81"/>
    <w:rsid w:val="006A5911"/>
    <w:rsid w:val="006A6E02"/>
    <w:rsid w:val="006A795D"/>
    <w:rsid w:val="006B1148"/>
    <w:rsid w:val="006B2CBF"/>
    <w:rsid w:val="006B3DF1"/>
    <w:rsid w:val="006B4D87"/>
    <w:rsid w:val="006B6467"/>
    <w:rsid w:val="006C045C"/>
    <w:rsid w:val="006C2DC3"/>
    <w:rsid w:val="006C36B6"/>
    <w:rsid w:val="006C389D"/>
    <w:rsid w:val="006C3ECA"/>
    <w:rsid w:val="006C437C"/>
    <w:rsid w:val="006C4E8D"/>
    <w:rsid w:val="006C6168"/>
    <w:rsid w:val="006C636A"/>
    <w:rsid w:val="006C6623"/>
    <w:rsid w:val="006C6754"/>
    <w:rsid w:val="006C70A7"/>
    <w:rsid w:val="006C72D7"/>
    <w:rsid w:val="006C7551"/>
    <w:rsid w:val="006D05DC"/>
    <w:rsid w:val="006D231A"/>
    <w:rsid w:val="006D2D0A"/>
    <w:rsid w:val="006D46B0"/>
    <w:rsid w:val="006D539A"/>
    <w:rsid w:val="006D55E0"/>
    <w:rsid w:val="006D7589"/>
    <w:rsid w:val="006E0615"/>
    <w:rsid w:val="006E0FFB"/>
    <w:rsid w:val="006E11A7"/>
    <w:rsid w:val="006E1853"/>
    <w:rsid w:val="006E3339"/>
    <w:rsid w:val="006E3A6F"/>
    <w:rsid w:val="006E4421"/>
    <w:rsid w:val="006E4820"/>
    <w:rsid w:val="006E4C2A"/>
    <w:rsid w:val="006E5241"/>
    <w:rsid w:val="006E584B"/>
    <w:rsid w:val="006F0CCE"/>
    <w:rsid w:val="006F17B5"/>
    <w:rsid w:val="006F2714"/>
    <w:rsid w:val="006F2A0D"/>
    <w:rsid w:val="006F4689"/>
    <w:rsid w:val="006F5516"/>
    <w:rsid w:val="006F5739"/>
    <w:rsid w:val="006F6078"/>
    <w:rsid w:val="006F61DC"/>
    <w:rsid w:val="006F64D2"/>
    <w:rsid w:val="006F66AA"/>
    <w:rsid w:val="006F6E30"/>
    <w:rsid w:val="006F6EB9"/>
    <w:rsid w:val="006F79A7"/>
    <w:rsid w:val="006F7DF1"/>
    <w:rsid w:val="00700479"/>
    <w:rsid w:val="007011EE"/>
    <w:rsid w:val="007021FA"/>
    <w:rsid w:val="007028C5"/>
    <w:rsid w:val="00702A99"/>
    <w:rsid w:val="00702EE0"/>
    <w:rsid w:val="007037AC"/>
    <w:rsid w:val="00703EF1"/>
    <w:rsid w:val="007048DE"/>
    <w:rsid w:val="00705AE3"/>
    <w:rsid w:val="00706070"/>
    <w:rsid w:val="00706804"/>
    <w:rsid w:val="00706F7E"/>
    <w:rsid w:val="00707FDC"/>
    <w:rsid w:val="00710054"/>
    <w:rsid w:val="00710140"/>
    <w:rsid w:val="0071027A"/>
    <w:rsid w:val="007115F5"/>
    <w:rsid w:val="00712057"/>
    <w:rsid w:val="007124BC"/>
    <w:rsid w:val="007125B0"/>
    <w:rsid w:val="007148BC"/>
    <w:rsid w:val="00714D2D"/>
    <w:rsid w:val="00715410"/>
    <w:rsid w:val="00715DB2"/>
    <w:rsid w:val="00716A19"/>
    <w:rsid w:val="00717227"/>
    <w:rsid w:val="00724491"/>
    <w:rsid w:val="00724B61"/>
    <w:rsid w:val="00725009"/>
    <w:rsid w:val="00726EA0"/>
    <w:rsid w:val="0072763A"/>
    <w:rsid w:val="00731ACC"/>
    <w:rsid w:val="00731F93"/>
    <w:rsid w:val="007321F6"/>
    <w:rsid w:val="00733CC0"/>
    <w:rsid w:val="0073458C"/>
    <w:rsid w:val="0073561B"/>
    <w:rsid w:val="00736072"/>
    <w:rsid w:val="007364DB"/>
    <w:rsid w:val="00736C89"/>
    <w:rsid w:val="00736EF7"/>
    <w:rsid w:val="007379E7"/>
    <w:rsid w:val="0074031D"/>
    <w:rsid w:val="00740E79"/>
    <w:rsid w:val="007416E1"/>
    <w:rsid w:val="00742FAC"/>
    <w:rsid w:val="007435FC"/>
    <w:rsid w:val="0074393B"/>
    <w:rsid w:val="00744078"/>
    <w:rsid w:val="00744958"/>
    <w:rsid w:val="00744E4B"/>
    <w:rsid w:val="0074637D"/>
    <w:rsid w:val="007526CD"/>
    <w:rsid w:val="00752F2D"/>
    <w:rsid w:val="00753DBE"/>
    <w:rsid w:val="007559F4"/>
    <w:rsid w:val="00756736"/>
    <w:rsid w:val="00756F33"/>
    <w:rsid w:val="0075730E"/>
    <w:rsid w:val="007576B0"/>
    <w:rsid w:val="00760195"/>
    <w:rsid w:val="00760B0E"/>
    <w:rsid w:val="00761694"/>
    <w:rsid w:val="0076174B"/>
    <w:rsid w:val="007626BB"/>
    <w:rsid w:val="007635DB"/>
    <w:rsid w:val="0076499E"/>
    <w:rsid w:val="007667B3"/>
    <w:rsid w:val="007670CC"/>
    <w:rsid w:val="00767A69"/>
    <w:rsid w:val="00770C0C"/>
    <w:rsid w:val="00770C59"/>
    <w:rsid w:val="00770D58"/>
    <w:rsid w:val="00770D71"/>
    <w:rsid w:val="00771490"/>
    <w:rsid w:val="00771A91"/>
    <w:rsid w:val="00771C88"/>
    <w:rsid w:val="00772178"/>
    <w:rsid w:val="00772393"/>
    <w:rsid w:val="007724EA"/>
    <w:rsid w:val="00774CE3"/>
    <w:rsid w:val="00776B4C"/>
    <w:rsid w:val="00777BFD"/>
    <w:rsid w:val="007810DC"/>
    <w:rsid w:val="007815F9"/>
    <w:rsid w:val="00783946"/>
    <w:rsid w:val="00784DBB"/>
    <w:rsid w:val="00784F2B"/>
    <w:rsid w:val="0079090F"/>
    <w:rsid w:val="00791AB8"/>
    <w:rsid w:val="007920E8"/>
    <w:rsid w:val="007944A9"/>
    <w:rsid w:val="00794FCC"/>
    <w:rsid w:val="007A0D26"/>
    <w:rsid w:val="007A0F4F"/>
    <w:rsid w:val="007A3D70"/>
    <w:rsid w:val="007A460A"/>
    <w:rsid w:val="007A514C"/>
    <w:rsid w:val="007A5CFB"/>
    <w:rsid w:val="007A5F2A"/>
    <w:rsid w:val="007A678A"/>
    <w:rsid w:val="007A6C29"/>
    <w:rsid w:val="007A734F"/>
    <w:rsid w:val="007A7935"/>
    <w:rsid w:val="007B0FFA"/>
    <w:rsid w:val="007B17F3"/>
    <w:rsid w:val="007B2BC1"/>
    <w:rsid w:val="007B4A21"/>
    <w:rsid w:val="007B4C23"/>
    <w:rsid w:val="007B57F8"/>
    <w:rsid w:val="007B5DA2"/>
    <w:rsid w:val="007B6149"/>
    <w:rsid w:val="007B7055"/>
    <w:rsid w:val="007B7130"/>
    <w:rsid w:val="007C212B"/>
    <w:rsid w:val="007C3B80"/>
    <w:rsid w:val="007C3C4C"/>
    <w:rsid w:val="007C4225"/>
    <w:rsid w:val="007C5A8C"/>
    <w:rsid w:val="007C6CB3"/>
    <w:rsid w:val="007C7B57"/>
    <w:rsid w:val="007D1B70"/>
    <w:rsid w:val="007D1BB0"/>
    <w:rsid w:val="007D232C"/>
    <w:rsid w:val="007D254D"/>
    <w:rsid w:val="007D27C3"/>
    <w:rsid w:val="007D27ED"/>
    <w:rsid w:val="007D2CB9"/>
    <w:rsid w:val="007D375E"/>
    <w:rsid w:val="007D4702"/>
    <w:rsid w:val="007D4D29"/>
    <w:rsid w:val="007D55FA"/>
    <w:rsid w:val="007D6607"/>
    <w:rsid w:val="007D6A38"/>
    <w:rsid w:val="007D7004"/>
    <w:rsid w:val="007E03A9"/>
    <w:rsid w:val="007E07D8"/>
    <w:rsid w:val="007E1431"/>
    <w:rsid w:val="007E1950"/>
    <w:rsid w:val="007E24C9"/>
    <w:rsid w:val="007E29D2"/>
    <w:rsid w:val="007E4BB5"/>
    <w:rsid w:val="007E4D2C"/>
    <w:rsid w:val="007E5D7B"/>
    <w:rsid w:val="007E61AF"/>
    <w:rsid w:val="007E67AA"/>
    <w:rsid w:val="007E6A4B"/>
    <w:rsid w:val="007E709F"/>
    <w:rsid w:val="007E7EB1"/>
    <w:rsid w:val="007F040F"/>
    <w:rsid w:val="007F1563"/>
    <w:rsid w:val="007F171A"/>
    <w:rsid w:val="007F198C"/>
    <w:rsid w:val="007F1BA2"/>
    <w:rsid w:val="007F44C2"/>
    <w:rsid w:val="007F5FC6"/>
    <w:rsid w:val="007F6B1B"/>
    <w:rsid w:val="007F7226"/>
    <w:rsid w:val="008008D5"/>
    <w:rsid w:val="00800EFC"/>
    <w:rsid w:val="00801330"/>
    <w:rsid w:val="00801BB4"/>
    <w:rsid w:val="008024D2"/>
    <w:rsid w:val="008039B8"/>
    <w:rsid w:val="00804383"/>
    <w:rsid w:val="008072BE"/>
    <w:rsid w:val="0080782A"/>
    <w:rsid w:val="00807EBD"/>
    <w:rsid w:val="00811A2F"/>
    <w:rsid w:val="00812C73"/>
    <w:rsid w:val="00813513"/>
    <w:rsid w:val="008138C3"/>
    <w:rsid w:val="008148B9"/>
    <w:rsid w:val="00814944"/>
    <w:rsid w:val="00814E55"/>
    <w:rsid w:val="0081576E"/>
    <w:rsid w:val="008159DB"/>
    <w:rsid w:val="00816C5E"/>
    <w:rsid w:val="00816C84"/>
    <w:rsid w:val="00820C35"/>
    <w:rsid w:val="00822557"/>
    <w:rsid w:val="0082384B"/>
    <w:rsid w:val="0082507B"/>
    <w:rsid w:val="00825237"/>
    <w:rsid w:val="0082699A"/>
    <w:rsid w:val="00826C9E"/>
    <w:rsid w:val="008308F9"/>
    <w:rsid w:val="00830EB0"/>
    <w:rsid w:val="008315D2"/>
    <w:rsid w:val="00831898"/>
    <w:rsid w:val="00831AC3"/>
    <w:rsid w:val="0083278E"/>
    <w:rsid w:val="0083347B"/>
    <w:rsid w:val="00833AFC"/>
    <w:rsid w:val="00834BF0"/>
    <w:rsid w:val="008357E5"/>
    <w:rsid w:val="00835E84"/>
    <w:rsid w:val="00837BF8"/>
    <w:rsid w:val="008405D9"/>
    <w:rsid w:val="00842344"/>
    <w:rsid w:val="008438B8"/>
    <w:rsid w:val="00850572"/>
    <w:rsid w:val="00850D8A"/>
    <w:rsid w:val="008527EE"/>
    <w:rsid w:val="00852C7E"/>
    <w:rsid w:val="00852CBC"/>
    <w:rsid w:val="00853DCB"/>
    <w:rsid w:val="00854482"/>
    <w:rsid w:val="00854A38"/>
    <w:rsid w:val="00857463"/>
    <w:rsid w:val="00861B4B"/>
    <w:rsid w:val="00862648"/>
    <w:rsid w:val="0086355D"/>
    <w:rsid w:val="00863C16"/>
    <w:rsid w:val="00863CD1"/>
    <w:rsid w:val="0086543A"/>
    <w:rsid w:val="00866EC7"/>
    <w:rsid w:val="008676C4"/>
    <w:rsid w:val="00870172"/>
    <w:rsid w:val="00870989"/>
    <w:rsid w:val="008717DA"/>
    <w:rsid w:val="00872619"/>
    <w:rsid w:val="0087269B"/>
    <w:rsid w:val="008728B6"/>
    <w:rsid w:val="008740AC"/>
    <w:rsid w:val="008744BD"/>
    <w:rsid w:val="0087754B"/>
    <w:rsid w:val="00877DB1"/>
    <w:rsid w:val="0088017C"/>
    <w:rsid w:val="00881CAD"/>
    <w:rsid w:val="00881F99"/>
    <w:rsid w:val="0088242F"/>
    <w:rsid w:val="0088354A"/>
    <w:rsid w:val="00885B31"/>
    <w:rsid w:val="00885E91"/>
    <w:rsid w:val="00886384"/>
    <w:rsid w:val="008863AC"/>
    <w:rsid w:val="008874A2"/>
    <w:rsid w:val="00887B81"/>
    <w:rsid w:val="00887C1E"/>
    <w:rsid w:val="00890FD3"/>
    <w:rsid w:val="00891400"/>
    <w:rsid w:val="0089243E"/>
    <w:rsid w:val="00893078"/>
    <w:rsid w:val="00895221"/>
    <w:rsid w:val="00895DE0"/>
    <w:rsid w:val="00895FD3"/>
    <w:rsid w:val="00896C81"/>
    <w:rsid w:val="00896DAC"/>
    <w:rsid w:val="00897531"/>
    <w:rsid w:val="008A1357"/>
    <w:rsid w:val="008A141A"/>
    <w:rsid w:val="008A1BE2"/>
    <w:rsid w:val="008A1C7D"/>
    <w:rsid w:val="008A23EF"/>
    <w:rsid w:val="008A2889"/>
    <w:rsid w:val="008A2EF6"/>
    <w:rsid w:val="008A38C5"/>
    <w:rsid w:val="008A5203"/>
    <w:rsid w:val="008A575F"/>
    <w:rsid w:val="008A59EE"/>
    <w:rsid w:val="008A7564"/>
    <w:rsid w:val="008A7C5F"/>
    <w:rsid w:val="008B0242"/>
    <w:rsid w:val="008B0EA8"/>
    <w:rsid w:val="008B12DA"/>
    <w:rsid w:val="008B5DA0"/>
    <w:rsid w:val="008B6B33"/>
    <w:rsid w:val="008B7D0D"/>
    <w:rsid w:val="008C0A29"/>
    <w:rsid w:val="008C0C5D"/>
    <w:rsid w:val="008C14E8"/>
    <w:rsid w:val="008C31BC"/>
    <w:rsid w:val="008C3BD0"/>
    <w:rsid w:val="008C4A53"/>
    <w:rsid w:val="008C5298"/>
    <w:rsid w:val="008C6B4B"/>
    <w:rsid w:val="008C7ADB"/>
    <w:rsid w:val="008D0EF4"/>
    <w:rsid w:val="008D1D4F"/>
    <w:rsid w:val="008D24B5"/>
    <w:rsid w:val="008D2CB7"/>
    <w:rsid w:val="008D3BFF"/>
    <w:rsid w:val="008D3DA8"/>
    <w:rsid w:val="008D4DF0"/>
    <w:rsid w:val="008D4F4A"/>
    <w:rsid w:val="008D743E"/>
    <w:rsid w:val="008E09A6"/>
    <w:rsid w:val="008E0E68"/>
    <w:rsid w:val="008E0EE2"/>
    <w:rsid w:val="008E23AE"/>
    <w:rsid w:val="008E3F6B"/>
    <w:rsid w:val="008E5342"/>
    <w:rsid w:val="008E5921"/>
    <w:rsid w:val="008E77C4"/>
    <w:rsid w:val="008E79C5"/>
    <w:rsid w:val="008F0951"/>
    <w:rsid w:val="008F189A"/>
    <w:rsid w:val="008F28E6"/>
    <w:rsid w:val="008F4123"/>
    <w:rsid w:val="008F41EB"/>
    <w:rsid w:val="008F446E"/>
    <w:rsid w:val="008F4E9D"/>
    <w:rsid w:val="008F5219"/>
    <w:rsid w:val="008F56BD"/>
    <w:rsid w:val="008F58A7"/>
    <w:rsid w:val="008F6240"/>
    <w:rsid w:val="008F69AF"/>
    <w:rsid w:val="008F72D1"/>
    <w:rsid w:val="0090144C"/>
    <w:rsid w:val="00901E19"/>
    <w:rsid w:val="00902C96"/>
    <w:rsid w:val="00904783"/>
    <w:rsid w:val="009053C8"/>
    <w:rsid w:val="00905757"/>
    <w:rsid w:val="00906CC1"/>
    <w:rsid w:val="00910388"/>
    <w:rsid w:val="00911C5F"/>
    <w:rsid w:val="009125C8"/>
    <w:rsid w:val="00914124"/>
    <w:rsid w:val="00914E14"/>
    <w:rsid w:val="00914E30"/>
    <w:rsid w:val="00916141"/>
    <w:rsid w:val="00920429"/>
    <w:rsid w:val="0092128A"/>
    <w:rsid w:val="009224CC"/>
    <w:rsid w:val="00923662"/>
    <w:rsid w:val="0092556E"/>
    <w:rsid w:val="009258E0"/>
    <w:rsid w:val="00926F2A"/>
    <w:rsid w:val="0092742A"/>
    <w:rsid w:val="00927E50"/>
    <w:rsid w:val="0093156E"/>
    <w:rsid w:val="00931F35"/>
    <w:rsid w:val="009323B0"/>
    <w:rsid w:val="00933158"/>
    <w:rsid w:val="0093325D"/>
    <w:rsid w:val="00934390"/>
    <w:rsid w:val="009370B3"/>
    <w:rsid w:val="00940A18"/>
    <w:rsid w:val="00943351"/>
    <w:rsid w:val="009444AE"/>
    <w:rsid w:val="00945326"/>
    <w:rsid w:val="00945DD4"/>
    <w:rsid w:val="00946ECD"/>
    <w:rsid w:val="0094738D"/>
    <w:rsid w:val="0094757D"/>
    <w:rsid w:val="009510FF"/>
    <w:rsid w:val="00951A1B"/>
    <w:rsid w:val="00951C18"/>
    <w:rsid w:val="00952F24"/>
    <w:rsid w:val="009537F1"/>
    <w:rsid w:val="00953DB2"/>
    <w:rsid w:val="00954A96"/>
    <w:rsid w:val="00955D85"/>
    <w:rsid w:val="00956CF5"/>
    <w:rsid w:val="0095751C"/>
    <w:rsid w:val="00960760"/>
    <w:rsid w:val="0096149F"/>
    <w:rsid w:val="00961BB4"/>
    <w:rsid w:val="00962F42"/>
    <w:rsid w:val="00963568"/>
    <w:rsid w:val="0096367B"/>
    <w:rsid w:val="00963E84"/>
    <w:rsid w:val="00964814"/>
    <w:rsid w:val="0096583A"/>
    <w:rsid w:val="0096695A"/>
    <w:rsid w:val="00966FF2"/>
    <w:rsid w:val="00970E23"/>
    <w:rsid w:val="0097191D"/>
    <w:rsid w:val="00972413"/>
    <w:rsid w:val="00972704"/>
    <w:rsid w:val="00973DFA"/>
    <w:rsid w:val="009746A1"/>
    <w:rsid w:val="00974741"/>
    <w:rsid w:val="009756E6"/>
    <w:rsid w:val="00975BD3"/>
    <w:rsid w:val="00975E33"/>
    <w:rsid w:val="009764BE"/>
    <w:rsid w:val="00976792"/>
    <w:rsid w:val="00977194"/>
    <w:rsid w:val="009802A3"/>
    <w:rsid w:val="00981EF8"/>
    <w:rsid w:val="0098215E"/>
    <w:rsid w:val="0098241B"/>
    <w:rsid w:val="00983462"/>
    <w:rsid w:val="00983894"/>
    <w:rsid w:val="00983C6A"/>
    <w:rsid w:val="00985165"/>
    <w:rsid w:val="009866BE"/>
    <w:rsid w:val="00986792"/>
    <w:rsid w:val="00986CA7"/>
    <w:rsid w:val="00990DE9"/>
    <w:rsid w:val="009917ED"/>
    <w:rsid w:val="00993F31"/>
    <w:rsid w:val="00994525"/>
    <w:rsid w:val="00995B08"/>
    <w:rsid w:val="00995CFF"/>
    <w:rsid w:val="009968D9"/>
    <w:rsid w:val="0099707C"/>
    <w:rsid w:val="009A0261"/>
    <w:rsid w:val="009A05A7"/>
    <w:rsid w:val="009A1591"/>
    <w:rsid w:val="009A1AA1"/>
    <w:rsid w:val="009A283C"/>
    <w:rsid w:val="009A2D71"/>
    <w:rsid w:val="009A4232"/>
    <w:rsid w:val="009A5F21"/>
    <w:rsid w:val="009A7793"/>
    <w:rsid w:val="009B0AA9"/>
    <w:rsid w:val="009B0B7B"/>
    <w:rsid w:val="009B0EA3"/>
    <w:rsid w:val="009B190D"/>
    <w:rsid w:val="009B2F84"/>
    <w:rsid w:val="009B3508"/>
    <w:rsid w:val="009B3C6C"/>
    <w:rsid w:val="009B5672"/>
    <w:rsid w:val="009B5805"/>
    <w:rsid w:val="009B6599"/>
    <w:rsid w:val="009B6612"/>
    <w:rsid w:val="009B6EC5"/>
    <w:rsid w:val="009B74DA"/>
    <w:rsid w:val="009B7D77"/>
    <w:rsid w:val="009C0315"/>
    <w:rsid w:val="009C0A82"/>
    <w:rsid w:val="009C11BD"/>
    <w:rsid w:val="009C16DF"/>
    <w:rsid w:val="009C2ADA"/>
    <w:rsid w:val="009C3F88"/>
    <w:rsid w:val="009C48C5"/>
    <w:rsid w:val="009C4DFF"/>
    <w:rsid w:val="009C77DD"/>
    <w:rsid w:val="009D2253"/>
    <w:rsid w:val="009D2D01"/>
    <w:rsid w:val="009D37D6"/>
    <w:rsid w:val="009D45D0"/>
    <w:rsid w:val="009D7134"/>
    <w:rsid w:val="009D7772"/>
    <w:rsid w:val="009D7FE7"/>
    <w:rsid w:val="009E1262"/>
    <w:rsid w:val="009E15D2"/>
    <w:rsid w:val="009E281A"/>
    <w:rsid w:val="009E4500"/>
    <w:rsid w:val="009E5B62"/>
    <w:rsid w:val="009E6193"/>
    <w:rsid w:val="009E6844"/>
    <w:rsid w:val="009F06E8"/>
    <w:rsid w:val="009F0B29"/>
    <w:rsid w:val="009F1A1A"/>
    <w:rsid w:val="009F286E"/>
    <w:rsid w:val="009F4263"/>
    <w:rsid w:val="009F51BB"/>
    <w:rsid w:val="009F58F5"/>
    <w:rsid w:val="009F6079"/>
    <w:rsid w:val="009F74E2"/>
    <w:rsid w:val="009F7DE0"/>
    <w:rsid w:val="009F7FB2"/>
    <w:rsid w:val="00A01120"/>
    <w:rsid w:val="00A0140C"/>
    <w:rsid w:val="00A01C38"/>
    <w:rsid w:val="00A020DD"/>
    <w:rsid w:val="00A02FCE"/>
    <w:rsid w:val="00A0433F"/>
    <w:rsid w:val="00A05C4E"/>
    <w:rsid w:val="00A06051"/>
    <w:rsid w:val="00A0614A"/>
    <w:rsid w:val="00A06604"/>
    <w:rsid w:val="00A0718E"/>
    <w:rsid w:val="00A073A0"/>
    <w:rsid w:val="00A1228E"/>
    <w:rsid w:val="00A12B9B"/>
    <w:rsid w:val="00A13051"/>
    <w:rsid w:val="00A138EC"/>
    <w:rsid w:val="00A159EE"/>
    <w:rsid w:val="00A170C9"/>
    <w:rsid w:val="00A178F5"/>
    <w:rsid w:val="00A20CB8"/>
    <w:rsid w:val="00A21076"/>
    <w:rsid w:val="00A216FC"/>
    <w:rsid w:val="00A2180F"/>
    <w:rsid w:val="00A21E50"/>
    <w:rsid w:val="00A221E7"/>
    <w:rsid w:val="00A22F58"/>
    <w:rsid w:val="00A23B08"/>
    <w:rsid w:val="00A23D13"/>
    <w:rsid w:val="00A245DA"/>
    <w:rsid w:val="00A24613"/>
    <w:rsid w:val="00A24C5B"/>
    <w:rsid w:val="00A257AC"/>
    <w:rsid w:val="00A25836"/>
    <w:rsid w:val="00A27229"/>
    <w:rsid w:val="00A31446"/>
    <w:rsid w:val="00A31D51"/>
    <w:rsid w:val="00A32D64"/>
    <w:rsid w:val="00A3515A"/>
    <w:rsid w:val="00A35C1A"/>
    <w:rsid w:val="00A36C62"/>
    <w:rsid w:val="00A37E05"/>
    <w:rsid w:val="00A37EB2"/>
    <w:rsid w:val="00A40674"/>
    <w:rsid w:val="00A41133"/>
    <w:rsid w:val="00A4127E"/>
    <w:rsid w:val="00A41FDB"/>
    <w:rsid w:val="00A42372"/>
    <w:rsid w:val="00A439A9"/>
    <w:rsid w:val="00A44A81"/>
    <w:rsid w:val="00A44AEF"/>
    <w:rsid w:val="00A452D5"/>
    <w:rsid w:val="00A45701"/>
    <w:rsid w:val="00A45AF3"/>
    <w:rsid w:val="00A45FC7"/>
    <w:rsid w:val="00A4791E"/>
    <w:rsid w:val="00A50E25"/>
    <w:rsid w:val="00A5195C"/>
    <w:rsid w:val="00A51FD5"/>
    <w:rsid w:val="00A54791"/>
    <w:rsid w:val="00A548D2"/>
    <w:rsid w:val="00A54CBC"/>
    <w:rsid w:val="00A54D03"/>
    <w:rsid w:val="00A5590B"/>
    <w:rsid w:val="00A55E26"/>
    <w:rsid w:val="00A55E4B"/>
    <w:rsid w:val="00A55F6F"/>
    <w:rsid w:val="00A56279"/>
    <w:rsid w:val="00A562BE"/>
    <w:rsid w:val="00A5633A"/>
    <w:rsid w:val="00A56BB9"/>
    <w:rsid w:val="00A56D43"/>
    <w:rsid w:val="00A6216A"/>
    <w:rsid w:val="00A63E72"/>
    <w:rsid w:val="00A642F9"/>
    <w:rsid w:val="00A64A11"/>
    <w:rsid w:val="00A65152"/>
    <w:rsid w:val="00A66074"/>
    <w:rsid w:val="00A66CE2"/>
    <w:rsid w:val="00A66F01"/>
    <w:rsid w:val="00A67ECA"/>
    <w:rsid w:val="00A70526"/>
    <w:rsid w:val="00A707B6"/>
    <w:rsid w:val="00A7090C"/>
    <w:rsid w:val="00A71373"/>
    <w:rsid w:val="00A71386"/>
    <w:rsid w:val="00A73A77"/>
    <w:rsid w:val="00A743D5"/>
    <w:rsid w:val="00A74E7C"/>
    <w:rsid w:val="00A74FCB"/>
    <w:rsid w:val="00A7527B"/>
    <w:rsid w:val="00A75B44"/>
    <w:rsid w:val="00A75F40"/>
    <w:rsid w:val="00A76CA2"/>
    <w:rsid w:val="00A77597"/>
    <w:rsid w:val="00A806DE"/>
    <w:rsid w:val="00A80EDF"/>
    <w:rsid w:val="00A8120B"/>
    <w:rsid w:val="00A81B24"/>
    <w:rsid w:val="00A8229A"/>
    <w:rsid w:val="00A83126"/>
    <w:rsid w:val="00A836B2"/>
    <w:rsid w:val="00A837F8"/>
    <w:rsid w:val="00A83EA4"/>
    <w:rsid w:val="00A841F4"/>
    <w:rsid w:val="00A8522B"/>
    <w:rsid w:val="00A8523E"/>
    <w:rsid w:val="00A8641A"/>
    <w:rsid w:val="00A9156F"/>
    <w:rsid w:val="00A91814"/>
    <w:rsid w:val="00A91BBC"/>
    <w:rsid w:val="00A93D65"/>
    <w:rsid w:val="00A941AE"/>
    <w:rsid w:val="00A9682B"/>
    <w:rsid w:val="00A96B17"/>
    <w:rsid w:val="00A97402"/>
    <w:rsid w:val="00A97495"/>
    <w:rsid w:val="00A97BEE"/>
    <w:rsid w:val="00AA0226"/>
    <w:rsid w:val="00AA2C30"/>
    <w:rsid w:val="00AA2ED6"/>
    <w:rsid w:val="00AA300B"/>
    <w:rsid w:val="00AA3064"/>
    <w:rsid w:val="00AA3286"/>
    <w:rsid w:val="00AA3616"/>
    <w:rsid w:val="00AA3D5F"/>
    <w:rsid w:val="00AA5150"/>
    <w:rsid w:val="00AA7E7E"/>
    <w:rsid w:val="00AB16C1"/>
    <w:rsid w:val="00AB2B09"/>
    <w:rsid w:val="00AB3663"/>
    <w:rsid w:val="00AB4205"/>
    <w:rsid w:val="00AB4B7C"/>
    <w:rsid w:val="00AB5561"/>
    <w:rsid w:val="00AB5A17"/>
    <w:rsid w:val="00AB7CBB"/>
    <w:rsid w:val="00AC082C"/>
    <w:rsid w:val="00AC1A10"/>
    <w:rsid w:val="00AC2152"/>
    <w:rsid w:val="00AC26A1"/>
    <w:rsid w:val="00AC293C"/>
    <w:rsid w:val="00AC2E48"/>
    <w:rsid w:val="00AC40A6"/>
    <w:rsid w:val="00AC42C3"/>
    <w:rsid w:val="00AC54F4"/>
    <w:rsid w:val="00AC5D26"/>
    <w:rsid w:val="00AC677B"/>
    <w:rsid w:val="00AC6D16"/>
    <w:rsid w:val="00AC7352"/>
    <w:rsid w:val="00AD00D8"/>
    <w:rsid w:val="00AD0622"/>
    <w:rsid w:val="00AD12B9"/>
    <w:rsid w:val="00AD3E4A"/>
    <w:rsid w:val="00AD3FDA"/>
    <w:rsid w:val="00AD468E"/>
    <w:rsid w:val="00AD4A30"/>
    <w:rsid w:val="00AD5802"/>
    <w:rsid w:val="00AD5CF7"/>
    <w:rsid w:val="00AD67AA"/>
    <w:rsid w:val="00AD7304"/>
    <w:rsid w:val="00AD73CF"/>
    <w:rsid w:val="00AE1E1A"/>
    <w:rsid w:val="00AE2767"/>
    <w:rsid w:val="00AE2D24"/>
    <w:rsid w:val="00AE360F"/>
    <w:rsid w:val="00AE3FAB"/>
    <w:rsid w:val="00AE40FD"/>
    <w:rsid w:val="00AE4B17"/>
    <w:rsid w:val="00AE5BD4"/>
    <w:rsid w:val="00AE5DEC"/>
    <w:rsid w:val="00AE5EEF"/>
    <w:rsid w:val="00AE7EBA"/>
    <w:rsid w:val="00AF0F1A"/>
    <w:rsid w:val="00AF19F0"/>
    <w:rsid w:val="00AF245E"/>
    <w:rsid w:val="00AF26BF"/>
    <w:rsid w:val="00AF32A2"/>
    <w:rsid w:val="00AF44E7"/>
    <w:rsid w:val="00AF5397"/>
    <w:rsid w:val="00AF5550"/>
    <w:rsid w:val="00AF6BF8"/>
    <w:rsid w:val="00B008A2"/>
    <w:rsid w:val="00B00944"/>
    <w:rsid w:val="00B01EF8"/>
    <w:rsid w:val="00B029DD"/>
    <w:rsid w:val="00B03375"/>
    <w:rsid w:val="00B0340B"/>
    <w:rsid w:val="00B03C65"/>
    <w:rsid w:val="00B03EA8"/>
    <w:rsid w:val="00B04C55"/>
    <w:rsid w:val="00B051E6"/>
    <w:rsid w:val="00B06C76"/>
    <w:rsid w:val="00B06F10"/>
    <w:rsid w:val="00B07676"/>
    <w:rsid w:val="00B1110A"/>
    <w:rsid w:val="00B11813"/>
    <w:rsid w:val="00B1286F"/>
    <w:rsid w:val="00B13236"/>
    <w:rsid w:val="00B1431B"/>
    <w:rsid w:val="00B14492"/>
    <w:rsid w:val="00B14F0A"/>
    <w:rsid w:val="00B15A7B"/>
    <w:rsid w:val="00B16D0A"/>
    <w:rsid w:val="00B21E84"/>
    <w:rsid w:val="00B226D4"/>
    <w:rsid w:val="00B229DA"/>
    <w:rsid w:val="00B2310A"/>
    <w:rsid w:val="00B23243"/>
    <w:rsid w:val="00B23800"/>
    <w:rsid w:val="00B24765"/>
    <w:rsid w:val="00B258F0"/>
    <w:rsid w:val="00B25FDC"/>
    <w:rsid w:val="00B2632D"/>
    <w:rsid w:val="00B26B1B"/>
    <w:rsid w:val="00B26C51"/>
    <w:rsid w:val="00B26DE9"/>
    <w:rsid w:val="00B274F4"/>
    <w:rsid w:val="00B30205"/>
    <w:rsid w:val="00B31C5F"/>
    <w:rsid w:val="00B3339E"/>
    <w:rsid w:val="00B3405C"/>
    <w:rsid w:val="00B34F9B"/>
    <w:rsid w:val="00B36B5C"/>
    <w:rsid w:val="00B374A9"/>
    <w:rsid w:val="00B3752E"/>
    <w:rsid w:val="00B40177"/>
    <w:rsid w:val="00B40C5E"/>
    <w:rsid w:val="00B40FB4"/>
    <w:rsid w:val="00B410D9"/>
    <w:rsid w:val="00B42AC5"/>
    <w:rsid w:val="00B44472"/>
    <w:rsid w:val="00B457F3"/>
    <w:rsid w:val="00B45B66"/>
    <w:rsid w:val="00B47F9B"/>
    <w:rsid w:val="00B51698"/>
    <w:rsid w:val="00B518A5"/>
    <w:rsid w:val="00B518AC"/>
    <w:rsid w:val="00B52D05"/>
    <w:rsid w:val="00B538CB"/>
    <w:rsid w:val="00B54866"/>
    <w:rsid w:val="00B54B2A"/>
    <w:rsid w:val="00B54DFC"/>
    <w:rsid w:val="00B5691E"/>
    <w:rsid w:val="00B56999"/>
    <w:rsid w:val="00B60FB4"/>
    <w:rsid w:val="00B61B2C"/>
    <w:rsid w:val="00B61D58"/>
    <w:rsid w:val="00B621DC"/>
    <w:rsid w:val="00B6275D"/>
    <w:rsid w:val="00B628CA"/>
    <w:rsid w:val="00B62C48"/>
    <w:rsid w:val="00B637E8"/>
    <w:rsid w:val="00B63D9B"/>
    <w:rsid w:val="00B64CD3"/>
    <w:rsid w:val="00B654D8"/>
    <w:rsid w:val="00B67DA3"/>
    <w:rsid w:val="00B701E6"/>
    <w:rsid w:val="00B70E49"/>
    <w:rsid w:val="00B71550"/>
    <w:rsid w:val="00B73361"/>
    <w:rsid w:val="00B74740"/>
    <w:rsid w:val="00B74B67"/>
    <w:rsid w:val="00B757E6"/>
    <w:rsid w:val="00B76345"/>
    <w:rsid w:val="00B7670E"/>
    <w:rsid w:val="00B76E34"/>
    <w:rsid w:val="00B76EAA"/>
    <w:rsid w:val="00B77216"/>
    <w:rsid w:val="00B7786F"/>
    <w:rsid w:val="00B77EA9"/>
    <w:rsid w:val="00B81B31"/>
    <w:rsid w:val="00B81D61"/>
    <w:rsid w:val="00B82B95"/>
    <w:rsid w:val="00B82C0D"/>
    <w:rsid w:val="00B83BCD"/>
    <w:rsid w:val="00B8602A"/>
    <w:rsid w:val="00B86234"/>
    <w:rsid w:val="00B86679"/>
    <w:rsid w:val="00B9091C"/>
    <w:rsid w:val="00B91619"/>
    <w:rsid w:val="00B932B5"/>
    <w:rsid w:val="00B9337A"/>
    <w:rsid w:val="00B93568"/>
    <w:rsid w:val="00B93B70"/>
    <w:rsid w:val="00B969FC"/>
    <w:rsid w:val="00BA11B7"/>
    <w:rsid w:val="00BA1A0E"/>
    <w:rsid w:val="00BA1FCF"/>
    <w:rsid w:val="00BA26EC"/>
    <w:rsid w:val="00BA2EC1"/>
    <w:rsid w:val="00BA2F8D"/>
    <w:rsid w:val="00BA3091"/>
    <w:rsid w:val="00BA39CA"/>
    <w:rsid w:val="00BA500D"/>
    <w:rsid w:val="00BA5A77"/>
    <w:rsid w:val="00BA6053"/>
    <w:rsid w:val="00BB0089"/>
    <w:rsid w:val="00BB0670"/>
    <w:rsid w:val="00BB0B0D"/>
    <w:rsid w:val="00BB11E6"/>
    <w:rsid w:val="00BB1202"/>
    <w:rsid w:val="00BB1F7D"/>
    <w:rsid w:val="00BB2715"/>
    <w:rsid w:val="00BB2972"/>
    <w:rsid w:val="00BB34D5"/>
    <w:rsid w:val="00BB3767"/>
    <w:rsid w:val="00BB4809"/>
    <w:rsid w:val="00BB74A3"/>
    <w:rsid w:val="00BC0676"/>
    <w:rsid w:val="00BC091C"/>
    <w:rsid w:val="00BC0CE6"/>
    <w:rsid w:val="00BC13A1"/>
    <w:rsid w:val="00BC1799"/>
    <w:rsid w:val="00BC1D4A"/>
    <w:rsid w:val="00BC211A"/>
    <w:rsid w:val="00BC31DF"/>
    <w:rsid w:val="00BC6323"/>
    <w:rsid w:val="00BC6D9A"/>
    <w:rsid w:val="00BC6DDB"/>
    <w:rsid w:val="00BC7598"/>
    <w:rsid w:val="00BC7AFD"/>
    <w:rsid w:val="00BD00E3"/>
    <w:rsid w:val="00BD0227"/>
    <w:rsid w:val="00BD17A4"/>
    <w:rsid w:val="00BD2786"/>
    <w:rsid w:val="00BD55CC"/>
    <w:rsid w:val="00BD55EB"/>
    <w:rsid w:val="00BD59CA"/>
    <w:rsid w:val="00BD6BCB"/>
    <w:rsid w:val="00BD763F"/>
    <w:rsid w:val="00BD76E2"/>
    <w:rsid w:val="00BE13B4"/>
    <w:rsid w:val="00BE31C1"/>
    <w:rsid w:val="00BE4E99"/>
    <w:rsid w:val="00BE505B"/>
    <w:rsid w:val="00BE5AEB"/>
    <w:rsid w:val="00BE6D3E"/>
    <w:rsid w:val="00BF04BF"/>
    <w:rsid w:val="00BF372D"/>
    <w:rsid w:val="00BF39F9"/>
    <w:rsid w:val="00BF45F7"/>
    <w:rsid w:val="00BF57CA"/>
    <w:rsid w:val="00BF5BCD"/>
    <w:rsid w:val="00BF6020"/>
    <w:rsid w:val="00C01B95"/>
    <w:rsid w:val="00C01E58"/>
    <w:rsid w:val="00C01F41"/>
    <w:rsid w:val="00C02DB7"/>
    <w:rsid w:val="00C03142"/>
    <w:rsid w:val="00C031A9"/>
    <w:rsid w:val="00C045A0"/>
    <w:rsid w:val="00C05204"/>
    <w:rsid w:val="00C0698B"/>
    <w:rsid w:val="00C07ED6"/>
    <w:rsid w:val="00C11529"/>
    <w:rsid w:val="00C1349C"/>
    <w:rsid w:val="00C136B2"/>
    <w:rsid w:val="00C142C8"/>
    <w:rsid w:val="00C145ED"/>
    <w:rsid w:val="00C14F10"/>
    <w:rsid w:val="00C151E8"/>
    <w:rsid w:val="00C16572"/>
    <w:rsid w:val="00C169C6"/>
    <w:rsid w:val="00C16DF3"/>
    <w:rsid w:val="00C16E43"/>
    <w:rsid w:val="00C17C15"/>
    <w:rsid w:val="00C20762"/>
    <w:rsid w:val="00C207F5"/>
    <w:rsid w:val="00C21AFA"/>
    <w:rsid w:val="00C23DC7"/>
    <w:rsid w:val="00C23DF7"/>
    <w:rsid w:val="00C23E94"/>
    <w:rsid w:val="00C25048"/>
    <w:rsid w:val="00C25C63"/>
    <w:rsid w:val="00C2644F"/>
    <w:rsid w:val="00C26ACE"/>
    <w:rsid w:val="00C27F00"/>
    <w:rsid w:val="00C27F9D"/>
    <w:rsid w:val="00C31028"/>
    <w:rsid w:val="00C31B01"/>
    <w:rsid w:val="00C3386E"/>
    <w:rsid w:val="00C33D03"/>
    <w:rsid w:val="00C33D3C"/>
    <w:rsid w:val="00C342BD"/>
    <w:rsid w:val="00C352ED"/>
    <w:rsid w:val="00C3639A"/>
    <w:rsid w:val="00C40408"/>
    <w:rsid w:val="00C42774"/>
    <w:rsid w:val="00C427C3"/>
    <w:rsid w:val="00C427DB"/>
    <w:rsid w:val="00C42C50"/>
    <w:rsid w:val="00C42D8E"/>
    <w:rsid w:val="00C43AF3"/>
    <w:rsid w:val="00C44673"/>
    <w:rsid w:val="00C44BEA"/>
    <w:rsid w:val="00C44DF2"/>
    <w:rsid w:val="00C44EE4"/>
    <w:rsid w:val="00C45014"/>
    <w:rsid w:val="00C45450"/>
    <w:rsid w:val="00C47695"/>
    <w:rsid w:val="00C501B2"/>
    <w:rsid w:val="00C50660"/>
    <w:rsid w:val="00C51431"/>
    <w:rsid w:val="00C51BAB"/>
    <w:rsid w:val="00C51D8E"/>
    <w:rsid w:val="00C53291"/>
    <w:rsid w:val="00C53BC7"/>
    <w:rsid w:val="00C53D92"/>
    <w:rsid w:val="00C55935"/>
    <w:rsid w:val="00C5653C"/>
    <w:rsid w:val="00C56AAC"/>
    <w:rsid w:val="00C574AE"/>
    <w:rsid w:val="00C57A17"/>
    <w:rsid w:val="00C57AFE"/>
    <w:rsid w:val="00C57D0F"/>
    <w:rsid w:val="00C605B2"/>
    <w:rsid w:val="00C609F2"/>
    <w:rsid w:val="00C610FD"/>
    <w:rsid w:val="00C61299"/>
    <w:rsid w:val="00C6172C"/>
    <w:rsid w:val="00C62850"/>
    <w:rsid w:val="00C6367B"/>
    <w:rsid w:val="00C6371A"/>
    <w:rsid w:val="00C64048"/>
    <w:rsid w:val="00C64A68"/>
    <w:rsid w:val="00C6523F"/>
    <w:rsid w:val="00C65360"/>
    <w:rsid w:val="00C657BB"/>
    <w:rsid w:val="00C65A9F"/>
    <w:rsid w:val="00C667EF"/>
    <w:rsid w:val="00C66A96"/>
    <w:rsid w:val="00C66D8B"/>
    <w:rsid w:val="00C70BF0"/>
    <w:rsid w:val="00C7108C"/>
    <w:rsid w:val="00C71267"/>
    <w:rsid w:val="00C7154B"/>
    <w:rsid w:val="00C728FC"/>
    <w:rsid w:val="00C72B1D"/>
    <w:rsid w:val="00C75199"/>
    <w:rsid w:val="00C75374"/>
    <w:rsid w:val="00C765CB"/>
    <w:rsid w:val="00C77096"/>
    <w:rsid w:val="00C77C03"/>
    <w:rsid w:val="00C8036C"/>
    <w:rsid w:val="00C80A45"/>
    <w:rsid w:val="00C80DBD"/>
    <w:rsid w:val="00C816E8"/>
    <w:rsid w:val="00C82E53"/>
    <w:rsid w:val="00C84A2C"/>
    <w:rsid w:val="00C86358"/>
    <w:rsid w:val="00C863A0"/>
    <w:rsid w:val="00C87ABA"/>
    <w:rsid w:val="00C91382"/>
    <w:rsid w:val="00C93369"/>
    <w:rsid w:val="00C94C81"/>
    <w:rsid w:val="00C951CE"/>
    <w:rsid w:val="00C95299"/>
    <w:rsid w:val="00C95E26"/>
    <w:rsid w:val="00C9602E"/>
    <w:rsid w:val="00C960CF"/>
    <w:rsid w:val="00C96A62"/>
    <w:rsid w:val="00C976B7"/>
    <w:rsid w:val="00CA0FD8"/>
    <w:rsid w:val="00CA14B2"/>
    <w:rsid w:val="00CA179E"/>
    <w:rsid w:val="00CA1FA8"/>
    <w:rsid w:val="00CA2AEB"/>
    <w:rsid w:val="00CA3321"/>
    <w:rsid w:val="00CA42BA"/>
    <w:rsid w:val="00CA55D3"/>
    <w:rsid w:val="00CA5709"/>
    <w:rsid w:val="00CA587C"/>
    <w:rsid w:val="00CA62F1"/>
    <w:rsid w:val="00CA757E"/>
    <w:rsid w:val="00CA75F6"/>
    <w:rsid w:val="00CA7C76"/>
    <w:rsid w:val="00CA7EB7"/>
    <w:rsid w:val="00CA7F9A"/>
    <w:rsid w:val="00CB22DA"/>
    <w:rsid w:val="00CB234A"/>
    <w:rsid w:val="00CB3AE1"/>
    <w:rsid w:val="00CB5EDE"/>
    <w:rsid w:val="00CB67B9"/>
    <w:rsid w:val="00CB7509"/>
    <w:rsid w:val="00CC10B8"/>
    <w:rsid w:val="00CC309D"/>
    <w:rsid w:val="00CC34AE"/>
    <w:rsid w:val="00CC3F68"/>
    <w:rsid w:val="00CC3F6E"/>
    <w:rsid w:val="00CC5451"/>
    <w:rsid w:val="00CC6B10"/>
    <w:rsid w:val="00CC7113"/>
    <w:rsid w:val="00CC7A11"/>
    <w:rsid w:val="00CD0EFF"/>
    <w:rsid w:val="00CD1739"/>
    <w:rsid w:val="00CD2118"/>
    <w:rsid w:val="00CD235A"/>
    <w:rsid w:val="00CD240B"/>
    <w:rsid w:val="00CD2586"/>
    <w:rsid w:val="00CD2FD8"/>
    <w:rsid w:val="00CD514B"/>
    <w:rsid w:val="00CD60EA"/>
    <w:rsid w:val="00CD69C8"/>
    <w:rsid w:val="00CD6CA8"/>
    <w:rsid w:val="00CD7266"/>
    <w:rsid w:val="00CE00A8"/>
    <w:rsid w:val="00CE23E6"/>
    <w:rsid w:val="00CE3332"/>
    <w:rsid w:val="00CE3745"/>
    <w:rsid w:val="00CE52D4"/>
    <w:rsid w:val="00CE5524"/>
    <w:rsid w:val="00CE6A35"/>
    <w:rsid w:val="00CE6B5F"/>
    <w:rsid w:val="00CE7CD7"/>
    <w:rsid w:val="00CF0C0B"/>
    <w:rsid w:val="00CF3F17"/>
    <w:rsid w:val="00CF4E6D"/>
    <w:rsid w:val="00CF53E8"/>
    <w:rsid w:val="00CF680A"/>
    <w:rsid w:val="00CF7FA2"/>
    <w:rsid w:val="00D00BBC"/>
    <w:rsid w:val="00D017CE"/>
    <w:rsid w:val="00D029BC"/>
    <w:rsid w:val="00D044F1"/>
    <w:rsid w:val="00D05900"/>
    <w:rsid w:val="00D06A57"/>
    <w:rsid w:val="00D10CEC"/>
    <w:rsid w:val="00D1280A"/>
    <w:rsid w:val="00D13A34"/>
    <w:rsid w:val="00D13C05"/>
    <w:rsid w:val="00D156A3"/>
    <w:rsid w:val="00D15763"/>
    <w:rsid w:val="00D16241"/>
    <w:rsid w:val="00D165B3"/>
    <w:rsid w:val="00D16D80"/>
    <w:rsid w:val="00D17C75"/>
    <w:rsid w:val="00D20065"/>
    <w:rsid w:val="00D215C8"/>
    <w:rsid w:val="00D221E8"/>
    <w:rsid w:val="00D22424"/>
    <w:rsid w:val="00D226C2"/>
    <w:rsid w:val="00D22E88"/>
    <w:rsid w:val="00D23049"/>
    <w:rsid w:val="00D232A4"/>
    <w:rsid w:val="00D23DBE"/>
    <w:rsid w:val="00D24068"/>
    <w:rsid w:val="00D24F93"/>
    <w:rsid w:val="00D25780"/>
    <w:rsid w:val="00D25E03"/>
    <w:rsid w:val="00D26546"/>
    <w:rsid w:val="00D266E1"/>
    <w:rsid w:val="00D274D8"/>
    <w:rsid w:val="00D27732"/>
    <w:rsid w:val="00D301A6"/>
    <w:rsid w:val="00D317AE"/>
    <w:rsid w:val="00D32C1D"/>
    <w:rsid w:val="00D3350D"/>
    <w:rsid w:val="00D3392C"/>
    <w:rsid w:val="00D34023"/>
    <w:rsid w:val="00D35F92"/>
    <w:rsid w:val="00D36EC2"/>
    <w:rsid w:val="00D4141D"/>
    <w:rsid w:val="00D41683"/>
    <w:rsid w:val="00D43892"/>
    <w:rsid w:val="00D43961"/>
    <w:rsid w:val="00D439C0"/>
    <w:rsid w:val="00D44C5A"/>
    <w:rsid w:val="00D452A5"/>
    <w:rsid w:val="00D45568"/>
    <w:rsid w:val="00D46B49"/>
    <w:rsid w:val="00D46D3B"/>
    <w:rsid w:val="00D47A95"/>
    <w:rsid w:val="00D4F3DF"/>
    <w:rsid w:val="00D505CA"/>
    <w:rsid w:val="00D507BC"/>
    <w:rsid w:val="00D51DBF"/>
    <w:rsid w:val="00D5202E"/>
    <w:rsid w:val="00D523AF"/>
    <w:rsid w:val="00D53494"/>
    <w:rsid w:val="00D53D5F"/>
    <w:rsid w:val="00D54F33"/>
    <w:rsid w:val="00D54F48"/>
    <w:rsid w:val="00D55BD4"/>
    <w:rsid w:val="00D5722E"/>
    <w:rsid w:val="00D605B1"/>
    <w:rsid w:val="00D60D6C"/>
    <w:rsid w:val="00D60F45"/>
    <w:rsid w:val="00D60FCD"/>
    <w:rsid w:val="00D61891"/>
    <w:rsid w:val="00D61B64"/>
    <w:rsid w:val="00D61FBD"/>
    <w:rsid w:val="00D622FE"/>
    <w:rsid w:val="00D625A0"/>
    <w:rsid w:val="00D64383"/>
    <w:rsid w:val="00D655D4"/>
    <w:rsid w:val="00D67058"/>
    <w:rsid w:val="00D670F5"/>
    <w:rsid w:val="00D709C7"/>
    <w:rsid w:val="00D70F49"/>
    <w:rsid w:val="00D73E7D"/>
    <w:rsid w:val="00D7445C"/>
    <w:rsid w:val="00D75B7B"/>
    <w:rsid w:val="00D774BA"/>
    <w:rsid w:val="00D81DDC"/>
    <w:rsid w:val="00D82EC8"/>
    <w:rsid w:val="00D8486C"/>
    <w:rsid w:val="00D86565"/>
    <w:rsid w:val="00D87619"/>
    <w:rsid w:val="00D879DC"/>
    <w:rsid w:val="00D9067C"/>
    <w:rsid w:val="00D91D36"/>
    <w:rsid w:val="00D9337E"/>
    <w:rsid w:val="00D933FF"/>
    <w:rsid w:val="00D942A9"/>
    <w:rsid w:val="00D95A7D"/>
    <w:rsid w:val="00D97077"/>
    <w:rsid w:val="00D978AD"/>
    <w:rsid w:val="00D978DC"/>
    <w:rsid w:val="00D97BF8"/>
    <w:rsid w:val="00DA3069"/>
    <w:rsid w:val="00DA3B25"/>
    <w:rsid w:val="00DA3B63"/>
    <w:rsid w:val="00DA5CA5"/>
    <w:rsid w:val="00DA5EA7"/>
    <w:rsid w:val="00DA607A"/>
    <w:rsid w:val="00DA6249"/>
    <w:rsid w:val="00DB05F1"/>
    <w:rsid w:val="00DB1F7D"/>
    <w:rsid w:val="00DB244C"/>
    <w:rsid w:val="00DB2992"/>
    <w:rsid w:val="00DB2B55"/>
    <w:rsid w:val="00DB2F0D"/>
    <w:rsid w:val="00DB34F9"/>
    <w:rsid w:val="00DB413D"/>
    <w:rsid w:val="00DB519E"/>
    <w:rsid w:val="00DB51BC"/>
    <w:rsid w:val="00DB5442"/>
    <w:rsid w:val="00DB5480"/>
    <w:rsid w:val="00DB5634"/>
    <w:rsid w:val="00DB757C"/>
    <w:rsid w:val="00DC02C9"/>
    <w:rsid w:val="00DC21BB"/>
    <w:rsid w:val="00DC2391"/>
    <w:rsid w:val="00DC567E"/>
    <w:rsid w:val="00DC5A8C"/>
    <w:rsid w:val="00DC5D2F"/>
    <w:rsid w:val="00DC6D08"/>
    <w:rsid w:val="00DC6E2E"/>
    <w:rsid w:val="00DC73E9"/>
    <w:rsid w:val="00DD16A8"/>
    <w:rsid w:val="00DD1864"/>
    <w:rsid w:val="00DD32F9"/>
    <w:rsid w:val="00DD3A10"/>
    <w:rsid w:val="00DD3FF2"/>
    <w:rsid w:val="00DD4448"/>
    <w:rsid w:val="00DD4508"/>
    <w:rsid w:val="00DD4AB7"/>
    <w:rsid w:val="00DD6596"/>
    <w:rsid w:val="00DE16D0"/>
    <w:rsid w:val="00DE1BA5"/>
    <w:rsid w:val="00DE1FEC"/>
    <w:rsid w:val="00DE26B9"/>
    <w:rsid w:val="00DE4767"/>
    <w:rsid w:val="00DE4C64"/>
    <w:rsid w:val="00DE61C9"/>
    <w:rsid w:val="00DF1DAF"/>
    <w:rsid w:val="00DF22DE"/>
    <w:rsid w:val="00DF255C"/>
    <w:rsid w:val="00DF2B1A"/>
    <w:rsid w:val="00DF40C5"/>
    <w:rsid w:val="00DF469B"/>
    <w:rsid w:val="00DF49C6"/>
    <w:rsid w:val="00DF515C"/>
    <w:rsid w:val="00DF5572"/>
    <w:rsid w:val="00DF602A"/>
    <w:rsid w:val="00DF7557"/>
    <w:rsid w:val="00DF7C79"/>
    <w:rsid w:val="00DF7DB6"/>
    <w:rsid w:val="00E00993"/>
    <w:rsid w:val="00E00D6B"/>
    <w:rsid w:val="00E01723"/>
    <w:rsid w:val="00E022F1"/>
    <w:rsid w:val="00E02FBB"/>
    <w:rsid w:val="00E04175"/>
    <w:rsid w:val="00E04E8D"/>
    <w:rsid w:val="00E058D8"/>
    <w:rsid w:val="00E05FED"/>
    <w:rsid w:val="00E06B9E"/>
    <w:rsid w:val="00E07933"/>
    <w:rsid w:val="00E07EC3"/>
    <w:rsid w:val="00E107EC"/>
    <w:rsid w:val="00E11875"/>
    <w:rsid w:val="00E1282F"/>
    <w:rsid w:val="00E12BB3"/>
    <w:rsid w:val="00E134CB"/>
    <w:rsid w:val="00E1427B"/>
    <w:rsid w:val="00E151D8"/>
    <w:rsid w:val="00E16730"/>
    <w:rsid w:val="00E16F45"/>
    <w:rsid w:val="00E2075D"/>
    <w:rsid w:val="00E21860"/>
    <w:rsid w:val="00E21D12"/>
    <w:rsid w:val="00E228D0"/>
    <w:rsid w:val="00E230AD"/>
    <w:rsid w:val="00E2410D"/>
    <w:rsid w:val="00E242A3"/>
    <w:rsid w:val="00E26542"/>
    <w:rsid w:val="00E266EC"/>
    <w:rsid w:val="00E26B0E"/>
    <w:rsid w:val="00E27C59"/>
    <w:rsid w:val="00E3053E"/>
    <w:rsid w:val="00E309F9"/>
    <w:rsid w:val="00E30DB4"/>
    <w:rsid w:val="00E310DD"/>
    <w:rsid w:val="00E31760"/>
    <w:rsid w:val="00E34B74"/>
    <w:rsid w:val="00E37357"/>
    <w:rsid w:val="00E37CB9"/>
    <w:rsid w:val="00E4234D"/>
    <w:rsid w:val="00E43440"/>
    <w:rsid w:val="00E451F2"/>
    <w:rsid w:val="00E4606E"/>
    <w:rsid w:val="00E4628B"/>
    <w:rsid w:val="00E46802"/>
    <w:rsid w:val="00E46EE5"/>
    <w:rsid w:val="00E470EF"/>
    <w:rsid w:val="00E477ED"/>
    <w:rsid w:val="00E47C3A"/>
    <w:rsid w:val="00E50959"/>
    <w:rsid w:val="00E5177D"/>
    <w:rsid w:val="00E52900"/>
    <w:rsid w:val="00E52A88"/>
    <w:rsid w:val="00E52D9D"/>
    <w:rsid w:val="00E52E8F"/>
    <w:rsid w:val="00E53823"/>
    <w:rsid w:val="00E558FF"/>
    <w:rsid w:val="00E56C94"/>
    <w:rsid w:val="00E57D07"/>
    <w:rsid w:val="00E60848"/>
    <w:rsid w:val="00E62054"/>
    <w:rsid w:val="00E62FB1"/>
    <w:rsid w:val="00E62FD3"/>
    <w:rsid w:val="00E634F3"/>
    <w:rsid w:val="00E63688"/>
    <w:rsid w:val="00E64687"/>
    <w:rsid w:val="00E65BD6"/>
    <w:rsid w:val="00E66334"/>
    <w:rsid w:val="00E67A2F"/>
    <w:rsid w:val="00E70498"/>
    <w:rsid w:val="00E7051E"/>
    <w:rsid w:val="00E719BF"/>
    <w:rsid w:val="00E71D93"/>
    <w:rsid w:val="00E71E1F"/>
    <w:rsid w:val="00E720DD"/>
    <w:rsid w:val="00E7269A"/>
    <w:rsid w:val="00E72BB9"/>
    <w:rsid w:val="00E73BAB"/>
    <w:rsid w:val="00E74F01"/>
    <w:rsid w:val="00E75AA6"/>
    <w:rsid w:val="00E75D8A"/>
    <w:rsid w:val="00E77DF9"/>
    <w:rsid w:val="00E801A8"/>
    <w:rsid w:val="00E83A67"/>
    <w:rsid w:val="00E852CD"/>
    <w:rsid w:val="00E859DA"/>
    <w:rsid w:val="00E860C5"/>
    <w:rsid w:val="00E86677"/>
    <w:rsid w:val="00E872B5"/>
    <w:rsid w:val="00E877B0"/>
    <w:rsid w:val="00E90223"/>
    <w:rsid w:val="00E90765"/>
    <w:rsid w:val="00E90FCC"/>
    <w:rsid w:val="00E91365"/>
    <w:rsid w:val="00E9219D"/>
    <w:rsid w:val="00E92683"/>
    <w:rsid w:val="00E94486"/>
    <w:rsid w:val="00E94E59"/>
    <w:rsid w:val="00E9729C"/>
    <w:rsid w:val="00EA0667"/>
    <w:rsid w:val="00EA0704"/>
    <w:rsid w:val="00EA1B7D"/>
    <w:rsid w:val="00EA2CFF"/>
    <w:rsid w:val="00EA2DF6"/>
    <w:rsid w:val="00EA3621"/>
    <w:rsid w:val="00EA4144"/>
    <w:rsid w:val="00EA4B86"/>
    <w:rsid w:val="00EA5062"/>
    <w:rsid w:val="00EA56B3"/>
    <w:rsid w:val="00EA5F17"/>
    <w:rsid w:val="00EA6074"/>
    <w:rsid w:val="00EA6A6E"/>
    <w:rsid w:val="00EA6B70"/>
    <w:rsid w:val="00EA729A"/>
    <w:rsid w:val="00EA7EDB"/>
    <w:rsid w:val="00EB0020"/>
    <w:rsid w:val="00EB05B0"/>
    <w:rsid w:val="00EB26C0"/>
    <w:rsid w:val="00EB2BFC"/>
    <w:rsid w:val="00EB43F2"/>
    <w:rsid w:val="00EB4AD3"/>
    <w:rsid w:val="00EB6ED8"/>
    <w:rsid w:val="00EB7334"/>
    <w:rsid w:val="00EC06D4"/>
    <w:rsid w:val="00EC0A11"/>
    <w:rsid w:val="00EC0A7D"/>
    <w:rsid w:val="00EC1CD1"/>
    <w:rsid w:val="00EC2B7B"/>
    <w:rsid w:val="00EC30AE"/>
    <w:rsid w:val="00EC3510"/>
    <w:rsid w:val="00EC3538"/>
    <w:rsid w:val="00EC382C"/>
    <w:rsid w:val="00EC40E5"/>
    <w:rsid w:val="00EC7422"/>
    <w:rsid w:val="00EC7D3E"/>
    <w:rsid w:val="00ED06F8"/>
    <w:rsid w:val="00ED1B3A"/>
    <w:rsid w:val="00ED27B0"/>
    <w:rsid w:val="00ED2B88"/>
    <w:rsid w:val="00ED3221"/>
    <w:rsid w:val="00ED3FEC"/>
    <w:rsid w:val="00ED44A8"/>
    <w:rsid w:val="00ED556A"/>
    <w:rsid w:val="00ED55AD"/>
    <w:rsid w:val="00EE14C3"/>
    <w:rsid w:val="00EE1614"/>
    <w:rsid w:val="00EE18E6"/>
    <w:rsid w:val="00EE1B47"/>
    <w:rsid w:val="00EE1BA4"/>
    <w:rsid w:val="00EE2572"/>
    <w:rsid w:val="00EE26D9"/>
    <w:rsid w:val="00EE2EA3"/>
    <w:rsid w:val="00EE364A"/>
    <w:rsid w:val="00EE3CB1"/>
    <w:rsid w:val="00EE3EE1"/>
    <w:rsid w:val="00EE5D47"/>
    <w:rsid w:val="00EE5E2D"/>
    <w:rsid w:val="00EE6227"/>
    <w:rsid w:val="00EE716D"/>
    <w:rsid w:val="00EE7457"/>
    <w:rsid w:val="00EE7590"/>
    <w:rsid w:val="00EE775A"/>
    <w:rsid w:val="00EF096F"/>
    <w:rsid w:val="00EF14CF"/>
    <w:rsid w:val="00EF28C4"/>
    <w:rsid w:val="00EF301E"/>
    <w:rsid w:val="00EF4A12"/>
    <w:rsid w:val="00EF4A18"/>
    <w:rsid w:val="00EF55A9"/>
    <w:rsid w:val="00EF58D7"/>
    <w:rsid w:val="00EF5D31"/>
    <w:rsid w:val="00EF5D87"/>
    <w:rsid w:val="00EF651A"/>
    <w:rsid w:val="00EF67D8"/>
    <w:rsid w:val="00EF7ADE"/>
    <w:rsid w:val="00F004B2"/>
    <w:rsid w:val="00F004BC"/>
    <w:rsid w:val="00F03788"/>
    <w:rsid w:val="00F03C2F"/>
    <w:rsid w:val="00F07931"/>
    <w:rsid w:val="00F07BA0"/>
    <w:rsid w:val="00F10246"/>
    <w:rsid w:val="00F110C7"/>
    <w:rsid w:val="00F11594"/>
    <w:rsid w:val="00F139DB"/>
    <w:rsid w:val="00F14143"/>
    <w:rsid w:val="00F14BDE"/>
    <w:rsid w:val="00F15A52"/>
    <w:rsid w:val="00F15BA6"/>
    <w:rsid w:val="00F16299"/>
    <w:rsid w:val="00F16654"/>
    <w:rsid w:val="00F167E1"/>
    <w:rsid w:val="00F17D0B"/>
    <w:rsid w:val="00F205E2"/>
    <w:rsid w:val="00F20C92"/>
    <w:rsid w:val="00F23EE2"/>
    <w:rsid w:val="00F24F3C"/>
    <w:rsid w:val="00F272E7"/>
    <w:rsid w:val="00F27542"/>
    <w:rsid w:val="00F27B23"/>
    <w:rsid w:val="00F30535"/>
    <w:rsid w:val="00F323EA"/>
    <w:rsid w:val="00F359C4"/>
    <w:rsid w:val="00F35B39"/>
    <w:rsid w:val="00F40581"/>
    <w:rsid w:val="00F40CD7"/>
    <w:rsid w:val="00F40DFD"/>
    <w:rsid w:val="00F41A0F"/>
    <w:rsid w:val="00F437CD"/>
    <w:rsid w:val="00F44F25"/>
    <w:rsid w:val="00F45F3A"/>
    <w:rsid w:val="00F46DDE"/>
    <w:rsid w:val="00F46F13"/>
    <w:rsid w:val="00F50776"/>
    <w:rsid w:val="00F514BD"/>
    <w:rsid w:val="00F54584"/>
    <w:rsid w:val="00F546D8"/>
    <w:rsid w:val="00F55291"/>
    <w:rsid w:val="00F5566D"/>
    <w:rsid w:val="00F56A84"/>
    <w:rsid w:val="00F575A8"/>
    <w:rsid w:val="00F62882"/>
    <w:rsid w:val="00F63596"/>
    <w:rsid w:val="00F63DD6"/>
    <w:rsid w:val="00F63E6E"/>
    <w:rsid w:val="00F6400D"/>
    <w:rsid w:val="00F64792"/>
    <w:rsid w:val="00F65C12"/>
    <w:rsid w:val="00F66444"/>
    <w:rsid w:val="00F66E79"/>
    <w:rsid w:val="00F66EF4"/>
    <w:rsid w:val="00F66F5B"/>
    <w:rsid w:val="00F67318"/>
    <w:rsid w:val="00F6792E"/>
    <w:rsid w:val="00F70934"/>
    <w:rsid w:val="00F71007"/>
    <w:rsid w:val="00F718B4"/>
    <w:rsid w:val="00F71C56"/>
    <w:rsid w:val="00F72CEB"/>
    <w:rsid w:val="00F73371"/>
    <w:rsid w:val="00F73569"/>
    <w:rsid w:val="00F74269"/>
    <w:rsid w:val="00F74E29"/>
    <w:rsid w:val="00F80B87"/>
    <w:rsid w:val="00F80DC8"/>
    <w:rsid w:val="00F81B5D"/>
    <w:rsid w:val="00F82347"/>
    <w:rsid w:val="00F82822"/>
    <w:rsid w:val="00F82C31"/>
    <w:rsid w:val="00F83A6E"/>
    <w:rsid w:val="00F8496D"/>
    <w:rsid w:val="00F84C08"/>
    <w:rsid w:val="00F85026"/>
    <w:rsid w:val="00F8559C"/>
    <w:rsid w:val="00F86027"/>
    <w:rsid w:val="00F87127"/>
    <w:rsid w:val="00F90EC0"/>
    <w:rsid w:val="00F91345"/>
    <w:rsid w:val="00F919A6"/>
    <w:rsid w:val="00F94812"/>
    <w:rsid w:val="00F94851"/>
    <w:rsid w:val="00F957BA"/>
    <w:rsid w:val="00F95B98"/>
    <w:rsid w:val="00F96B1E"/>
    <w:rsid w:val="00FA03CB"/>
    <w:rsid w:val="00FA05B8"/>
    <w:rsid w:val="00FA1D7F"/>
    <w:rsid w:val="00FA2DBB"/>
    <w:rsid w:val="00FA2FEE"/>
    <w:rsid w:val="00FA3C0B"/>
    <w:rsid w:val="00FA7792"/>
    <w:rsid w:val="00FA7F80"/>
    <w:rsid w:val="00FB1F85"/>
    <w:rsid w:val="00FB22E8"/>
    <w:rsid w:val="00FB606C"/>
    <w:rsid w:val="00FB65EC"/>
    <w:rsid w:val="00FB6E8E"/>
    <w:rsid w:val="00FB6FF4"/>
    <w:rsid w:val="00FB7AEA"/>
    <w:rsid w:val="00FB7F04"/>
    <w:rsid w:val="00FB7F47"/>
    <w:rsid w:val="00FC0F1B"/>
    <w:rsid w:val="00FC1768"/>
    <w:rsid w:val="00FC1AB7"/>
    <w:rsid w:val="00FC2B61"/>
    <w:rsid w:val="00FC2F8E"/>
    <w:rsid w:val="00FC3548"/>
    <w:rsid w:val="00FC38C5"/>
    <w:rsid w:val="00FC5E89"/>
    <w:rsid w:val="00FC755B"/>
    <w:rsid w:val="00FC7875"/>
    <w:rsid w:val="00FD076F"/>
    <w:rsid w:val="00FD0923"/>
    <w:rsid w:val="00FD1761"/>
    <w:rsid w:val="00FD1EBA"/>
    <w:rsid w:val="00FD28C4"/>
    <w:rsid w:val="00FD2927"/>
    <w:rsid w:val="00FD3370"/>
    <w:rsid w:val="00FD354D"/>
    <w:rsid w:val="00FD474D"/>
    <w:rsid w:val="00FD50B3"/>
    <w:rsid w:val="00FD5C09"/>
    <w:rsid w:val="00FD5EF7"/>
    <w:rsid w:val="00FD7D1D"/>
    <w:rsid w:val="00FE13CF"/>
    <w:rsid w:val="00FE1581"/>
    <w:rsid w:val="00FE19DB"/>
    <w:rsid w:val="00FE2FD3"/>
    <w:rsid w:val="00FE3190"/>
    <w:rsid w:val="00FE3A0A"/>
    <w:rsid w:val="00FE53AD"/>
    <w:rsid w:val="00FE5DFF"/>
    <w:rsid w:val="00FE62A5"/>
    <w:rsid w:val="00FE64F9"/>
    <w:rsid w:val="00FE7D04"/>
    <w:rsid w:val="00FF031E"/>
    <w:rsid w:val="00FF0946"/>
    <w:rsid w:val="00FF24DF"/>
    <w:rsid w:val="00FF2A23"/>
    <w:rsid w:val="00FF2C94"/>
    <w:rsid w:val="00FF2DC5"/>
    <w:rsid w:val="00FF347D"/>
    <w:rsid w:val="00FF35B4"/>
    <w:rsid w:val="00FF6122"/>
    <w:rsid w:val="00FF6194"/>
    <w:rsid w:val="00FF636C"/>
    <w:rsid w:val="00FF78D7"/>
    <w:rsid w:val="015C087D"/>
    <w:rsid w:val="01B77E63"/>
    <w:rsid w:val="01E513BB"/>
    <w:rsid w:val="01EF4095"/>
    <w:rsid w:val="022CE9E4"/>
    <w:rsid w:val="02695741"/>
    <w:rsid w:val="0280CFED"/>
    <w:rsid w:val="030692FF"/>
    <w:rsid w:val="03AFFC33"/>
    <w:rsid w:val="03B24A90"/>
    <w:rsid w:val="03E8325E"/>
    <w:rsid w:val="03F83903"/>
    <w:rsid w:val="043556AF"/>
    <w:rsid w:val="043DF2A4"/>
    <w:rsid w:val="043F00A6"/>
    <w:rsid w:val="045E9212"/>
    <w:rsid w:val="04FD25B5"/>
    <w:rsid w:val="05296303"/>
    <w:rsid w:val="052A60CA"/>
    <w:rsid w:val="05829DF0"/>
    <w:rsid w:val="058DD2BA"/>
    <w:rsid w:val="059D01E0"/>
    <w:rsid w:val="059F3967"/>
    <w:rsid w:val="05FF7631"/>
    <w:rsid w:val="063CE4FD"/>
    <w:rsid w:val="06EA374B"/>
    <w:rsid w:val="072D3E9D"/>
    <w:rsid w:val="073157FD"/>
    <w:rsid w:val="0740BC78"/>
    <w:rsid w:val="0752E257"/>
    <w:rsid w:val="0756274C"/>
    <w:rsid w:val="0768387A"/>
    <w:rsid w:val="079B45F3"/>
    <w:rsid w:val="07A7B029"/>
    <w:rsid w:val="07BDEE77"/>
    <w:rsid w:val="08389754"/>
    <w:rsid w:val="085C7E61"/>
    <w:rsid w:val="086BBC83"/>
    <w:rsid w:val="088B69CC"/>
    <w:rsid w:val="0899988D"/>
    <w:rsid w:val="08C02091"/>
    <w:rsid w:val="091D5B35"/>
    <w:rsid w:val="095845FE"/>
    <w:rsid w:val="09CA7D18"/>
    <w:rsid w:val="0A1CE6D8"/>
    <w:rsid w:val="0A39D817"/>
    <w:rsid w:val="0A89FFA0"/>
    <w:rsid w:val="0A9621E1"/>
    <w:rsid w:val="0A9C8A7A"/>
    <w:rsid w:val="0AFA0015"/>
    <w:rsid w:val="0AFCD671"/>
    <w:rsid w:val="0AFD771A"/>
    <w:rsid w:val="0B53122E"/>
    <w:rsid w:val="0B9FDD9C"/>
    <w:rsid w:val="0BB60BFF"/>
    <w:rsid w:val="0BD427D1"/>
    <w:rsid w:val="0C2B48C7"/>
    <w:rsid w:val="0C2E485C"/>
    <w:rsid w:val="0C352639"/>
    <w:rsid w:val="0CC92690"/>
    <w:rsid w:val="0CD8090C"/>
    <w:rsid w:val="0D4E94D2"/>
    <w:rsid w:val="0D5CC5A2"/>
    <w:rsid w:val="0D5DD1CD"/>
    <w:rsid w:val="0DB11946"/>
    <w:rsid w:val="0DB2DEB0"/>
    <w:rsid w:val="0DDDCF2C"/>
    <w:rsid w:val="0E021EDB"/>
    <w:rsid w:val="0E050D53"/>
    <w:rsid w:val="0E1724A8"/>
    <w:rsid w:val="0E4DE538"/>
    <w:rsid w:val="0E5016C1"/>
    <w:rsid w:val="0E515B2D"/>
    <w:rsid w:val="0E528686"/>
    <w:rsid w:val="0E890B91"/>
    <w:rsid w:val="0E90610B"/>
    <w:rsid w:val="0EE17D73"/>
    <w:rsid w:val="0F0560F7"/>
    <w:rsid w:val="0F8F2943"/>
    <w:rsid w:val="0FC3D5B6"/>
    <w:rsid w:val="10725A6A"/>
    <w:rsid w:val="108BD39F"/>
    <w:rsid w:val="10925A29"/>
    <w:rsid w:val="111CC2E4"/>
    <w:rsid w:val="11C46497"/>
    <w:rsid w:val="11CDF836"/>
    <w:rsid w:val="11EE4EE1"/>
    <w:rsid w:val="11FC3E73"/>
    <w:rsid w:val="121766CE"/>
    <w:rsid w:val="1283EE0C"/>
    <w:rsid w:val="129E381E"/>
    <w:rsid w:val="12D8FFD4"/>
    <w:rsid w:val="12D96AE6"/>
    <w:rsid w:val="130A8E24"/>
    <w:rsid w:val="132CB365"/>
    <w:rsid w:val="134F9565"/>
    <w:rsid w:val="13539106"/>
    <w:rsid w:val="135D152D"/>
    <w:rsid w:val="1370CE6A"/>
    <w:rsid w:val="13A53F50"/>
    <w:rsid w:val="13B5E651"/>
    <w:rsid w:val="13DE47ED"/>
    <w:rsid w:val="1405B6CA"/>
    <w:rsid w:val="14154490"/>
    <w:rsid w:val="1419DA3A"/>
    <w:rsid w:val="1435F162"/>
    <w:rsid w:val="147FB062"/>
    <w:rsid w:val="14B27462"/>
    <w:rsid w:val="1529D7F2"/>
    <w:rsid w:val="153F6DD3"/>
    <w:rsid w:val="158DA6BD"/>
    <w:rsid w:val="15F38706"/>
    <w:rsid w:val="161D90D4"/>
    <w:rsid w:val="1624D585"/>
    <w:rsid w:val="162B6FFA"/>
    <w:rsid w:val="16F11738"/>
    <w:rsid w:val="177B08A8"/>
    <w:rsid w:val="17B009E2"/>
    <w:rsid w:val="18254B22"/>
    <w:rsid w:val="1827B624"/>
    <w:rsid w:val="18EF979C"/>
    <w:rsid w:val="19C50559"/>
    <w:rsid w:val="1AAECB36"/>
    <w:rsid w:val="1AB6B5CE"/>
    <w:rsid w:val="1AE825AD"/>
    <w:rsid w:val="1B1C6D86"/>
    <w:rsid w:val="1B96A15C"/>
    <w:rsid w:val="1BF32427"/>
    <w:rsid w:val="1C0495B6"/>
    <w:rsid w:val="1C42DD0C"/>
    <w:rsid w:val="1C54730D"/>
    <w:rsid w:val="1C5E53C3"/>
    <w:rsid w:val="1C8055B5"/>
    <w:rsid w:val="1C91167D"/>
    <w:rsid w:val="1CA3C831"/>
    <w:rsid w:val="1CC815CD"/>
    <w:rsid w:val="1CE6FA0E"/>
    <w:rsid w:val="1CEDE37A"/>
    <w:rsid w:val="1D248C88"/>
    <w:rsid w:val="1DDB512D"/>
    <w:rsid w:val="1E306EF9"/>
    <w:rsid w:val="1E5A6D96"/>
    <w:rsid w:val="1E772E48"/>
    <w:rsid w:val="1EBB615A"/>
    <w:rsid w:val="1EC0525B"/>
    <w:rsid w:val="1ECA5EDA"/>
    <w:rsid w:val="1F007807"/>
    <w:rsid w:val="1F0C0DF2"/>
    <w:rsid w:val="1F46A2DA"/>
    <w:rsid w:val="1F6E611F"/>
    <w:rsid w:val="1F873763"/>
    <w:rsid w:val="1FA2E97A"/>
    <w:rsid w:val="1FC1CBC7"/>
    <w:rsid w:val="1FC302C2"/>
    <w:rsid w:val="1FDD8FC5"/>
    <w:rsid w:val="1FE2A1FD"/>
    <w:rsid w:val="20702B06"/>
    <w:rsid w:val="209C90D7"/>
    <w:rsid w:val="20BB7933"/>
    <w:rsid w:val="20E39FBE"/>
    <w:rsid w:val="2167BD88"/>
    <w:rsid w:val="21846FB7"/>
    <w:rsid w:val="22478D54"/>
    <w:rsid w:val="225BEEDA"/>
    <w:rsid w:val="2279E50C"/>
    <w:rsid w:val="23479C45"/>
    <w:rsid w:val="234B1100"/>
    <w:rsid w:val="2359614B"/>
    <w:rsid w:val="23B8804D"/>
    <w:rsid w:val="23B8B0B9"/>
    <w:rsid w:val="243A1E3E"/>
    <w:rsid w:val="24408819"/>
    <w:rsid w:val="247E7BB4"/>
    <w:rsid w:val="24B01961"/>
    <w:rsid w:val="24EE512C"/>
    <w:rsid w:val="2537E2FF"/>
    <w:rsid w:val="253F5E68"/>
    <w:rsid w:val="25693F2E"/>
    <w:rsid w:val="258557C4"/>
    <w:rsid w:val="25F188D5"/>
    <w:rsid w:val="25F38C65"/>
    <w:rsid w:val="264F9DD4"/>
    <w:rsid w:val="2656AA6B"/>
    <w:rsid w:val="26654C28"/>
    <w:rsid w:val="26816FEE"/>
    <w:rsid w:val="268E50CE"/>
    <w:rsid w:val="26DB63F1"/>
    <w:rsid w:val="27036088"/>
    <w:rsid w:val="2756A30B"/>
    <w:rsid w:val="27656EA0"/>
    <w:rsid w:val="277724B3"/>
    <w:rsid w:val="278F8CE3"/>
    <w:rsid w:val="27C1E24B"/>
    <w:rsid w:val="27E53553"/>
    <w:rsid w:val="28373457"/>
    <w:rsid w:val="2864D69A"/>
    <w:rsid w:val="286B5F18"/>
    <w:rsid w:val="2876B804"/>
    <w:rsid w:val="288DC748"/>
    <w:rsid w:val="28C79347"/>
    <w:rsid w:val="28CCEEED"/>
    <w:rsid w:val="28E8A386"/>
    <w:rsid w:val="28F69C2A"/>
    <w:rsid w:val="28FD1FA6"/>
    <w:rsid w:val="2901F3C4"/>
    <w:rsid w:val="290A56B3"/>
    <w:rsid w:val="2944B983"/>
    <w:rsid w:val="297A6409"/>
    <w:rsid w:val="29CB088E"/>
    <w:rsid w:val="29E36D30"/>
    <w:rsid w:val="2A4733F9"/>
    <w:rsid w:val="2A6C4796"/>
    <w:rsid w:val="2AC428CC"/>
    <w:rsid w:val="2ACE4A58"/>
    <w:rsid w:val="2AFECB35"/>
    <w:rsid w:val="2B959B77"/>
    <w:rsid w:val="2BB26D66"/>
    <w:rsid w:val="2BC3BAA7"/>
    <w:rsid w:val="2BF2CAA4"/>
    <w:rsid w:val="2C0FBB33"/>
    <w:rsid w:val="2C232087"/>
    <w:rsid w:val="2C3BC955"/>
    <w:rsid w:val="2CA41745"/>
    <w:rsid w:val="2CA5C097"/>
    <w:rsid w:val="2CDDF70D"/>
    <w:rsid w:val="2CEF3A4F"/>
    <w:rsid w:val="2D08E23E"/>
    <w:rsid w:val="2D1D7C60"/>
    <w:rsid w:val="2D4A9818"/>
    <w:rsid w:val="2E28D6BE"/>
    <w:rsid w:val="2E2D2320"/>
    <w:rsid w:val="2E8CEB1C"/>
    <w:rsid w:val="2F16F60E"/>
    <w:rsid w:val="2F965C33"/>
    <w:rsid w:val="2FBC122D"/>
    <w:rsid w:val="2FBEC6D4"/>
    <w:rsid w:val="30262606"/>
    <w:rsid w:val="3080D699"/>
    <w:rsid w:val="30D047D6"/>
    <w:rsid w:val="311EAF0D"/>
    <w:rsid w:val="318203B3"/>
    <w:rsid w:val="31A04039"/>
    <w:rsid w:val="32001986"/>
    <w:rsid w:val="324F427D"/>
    <w:rsid w:val="3269D361"/>
    <w:rsid w:val="32CBDAD7"/>
    <w:rsid w:val="331A26B7"/>
    <w:rsid w:val="332013B2"/>
    <w:rsid w:val="333EE64B"/>
    <w:rsid w:val="33859505"/>
    <w:rsid w:val="33ABB447"/>
    <w:rsid w:val="33DF4892"/>
    <w:rsid w:val="33E6CF11"/>
    <w:rsid w:val="33E93AF2"/>
    <w:rsid w:val="34226991"/>
    <w:rsid w:val="3495BE95"/>
    <w:rsid w:val="34AECF2B"/>
    <w:rsid w:val="34D12E19"/>
    <w:rsid w:val="34E82EB9"/>
    <w:rsid w:val="359202F8"/>
    <w:rsid w:val="35DB9D39"/>
    <w:rsid w:val="36138750"/>
    <w:rsid w:val="36F25F8F"/>
    <w:rsid w:val="3708D42B"/>
    <w:rsid w:val="371237A7"/>
    <w:rsid w:val="37296718"/>
    <w:rsid w:val="37665CE5"/>
    <w:rsid w:val="3798EF77"/>
    <w:rsid w:val="3826BE87"/>
    <w:rsid w:val="383F559D"/>
    <w:rsid w:val="38687F5C"/>
    <w:rsid w:val="3882AF94"/>
    <w:rsid w:val="38AB8C15"/>
    <w:rsid w:val="38BA4EC2"/>
    <w:rsid w:val="38BB5C74"/>
    <w:rsid w:val="3904C914"/>
    <w:rsid w:val="39AB9BFA"/>
    <w:rsid w:val="39CC12B5"/>
    <w:rsid w:val="3A066668"/>
    <w:rsid w:val="3A1700B6"/>
    <w:rsid w:val="3A5AF0D0"/>
    <w:rsid w:val="3A5CD476"/>
    <w:rsid w:val="3A9FA8C5"/>
    <w:rsid w:val="3A9FE75B"/>
    <w:rsid w:val="3B55695A"/>
    <w:rsid w:val="3B72B7B3"/>
    <w:rsid w:val="3B75C399"/>
    <w:rsid w:val="3B8A8CFA"/>
    <w:rsid w:val="3C02E0A8"/>
    <w:rsid w:val="3C38DC3A"/>
    <w:rsid w:val="3C73BB9B"/>
    <w:rsid w:val="3C771C18"/>
    <w:rsid w:val="3C9A3CD6"/>
    <w:rsid w:val="3CA6587D"/>
    <w:rsid w:val="3CBCD5D9"/>
    <w:rsid w:val="3CCF5DDD"/>
    <w:rsid w:val="3CF20228"/>
    <w:rsid w:val="3CFC863C"/>
    <w:rsid w:val="3D18BE82"/>
    <w:rsid w:val="3D5A1001"/>
    <w:rsid w:val="3D876818"/>
    <w:rsid w:val="3D90AF43"/>
    <w:rsid w:val="3D961EFC"/>
    <w:rsid w:val="3DD6C166"/>
    <w:rsid w:val="3DE6BBF2"/>
    <w:rsid w:val="3DF88306"/>
    <w:rsid w:val="3E130E7A"/>
    <w:rsid w:val="3E142BBC"/>
    <w:rsid w:val="3E185229"/>
    <w:rsid w:val="3E441B74"/>
    <w:rsid w:val="3E77281B"/>
    <w:rsid w:val="3EA3E3C1"/>
    <w:rsid w:val="3EBE6FBA"/>
    <w:rsid w:val="3ED28949"/>
    <w:rsid w:val="3F19F1C1"/>
    <w:rsid w:val="3F339A48"/>
    <w:rsid w:val="3F7E2BE6"/>
    <w:rsid w:val="3F870586"/>
    <w:rsid w:val="3F8B7795"/>
    <w:rsid w:val="3FCCA409"/>
    <w:rsid w:val="3FE0F27D"/>
    <w:rsid w:val="400A4C6C"/>
    <w:rsid w:val="4031E923"/>
    <w:rsid w:val="41190868"/>
    <w:rsid w:val="4164753E"/>
    <w:rsid w:val="4178785E"/>
    <w:rsid w:val="4187B8FF"/>
    <w:rsid w:val="418CD6D5"/>
    <w:rsid w:val="41BE9565"/>
    <w:rsid w:val="41ED1F3F"/>
    <w:rsid w:val="4218FFDE"/>
    <w:rsid w:val="42DC4505"/>
    <w:rsid w:val="42ED1987"/>
    <w:rsid w:val="434233E0"/>
    <w:rsid w:val="4369C0AA"/>
    <w:rsid w:val="43A830FD"/>
    <w:rsid w:val="43BDFD26"/>
    <w:rsid w:val="44473000"/>
    <w:rsid w:val="44512181"/>
    <w:rsid w:val="448FB682"/>
    <w:rsid w:val="449FF7C4"/>
    <w:rsid w:val="44DA0986"/>
    <w:rsid w:val="4517AA4B"/>
    <w:rsid w:val="4530DDB9"/>
    <w:rsid w:val="4551EF72"/>
    <w:rsid w:val="45B5D2C4"/>
    <w:rsid w:val="469AC6F0"/>
    <w:rsid w:val="46CE5425"/>
    <w:rsid w:val="46D9D063"/>
    <w:rsid w:val="47087C79"/>
    <w:rsid w:val="470C9594"/>
    <w:rsid w:val="47951179"/>
    <w:rsid w:val="48531031"/>
    <w:rsid w:val="487A53D5"/>
    <w:rsid w:val="49005E6F"/>
    <w:rsid w:val="491DF3A7"/>
    <w:rsid w:val="4937F041"/>
    <w:rsid w:val="49729384"/>
    <w:rsid w:val="49B2E096"/>
    <w:rsid w:val="49D824C1"/>
    <w:rsid w:val="49EC0E53"/>
    <w:rsid w:val="49F70ED4"/>
    <w:rsid w:val="49FE0687"/>
    <w:rsid w:val="4A18BDB9"/>
    <w:rsid w:val="4A4C26A2"/>
    <w:rsid w:val="4A9F9D77"/>
    <w:rsid w:val="4AC2E745"/>
    <w:rsid w:val="4B742C43"/>
    <w:rsid w:val="4B9038B3"/>
    <w:rsid w:val="4BADFC88"/>
    <w:rsid w:val="4BB8A6D1"/>
    <w:rsid w:val="4BC5DDAD"/>
    <w:rsid w:val="4C71B0B5"/>
    <w:rsid w:val="4CF85AF1"/>
    <w:rsid w:val="4DB74F6C"/>
    <w:rsid w:val="4EA75559"/>
    <w:rsid w:val="4EEDF974"/>
    <w:rsid w:val="4FBA60EF"/>
    <w:rsid w:val="4FDFFBF5"/>
    <w:rsid w:val="50124C2F"/>
    <w:rsid w:val="50263C46"/>
    <w:rsid w:val="505544F1"/>
    <w:rsid w:val="513DF19C"/>
    <w:rsid w:val="517A3BCB"/>
    <w:rsid w:val="51AB7CEB"/>
    <w:rsid w:val="5218A0BA"/>
    <w:rsid w:val="5233FF5B"/>
    <w:rsid w:val="52975512"/>
    <w:rsid w:val="52F9D021"/>
    <w:rsid w:val="535A3387"/>
    <w:rsid w:val="53619F49"/>
    <w:rsid w:val="53E81C88"/>
    <w:rsid w:val="5453F90C"/>
    <w:rsid w:val="54601D3F"/>
    <w:rsid w:val="54CF3704"/>
    <w:rsid w:val="54EC3143"/>
    <w:rsid w:val="55028947"/>
    <w:rsid w:val="557D8038"/>
    <w:rsid w:val="5581C72F"/>
    <w:rsid w:val="55AED579"/>
    <w:rsid w:val="55FBA3A9"/>
    <w:rsid w:val="56870BB9"/>
    <w:rsid w:val="57074CE4"/>
    <w:rsid w:val="578CC1A1"/>
    <w:rsid w:val="57C6057A"/>
    <w:rsid w:val="58D46043"/>
    <w:rsid w:val="591C12A0"/>
    <w:rsid w:val="59408D40"/>
    <w:rsid w:val="5985569A"/>
    <w:rsid w:val="59A365D5"/>
    <w:rsid w:val="59A97CF9"/>
    <w:rsid w:val="5A0631FE"/>
    <w:rsid w:val="5A2B2ABA"/>
    <w:rsid w:val="5A2F2E7E"/>
    <w:rsid w:val="5A9BE065"/>
    <w:rsid w:val="5AD841BE"/>
    <w:rsid w:val="5AF6EA49"/>
    <w:rsid w:val="5B1D0BCF"/>
    <w:rsid w:val="5B2ECE7E"/>
    <w:rsid w:val="5B3AA8F5"/>
    <w:rsid w:val="5B8A93E1"/>
    <w:rsid w:val="5B9209AF"/>
    <w:rsid w:val="5BB359A4"/>
    <w:rsid w:val="5BD8BBB8"/>
    <w:rsid w:val="5C172253"/>
    <w:rsid w:val="5C1C32DA"/>
    <w:rsid w:val="5C80666C"/>
    <w:rsid w:val="5CBA516C"/>
    <w:rsid w:val="5CF56E98"/>
    <w:rsid w:val="5D20071C"/>
    <w:rsid w:val="5D316C45"/>
    <w:rsid w:val="5D52EB3A"/>
    <w:rsid w:val="5D80FEEB"/>
    <w:rsid w:val="5D84BE7B"/>
    <w:rsid w:val="5DB08E6D"/>
    <w:rsid w:val="5DBFB5FB"/>
    <w:rsid w:val="5DC46529"/>
    <w:rsid w:val="5DC960EA"/>
    <w:rsid w:val="5DCCF97D"/>
    <w:rsid w:val="5DF484EA"/>
    <w:rsid w:val="5E2CBD62"/>
    <w:rsid w:val="5E7B157B"/>
    <w:rsid w:val="5ED4A90F"/>
    <w:rsid w:val="5F1E9A14"/>
    <w:rsid w:val="5F2677F9"/>
    <w:rsid w:val="5F961958"/>
    <w:rsid w:val="5FA042F4"/>
    <w:rsid w:val="5FD50651"/>
    <w:rsid w:val="602E7E26"/>
    <w:rsid w:val="60B8A2D5"/>
    <w:rsid w:val="611BEA5B"/>
    <w:rsid w:val="616563AD"/>
    <w:rsid w:val="616ACFA1"/>
    <w:rsid w:val="61B054C9"/>
    <w:rsid w:val="61B5A2AC"/>
    <w:rsid w:val="61DA59B5"/>
    <w:rsid w:val="629C7541"/>
    <w:rsid w:val="62F7543B"/>
    <w:rsid w:val="6328B272"/>
    <w:rsid w:val="637D7408"/>
    <w:rsid w:val="6387BDC3"/>
    <w:rsid w:val="63B46752"/>
    <w:rsid w:val="63DE2052"/>
    <w:rsid w:val="6413529D"/>
    <w:rsid w:val="644D7CBC"/>
    <w:rsid w:val="6463A64B"/>
    <w:rsid w:val="647E3181"/>
    <w:rsid w:val="648C023D"/>
    <w:rsid w:val="64C60A3B"/>
    <w:rsid w:val="6554591F"/>
    <w:rsid w:val="6584C7E8"/>
    <w:rsid w:val="65D814B1"/>
    <w:rsid w:val="65F2873D"/>
    <w:rsid w:val="664CEE1D"/>
    <w:rsid w:val="6679C100"/>
    <w:rsid w:val="667C1D51"/>
    <w:rsid w:val="667C67DF"/>
    <w:rsid w:val="6757FBDD"/>
    <w:rsid w:val="67CF5F61"/>
    <w:rsid w:val="67D4F88C"/>
    <w:rsid w:val="686EAD0A"/>
    <w:rsid w:val="686F602A"/>
    <w:rsid w:val="6897F487"/>
    <w:rsid w:val="68A1D373"/>
    <w:rsid w:val="68A81B38"/>
    <w:rsid w:val="68CECACE"/>
    <w:rsid w:val="68E91536"/>
    <w:rsid w:val="690AC7E0"/>
    <w:rsid w:val="69793812"/>
    <w:rsid w:val="6A7217F8"/>
    <w:rsid w:val="6A88FC8E"/>
    <w:rsid w:val="6AD53A99"/>
    <w:rsid w:val="6B2F900A"/>
    <w:rsid w:val="6B5A9AA5"/>
    <w:rsid w:val="6B7CDEEA"/>
    <w:rsid w:val="6BD4C4F9"/>
    <w:rsid w:val="6C077F7C"/>
    <w:rsid w:val="6C149C52"/>
    <w:rsid w:val="6DE318F4"/>
    <w:rsid w:val="6E743CAB"/>
    <w:rsid w:val="6E8A56AC"/>
    <w:rsid w:val="6E8C72DC"/>
    <w:rsid w:val="6EA47878"/>
    <w:rsid w:val="6EB34963"/>
    <w:rsid w:val="6F4AD71E"/>
    <w:rsid w:val="6F4FA7C5"/>
    <w:rsid w:val="7018B1B4"/>
    <w:rsid w:val="704871D4"/>
    <w:rsid w:val="709A8B6B"/>
    <w:rsid w:val="70A5F0F4"/>
    <w:rsid w:val="70A6DF81"/>
    <w:rsid w:val="70ABD74E"/>
    <w:rsid w:val="7108C8EA"/>
    <w:rsid w:val="719FE5DC"/>
    <w:rsid w:val="71E54627"/>
    <w:rsid w:val="71F9509D"/>
    <w:rsid w:val="720D800F"/>
    <w:rsid w:val="7284F7F5"/>
    <w:rsid w:val="72A6DD49"/>
    <w:rsid w:val="73605817"/>
    <w:rsid w:val="73BE83A1"/>
    <w:rsid w:val="73C927E5"/>
    <w:rsid w:val="745F61BA"/>
    <w:rsid w:val="749D1777"/>
    <w:rsid w:val="74AE58EF"/>
    <w:rsid w:val="74B6DF44"/>
    <w:rsid w:val="754BC51C"/>
    <w:rsid w:val="756CA862"/>
    <w:rsid w:val="7597AF3E"/>
    <w:rsid w:val="75C4DFFE"/>
    <w:rsid w:val="75D9B4EF"/>
    <w:rsid w:val="76679623"/>
    <w:rsid w:val="768B3698"/>
    <w:rsid w:val="7693A35C"/>
    <w:rsid w:val="76CEE58F"/>
    <w:rsid w:val="77071B78"/>
    <w:rsid w:val="779B236C"/>
    <w:rsid w:val="77C7D2E1"/>
    <w:rsid w:val="785CD4F0"/>
    <w:rsid w:val="792B7533"/>
    <w:rsid w:val="793C9AC0"/>
    <w:rsid w:val="79BC37CC"/>
    <w:rsid w:val="79CF9C5A"/>
    <w:rsid w:val="7A3E959C"/>
    <w:rsid w:val="7A8F304E"/>
    <w:rsid w:val="7AB1066A"/>
    <w:rsid w:val="7AC0C186"/>
    <w:rsid w:val="7AE39B4A"/>
    <w:rsid w:val="7AEC09B9"/>
    <w:rsid w:val="7AECC591"/>
    <w:rsid w:val="7B092C5B"/>
    <w:rsid w:val="7B489D94"/>
    <w:rsid w:val="7B78CD74"/>
    <w:rsid w:val="7B8A5701"/>
    <w:rsid w:val="7B8B5C6F"/>
    <w:rsid w:val="7BC4E163"/>
    <w:rsid w:val="7BE3445B"/>
    <w:rsid w:val="7BEF6DA9"/>
    <w:rsid w:val="7C12A903"/>
    <w:rsid w:val="7C3EF91E"/>
    <w:rsid w:val="7C7FDA52"/>
    <w:rsid w:val="7CB3B2E3"/>
    <w:rsid w:val="7CC8C994"/>
    <w:rsid w:val="7D2092C9"/>
    <w:rsid w:val="7D69FEC3"/>
    <w:rsid w:val="7DEA9CD2"/>
    <w:rsid w:val="7DFF6065"/>
    <w:rsid w:val="7E0A992B"/>
    <w:rsid w:val="7E42888E"/>
    <w:rsid w:val="7E605848"/>
    <w:rsid w:val="7EBAD957"/>
    <w:rsid w:val="7EC54B9D"/>
    <w:rsid w:val="7ECF1D57"/>
    <w:rsid w:val="7F1FC7AB"/>
    <w:rsid w:val="7F738588"/>
    <w:rsid w:val="7FE2F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CCA7D1"/>
  <w15:docId w15:val="{C12184FB-5776-4455-BABF-6B26AAE8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BCA"/>
    <w:pPr>
      <w:spacing w:before="120" w:after="120" w:line="276" w:lineRule="auto"/>
      <w:jc w:val="both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391"/>
    <w:pPr>
      <w:keepNext/>
      <w:keepLines/>
      <w:numPr>
        <w:numId w:val="1"/>
      </w:numPr>
      <w:spacing w:before="240" w:after="200"/>
      <w:outlineLvl w:val="0"/>
    </w:pPr>
    <w:rPr>
      <w:rFonts w:eastAsia="Calibri" w:cstheme="majorBidi"/>
      <w:b/>
      <w:noProof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B77"/>
    <w:pPr>
      <w:keepNext/>
      <w:keepLines/>
      <w:spacing w:before="160"/>
      <w:ind w:left="7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543B6C"/>
    <w:pPr>
      <w:keepNext/>
      <w:keepLines/>
      <w:numPr>
        <w:ilvl w:val="2"/>
        <w:numId w:val="1"/>
      </w:numPr>
      <w:outlineLvl w:val="2"/>
    </w:pPr>
    <w:rPr>
      <w:rFonts w:ascii="Times New Roman" w:eastAsiaTheme="majorEastAsia" w:hAnsi="Times New Roman"/>
      <w:b/>
      <w:bCs/>
      <w:sz w:val="24"/>
      <w:lang w:val="en-C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4A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3B77"/>
    <w:rPr>
      <w:rFonts w:ascii="Arial" w:eastAsiaTheme="majorEastAsia" w:hAnsi="Arial" w:cstheme="majorBidi"/>
      <w:b/>
      <w:sz w:val="2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C2391"/>
    <w:rPr>
      <w:rFonts w:ascii="Arial" w:eastAsia="Calibri" w:hAnsi="Arial" w:cstheme="majorBidi"/>
      <w:b/>
      <w:noProof/>
      <w:sz w:val="20"/>
      <w:szCs w:val="32"/>
    </w:rPr>
  </w:style>
  <w:style w:type="paragraph" w:styleId="Header">
    <w:name w:val="header"/>
    <w:basedOn w:val="Normal"/>
    <w:link w:val="HeaderChar"/>
    <w:uiPriority w:val="99"/>
    <w:unhideWhenUsed/>
    <w:rsid w:val="000A3B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B77"/>
    <w:rPr>
      <w:rFonts w:ascii="Arial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0A3B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B77"/>
    <w:rPr>
      <w:rFonts w:ascii="Arial" w:hAnsi="Arial" w:cs="Times New Roman"/>
      <w:szCs w:val="24"/>
    </w:rPr>
  </w:style>
  <w:style w:type="character" w:styleId="Hyperlink">
    <w:name w:val="Hyperlink"/>
    <w:uiPriority w:val="99"/>
    <w:rsid w:val="000A3B7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43B6C"/>
    <w:rPr>
      <w:rFonts w:ascii="Times New Roman" w:eastAsiaTheme="majorEastAsia" w:hAnsi="Times New Roman" w:cs="Times New Roman"/>
      <w:b/>
      <w:bCs/>
      <w:sz w:val="24"/>
      <w:szCs w:val="24"/>
      <w:lang w:val="en-CA"/>
    </w:rPr>
  </w:style>
  <w:style w:type="paragraph" w:styleId="TOC1">
    <w:name w:val="toc 1"/>
    <w:basedOn w:val="Normal"/>
    <w:next w:val="Normal"/>
    <w:autoRedefine/>
    <w:uiPriority w:val="39"/>
    <w:unhideWhenUsed/>
    <w:rsid w:val="0061551C"/>
    <w:pPr>
      <w:tabs>
        <w:tab w:val="left" w:pos="660"/>
        <w:tab w:val="right" w:leader="dot" w:pos="9685"/>
      </w:tabs>
      <w:spacing w:after="100"/>
    </w:pPr>
    <w:rPr>
      <w:rFonts w:ascii="Abadi" w:hAnsi="Abadi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6288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23B08"/>
    <w:pPr>
      <w:spacing w:after="100"/>
      <w:ind w:left="4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75D"/>
    <w:pPr>
      <w:spacing w:before="0"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75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3C31C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2C717E"/>
    <w:pPr>
      <w:spacing w:line="240" w:lineRule="auto"/>
    </w:pPr>
    <w:rPr>
      <w:rFonts w:eastAsia="Calibri"/>
      <w:bCs/>
      <w:szCs w:val="18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76789"/>
    <w:pPr>
      <w:spacing w:after="0"/>
    </w:pPr>
  </w:style>
  <w:style w:type="paragraph" w:customStyle="1" w:styleId="Default">
    <w:name w:val="Default"/>
    <w:rsid w:val="009C11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TESTOCarattere2Carattere">
    <w:name w:val="TESTO Carattere2 Carattere"/>
    <w:basedOn w:val="Normal"/>
    <w:link w:val="TESTOCarattere2CarattereChar"/>
    <w:rsid w:val="00E75D8A"/>
    <w:pPr>
      <w:widowControl w:val="0"/>
      <w:spacing w:before="0" w:after="0" w:line="360" w:lineRule="auto"/>
      <w:ind w:left="851"/>
    </w:pPr>
    <w:rPr>
      <w:sz w:val="22"/>
      <w:lang w:val="en-GB" w:eastAsia="it-IT"/>
    </w:rPr>
  </w:style>
  <w:style w:type="character" w:customStyle="1" w:styleId="TESTOCarattere2CarattereChar">
    <w:name w:val="TESTO Carattere2 Carattere Char"/>
    <w:link w:val="TESTOCarattere2Carattere"/>
    <w:rsid w:val="00E75D8A"/>
    <w:rPr>
      <w:rFonts w:ascii="Arial" w:hAnsi="Arial" w:cs="Times New Roman"/>
      <w:szCs w:val="24"/>
      <w:lang w:val="en-GB" w:eastAsia="it-IT"/>
    </w:rPr>
  </w:style>
  <w:style w:type="paragraph" w:styleId="BodyText">
    <w:name w:val="Body Text"/>
    <w:basedOn w:val="Normal"/>
    <w:link w:val="BodyTextChar"/>
    <w:rsid w:val="00890FD3"/>
    <w:pPr>
      <w:spacing w:before="0" w:after="0" w:line="240" w:lineRule="auto"/>
      <w:jc w:val="left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rsid w:val="00890FD3"/>
    <w:rPr>
      <w:rFonts w:ascii="Times New Roman" w:hAnsi="Times New Roman" w:cs="Times New Roman"/>
      <w:szCs w:val="24"/>
    </w:rPr>
  </w:style>
  <w:style w:type="paragraph" w:customStyle="1" w:styleId="A4letters">
    <w:name w:val="A4 letters"/>
    <w:basedOn w:val="Normal"/>
    <w:rsid w:val="00890FD3"/>
    <w:pPr>
      <w:tabs>
        <w:tab w:val="left" w:pos="878"/>
        <w:tab w:val="left" w:pos="2296"/>
        <w:tab w:val="right" w:pos="9582"/>
      </w:tabs>
      <w:overflowPunct w:val="0"/>
      <w:autoSpaceDE w:val="0"/>
      <w:autoSpaceDN w:val="0"/>
      <w:adjustRightInd w:val="0"/>
      <w:spacing w:before="0" w:after="0" w:line="240" w:lineRule="auto"/>
      <w:ind w:left="1190" w:hanging="1190"/>
      <w:jc w:val="left"/>
      <w:textAlignment w:val="baseline"/>
    </w:pPr>
    <w:rPr>
      <w:rFonts w:ascii="MS Serif" w:hAnsi="MS Serif"/>
      <w:color w:val="000000"/>
      <w:sz w:val="24"/>
      <w:szCs w:val="20"/>
    </w:rPr>
  </w:style>
  <w:style w:type="paragraph" w:styleId="BodyText2">
    <w:name w:val="Body Text 2"/>
    <w:basedOn w:val="Normal"/>
    <w:link w:val="BodyText2Char"/>
    <w:rsid w:val="00890FD3"/>
    <w:pPr>
      <w:spacing w:before="0" w:line="480" w:lineRule="auto"/>
      <w:jc w:val="left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rsid w:val="00890FD3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90FD3"/>
    <w:pPr>
      <w:numPr>
        <w:numId w:val="0"/>
      </w:numPr>
      <w:spacing w:before="480" w:after="0"/>
      <w:jc w:val="left"/>
      <w:outlineLvl w:val="9"/>
    </w:pPr>
    <w:rPr>
      <w:rFonts w:asciiTheme="majorHAnsi" w:eastAsiaTheme="majorEastAsia" w:hAnsiTheme="majorHAnsi"/>
      <w:bCs/>
      <w:noProof w:val="0"/>
      <w:color w:val="2E74B5" w:themeColor="accent1" w:themeShade="BF"/>
      <w:sz w:val="28"/>
      <w:szCs w:val="28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B04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04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4C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629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336290"/>
    <w:rPr>
      <w:i/>
      <w:iCs/>
    </w:rPr>
  </w:style>
  <w:style w:type="table" w:styleId="PlainTable1">
    <w:name w:val="Plain Table 1"/>
    <w:basedOn w:val="TableNormal"/>
    <w:uiPriority w:val="41"/>
    <w:rsid w:val="00807E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AC6D16"/>
    <w:pPr>
      <w:spacing w:after="0" w:line="240" w:lineRule="auto"/>
    </w:pPr>
    <w:rPr>
      <w:rFonts w:ascii="Arial" w:hAnsi="Arial" w:cs="Times New Roman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C7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72D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72DF"/>
    <w:rPr>
      <w:rFonts w:ascii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7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72DF"/>
    <w:rPr>
      <w:rFonts w:ascii="Arial" w:hAnsi="Arial" w:cs="Times New Roman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096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096"/>
    <w:rPr>
      <w:rFonts w:ascii="Consolas" w:hAnsi="Consolas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C4A5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801A8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FB6E8E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84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2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1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1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28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4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33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0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3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36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5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3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6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2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4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8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33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8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5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8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4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7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4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11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3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6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3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2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1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7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20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0B90D-2745-492D-8741-995CE79DF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480</Words>
  <Characters>2912</Characters>
  <Application>Microsoft Office Word</Application>
  <DocSecurity>0</DocSecurity>
  <Lines>132</Lines>
  <Paragraphs>63</Paragraphs>
  <ScaleCrop>false</ScaleCrop>
  <Company>Hewlett-Packard Company</Company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Form E -Work Execution Plan</dc:title>
  <dc:subject>Tender Form D - Registration &amp; Financial Security</dc:subject>
  <dc:creator>Group 1</dc:creator>
  <cp:keywords/>
  <dc:description/>
  <cp:lastModifiedBy>Fabio Dos Santos Prumucena</cp:lastModifiedBy>
  <cp:revision>15</cp:revision>
  <cp:lastPrinted>2025-10-28T12:34:00Z</cp:lastPrinted>
  <dcterms:created xsi:type="dcterms:W3CDTF">2025-11-11T21:31:00Z</dcterms:created>
  <dcterms:modified xsi:type="dcterms:W3CDTF">2025-11-11T21:55:00Z</dcterms:modified>
</cp:coreProperties>
</file>