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6671C8" w:rsidRDefault="006671C8">
      <w:pPr>
        <w:rPr>
          <w:lang w:val="en-US"/>
        </w:rPr>
      </w:pPr>
    </w:p>
    <w:p w:rsidR="00147A23" w:rsidRDefault="00C41CCA" w:rsidP="005A1236">
      <w:pPr>
        <w:rPr>
          <w:lang w:val="en-US"/>
        </w:rPr>
      </w:pPr>
      <w:r>
        <w:rPr>
          <w:lang w:val="en-US"/>
        </w:rPr>
        <w:t>W</w:t>
      </w:r>
      <w:r w:rsidR="00147A23" w:rsidRPr="00147A23">
        <w:rPr>
          <w:lang w:val="en-US"/>
        </w:rPr>
        <w:t xml:space="preserve">hen you are in a template and a parameter has exactly type T&amp;&amp; for some deduced type T, then what you might get when instantiating the template is not an rvalue reference. Indeed, , the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p>
    <w:p w:rsidR="00A779D6" w:rsidRPr="00A779D6" w:rsidRDefault="00A779D6" w:rsidP="00A779D6">
      <w:pPr>
        <w:rPr>
          <w:rFonts w:cs="Courier New"/>
          <w:sz w:val="20"/>
          <w:szCs w:val="20"/>
          <w:lang w:val="en-US"/>
        </w:rPr>
      </w:pP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p>
    <w:p w:rsidR="00A779D6" w:rsidRPr="00A779D6" w:rsidRDefault="00A779D6" w:rsidP="00A779D6">
      <w:pPr>
        <w:rPr>
          <w:rFonts w:cs="Courier New"/>
          <w:sz w:val="20"/>
          <w:szCs w:val="20"/>
          <w:lang w:val="en-US"/>
        </w:rPr>
      </w:pPr>
      <w:r w:rsidRPr="00A779D6">
        <w:rPr>
          <w:rFonts w:cs="Courier New"/>
          <w:sz w:val="20"/>
          <w:szCs w:val="20"/>
          <w:lang w:val="en-US"/>
        </w:rPr>
        <w:lastRenderedPageBreak/>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parameters, const and/or volatile argu-</w:t>
      </w:r>
    </w:p>
    <w:p w:rsidR="00A779D6" w:rsidRPr="00A779D6" w:rsidRDefault="00A779D6" w:rsidP="00A779D6">
      <w:pPr>
        <w:rPr>
          <w:rFonts w:cs="Courier New"/>
          <w:sz w:val="20"/>
          <w:szCs w:val="20"/>
          <w:lang w:val="en-US"/>
        </w:rPr>
      </w:pP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r w:rsidRPr="000B0A3B">
        <w:rPr>
          <w:rFonts w:cs="Courier New"/>
          <w:b/>
          <w:bCs/>
          <w:sz w:val="28"/>
          <w:szCs w:val="28"/>
          <w:lang w:val="en-US"/>
        </w:rPr>
        <w:t>auto</w:t>
      </w:r>
      <w:r>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lastRenderedPageBreak/>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Default="00D40EEC" w:rsidP="00A779D6">
      <w:pPr>
        <w:rPr>
          <w:rFonts w:ascii="Arial" w:hAnsi="Arial" w:cs="Arial"/>
          <w:color w:val="000000"/>
          <w:lang w:val="en-US"/>
        </w:rPr>
      </w:pP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Pr="0007613F" w:rsidRDefault="0007613F" w:rsidP="00A779D6">
      <w:pPr>
        <w:rPr>
          <w:rFonts w:ascii="Arial" w:eastAsia="Times New Roman" w:hAnsi="Arial" w:cs="Arial"/>
          <w:b/>
          <w:bCs/>
          <w:color w:val="000000"/>
          <w:sz w:val="24"/>
          <w:szCs w:val="24"/>
          <w:u w:val="single"/>
          <w:lang w:val="en-US" w:eastAsia="fr-FR" w:bidi="hi-IN"/>
        </w:rPr>
      </w:pPr>
      <w:r w:rsidRPr="0007613F">
        <w:rPr>
          <w:rFonts w:ascii="Arial" w:eastAsia="Times New Roman" w:hAnsi="Arial" w:cs="Arial"/>
          <w:b/>
          <w:bCs/>
          <w:color w:val="000000"/>
          <w:sz w:val="24"/>
          <w:szCs w:val="24"/>
          <w:u w:val="single"/>
          <w:lang w:val="en-US" w:eastAsia="fr-FR" w:bidi="hi-IN"/>
        </w:rPr>
        <w:t>Smart Pointers</w:t>
      </w:r>
    </w:p>
    <w:p w:rsidR="0007613F" w:rsidRDefault="0007613F" w:rsidP="00A779D6">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p2 = p1; //Compile error.</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Basically used to check the validity of smart pointer if its deleted. shared ownership can be retrieved using weak_point.lock()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lastRenderedPageBreak/>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706191" w:rsidP="00706191">
      <w:pPr>
        <w:rPr>
          <w:rFonts w:ascii="Arial" w:hAnsi="Arial" w:cs="Arial"/>
          <w:color w:val="000000"/>
          <w:lang w:val="en-US"/>
        </w:rPr>
      </w:pP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Sample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1A27FE"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1A27FE">
        <w:rPr>
          <w:rFonts w:ascii="Courier New" w:eastAsia="Times New Roman" w:hAnsi="Courier New" w:cs="Courier New"/>
          <w:color w:val="000000"/>
          <w:sz w:val="20"/>
          <w:szCs w:val="20"/>
          <w:lang w:eastAsia="fr-FR" w:bidi="hi-IN"/>
        </w:rPr>
        <w:t>explicit</w:t>
      </w:r>
      <w:r w:rsidRPr="001A27FE">
        <w:rPr>
          <w:rFonts w:ascii="Times New Roman" w:eastAsia="Times New Roman" w:hAnsi="Times New Roman" w:cs="Times New Roman"/>
          <w:color w:val="000000"/>
          <w:sz w:val="20"/>
          <w:szCs w:val="20"/>
          <w:lang w:eastAsia="fr-FR" w:bidi="hi-IN"/>
        </w:rPr>
        <w:t xml:space="preserve"> </w:t>
      </w:r>
      <w:r w:rsidRPr="001A27FE">
        <w:rPr>
          <w:rFonts w:ascii="Courier New" w:eastAsia="Times New Roman" w:hAnsi="Courier New" w:cs="Courier New"/>
          <w:color w:val="000000"/>
          <w:sz w:val="20"/>
          <w:szCs w:val="20"/>
          <w:lang w:eastAsia="fr-FR" w:bidi="hi-IN"/>
        </w:rPr>
        <w:t>SmartPtr(T *p = NULL) { ptr = p; }</w:t>
      </w:r>
    </w:p>
    <w:p w:rsidR="0069417D" w:rsidRPr="001A27FE" w:rsidRDefault="0069417D" w:rsidP="0069417D">
      <w:pPr>
        <w:spacing w:after="0" w:line="240" w:lineRule="auto"/>
        <w:rPr>
          <w:rFonts w:ascii="Times New Roman" w:eastAsia="Times New Roman" w:hAnsi="Times New Roman" w:cs="Times New Roman"/>
          <w:color w:val="000000"/>
          <w:sz w:val="20"/>
          <w:szCs w:val="20"/>
          <w:lang w:eastAsia="fr-FR" w:bidi="hi-IN"/>
        </w:rPr>
      </w:pPr>
      <w:r w:rsidRPr="001A27FE">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1A27FE">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A lambda expression can have more power than an ordinary function by having access to variables from the enclosing scope. We can capture external variables from enclosing scope by three ways :</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Syntax used for capturing variables :</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lastRenderedPageBreak/>
        <w:t>Initializer Lists:</w:t>
      </w:r>
    </w:p>
    <w:p w:rsidR="00032292" w:rsidRDefault="00032292" w:rsidP="00032292">
      <w:pPr>
        <w:pStyle w:val="PreformattedText"/>
        <w:rPr>
          <w:color w:val="000000"/>
        </w:rPr>
      </w:pPr>
      <w:r>
        <w:rPr>
          <w:color w:val="000000"/>
        </w:rPr>
        <w:t>Initializer list is a new functionality added to C++11 where a list of given data types is kept inside the brace and used as such in :</w:t>
      </w:r>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&gt;Passsing a list of given data type &lt;T&gt;</w:t>
      </w:r>
    </w:p>
    <w:p w:rsidR="00032292" w:rsidRDefault="00032292" w:rsidP="00032292">
      <w:pPr>
        <w:pStyle w:val="PreformattedText"/>
        <w:rPr>
          <w:color w:val="000000"/>
        </w:rPr>
      </w:pPr>
      <w:r>
        <w:rPr>
          <w:color w:val="000000"/>
        </w:rPr>
        <w:t>Whenever such operation is performed a variable of type std::initializer_list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bookmarkStart w:id="0" w:name="_GoBack"/>
      <w:bookmarkEnd w:id="0"/>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w:t>
      </w:r>
      <w:r>
        <w:rPr>
          <w:color w:val="000000"/>
        </w:rPr>
        <w:t>i</w:t>
      </w:r>
      <w:r>
        <w:rPr>
          <w:color w:val="000000"/>
        </w:rPr>
        <w:t>nary function - f(inr , char s)</w:t>
      </w:r>
    </w:p>
    <w:p w:rsidR="00032292" w:rsidRDefault="00032292">
      <w:pPr>
        <w:rPr>
          <w:lang w:val="en-IN"/>
        </w:rPr>
      </w:pPr>
    </w:p>
    <w:p w:rsidR="00032292" w:rsidRPr="00032292" w:rsidRDefault="00032292">
      <w:pPr>
        <w:rPr>
          <w:lang w:val="en-IN"/>
        </w:rPr>
      </w:pPr>
    </w:p>
    <w:sectPr w:rsidR="00032292" w:rsidRPr="00032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ED"/>
    <w:rsid w:val="0000438A"/>
    <w:rsid w:val="00015796"/>
    <w:rsid w:val="00020950"/>
    <w:rsid w:val="00030674"/>
    <w:rsid w:val="00032292"/>
    <w:rsid w:val="0007613F"/>
    <w:rsid w:val="00083086"/>
    <w:rsid w:val="000B0A3B"/>
    <w:rsid w:val="000C2ECA"/>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C2888"/>
    <w:rsid w:val="004E1905"/>
    <w:rsid w:val="005A1236"/>
    <w:rsid w:val="005A6F4A"/>
    <w:rsid w:val="005E6063"/>
    <w:rsid w:val="006671C8"/>
    <w:rsid w:val="0069417D"/>
    <w:rsid w:val="006A6A6B"/>
    <w:rsid w:val="00706191"/>
    <w:rsid w:val="00830AA6"/>
    <w:rsid w:val="009661B9"/>
    <w:rsid w:val="00987B2B"/>
    <w:rsid w:val="00A11CB9"/>
    <w:rsid w:val="00A30F6F"/>
    <w:rsid w:val="00A65296"/>
    <w:rsid w:val="00A779D6"/>
    <w:rsid w:val="00B031F0"/>
    <w:rsid w:val="00B80F2A"/>
    <w:rsid w:val="00BB492B"/>
    <w:rsid w:val="00BD1BC7"/>
    <w:rsid w:val="00C41CCA"/>
    <w:rsid w:val="00C566DE"/>
    <w:rsid w:val="00D13AF6"/>
    <w:rsid w:val="00D40EEC"/>
    <w:rsid w:val="00D460ED"/>
    <w:rsid w:val="00D74BFF"/>
    <w:rsid w:val="00DD0651"/>
    <w:rsid w:val="00E533BC"/>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5E276-AA51-41F3-85FF-B94193D1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1609</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55</cp:revision>
  <dcterms:created xsi:type="dcterms:W3CDTF">2017-05-09T14:02:00Z</dcterms:created>
  <dcterms:modified xsi:type="dcterms:W3CDTF">2017-05-23T11:36:00Z</dcterms:modified>
</cp:coreProperties>
</file>