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796" w:rsidRDefault="006671C8">
      <w:pPr>
        <w:rPr>
          <w:lang w:val="en-US"/>
        </w:rPr>
      </w:pPr>
      <w:r>
        <w:rPr>
          <w:lang w:val="en-US"/>
        </w:rPr>
        <w:t>Ref 1 # C++ for C Programmers (Coursera)</w:t>
      </w:r>
    </w:p>
    <w:p w:rsidR="006671C8" w:rsidRDefault="006671C8">
      <w:pPr>
        <w:rPr>
          <w:lang w:val="en-US"/>
        </w:rPr>
      </w:pPr>
      <w:r>
        <w:rPr>
          <w:lang w:val="en-US"/>
        </w:rPr>
        <w:t>Ref 2 # Effective Modern C++ (Scott Meyers)</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Sequence Containers</w:t>
      </w:r>
      <w:r w:rsidRPr="003168ED">
        <w:rPr>
          <w:rFonts w:ascii="Arial" w:hAnsi="Arial" w:cs="Arial"/>
          <w:color w:val="000000"/>
          <w:lang w:val="en-US"/>
        </w:rPr>
        <w:t>:  implement data structures which can be accessed in a sequential manner.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vector</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list</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deque</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arrays</w:t>
      </w:r>
    </w:p>
    <w:p w:rsidR="003168ED" w:rsidRPr="003168ED" w:rsidRDefault="003168ED" w:rsidP="003168ED">
      <w:pPr>
        <w:pStyle w:val="ListParagraph"/>
        <w:numPr>
          <w:ilvl w:val="0"/>
          <w:numId w:val="6"/>
        </w:numPr>
        <w:rPr>
          <w:rFonts w:ascii="Arial" w:hAnsi="Arial" w:cs="Arial"/>
          <w:color w:val="000000"/>
          <w:lang w:val="en-US"/>
        </w:rPr>
      </w:pPr>
      <w:r w:rsidRPr="003168ED">
        <w:rPr>
          <w:rFonts w:ascii="Arial" w:hAnsi="Arial" w:cs="Arial"/>
          <w:color w:val="000000"/>
          <w:lang w:val="en-US"/>
        </w:rPr>
        <w:t>forward_list( Introduced in C++11)</w:t>
      </w:r>
    </w:p>
    <w:p w:rsidR="003168ED" w:rsidRPr="003168ED" w:rsidRDefault="003168ED" w:rsidP="003168ED">
      <w:pPr>
        <w:rPr>
          <w:rFonts w:ascii="Arial" w:hAnsi="Arial" w:cs="Arial"/>
          <w:color w:val="000000"/>
          <w:lang w:val="en-US"/>
        </w:rPr>
      </w:pPr>
      <w:r w:rsidRPr="0000438A">
        <w:rPr>
          <w:rFonts w:ascii="Arial" w:hAnsi="Arial" w:cs="Arial"/>
          <w:color w:val="000000"/>
          <w:u w:val="single"/>
          <w:lang w:val="en-US"/>
        </w:rPr>
        <w:t>Container Adaptors</w:t>
      </w:r>
      <w:r w:rsidRPr="003168ED">
        <w:rPr>
          <w:rFonts w:ascii="Arial" w:hAnsi="Arial" w:cs="Arial"/>
          <w:color w:val="000000"/>
          <w:lang w:val="en-US"/>
        </w:rPr>
        <w:t xml:space="preserve"> :  provide a different interface for sequential containers.</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queue</w:t>
      </w:r>
    </w:p>
    <w:p w:rsidR="003168ED" w:rsidRP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priority_queue</w:t>
      </w:r>
    </w:p>
    <w:p w:rsidR="003168ED" w:rsidRDefault="003168ED" w:rsidP="003168ED">
      <w:pPr>
        <w:pStyle w:val="ListParagraph"/>
        <w:numPr>
          <w:ilvl w:val="0"/>
          <w:numId w:val="5"/>
        </w:numPr>
        <w:rPr>
          <w:rFonts w:ascii="Arial" w:hAnsi="Arial" w:cs="Arial"/>
          <w:color w:val="000000"/>
          <w:lang w:val="en-US"/>
        </w:rPr>
      </w:pPr>
      <w:r w:rsidRPr="003168ED">
        <w:rPr>
          <w:rFonts w:ascii="Arial" w:hAnsi="Arial" w:cs="Arial"/>
          <w:color w:val="000000"/>
          <w:lang w:val="en-US"/>
        </w:rPr>
        <w:t>stack</w:t>
      </w:r>
    </w:p>
    <w:p w:rsidR="0000438A" w:rsidRPr="0000438A" w:rsidRDefault="0000438A" w:rsidP="0000438A">
      <w:pPr>
        <w:rPr>
          <w:rFonts w:ascii="Arial" w:hAnsi="Arial" w:cs="Arial"/>
          <w:color w:val="000000"/>
          <w:lang w:val="en-US"/>
        </w:rPr>
      </w:pPr>
      <w:r w:rsidRPr="0000438A">
        <w:rPr>
          <w:rFonts w:ascii="Arial" w:hAnsi="Arial" w:cs="Arial"/>
          <w:color w:val="000000"/>
          <w:u w:val="single"/>
          <w:lang w:val="en-US"/>
        </w:rPr>
        <w:t>Associative Containers</w:t>
      </w:r>
      <w:r w:rsidRPr="0000438A">
        <w:rPr>
          <w:rFonts w:ascii="Arial" w:hAnsi="Arial" w:cs="Arial"/>
          <w:color w:val="000000"/>
          <w:lang w:val="en-US"/>
        </w:rPr>
        <w:t xml:space="preserve"> :  implement sorted data structures that can be quickly searched (O(log n) complexity).</w:t>
      </w:r>
    </w:p>
    <w:p w:rsidR="0000438A" w:rsidRP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map</w:t>
      </w:r>
    </w:p>
    <w:p w:rsidR="00490C87" w:rsidRPr="0000438A" w:rsidRDefault="00490C87" w:rsidP="00490C87">
      <w:pPr>
        <w:pStyle w:val="ListParagraph"/>
        <w:numPr>
          <w:ilvl w:val="0"/>
          <w:numId w:val="7"/>
        </w:numPr>
        <w:rPr>
          <w:rFonts w:ascii="Arial" w:hAnsi="Arial" w:cs="Arial"/>
          <w:color w:val="000000"/>
          <w:lang w:val="en-US"/>
        </w:rPr>
      </w:pPr>
      <w:r w:rsidRPr="0000438A">
        <w:rPr>
          <w:rFonts w:ascii="Arial" w:hAnsi="Arial" w:cs="Arial"/>
          <w:color w:val="000000"/>
          <w:lang w:val="en-US"/>
        </w:rPr>
        <w:t>multiset</w:t>
      </w:r>
    </w:p>
    <w:p w:rsidR="0000438A" w:rsidRDefault="0000438A" w:rsidP="0000438A">
      <w:pPr>
        <w:pStyle w:val="ListParagraph"/>
        <w:numPr>
          <w:ilvl w:val="0"/>
          <w:numId w:val="7"/>
        </w:numPr>
        <w:rPr>
          <w:rFonts w:ascii="Arial" w:hAnsi="Arial" w:cs="Arial"/>
          <w:color w:val="000000"/>
          <w:lang w:val="en-US"/>
        </w:rPr>
      </w:pPr>
      <w:r w:rsidRPr="0000438A">
        <w:rPr>
          <w:rFonts w:ascii="Arial" w:hAnsi="Arial" w:cs="Arial"/>
          <w:color w:val="000000"/>
          <w:lang w:val="en-US"/>
        </w:rPr>
        <w:t>multimap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unordered_map</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unordered_set</w:t>
      </w:r>
    </w:p>
    <w:p w:rsidR="00D833BB"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unordered_multimap</w:t>
      </w:r>
    </w:p>
    <w:p w:rsidR="00D833BB" w:rsidRPr="0000438A" w:rsidRDefault="00D833BB" w:rsidP="0000438A">
      <w:pPr>
        <w:pStyle w:val="ListParagraph"/>
        <w:numPr>
          <w:ilvl w:val="0"/>
          <w:numId w:val="7"/>
        </w:numPr>
        <w:rPr>
          <w:rFonts w:ascii="Arial" w:hAnsi="Arial" w:cs="Arial"/>
          <w:color w:val="000000"/>
          <w:lang w:val="en-US"/>
        </w:rPr>
      </w:pPr>
      <w:r>
        <w:rPr>
          <w:rFonts w:ascii="Arial" w:hAnsi="Arial" w:cs="Arial"/>
          <w:color w:val="000000"/>
          <w:lang w:val="en-US"/>
        </w:rPr>
        <w:t>unordered_multiset</w:t>
      </w:r>
    </w:p>
    <w:p w:rsidR="006671C8" w:rsidRDefault="006671C8">
      <w:pPr>
        <w:rPr>
          <w:lang w:val="en-US"/>
        </w:rPr>
      </w:pPr>
    </w:p>
    <w:p w:rsidR="008E4DD5" w:rsidRDefault="008E4DD5">
      <w:pPr>
        <w:rPr>
          <w:lang w:val="en-US"/>
        </w:rPr>
      </w:pPr>
      <w:r>
        <w:rPr>
          <w:lang w:val="en-US"/>
        </w:rPr>
        <w:t>Difference between deque and list</w:t>
      </w:r>
    </w:p>
    <w:p w:rsidR="008E4DD5" w:rsidRDefault="008E4DD5">
      <w:pPr>
        <w:rPr>
          <w:lang w:val="en-US"/>
        </w:rPr>
      </w:pPr>
      <w:r>
        <w:rPr>
          <w:lang w:val="en-US"/>
        </w:rPr>
        <w:t xml:space="preserve">deque provides random access iteration as it is implemented in the form of vector. </w:t>
      </w:r>
      <w:r w:rsidR="00D77879">
        <w:rPr>
          <w:lang w:val="en-US"/>
        </w:rPr>
        <w:t>Also, erasing an element from deque invalidates iterator while list doesn’t</w:t>
      </w:r>
      <w:r w:rsidR="006F0AE9">
        <w:rPr>
          <w:lang w:val="en-US"/>
        </w:rPr>
        <w:t>. This is how deque is implemented inside.</w:t>
      </w:r>
    </w:p>
    <w:p w:rsidR="006F0AE9" w:rsidRDefault="006F0AE9">
      <w:pPr>
        <w:rPr>
          <w:lang w:val="en-US"/>
        </w:rPr>
      </w:pPr>
      <w:r>
        <w:rPr>
          <w:noProof/>
          <w:lang w:eastAsia="fr-FR" w:bidi="hi-IN"/>
        </w:rPr>
        <w:drawing>
          <wp:inline distT="0" distB="0" distL="0" distR="0">
            <wp:extent cx="1303877" cy="2228850"/>
            <wp:effectExtent l="0" t="0" r="0" b="0"/>
            <wp:docPr id="1" name="Picture 1" descr="schematic of the memory layout of a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the memory layout of a deq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1778" cy="2242357"/>
                    </a:xfrm>
                    <a:prstGeom prst="rect">
                      <a:avLst/>
                    </a:prstGeom>
                    <a:noFill/>
                    <a:ln>
                      <a:noFill/>
                    </a:ln>
                  </pic:spPr>
                </pic:pic>
              </a:graphicData>
            </a:graphic>
          </wp:inline>
        </w:drawing>
      </w:r>
    </w:p>
    <w:p w:rsidR="008E7C97" w:rsidRDefault="008E7C97">
      <w:pPr>
        <w:rPr>
          <w:lang w:val="en-US"/>
        </w:rPr>
      </w:pPr>
    </w:p>
    <w:p w:rsidR="00147A23" w:rsidRDefault="00C41CCA" w:rsidP="005A1236">
      <w:pPr>
        <w:rPr>
          <w:lang w:val="en-US"/>
        </w:rPr>
      </w:pPr>
      <w:r>
        <w:rPr>
          <w:lang w:val="en-US"/>
        </w:rPr>
        <w:lastRenderedPageBreak/>
        <w:t>W</w:t>
      </w:r>
      <w:r w:rsidR="00147A23" w:rsidRPr="00147A23">
        <w:rPr>
          <w:lang w:val="en-US"/>
        </w:rPr>
        <w:t>hen you are in a template and a parameter has exactly type T&amp;&amp; for some deduced type T, then what you might get when instantiating the template is no</w:t>
      </w:r>
      <w:r w:rsidR="00ED256B">
        <w:rPr>
          <w:lang w:val="en-US"/>
        </w:rPr>
        <w:t>t an rvalue reference. Indeed</w:t>
      </w:r>
      <w:r w:rsidR="00490C87">
        <w:rPr>
          <w:lang w:val="en-US"/>
        </w:rPr>
        <w:t xml:space="preserve">, </w:t>
      </w:r>
      <w:r w:rsidR="00490C87" w:rsidRPr="00147A23">
        <w:rPr>
          <w:lang w:val="en-US"/>
        </w:rPr>
        <w:t>the</w:t>
      </w:r>
      <w:r w:rsidR="00147A23" w:rsidRPr="00147A23">
        <w:rPr>
          <w:lang w:val="en-US"/>
        </w:rPr>
        <w:t xml:space="preserve"> parameter of </w:t>
      </w:r>
      <w:r w:rsidR="004700EA">
        <w:rPr>
          <w:lang w:val="en-US"/>
        </w:rPr>
        <w:t>function can</w:t>
      </w:r>
      <w:r w:rsidR="00147A23" w:rsidRPr="00147A23">
        <w:rPr>
          <w:lang w:val="en-US"/>
        </w:rPr>
        <w:t xml:space="preserve"> bind to both lvalues and rvalues. On a side note, auto&amp;&amp;works similarly.</w:t>
      </w:r>
    </w:p>
    <w:p w:rsidR="00147A23" w:rsidRDefault="00147A23" w:rsidP="005A1236">
      <w:pPr>
        <w:rPr>
          <w:lang w:val="en-US"/>
        </w:rPr>
      </w:pPr>
    </w:p>
    <w:p w:rsidR="005A1236" w:rsidRDefault="005A1236" w:rsidP="005A1236">
      <w:pPr>
        <w:rPr>
          <w:lang w:val="en-US"/>
        </w:rPr>
      </w:pPr>
      <w:r>
        <w:rPr>
          <w:lang w:val="en-US"/>
        </w:rPr>
        <w:t xml:space="preserve">&gt; When an array is passed as an argument to function which accepts value by reference, then the parameter in function call is not a pointer rather an array – int </w:t>
      </w:r>
      <w:r w:rsidR="00A779D6">
        <w:rPr>
          <w:lang w:val="en-US"/>
        </w:rPr>
        <w:t>(&amp;)[array_size]</w:t>
      </w:r>
    </w:p>
    <w:p w:rsidR="00A779D6" w:rsidRPr="00A779D6" w:rsidRDefault="00A779D6" w:rsidP="00A779D6">
      <w:pPr>
        <w:spacing w:line="240" w:lineRule="auto"/>
        <w:rPr>
          <w:lang w:val="en-US"/>
        </w:rPr>
      </w:pPr>
      <w:r w:rsidRPr="00A779D6">
        <w:rPr>
          <w:lang w:val="en-US"/>
        </w:rPr>
        <w:t>// return size of an array as a compile-time constant. (The</w:t>
      </w:r>
    </w:p>
    <w:p w:rsidR="00A779D6" w:rsidRPr="00A779D6" w:rsidRDefault="00A779D6" w:rsidP="00A779D6">
      <w:pPr>
        <w:spacing w:line="240" w:lineRule="auto"/>
        <w:rPr>
          <w:lang w:val="en-US"/>
        </w:rPr>
      </w:pPr>
      <w:r w:rsidRPr="00A779D6">
        <w:rPr>
          <w:lang w:val="en-US"/>
        </w:rPr>
        <w:t>// array parameter has no name, because we care only about</w:t>
      </w:r>
    </w:p>
    <w:p w:rsidR="00A779D6" w:rsidRDefault="00A779D6" w:rsidP="00A779D6">
      <w:pPr>
        <w:spacing w:line="240" w:lineRule="auto"/>
        <w:rPr>
          <w:lang w:val="en-US"/>
        </w:rPr>
      </w:pPr>
      <w:r w:rsidRPr="00A779D6">
        <w:rPr>
          <w:lang w:val="en-US"/>
        </w:rPr>
        <w:t>// the number of elements it contains.)</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template&lt;typename T, std::size_t N&gt; // see info</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constexpr std::size_t arraySize(T (&amp;)[N]) noexcept // below on</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constexpr</w:t>
      </w:r>
    </w:p>
    <w:p w:rsidR="00A779D6" w:rsidRP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ab/>
        <w:t>return N; // and</w:t>
      </w:r>
    </w:p>
    <w:p w:rsidR="00A779D6" w:rsidRDefault="00A779D6" w:rsidP="00A779D6">
      <w:pPr>
        <w:rPr>
          <w:rFonts w:ascii="Courier New" w:hAnsi="Courier New" w:cs="Courier New"/>
          <w:sz w:val="16"/>
          <w:szCs w:val="16"/>
          <w:lang w:val="en-US"/>
        </w:rPr>
      </w:pPr>
      <w:r w:rsidRPr="00A779D6">
        <w:rPr>
          <w:rFonts w:ascii="Courier New" w:hAnsi="Courier New" w:cs="Courier New"/>
          <w:sz w:val="16"/>
          <w:szCs w:val="16"/>
          <w:lang w:val="en-US"/>
        </w:rPr>
        <w:t>} // noexcept</w:t>
      </w:r>
    </w:p>
    <w:p w:rsidR="00A779D6" w:rsidRDefault="00A779D6" w:rsidP="00A779D6">
      <w:pPr>
        <w:rPr>
          <w:rFonts w:ascii="Courier New" w:hAnsi="Courier New" w:cs="Courier New"/>
          <w:sz w:val="16"/>
          <w:szCs w:val="16"/>
          <w:lang w:val="en-US"/>
        </w:rPr>
      </w:pP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references are treated as</w:t>
      </w:r>
      <w:r w:rsidR="009F6616">
        <w:rPr>
          <w:rFonts w:cs="Courier New"/>
          <w:sz w:val="20"/>
          <w:szCs w:val="20"/>
          <w:lang w:val="en-US"/>
        </w:rPr>
        <w:t xml:space="preserve"> </w:t>
      </w:r>
      <w:r w:rsidRPr="00A779D6">
        <w:rPr>
          <w:rFonts w:cs="Courier New"/>
          <w:sz w:val="20"/>
          <w:szCs w:val="20"/>
          <w:lang w:val="en-US"/>
        </w:rPr>
        <w:t>non-references, i.e., their reference-ness is ignored.</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universal reference parameters, lvalue arguments get</w:t>
      </w:r>
      <w:r w:rsidR="009F6616">
        <w:rPr>
          <w:rFonts w:cs="Courier New"/>
          <w:sz w:val="20"/>
          <w:szCs w:val="20"/>
          <w:lang w:val="en-US"/>
        </w:rPr>
        <w:t xml:space="preserve"> </w:t>
      </w:r>
      <w:r w:rsidRPr="00A779D6">
        <w:rPr>
          <w:rFonts w:cs="Courier New"/>
          <w:sz w:val="20"/>
          <w:szCs w:val="20"/>
          <w:lang w:val="en-US"/>
        </w:rPr>
        <w:t>special treatment.</w:t>
      </w:r>
    </w:p>
    <w:p w:rsidR="00A779D6" w:rsidRPr="00A779D6" w:rsidRDefault="00A779D6" w:rsidP="00A779D6">
      <w:pPr>
        <w:rPr>
          <w:rFonts w:cs="Courier New"/>
          <w:sz w:val="20"/>
          <w:szCs w:val="20"/>
          <w:lang w:val="en-US"/>
        </w:rPr>
      </w:pPr>
      <w:r w:rsidRPr="00A779D6">
        <w:rPr>
          <w:rFonts w:cs="Courier New"/>
          <w:sz w:val="20"/>
          <w:szCs w:val="20"/>
          <w:lang w:val="en-US"/>
        </w:rPr>
        <w:t>• When deducing types for by-value paramet</w:t>
      </w:r>
      <w:r w:rsidR="009F6616">
        <w:rPr>
          <w:rFonts w:cs="Courier New"/>
          <w:sz w:val="20"/>
          <w:szCs w:val="20"/>
          <w:lang w:val="en-US"/>
        </w:rPr>
        <w:t>ers, const and/or volatile argu</w:t>
      </w:r>
      <w:r w:rsidRPr="00A779D6">
        <w:rPr>
          <w:rFonts w:cs="Courier New"/>
          <w:sz w:val="20"/>
          <w:szCs w:val="20"/>
          <w:lang w:val="en-US"/>
        </w:rPr>
        <w:t>ments are treated as non-const and non-volatile.</w:t>
      </w:r>
    </w:p>
    <w:p w:rsidR="00A779D6" w:rsidRPr="00A779D6" w:rsidRDefault="00A779D6" w:rsidP="00A779D6">
      <w:pPr>
        <w:rPr>
          <w:rFonts w:cs="Courier New"/>
          <w:sz w:val="20"/>
          <w:szCs w:val="20"/>
          <w:lang w:val="en-US"/>
        </w:rPr>
      </w:pPr>
      <w:r w:rsidRPr="00A779D6">
        <w:rPr>
          <w:rFonts w:cs="Courier New"/>
          <w:sz w:val="20"/>
          <w:szCs w:val="20"/>
          <w:lang w:val="en-US"/>
        </w:rPr>
        <w:t>• During template type deduction, arguments that are array or function names</w:t>
      </w:r>
      <w:r w:rsidR="009F6616">
        <w:rPr>
          <w:rFonts w:cs="Courier New"/>
          <w:sz w:val="20"/>
          <w:szCs w:val="20"/>
          <w:lang w:val="en-US"/>
        </w:rPr>
        <w:t xml:space="preserve"> </w:t>
      </w:r>
      <w:r w:rsidRPr="00A779D6">
        <w:rPr>
          <w:rFonts w:cs="Courier New"/>
          <w:sz w:val="20"/>
          <w:szCs w:val="20"/>
          <w:lang w:val="en-US"/>
        </w:rPr>
        <w:t>decay to pointers, unless they’re used to initialize references.</w:t>
      </w:r>
    </w:p>
    <w:p w:rsidR="00A779D6" w:rsidRPr="00A779D6" w:rsidRDefault="00A779D6" w:rsidP="00A779D6">
      <w:pPr>
        <w:rPr>
          <w:rFonts w:cs="Courier New"/>
          <w:sz w:val="20"/>
          <w:szCs w:val="20"/>
          <w:lang w:val="en-US"/>
        </w:rPr>
      </w:pPr>
    </w:p>
    <w:p w:rsidR="00A779D6" w:rsidRDefault="00A779D6"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B0A3B" w:rsidRDefault="000B0A3B"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83086" w:rsidRDefault="00083086" w:rsidP="00A779D6">
      <w:pPr>
        <w:rPr>
          <w:rFonts w:ascii="Courier New" w:hAnsi="Courier New" w:cs="Courier New"/>
          <w:sz w:val="16"/>
          <w:szCs w:val="16"/>
          <w:lang w:val="en-US"/>
        </w:rPr>
      </w:pPr>
    </w:p>
    <w:p w:rsidR="000B0A3B" w:rsidRDefault="00951208" w:rsidP="00A779D6">
      <w:pPr>
        <w:rPr>
          <w:rFonts w:cs="Courier New"/>
          <w:b/>
          <w:bCs/>
          <w:sz w:val="28"/>
          <w:szCs w:val="28"/>
          <w:lang w:val="en-US"/>
        </w:rPr>
      </w:pPr>
      <w:r>
        <w:rPr>
          <w:rFonts w:cs="Courier New"/>
          <w:b/>
          <w:bCs/>
          <w:sz w:val="28"/>
          <w:szCs w:val="28"/>
          <w:lang w:val="en-US"/>
        </w:rPr>
        <w:lastRenderedPageBreak/>
        <w:t>a</w:t>
      </w:r>
      <w:r w:rsidR="000B0A3B" w:rsidRPr="000B0A3B">
        <w:rPr>
          <w:rFonts w:cs="Courier New"/>
          <w:b/>
          <w:bCs/>
          <w:sz w:val="28"/>
          <w:szCs w:val="28"/>
          <w:lang w:val="en-US"/>
        </w:rPr>
        <w:t>uto</w:t>
      </w:r>
      <w:r w:rsidR="000B0A3B">
        <w:rPr>
          <w:rFonts w:cs="Courier New"/>
          <w:b/>
          <w:bCs/>
          <w:sz w:val="28"/>
          <w:szCs w:val="28"/>
          <w:lang w:val="en-US"/>
        </w:rPr>
        <w:t xml:space="preserve"> keyword</w:t>
      </w:r>
    </w:p>
    <w:p w:rsidR="000B0A3B" w:rsidRDefault="000B0A3B" w:rsidP="000B0A3B">
      <w:pPr>
        <w:rPr>
          <w:lang w:val="en-US"/>
        </w:rPr>
      </w:pPr>
      <w:r w:rsidRPr="00A779D6">
        <w:rPr>
          <w:lang w:val="en-US"/>
        </w:rPr>
        <w:t>array</w:t>
      </w:r>
      <w:r>
        <w:rPr>
          <w:lang w:val="en-US"/>
        </w:rPr>
        <w:t xml:space="preserve"> and function names decay into </w:t>
      </w:r>
      <w:r w:rsidRPr="00A779D6">
        <w:rPr>
          <w:lang w:val="en-US"/>
        </w:rPr>
        <w:t>pointers for non-reference type specifiers</w:t>
      </w:r>
      <w:r>
        <w:rPr>
          <w:lang w:val="en-US"/>
        </w:rPr>
        <w:t>.</w:t>
      </w:r>
    </w:p>
    <w:p w:rsidR="000B0A3B" w:rsidRPr="00BB492B" w:rsidRDefault="000B0A3B" w:rsidP="000B0A3B">
      <w:pPr>
        <w:rPr>
          <w:rFonts w:ascii="Courier New" w:hAnsi="Courier New" w:cs="Courier New"/>
          <w:sz w:val="20"/>
          <w:szCs w:val="20"/>
          <w:lang w:val="en-US"/>
        </w:rPr>
      </w:pPr>
      <w:r w:rsidRPr="00BB492B">
        <w:rPr>
          <w:rFonts w:ascii="Courier New" w:hAnsi="Courier New" w:cs="Courier New"/>
          <w:sz w:val="20"/>
          <w:szCs w:val="20"/>
          <w:lang w:val="en-US"/>
        </w:rPr>
        <w:t>const char name[] = “Gaurav”;</w:t>
      </w:r>
    </w:p>
    <w:p w:rsidR="000B0A3B" w:rsidRDefault="000B0A3B" w:rsidP="000B0A3B">
      <w:pPr>
        <w:rPr>
          <w:lang w:val="en-US"/>
        </w:rPr>
      </w:pPr>
      <w:r w:rsidRPr="00BB492B">
        <w:rPr>
          <w:rFonts w:ascii="Courier New" w:hAnsi="Courier New" w:cs="Courier New"/>
          <w:sz w:val="20"/>
          <w:szCs w:val="20"/>
          <w:lang w:val="en-US"/>
        </w:rPr>
        <w:t>auto&amp; arr2 = name;</w:t>
      </w:r>
      <w:r>
        <w:rPr>
          <w:lang w:val="en-US"/>
        </w:rPr>
        <w:t xml:space="preserve">   // arr2 type is const char (&amp;)[13]</w:t>
      </w:r>
    </w:p>
    <w:p w:rsidR="000B0A3B" w:rsidRDefault="000B0A3B" w:rsidP="00A779D6">
      <w:pPr>
        <w:rPr>
          <w:rFonts w:cs="Courier New"/>
          <w:b/>
          <w:bCs/>
          <w:sz w:val="28"/>
          <w:szCs w:val="28"/>
          <w:lang w:val="en-US"/>
        </w:rPr>
      </w:pPr>
    </w:p>
    <w:p w:rsidR="000B0A3B" w:rsidRDefault="000B0A3B" w:rsidP="00A779D6">
      <w:pPr>
        <w:rPr>
          <w:lang w:val="en-US"/>
        </w:rPr>
      </w:pPr>
      <w:r>
        <w:rPr>
          <w:lang w:val="en-US"/>
        </w:rPr>
        <w:t>C++11 allows a variable declaration in 4 forms:</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325202" w:rsidRPr="00083086" w:rsidRDefault="00325202"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a{23};</w:t>
      </w:r>
    </w:p>
    <w:p w:rsidR="000B0A3B" w:rsidRPr="00083086" w:rsidRDefault="000B0A3B" w:rsidP="00083086">
      <w:pPr>
        <w:pStyle w:val="ListParagraph"/>
        <w:numPr>
          <w:ilvl w:val="0"/>
          <w:numId w:val="10"/>
        </w:numPr>
        <w:rPr>
          <w:rFonts w:ascii="Courier New" w:hAnsi="Courier New" w:cs="Courier New"/>
          <w:sz w:val="20"/>
          <w:szCs w:val="20"/>
          <w:lang w:val="en-US"/>
        </w:rPr>
      </w:pPr>
      <w:r w:rsidRPr="00083086">
        <w:rPr>
          <w:rFonts w:ascii="Courier New" w:hAnsi="Courier New" w:cs="Courier New"/>
          <w:sz w:val="20"/>
          <w:szCs w:val="20"/>
          <w:lang w:val="en-US"/>
        </w:rPr>
        <w:t>auto a = {23};</w:t>
      </w:r>
    </w:p>
    <w:p w:rsidR="000B0A3B" w:rsidRDefault="00325202" w:rsidP="00A779D6">
      <w:pPr>
        <w:rPr>
          <w:lang w:val="en-US"/>
        </w:rPr>
      </w:pPr>
      <w:r>
        <w:rPr>
          <w:lang w:val="en-US"/>
        </w:rPr>
        <w:t xml:space="preserve">The first 2 statements declares an integer while the last 2 declares an initializer-list of 1 element as of type: </w:t>
      </w:r>
      <w:r w:rsidRPr="00BB492B">
        <w:rPr>
          <w:rFonts w:ascii="Courier New" w:hAnsi="Courier New" w:cs="Courier New"/>
          <w:sz w:val="18"/>
          <w:szCs w:val="18"/>
          <w:lang w:val="en-US"/>
        </w:rPr>
        <w:t>std::initializer_list&lt;int&gt;</w:t>
      </w:r>
    </w:p>
    <w:p w:rsidR="00325202" w:rsidRDefault="00325202" w:rsidP="00A779D6">
      <w:pPr>
        <w:rPr>
          <w:lang w:val="en-US"/>
        </w:rPr>
      </w:pPr>
      <w:r>
        <w:rPr>
          <w:lang w:val="en-US"/>
        </w:rPr>
        <w:t>Hence, when auto variable encounters braces, it expects an initializer-list of homogeneous elements. The following statement throws error:</w:t>
      </w:r>
    </w:p>
    <w:p w:rsidR="00325202" w:rsidRDefault="00325202" w:rsidP="00A779D6">
      <w:pPr>
        <w:rPr>
          <w:lang w:val="en-US"/>
        </w:rPr>
      </w:pPr>
      <w:r w:rsidRPr="00083086">
        <w:rPr>
          <w:rFonts w:ascii="Courier New" w:hAnsi="Courier New" w:cs="Courier New"/>
          <w:sz w:val="20"/>
          <w:szCs w:val="20"/>
          <w:lang w:val="en-US"/>
        </w:rPr>
        <w:t>auto x5 = { 1, 2, 3.0 };</w:t>
      </w:r>
      <w:r w:rsidR="004C2888">
        <w:rPr>
          <w:lang w:val="en-US"/>
        </w:rPr>
        <w:t xml:space="preserve">   // </w:t>
      </w:r>
      <w:r w:rsidR="004C2888" w:rsidRPr="004C2888">
        <w:rPr>
          <w:lang w:val="en-US"/>
        </w:rPr>
        <w:t>can't deduce T for std::initializer_list&lt;T&gt;</w:t>
      </w:r>
      <w:r w:rsidR="004C2888">
        <w:rPr>
          <w:lang w:val="en-US"/>
        </w:rPr>
        <w:t xml:space="preserve"> (data doesn’t resolve to a single type)</w:t>
      </w:r>
    </w:p>
    <w:p w:rsidR="004C2888" w:rsidRDefault="00D74BFF" w:rsidP="00A779D6">
      <w:pPr>
        <w:rPr>
          <w:lang w:val="en-US"/>
        </w:rPr>
      </w:pPr>
      <w:r>
        <w:rPr>
          <w:lang w:val="en-US"/>
        </w:rPr>
        <w:t>If similar initializer-list is passed to function template, deduction fails.</w:t>
      </w:r>
    </w:p>
    <w:p w:rsidR="00D74BFF" w:rsidRDefault="00C566DE" w:rsidP="00C566DE">
      <w:pPr>
        <w:pStyle w:val="ListParagraph"/>
        <w:numPr>
          <w:ilvl w:val="0"/>
          <w:numId w:val="2"/>
        </w:numPr>
        <w:rPr>
          <w:lang w:val="en-US"/>
        </w:rPr>
      </w:pPr>
      <w:r>
        <w:rPr>
          <w:lang w:val="en-US"/>
        </w:rPr>
        <w:t>auto in a function return type or a lambda parameter implies template type deduction, not auto type deduction.</w:t>
      </w:r>
    </w:p>
    <w:p w:rsidR="00A30F6F" w:rsidRDefault="00A30F6F" w:rsidP="00A30F6F">
      <w:pPr>
        <w:rPr>
          <w:lang w:val="en-US"/>
        </w:rPr>
      </w:pPr>
    </w:p>
    <w:p w:rsidR="00A30F6F" w:rsidRDefault="00A30F6F" w:rsidP="00A30F6F">
      <w:pPr>
        <w:rPr>
          <w:lang w:val="en-US"/>
        </w:rPr>
      </w:pPr>
      <w:r>
        <w:rPr>
          <w:lang w:val="en-US"/>
        </w:rPr>
        <w:t>In C++14, we can omit trailing return type for both functions and lambdas while in C++11 it was possible only for lambdas.</w:t>
      </w:r>
    </w:p>
    <w:p w:rsidR="00A30F6F" w:rsidRDefault="00A30F6F" w:rsidP="00A30F6F">
      <w:pPr>
        <w:rPr>
          <w:lang w:val="en-US"/>
        </w:rPr>
      </w:pPr>
    </w:p>
    <w:p w:rsidR="00A30F6F" w:rsidRDefault="00A30F6F" w:rsidP="00A30F6F">
      <w:pPr>
        <w:rPr>
          <w:lang w:val="en-US"/>
        </w:rPr>
      </w:pPr>
      <w:r>
        <w:rPr>
          <w:lang w:val="en-US"/>
        </w:rPr>
        <w:t>auto, when used as a return type, strip off reference. So, when a function which returns a reference with return type deduction left to auto will fail at the following:</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deque&lt;int&gt; q;</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auto try(deque&lt;int&gt;&amp; q, int i);</w:t>
      </w:r>
    </w:p>
    <w:p w:rsidR="00A30F6F" w:rsidRDefault="00A30F6F" w:rsidP="00A30F6F">
      <w:pPr>
        <w:rPr>
          <w:lang w:val="en-US"/>
        </w:rPr>
      </w:pPr>
      <w:r w:rsidRPr="00BB492B">
        <w:rPr>
          <w:rFonts w:ascii="Courier New" w:hAnsi="Courier New" w:cs="Courier New"/>
          <w:sz w:val="20"/>
          <w:szCs w:val="20"/>
          <w:lang w:val="en-US"/>
        </w:rPr>
        <w:t>try(q, 12) = 23;</w:t>
      </w:r>
      <w:r>
        <w:rPr>
          <w:lang w:val="en-US"/>
        </w:rPr>
        <w:t xml:space="preserve"> // r-value returned, the assignment to which is not allowed</w:t>
      </w:r>
    </w:p>
    <w:p w:rsidR="00A30F6F" w:rsidRDefault="00A30F6F" w:rsidP="00A30F6F">
      <w:pPr>
        <w:rPr>
          <w:u w:val="single"/>
          <w:lang w:val="en-US"/>
        </w:rPr>
      </w:pPr>
      <w:r w:rsidRPr="00A30F6F">
        <w:rPr>
          <w:u w:val="single"/>
          <w:lang w:val="en-US"/>
        </w:rPr>
        <w:t>working declaration:</w:t>
      </w:r>
    </w:p>
    <w:p w:rsidR="00A30F6F" w:rsidRPr="00BB492B" w:rsidRDefault="00A30F6F" w:rsidP="00A30F6F">
      <w:pPr>
        <w:rPr>
          <w:rFonts w:ascii="Courier New" w:hAnsi="Courier New" w:cs="Courier New"/>
          <w:sz w:val="20"/>
          <w:szCs w:val="20"/>
          <w:lang w:val="en-US"/>
        </w:rPr>
      </w:pPr>
      <w:r w:rsidRPr="00BB492B">
        <w:rPr>
          <w:rFonts w:ascii="Courier New" w:hAnsi="Courier New" w:cs="Courier New"/>
          <w:sz w:val="20"/>
          <w:szCs w:val="20"/>
          <w:lang w:val="en-US"/>
        </w:rPr>
        <w:t>decltype(auto) try(q, 12);</w:t>
      </w:r>
    </w:p>
    <w:p w:rsidR="00BB492B" w:rsidRDefault="00BB492B" w:rsidP="00BD1BC7">
      <w:pPr>
        <w:rPr>
          <w:lang w:val="en-US"/>
        </w:rPr>
      </w:pPr>
    </w:p>
    <w:p w:rsidR="00BD1BC7" w:rsidRDefault="00BD1BC7" w:rsidP="00BD1BC7">
      <w:pPr>
        <w:rPr>
          <w:lang w:val="en-US"/>
        </w:rPr>
      </w:pPr>
      <w:r>
        <w:rPr>
          <w:lang w:val="en-US"/>
        </w:rPr>
        <w:t>Given name of expression, decltype gives us the type of parameter passed.</w:t>
      </w:r>
    </w:p>
    <w:p w:rsidR="00BD1BC7" w:rsidRDefault="00020950" w:rsidP="00BD1BC7">
      <w:pPr>
        <w:rPr>
          <w:lang w:val="en-US"/>
        </w:rPr>
      </w:pPr>
      <w:r>
        <w:rPr>
          <w:lang w:val="en-US"/>
        </w:rPr>
        <w:t>decltype can be used in trailing return type, recently introduced in C++11.</w:t>
      </w:r>
    </w:p>
    <w:p w:rsidR="00020950" w:rsidRDefault="00020950" w:rsidP="00BD1BC7">
      <w:pPr>
        <w:rPr>
          <w:lang w:val="en-US"/>
        </w:rPr>
      </w:pPr>
      <w:r>
        <w:rPr>
          <w:lang w:val="en-US"/>
        </w:rPr>
        <w:t>For example: This code gives error because a and b are used before their type is declared.</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lastRenderedPageBreak/>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decltype(a*b) mul(T a, T 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w:t>
      </w:r>
    </w:p>
    <w:p w:rsidR="00020950" w:rsidRPr="00C566DE" w:rsidRDefault="00020950" w:rsidP="00020950">
      <w:pPr>
        <w:rPr>
          <w:lang w:val="en-US"/>
        </w:rPr>
      </w:pPr>
      <w:r>
        <w:rPr>
          <w:lang w:val="en-US"/>
        </w:rPr>
        <w:t>while this works fine;</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template&lt;class T&gt;</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auto mul(T a, T b) -&gt; decltype(a*b){</w:t>
      </w:r>
    </w:p>
    <w:p w:rsidR="00020950" w:rsidRPr="00BB492B" w:rsidRDefault="00020950" w:rsidP="00020950">
      <w:pPr>
        <w:rPr>
          <w:rFonts w:ascii="Courier New" w:hAnsi="Courier New" w:cs="Courier New"/>
          <w:lang w:val="en-US"/>
        </w:rPr>
      </w:pPr>
      <w:r w:rsidRPr="00BB492B">
        <w:rPr>
          <w:rFonts w:ascii="Courier New" w:hAnsi="Courier New" w:cs="Courier New"/>
          <w:lang w:val="en-US"/>
        </w:rPr>
        <w:t>return a*b;</w:t>
      </w:r>
    </w:p>
    <w:p w:rsidR="004C2888" w:rsidRPr="00BB492B" w:rsidRDefault="00020950" w:rsidP="00020950">
      <w:pPr>
        <w:rPr>
          <w:rFonts w:ascii="Courier New" w:hAnsi="Courier New" w:cs="Courier New"/>
          <w:lang w:val="en-US"/>
        </w:rPr>
      </w:pPr>
      <w:r w:rsidRPr="00BB492B">
        <w:rPr>
          <w:rFonts w:ascii="Courier New" w:hAnsi="Courier New" w:cs="Courier New"/>
          <w:lang w:val="en-US"/>
        </w:rPr>
        <w:t>}</w:t>
      </w:r>
    </w:p>
    <w:p w:rsidR="004C2888" w:rsidRDefault="004C2888" w:rsidP="00A779D6">
      <w:pPr>
        <w:rPr>
          <w:lang w:val="en-US"/>
        </w:rPr>
      </w:pPr>
    </w:p>
    <w:p w:rsidR="00325202" w:rsidRDefault="00325202" w:rsidP="00A779D6">
      <w:pPr>
        <w:rPr>
          <w:lang w:val="en-US"/>
        </w:rPr>
      </w:pPr>
    </w:p>
    <w:p w:rsidR="00325202" w:rsidRDefault="00325202"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07613F" w:rsidRDefault="0007613F"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867FEA" w:rsidRDefault="00867FEA" w:rsidP="00A779D6">
      <w:pPr>
        <w:rPr>
          <w:lang w:val="en-US"/>
        </w:rPr>
      </w:pPr>
    </w:p>
    <w:p w:rsidR="00D13AF6" w:rsidRDefault="0007613F" w:rsidP="00A779D6">
      <w:pPr>
        <w:rPr>
          <w:rFonts w:cs="Courier New"/>
          <w:b/>
          <w:bCs/>
          <w:sz w:val="28"/>
          <w:szCs w:val="28"/>
          <w:lang w:val="en-US"/>
        </w:rPr>
      </w:pPr>
      <w:r>
        <w:rPr>
          <w:rFonts w:cs="Courier New"/>
          <w:b/>
          <w:bCs/>
          <w:sz w:val="28"/>
          <w:szCs w:val="28"/>
          <w:lang w:val="en-US"/>
        </w:rPr>
        <w:t>l</w:t>
      </w:r>
      <w:r w:rsidR="00D13AF6">
        <w:rPr>
          <w:rFonts w:cs="Courier New"/>
          <w:b/>
          <w:bCs/>
          <w:sz w:val="28"/>
          <w:szCs w:val="28"/>
          <w:lang w:val="en-US"/>
        </w:rPr>
        <w:t>-values, r-values and move semantics</w:t>
      </w:r>
    </w:p>
    <w:p w:rsidR="00D13AF6" w:rsidRDefault="00D13AF6" w:rsidP="00A779D6">
      <w:pPr>
        <w:rPr>
          <w:rFonts w:cs="Courier New"/>
          <w:b/>
          <w:bCs/>
          <w:sz w:val="28"/>
          <w:szCs w:val="28"/>
          <w:lang w:val="en-US"/>
        </w:rPr>
      </w:pP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e</w:t>
      </w:r>
      <w:r w:rsidRPr="00D13AF6">
        <w:rPr>
          <w:rStyle w:val="apple-converted-space"/>
          <w:rFonts w:ascii="Arial" w:hAnsi="Arial" w:cs="Arial"/>
          <w:color w:val="000000"/>
          <w:lang w:val="en-US"/>
        </w:rPr>
        <w:t> </w:t>
      </w:r>
      <w:r w:rsidRPr="00D13AF6">
        <w:rPr>
          <w:rFonts w:ascii="Arial" w:hAnsi="Arial" w:cs="Arial"/>
          <w:color w:val="000000"/>
          <w:lang w:val="en-US"/>
        </w:rPr>
        <w:t>that may appear on the left or on the right hand side of an assignment, whereas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can only appear on the right hand side of an assignment</w:t>
      </w:r>
      <w:r>
        <w:rPr>
          <w:rFonts w:ascii="Arial" w:hAnsi="Arial" w:cs="Arial"/>
          <w:color w:val="000000"/>
          <w:lang w:val="en-US"/>
        </w:rPr>
        <w:t>.</w:t>
      </w:r>
    </w:p>
    <w:p w:rsidR="00D13AF6" w:rsidRDefault="00D13AF6" w:rsidP="00A779D6">
      <w:pPr>
        <w:rPr>
          <w:rFonts w:ascii="Arial" w:hAnsi="Arial" w:cs="Arial"/>
          <w:color w:val="000000"/>
          <w:lang w:val="en-US"/>
        </w:rPr>
      </w:pPr>
      <w:r w:rsidRPr="00D13AF6">
        <w:rPr>
          <w:rFonts w:ascii="Arial" w:hAnsi="Arial" w:cs="Arial"/>
          <w:color w:val="000000"/>
          <w:lang w:val="en-US"/>
        </w:rPr>
        <w:t>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lvalue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refers to a memory location and allows us to take the address of that memory location via the</w:t>
      </w:r>
      <w:r w:rsidRPr="00D13AF6">
        <w:rPr>
          <w:rStyle w:val="apple-converted-space"/>
          <w:rFonts w:ascii="Arial" w:hAnsi="Arial" w:cs="Arial"/>
          <w:color w:val="000000"/>
          <w:lang w:val="en-US"/>
        </w:rPr>
        <w:t> </w:t>
      </w:r>
      <w:r w:rsidRPr="00D13AF6">
        <w:rPr>
          <w:rStyle w:val="HTMLCode"/>
          <w:rFonts w:eastAsiaTheme="minorHAnsi"/>
          <w:color w:val="000000"/>
          <w:sz w:val="24"/>
          <w:szCs w:val="24"/>
          <w:lang w:val="en-US"/>
        </w:rPr>
        <w:t>&amp;</w:t>
      </w:r>
      <w:r w:rsidRPr="00D13AF6">
        <w:rPr>
          <w:rStyle w:val="apple-converted-space"/>
          <w:rFonts w:ascii="Arial" w:hAnsi="Arial" w:cs="Arial"/>
          <w:color w:val="000000"/>
          <w:lang w:val="en-US"/>
        </w:rPr>
        <w:t> </w:t>
      </w:r>
      <w:r w:rsidRPr="00D13AF6">
        <w:rPr>
          <w:rFonts w:ascii="Arial" w:hAnsi="Arial" w:cs="Arial"/>
          <w:color w:val="000000"/>
          <w:lang w:val="en-US"/>
        </w:rPr>
        <w:t>operator. An</w:t>
      </w:r>
      <w:r w:rsidRPr="00D13AF6">
        <w:rPr>
          <w:rStyle w:val="apple-converted-space"/>
          <w:rFonts w:ascii="Arial" w:hAnsi="Arial" w:cs="Arial"/>
          <w:color w:val="000000"/>
          <w:lang w:val="en-US"/>
        </w:rPr>
        <w:t> </w:t>
      </w:r>
      <w:r w:rsidRPr="00D13AF6">
        <w:rPr>
          <w:rStyle w:val="Emphasis"/>
          <w:rFonts w:ascii="Arial" w:hAnsi="Arial" w:cs="Arial"/>
          <w:color w:val="000000"/>
          <w:lang w:val="en-US"/>
        </w:rPr>
        <w:t>rvalue</w:t>
      </w:r>
      <w:r w:rsidRPr="00D13AF6">
        <w:rPr>
          <w:rStyle w:val="apple-converted-space"/>
          <w:rFonts w:ascii="Arial" w:hAnsi="Arial" w:cs="Arial"/>
          <w:color w:val="000000"/>
          <w:lang w:val="en-US"/>
        </w:rPr>
        <w:t> </w:t>
      </w:r>
      <w:r w:rsidRPr="00D13AF6">
        <w:rPr>
          <w:rFonts w:ascii="Arial" w:hAnsi="Arial" w:cs="Arial"/>
          <w:color w:val="000000"/>
          <w:lang w:val="en-US"/>
        </w:rPr>
        <w:t>is an expression that is not an lvalue.</w:t>
      </w:r>
    </w:p>
    <w:p w:rsidR="00D13AF6" w:rsidRDefault="002C0536" w:rsidP="00A779D6">
      <w:pPr>
        <w:rPr>
          <w:rStyle w:val="apple-converted-space"/>
          <w:rFonts w:ascii="Arial" w:hAnsi="Arial" w:cs="Arial"/>
          <w:color w:val="242729"/>
          <w:sz w:val="23"/>
          <w:szCs w:val="23"/>
          <w:shd w:val="clear" w:color="auto" w:fill="FFFFFF"/>
          <w:lang w:val="en-US"/>
        </w:rPr>
      </w:pPr>
      <w:r w:rsidRPr="002C0536">
        <w:rPr>
          <w:rFonts w:ascii="Arial" w:hAnsi="Arial" w:cs="Arial"/>
          <w:color w:val="242729"/>
          <w:sz w:val="23"/>
          <w:szCs w:val="23"/>
          <w:shd w:val="clear" w:color="auto" w:fill="FFFFFF"/>
          <w:lang w:val="en-US"/>
        </w:rPr>
        <w:t>the return value of a function is an l-value if and only if it is a reference</w:t>
      </w:r>
      <w:r w:rsidRPr="002C0536">
        <w:rPr>
          <w:rStyle w:val="apple-converted-space"/>
          <w:rFonts w:ascii="Arial" w:hAnsi="Arial" w:cs="Arial"/>
          <w:color w:val="242729"/>
          <w:sz w:val="23"/>
          <w:szCs w:val="23"/>
          <w:shd w:val="clear" w:color="auto" w:fill="FFFFFF"/>
          <w:lang w:val="en-US"/>
        </w:rPr>
        <w:t> </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This is because we have to support chaining, such as</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a = b = c;</w:t>
      </w:r>
    </w:p>
    <w:p w:rsidR="002C0536" w:rsidRDefault="002C053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It means that the assignment operator will have to return a reference.</w:t>
      </w: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We want assignment operation to work like this:</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swap m_pResource and rhs.m_pResource</w:t>
      </w:r>
    </w:p>
    <w:p w:rsidR="002D6A76" w:rsidRPr="0007613F"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w:t>
      </w:r>
    </w:p>
    <w:p w:rsidR="002D6A76" w:rsidRPr="002D6A76" w:rsidRDefault="002D6A76" w:rsidP="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fr-FR" w:bidi="hi-IN"/>
        </w:rPr>
      </w:pPr>
    </w:p>
    <w:p w:rsidR="002D6A76" w:rsidRDefault="002D6A76" w:rsidP="00A779D6">
      <w:pPr>
        <w:rPr>
          <w:rStyle w:val="apple-converted-space"/>
          <w:rFonts w:ascii="Arial" w:hAnsi="Arial" w:cs="Arial"/>
          <w:color w:val="242729"/>
          <w:sz w:val="23"/>
          <w:szCs w:val="23"/>
          <w:shd w:val="clear" w:color="auto" w:fill="FFFFFF"/>
          <w:lang w:val="en-US"/>
        </w:rPr>
      </w:pPr>
      <w:r>
        <w:rPr>
          <w:rStyle w:val="apple-converted-space"/>
          <w:rFonts w:ascii="Arial" w:hAnsi="Arial" w:cs="Arial"/>
          <w:color w:val="242729"/>
          <w:sz w:val="23"/>
          <w:szCs w:val="23"/>
          <w:shd w:val="clear" w:color="auto" w:fill="FFFFFF"/>
          <w:lang w:val="en-US"/>
        </w:rPr>
        <w:t>These are called move semantics.</w:t>
      </w:r>
    </w:p>
    <w:p w:rsidR="002C0536" w:rsidRDefault="00D40EEC" w:rsidP="00A779D6">
      <w:pPr>
        <w:rPr>
          <w:rFonts w:ascii="Arial" w:hAnsi="Arial" w:cs="Arial"/>
          <w:color w:val="000000"/>
          <w:lang w:val="en-US"/>
        </w:rPr>
      </w:pPr>
      <w:r>
        <w:rPr>
          <w:rFonts w:ascii="Arial" w:hAnsi="Arial" w:cs="Arial"/>
          <w:color w:val="000000"/>
          <w:lang w:val="en-US"/>
        </w:rPr>
        <w:t>RValue references</w:t>
      </w:r>
    </w:p>
    <w:p w:rsidR="00D40EEC" w:rsidRPr="00D40EEC" w:rsidRDefault="00D40EEC" w:rsidP="00A779D6">
      <w:pPr>
        <w:rPr>
          <w:rFonts w:ascii="Arial" w:hAnsi="Arial" w:cs="Arial"/>
          <w:color w:val="000000"/>
          <w:lang w:val="en-US"/>
        </w:rPr>
      </w:pPr>
      <w:r w:rsidRPr="00D40EEC">
        <w:rPr>
          <w:rFonts w:ascii="Arial" w:hAnsi="Arial" w:cs="Arial"/>
          <w:color w:val="000000"/>
          <w:lang w:val="en-US"/>
        </w:rPr>
        <w:t>If</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Style w:val="apple-converted-space"/>
          <w:rFonts w:ascii="Arial" w:hAnsi="Arial" w:cs="Arial"/>
          <w:color w:val="000000"/>
          <w:lang w:val="en-US"/>
        </w:rPr>
        <w:t> </w:t>
      </w:r>
      <w:r w:rsidRPr="00D40EEC">
        <w:rPr>
          <w:rFonts w:ascii="Arial" w:hAnsi="Arial" w:cs="Arial"/>
          <w:color w:val="000000"/>
          <w:lang w:val="en-US"/>
        </w:rPr>
        <w:t>is any type, then</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X&amp;&amp;</w:t>
      </w:r>
      <w:r w:rsidRPr="00D40EEC">
        <w:rPr>
          <w:rStyle w:val="apple-converted-space"/>
          <w:rFonts w:ascii="Arial" w:hAnsi="Arial" w:cs="Arial"/>
          <w:color w:val="000000"/>
          <w:lang w:val="en-US"/>
        </w:rPr>
        <w:t> </w:t>
      </w:r>
      <w:r w:rsidRPr="00D40EEC">
        <w:rPr>
          <w:rFonts w:ascii="Arial" w:hAnsi="Arial" w:cs="Arial"/>
          <w:color w:val="000000"/>
          <w:lang w:val="en-US"/>
        </w:rPr>
        <w:t>is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rvalue reference</w:t>
      </w:r>
      <w:r w:rsidRPr="00D40EEC">
        <w:rPr>
          <w:rStyle w:val="apple-converted-space"/>
          <w:rFonts w:ascii="Arial" w:hAnsi="Arial" w:cs="Arial"/>
          <w:color w:val="000000"/>
          <w:lang w:val="en-US"/>
        </w:rPr>
        <w:t> </w:t>
      </w:r>
      <w:r w:rsidRPr="00D40EEC">
        <w:rPr>
          <w:rFonts w:ascii="Arial" w:hAnsi="Arial" w:cs="Arial"/>
          <w:color w:val="000000"/>
          <w:lang w:val="en-US"/>
        </w:rPr>
        <w:t>to</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w:t>
      </w:r>
      <w:r w:rsidRPr="00D40EEC">
        <w:rPr>
          <w:rFonts w:ascii="Arial" w:hAnsi="Arial" w:cs="Arial"/>
          <w:color w:val="000000"/>
          <w:lang w:val="en-US"/>
        </w:rPr>
        <w:t>. For better distinction, the ordinary reference</w:t>
      </w:r>
      <w:r w:rsidRPr="00D40EEC">
        <w:rPr>
          <w:rStyle w:val="apple-converted-space"/>
          <w:rFonts w:ascii="Arial" w:hAnsi="Arial" w:cs="Arial"/>
          <w:color w:val="000000"/>
          <w:lang w:val="en-US"/>
        </w:rPr>
        <w:t> </w:t>
      </w:r>
      <w:r w:rsidRPr="00D40EEC">
        <w:rPr>
          <w:rStyle w:val="HTMLCode"/>
          <w:rFonts w:eastAsiaTheme="minorHAnsi"/>
          <w:color w:val="000000"/>
          <w:sz w:val="24"/>
          <w:szCs w:val="24"/>
          <w:lang w:val="en-US"/>
        </w:rPr>
        <w:t>X&amp;</w:t>
      </w:r>
      <w:r w:rsidRPr="00D40EEC">
        <w:rPr>
          <w:rStyle w:val="apple-converted-space"/>
          <w:rFonts w:ascii="Arial" w:hAnsi="Arial" w:cs="Arial"/>
          <w:color w:val="000000"/>
          <w:lang w:val="en-US"/>
        </w:rPr>
        <w:t> </w:t>
      </w:r>
      <w:r w:rsidRPr="00D40EEC">
        <w:rPr>
          <w:rFonts w:ascii="Arial" w:hAnsi="Arial" w:cs="Arial"/>
          <w:color w:val="000000"/>
          <w:lang w:val="en-US"/>
        </w:rPr>
        <w:t>is now also called an</w:t>
      </w:r>
      <w:r w:rsidRPr="00D40EEC">
        <w:rPr>
          <w:rStyle w:val="apple-converted-space"/>
          <w:rFonts w:ascii="Arial" w:hAnsi="Arial" w:cs="Arial"/>
          <w:color w:val="000000"/>
          <w:lang w:val="en-US"/>
        </w:rPr>
        <w:t> </w:t>
      </w:r>
      <w:r w:rsidRPr="00D40EEC">
        <w:rPr>
          <w:rStyle w:val="Emphasis"/>
          <w:rFonts w:ascii="Arial" w:hAnsi="Arial" w:cs="Arial"/>
          <w:color w:val="000000"/>
          <w:lang w:val="en-US"/>
        </w:rPr>
        <w:t>lvalue reference</w:t>
      </w:r>
      <w:r w:rsidRPr="00D40EEC">
        <w:rPr>
          <w:rFonts w:ascii="Arial" w:hAnsi="Arial" w:cs="Arial"/>
          <w:color w:val="000000"/>
          <w:lang w:val="en-US"/>
        </w:rPr>
        <w:t>.</w:t>
      </w:r>
    </w:p>
    <w:p w:rsidR="00D40EEC" w:rsidRPr="0007613F" w:rsidRDefault="00D40EEC" w:rsidP="00D40EEC">
      <w:pPr>
        <w:pStyle w:val="HTMLPreformatted"/>
        <w:rPr>
          <w:color w:val="000000"/>
          <w:lang w:val="en-US"/>
        </w:rPr>
      </w:pPr>
      <w:r w:rsidRPr="0007613F">
        <w:rPr>
          <w:color w:val="000000"/>
          <w:lang w:val="en-US"/>
        </w:rPr>
        <w:t>X x;</w:t>
      </w:r>
    </w:p>
    <w:p w:rsidR="00D40EEC" w:rsidRPr="0007613F" w:rsidRDefault="00D40EEC" w:rsidP="00D40EEC">
      <w:pPr>
        <w:pStyle w:val="HTMLPreformatted"/>
        <w:rPr>
          <w:color w:val="000000"/>
          <w:lang w:val="en-US"/>
        </w:rPr>
      </w:pPr>
      <w:r w:rsidRPr="0007613F">
        <w:rPr>
          <w:color w:val="000000"/>
          <w:lang w:val="en-US"/>
        </w:rPr>
        <w:t>X foobar();</w:t>
      </w:r>
    </w:p>
    <w:p w:rsidR="00D40EEC" w:rsidRPr="0007613F" w:rsidRDefault="00D40EEC" w:rsidP="00D40EEC">
      <w:pPr>
        <w:pStyle w:val="HTMLPreformatted"/>
        <w:rPr>
          <w:color w:val="000000"/>
          <w:lang w:val="en-US"/>
        </w:rPr>
      </w:pPr>
    </w:p>
    <w:p w:rsidR="00D40EEC" w:rsidRPr="0007613F" w:rsidRDefault="00D40EEC" w:rsidP="00D40EEC">
      <w:pPr>
        <w:pStyle w:val="HTMLPreformatted"/>
        <w:rPr>
          <w:color w:val="000000"/>
          <w:lang w:val="en-US"/>
        </w:rPr>
      </w:pPr>
      <w:r w:rsidRPr="0007613F">
        <w:rPr>
          <w:color w:val="000000"/>
          <w:lang w:val="en-US"/>
        </w:rPr>
        <w:t>foo(x); // argument is lvalue: calls foo(X&amp;)</w:t>
      </w:r>
    </w:p>
    <w:p w:rsidR="00D40EEC" w:rsidRPr="0007613F" w:rsidRDefault="00D40EEC" w:rsidP="00D40EEC">
      <w:pPr>
        <w:pStyle w:val="HTMLPreformatted"/>
        <w:rPr>
          <w:color w:val="000000"/>
          <w:lang w:val="en-US"/>
        </w:rPr>
      </w:pPr>
      <w:r w:rsidRPr="0007613F">
        <w:rPr>
          <w:color w:val="000000"/>
          <w:lang w:val="en-US"/>
        </w:rPr>
        <w:t>foo(foobar()); // argument is rvalue: calls foo(X&amp;&amp;)</w:t>
      </w:r>
    </w:p>
    <w:p w:rsidR="00987B2B" w:rsidRDefault="00987B2B" w:rsidP="00D40EEC">
      <w:pPr>
        <w:pStyle w:val="HTMLPreformatted"/>
        <w:rPr>
          <w:color w:val="000000"/>
          <w:sz w:val="24"/>
          <w:szCs w:val="24"/>
          <w:lang w:val="en-US"/>
        </w:rPr>
      </w:pPr>
    </w:p>
    <w:p w:rsidR="00987B2B" w:rsidRPr="00171FFE" w:rsidRDefault="00FD0227" w:rsidP="00D40EEC">
      <w:pPr>
        <w:pStyle w:val="HTMLPreformatted"/>
        <w:rPr>
          <w:rFonts w:ascii="Arial" w:hAnsi="Arial" w:cs="Arial"/>
          <w:color w:val="000000"/>
          <w:lang w:val="en-US"/>
        </w:rPr>
      </w:pPr>
      <w:r w:rsidRPr="00FD0227">
        <w:rPr>
          <w:rFonts w:ascii="Arial" w:hAnsi="Arial" w:cs="Arial"/>
          <w:color w:val="000000"/>
          <w:sz w:val="22"/>
          <w:szCs w:val="22"/>
          <w:lang w:val="en-US"/>
        </w:rPr>
        <w:t>Things that are declared as rvalue reference can be lvalues or rvalues. The distinguishing criterion is:</w:t>
      </w:r>
      <w:r w:rsidRPr="00FD0227">
        <w:rPr>
          <w:rStyle w:val="apple-converted-space"/>
          <w:rFonts w:ascii="Arial" w:hAnsi="Arial" w:cs="Arial"/>
          <w:color w:val="000000"/>
          <w:sz w:val="22"/>
          <w:szCs w:val="22"/>
          <w:lang w:val="en-US"/>
        </w:rPr>
        <w:t> </w:t>
      </w:r>
      <w:r w:rsidRPr="00FD0227">
        <w:rPr>
          <w:rStyle w:val="Emphasis"/>
          <w:rFonts w:ascii="Arial" w:hAnsi="Arial" w:cs="Arial"/>
          <w:color w:val="000000"/>
          <w:sz w:val="22"/>
          <w:szCs w:val="22"/>
          <w:lang w:val="en-US"/>
        </w:rPr>
        <w:t>if it has a name</w:t>
      </w:r>
      <w:r w:rsidRPr="00FD0227">
        <w:rPr>
          <w:rFonts w:ascii="Arial" w:hAnsi="Arial" w:cs="Arial"/>
          <w:color w:val="000000"/>
          <w:sz w:val="22"/>
          <w:szCs w:val="22"/>
          <w:lang w:val="en-US"/>
        </w:rPr>
        <w:t xml:space="preserve">, then it is an lvalue. </w:t>
      </w:r>
      <w:r w:rsidRPr="00171FFE">
        <w:rPr>
          <w:rFonts w:ascii="Arial" w:hAnsi="Arial" w:cs="Arial"/>
          <w:color w:val="000000"/>
          <w:sz w:val="22"/>
          <w:szCs w:val="22"/>
          <w:lang w:val="en-US"/>
        </w:rPr>
        <w:t>Otherwise, it is an rvalue</w:t>
      </w:r>
      <w:r w:rsidRPr="00171FFE">
        <w:rPr>
          <w:rFonts w:ascii="Arial" w:hAnsi="Arial" w:cs="Arial"/>
          <w:color w:val="000000"/>
          <w:lang w:val="en-US"/>
        </w:rPr>
        <w:t>.</w:t>
      </w:r>
    </w:p>
    <w:p w:rsidR="00FD0227" w:rsidRPr="00171FFE" w:rsidRDefault="00FD0227" w:rsidP="00D40EEC">
      <w:pPr>
        <w:pStyle w:val="HTMLPreformatted"/>
        <w:rPr>
          <w:rFonts w:ascii="Arial" w:hAnsi="Arial" w:cs="Arial"/>
          <w:color w:val="000000"/>
          <w:lang w:val="en-US"/>
        </w:rPr>
      </w:pPr>
    </w:p>
    <w:p w:rsidR="004652FF" w:rsidRDefault="004652FF" w:rsidP="004652FF">
      <w:pPr>
        <w:spacing w:after="0" w:line="240" w:lineRule="auto"/>
        <w:rPr>
          <w:rFonts w:ascii="Arial" w:eastAsia="Times New Roman" w:hAnsi="Arial" w:cs="Arial"/>
          <w:color w:val="000000"/>
          <w:sz w:val="24"/>
          <w:szCs w:val="24"/>
          <w:lang w:val="en-US" w:eastAsia="fr-FR" w:bidi="hi-IN"/>
        </w:rPr>
      </w:pPr>
      <w:r w:rsidRPr="004652FF">
        <w:rPr>
          <w:rFonts w:ascii="Arial" w:eastAsia="Times New Roman" w:hAnsi="Arial" w:cs="Arial"/>
          <w:color w:val="000000"/>
          <w:sz w:val="24"/>
          <w:szCs w:val="24"/>
          <w:lang w:val="en-US" w:eastAsia="fr-FR" w:bidi="hi-IN"/>
        </w:rPr>
        <w:t>Here is an example of something that is declared as an rvalue reference and does not have a name, and is therefore an rvalue:</w:t>
      </w:r>
    </w:p>
    <w:p w:rsidR="00F41B50" w:rsidRPr="004652FF" w:rsidRDefault="00F41B50" w:rsidP="004652FF">
      <w:pPr>
        <w:spacing w:after="0" w:line="240" w:lineRule="auto"/>
        <w:rPr>
          <w:rFonts w:ascii="Times New Roman" w:eastAsia="Times New Roman" w:hAnsi="Times New Roman" w:cs="Times New Roman"/>
          <w:sz w:val="24"/>
          <w:szCs w:val="24"/>
          <w:lang w:val="en-US" w:eastAsia="fr-FR" w:bidi="hi-IN"/>
        </w:rPr>
      </w:pP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X&amp;&amp; goo();</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X x = goo(); // calls X(X&amp;&amp; rhs) because the thing on</w:t>
      </w:r>
    </w:p>
    <w:p w:rsidR="004652FF" w:rsidRPr="0007613F" w:rsidRDefault="004652FF" w:rsidP="004652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bidi="hi-IN"/>
        </w:rPr>
      </w:pPr>
      <w:r w:rsidRPr="0007613F">
        <w:rPr>
          <w:rFonts w:ascii="Courier New" w:eastAsia="Times New Roman" w:hAnsi="Courier New" w:cs="Courier New"/>
          <w:color w:val="000000"/>
          <w:sz w:val="20"/>
          <w:szCs w:val="20"/>
          <w:lang w:val="en-US" w:eastAsia="fr-FR" w:bidi="hi-IN"/>
        </w:rPr>
        <w:t xml:space="preserve">             // the right hand side has no name</w:t>
      </w:r>
    </w:p>
    <w:p w:rsidR="00FD0227" w:rsidRDefault="00FD0227" w:rsidP="00D40EEC">
      <w:pPr>
        <w:pStyle w:val="HTMLPreformatted"/>
        <w:rPr>
          <w:color w:val="000000"/>
          <w:sz w:val="24"/>
          <w:szCs w:val="24"/>
          <w:lang w:val="en-US"/>
        </w:rPr>
      </w:pPr>
    </w:p>
    <w:p w:rsidR="0007613F" w:rsidRDefault="0007613F" w:rsidP="00A779D6">
      <w:pPr>
        <w:rPr>
          <w:rFonts w:ascii="Arial" w:eastAsia="Times New Roman" w:hAnsi="Arial" w:cs="Arial"/>
          <w:color w:val="000000"/>
          <w:sz w:val="24"/>
          <w:szCs w:val="24"/>
          <w:lang w:val="en-US" w:eastAsia="fr-FR" w:bidi="hi-IN"/>
        </w:rPr>
      </w:pPr>
    </w:p>
    <w:p w:rsidR="0007613F" w:rsidRDefault="0007613F"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490C87" w:rsidRDefault="00490C87" w:rsidP="00A779D6">
      <w:pPr>
        <w:rPr>
          <w:rFonts w:ascii="Arial" w:eastAsia="Times New Roman" w:hAnsi="Arial" w:cs="Arial"/>
          <w:color w:val="000000"/>
          <w:sz w:val="24"/>
          <w:szCs w:val="24"/>
          <w:lang w:val="en-US" w:eastAsia="fr-FR" w:bidi="hi-IN"/>
        </w:rPr>
      </w:pPr>
    </w:p>
    <w:p w:rsidR="0007613F" w:rsidRPr="0007613F" w:rsidRDefault="00ED256B" w:rsidP="00A779D6">
      <w:pPr>
        <w:rPr>
          <w:rFonts w:ascii="Arial" w:eastAsia="Times New Roman" w:hAnsi="Arial" w:cs="Arial"/>
          <w:b/>
          <w:bCs/>
          <w:color w:val="000000"/>
          <w:sz w:val="24"/>
          <w:szCs w:val="24"/>
          <w:u w:val="single"/>
          <w:lang w:val="en-US" w:eastAsia="fr-FR" w:bidi="hi-IN"/>
        </w:rPr>
      </w:pPr>
      <w:r>
        <w:rPr>
          <w:rFonts w:ascii="Arial" w:eastAsia="Times New Roman" w:hAnsi="Arial" w:cs="Arial"/>
          <w:b/>
          <w:bCs/>
          <w:color w:val="000000"/>
          <w:sz w:val="24"/>
          <w:szCs w:val="24"/>
          <w:u w:val="single"/>
          <w:lang w:val="en-US" w:eastAsia="fr-FR" w:bidi="hi-IN"/>
        </w:rPr>
        <w:lastRenderedPageBreak/>
        <w:t>S</w:t>
      </w:r>
      <w:r w:rsidR="0007613F" w:rsidRPr="0007613F">
        <w:rPr>
          <w:rFonts w:ascii="Arial" w:eastAsia="Times New Roman" w:hAnsi="Arial" w:cs="Arial"/>
          <w:b/>
          <w:bCs/>
          <w:color w:val="000000"/>
          <w:sz w:val="24"/>
          <w:szCs w:val="24"/>
          <w:u w:val="single"/>
          <w:lang w:val="en-US" w:eastAsia="fr-FR" w:bidi="hi-IN"/>
        </w:rPr>
        <w:t>mart Pointers</w:t>
      </w:r>
    </w:p>
    <w:p w:rsidR="00490C87" w:rsidRPr="00490C87" w:rsidRDefault="00490C87" w:rsidP="00490C87">
      <w:pPr>
        <w:rPr>
          <w:rFonts w:ascii="Arial" w:eastAsia="Times New Roman" w:hAnsi="Arial" w:cs="Arial"/>
          <w:color w:val="000000"/>
          <w:sz w:val="24"/>
          <w:szCs w:val="24"/>
          <w:lang w:val="en-US" w:eastAsia="fr-FR" w:bidi="hi-IN"/>
        </w:rPr>
      </w:pPr>
    </w:p>
    <w:p w:rsidR="00490C87"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 include this header to use C++ smart pointers.</w:t>
      </w:r>
    </w:p>
    <w:p w:rsidR="0007613F" w:rsidRPr="00490C87" w:rsidRDefault="00490C87" w:rsidP="00490C87">
      <w:pPr>
        <w:rPr>
          <w:rFonts w:ascii="Courier New" w:eastAsia="Times New Roman" w:hAnsi="Courier New" w:cs="Courier New"/>
          <w:color w:val="000000"/>
          <w:lang w:val="en-US" w:eastAsia="fr-FR" w:bidi="hi-IN"/>
        </w:rPr>
      </w:pPr>
      <w:r w:rsidRPr="00490C87">
        <w:rPr>
          <w:rFonts w:ascii="Courier New" w:eastAsia="Times New Roman" w:hAnsi="Courier New" w:cs="Courier New"/>
          <w:color w:val="000000"/>
          <w:lang w:val="en-US" w:eastAsia="fr-FR" w:bidi="hi-IN"/>
        </w:rPr>
        <w:t>#include &lt;memory&gt;</w:t>
      </w:r>
    </w:p>
    <w:p w:rsidR="00490C87" w:rsidRDefault="00490C87" w:rsidP="00490C87">
      <w:pPr>
        <w:rPr>
          <w:rFonts w:ascii="Arial" w:eastAsia="Times New Roman" w:hAnsi="Arial" w:cs="Arial"/>
          <w:color w:val="000000"/>
          <w:sz w:val="24"/>
          <w:szCs w:val="24"/>
          <w:lang w:val="en-US" w:eastAsia="fr-FR" w:bidi="hi-IN"/>
        </w:rPr>
      </w:pPr>
    </w:p>
    <w:p w:rsidR="00030674" w:rsidRDefault="00030674" w:rsidP="00A779D6">
      <w:pPr>
        <w:rPr>
          <w:rFonts w:ascii="Arial" w:eastAsia="Times New Roman" w:hAnsi="Arial" w:cs="Arial"/>
          <w:color w:val="000000"/>
          <w:sz w:val="24"/>
          <w:szCs w:val="24"/>
          <w:lang w:val="en-US" w:eastAsia="fr-FR" w:bidi="hi-IN"/>
        </w:rPr>
      </w:pPr>
      <w:r>
        <w:rPr>
          <w:rFonts w:ascii="Arial" w:eastAsia="Times New Roman" w:hAnsi="Arial" w:cs="Arial"/>
          <w:color w:val="000000"/>
          <w:sz w:val="24"/>
          <w:szCs w:val="24"/>
          <w:lang w:val="en-US" w:eastAsia="fr-FR" w:bidi="hi-IN"/>
        </w:rPr>
        <w:t>Four types</w:t>
      </w:r>
    </w:p>
    <w:p w:rsidR="00030674" w:rsidRPr="005E6063" w:rsidRDefault="00E533BC" w:rsidP="005E6063">
      <w:pPr>
        <w:rPr>
          <w:rFonts w:ascii="Arial" w:hAnsi="Arial" w:cs="Arial"/>
          <w:color w:val="000000"/>
          <w:lang w:val="en-US"/>
        </w:rPr>
      </w:pPr>
      <w:r>
        <w:rPr>
          <w:rFonts w:ascii="Arial" w:hAnsi="Arial" w:cs="Arial"/>
          <w:color w:val="000000"/>
          <w:lang w:val="en-US"/>
        </w:rPr>
        <w:t xml:space="preserve">1. </w:t>
      </w:r>
      <w:r w:rsidR="00030674" w:rsidRPr="009661B9">
        <w:rPr>
          <w:rFonts w:ascii="Arial" w:hAnsi="Arial" w:cs="Arial"/>
          <w:color w:val="0070C0"/>
          <w:lang w:val="en-US"/>
        </w:rPr>
        <w:t xml:space="preserve">std::auto_ptr </w:t>
      </w:r>
      <w:r w:rsidR="00030674" w:rsidRPr="005E6063">
        <w:rPr>
          <w:rFonts w:ascii="Arial" w:hAnsi="Arial" w:cs="Arial"/>
          <w:color w:val="000000"/>
          <w:lang w:val="en-US"/>
        </w:rPr>
        <w:t>(deprecated C++11 onwards because it didn’t support move semantics)</w:t>
      </w:r>
    </w:p>
    <w:p w:rsidR="006A6A6B" w:rsidRPr="005E6063" w:rsidRDefault="00E533BC" w:rsidP="005E6063">
      <w:pPr>
        <w:rPr>
          <w:rFonts w:ascii="Arial" w:hAnsi="Arial" w:cs="Arial"/>
          <w:color w:val="000000"/>
          <w:lang w:val="en-US"/>
        </w:rPr>
      </w:pPr>
      <w:r>
        <w:rPr>
          <w:rFonts w:ascii="Arial" w:hAnsi="Arial" w:cs="Arial"/>
          <w:color w:val="000000"/>
          <w:lang w:val="en-US"/>
        </w:rPr>
        <w:t xml:space="preserve">2. </w:t>
      </w:r>
      <w:r w:rsidR="005E6063" w:rsidRPr="009661B9">
        <w:rPr>
          <w:rFonts w:ascii="Arial" w:hAnsi="Arial" w:cs="Arial"/>
          <w:color w:val="0070C0"/>
          <w:lang w:val="en-US"/>
        </w:rPr>
        <w:t>st</w:t>
      </w:r>
      <w:r w:rsidR="006A6A6B" w:rsidRPr="009661B9">
        <w:rPr>
          <w:rFonts w:ascii="Arial" w:hAnsi="Arial" w:cs="Arial"/>
          <w:color w:val="0070C0"/>
          <w:lang w:val="en-US"/>
        </w:rPr>
        <w:t>d::unique_ptr</w:t>
      </w:r>
    </w:p>
    <w:p w:rsidR="00E533BC" w:rsidRDefault="00951208" w:rsidP="00F05045">
      <w:pPr>
        <w:rPr>
          <w:rFonts w:ascii="Courier New" w:hAnsi="Courier New" w:cs="Courier New"/>
          <w:color w:val="000000"/>
          <w:sz w:val="20"/>
          <w:szCs w:val="20"/>
          <w:lang w:val="en-US"/>
        </w:rPr>
      </w:pPr>
      <w:r>
        <w:rPr>
          <w:rFonts w:ascii="Courier New" w:hAnsi="Courier New" w:cs="Courier New"/>
          <w:color w:val="000000"/>
          <w:sz w:val="20"/>
          <w:szCs w:val="20"/>
          <w:lang w:val="en-US"/>
        </w:rPr>
        <w:t>Copy constructor and assignment operato</w:t>
      </w:r>
      <w:r w:rsidR="00F3136B">
        <w:rPr>
          <w:rFonts w:ascii="Courier New" w:hAnsi="Courier New" w:cs="Courier New"/>
          <w:color w:val="000000"/>
          <w:sz w:val="20"/>
          <w:szCs w:val="20"/>
          <w:lang w:val="en-US"/>
        </w:rPr>
        <w:t>r of unique pointer are deleted, but it is possible to return unique_ptr from a function, since that will be moved.</w:t>
      </w:r>
    </w:p>
    <w:p w:rsidR="00F3136B" w:rsidRDefault="00F3136B" w:rsidP="00F05045">
      <w:pPr>
        <w:rPr>
          <w:rFonts w:ascii="Courier New" w:hAnsi="Courier New" w:cs="Courier New"/>
          <w:color w:val="000000"/>
          <w:sz w:val="20"/>
          <w:szCs w:val="20"/>
          <w:lang w:val="en-US"/>
        </w:rPr>
      </w:pP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std::unique_ptr&lt;int&gt; p1(new int(5));</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 xml:space="preserve">std::unique_ptr&lt;int&gt; p2 </w:t>
      </w:r>
      <w:r w:rsidR="00914AB4">
        <w:rPr>
          <w:rFonts w:ascii="Courier New" w:hAnsi="Courier New" w:cs="Courier New"/>
          <w:color w:val="000000"/>
          <w:sz w:val="20"/>
          <w:szCs w:val="20"/>
          <w:lang w:val="en-US"/>
        </w:rPr>
        <w:t>= p1; //Compile error(Use of deleted function)</w:t>
      </w:r>
    </w:p>
    <w:p w:rsidR="00F05045" w:rsidRPr="00F05045" w:rsidRDefault="00F05045" w:rsidP="00F05045">
      <w:pPr>
        <w:rPr>
          <w:rFonts w:ascii="Arial" w:hAnsi="Arial" w:cs="Arial"/>
          <w:color w:val="000000"/>
          <w:lang w:val="en-US"/>
        </w:rPr>
      </w:pPr>
      <w:r w:rsidRPr="005E6063">
        <w:rPr>
          <w:rFonts w:ascii="Courier New" w:hAnsi="Courier New" w:cs="Courier New"/>
          <w:color w:val="000000"/>
          <w:sz w:val="20"/>
          <w:szCs w:val="20"/>
          <w:lang w:val="en-US"/>
        </w:rPr>
        <w:t>std::unique_ptr&lt;int&gt; p3 = std::move(p1);</w:t>
      </w:r>
      <w:r w:rsidRPr="00F05045">
        <w:rPr>
          <w:rFonts w:ascii="Arial" w:hAnsi="Arial" w:cs="Arial"/>
          <w:color w:val="000000"/>
          <w:lang w:val="en-US"/>
        </w:rPr>
        <w:t xml:space="preserve"> //Transfers ownership. p3 now owns the memory and p1 is rendered invalid.</w:t>
      </w:r>
    </w:p>
    <w:p w:rsidR="00F05045" w:rsidRPr="005E6063"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p3.reset(); //Deletes the memory.</w:t>
      </w:r>
    </w:p>
    <w:p w:rsidR="003E7B79" w:rsidRDefault="00F05045" w:rsidP="00F05045">
      <w:pPr>
        <w:rPr>
          <w:rFonts w:ascii="Courier New" w:hAnsi="Courier New" w:cs="Courier New"/>
          <w:color w:val="000000"/>
          <w:sz w:val="20"/>
          <w:szCs w:val="20"/>
          <w:lang w:val="en-US"/>
        </w:rPr>
      </w:pPr>
      <w:r w:rsidRPr="005E6063">
        <w:rPr>
          <w:rFonts w:ascii="Courier New" w:hAnsi="Courier New" w:cs="Courier New"/>
          <w:color w:val="000000"/>
          <w:sz w:val="20"/>
          <w:szCs w:val="20"/>
          <w:lang w:val="en-US"/>
        </w:rPr>
        <w:t>p1.reset(); //Does nothing.</w:t>
      </w:r>
      <w:r w:rsidR="00D94642">
        <w:rPr>
          <w:rFonts w:ascii="Courier New" w:hAnsi="Courier New" w:cs="Courier New"/>
          <w:color w:val="000000"/>
          <w:sz w:val="20"/>
          <w:szCs w:val="20"/>
          <w:lang w:val="en-US"/>
        </w:rPr>
        <w:t xml:space="preserve"> </w:t>
      </w:r>
    </w:p>
    <w:p w:rsidR="00E533BC" w:rsidRDefault="003331E0" w:rsidP="00F05045">
      <w:pPr>
        <w:rPr>
          <w:rFonts w:ascii="Courier New" w:hAnsi="Courier New" w:cs="Courier New"/>
          <w:color w:val="000000"/>
          <w:sz w:val="20"/>
          <w:szCs w:val="20"/>
          <w:lang w:val="en-US"/>
        </w:rPr>
      </w:pPr>
      <w:r w:rsidRPr="003331E0">
        <w:rPr>
          <w:rFonts w:ascii="Courier New" w:hAnsi="Courier New" w:cs="Courier New"/>
          <w:color w:val="000000"/>
          <w:sz w:val="20"/>
          <w:szCs w:val="20"/>
          <w:lang w:val="en-US"/>
        </w:rPr>
        <w:t>std::shared_ptr to std::unique_ptr is not allowed</w:t>
      </w:r>
      <w:r>
        <w:rPr>
          <w:rFonts w:ascii="Courier New" w:hAnsi="Courier New" w:cs="Courier New"/>
          <w:color w:val="000000"/>
          <w:sz w:val="20"/>
          <w:szCs w:val="20"/>
          <w:lang w:val="en-US"/>
        </w:rPr>
        <w:t>.</w:t>
      </w:r>
    </w:p>
    <w:p w:rsidR="003331E0" w:rsidRPr="005E6063" w:rsidRDefault="003331E0" w:rsidP="00F05045">
      <w:pPr>
        <w:rPr>
          <w:rFonts w:ascii="Courier New" w:hAnsi="Courier New" w:cs="Courier New"/>
          <w:color w:val="000000"/>
          <w:sz w:val="20"/>
          <w:szCs w:val="20"/>
          <w:lang w:val="en-US"/>
        </w:rPr>
      </w:pPr>
    </w:p>
    <w:p w:rsidR="006A6A6B" w:rsidRPr="005E6063" w:rsidRDefault="00E533BC" w:rsidP="005E6063">
      <w:pPr>
        <w:rPr>
          <w:rFonts w:ascii="Arial" w:hAnsi="Arial" w:cs="Arial"/>
          <w:color w:val="000000"/>
          <w:lang w:val="en-US"/>
        </w:rPr>
      </w:pPr>
      <w:r>
        <w:rPr>
          <w:rFonts w:ascii="Arial" w:hAnsi="Arial" w:cs="Arial"/>
          <w:color w:val="000000"/>
          <w:lang w:val="en-US"/>
        </w:rPr>
        <w:t>3.</w:t>
      </w:r>
      <w:r w:rsidR="005E6063">
        <w:rPr>
          <w:rFonts w:ascii="Arial" w:hAnsi="Arial" w:cs="Arial"/>
          <w:color w:val="000000"/>
          <w:lang w:val="en-US"/>
        </w:rPr>
        <w:t xml:space="preserve"> </w:t>
      </w:r>
      <w:r w:rsidR="006A6A6B" w:rsidRPr="009661B9">
        <w:rPr>
          <w:rFonts w:ascii="Arial" w:hAnsi="Arial" w:cs="Arial"/>
          <w:color w:val="0070C0"/>
          <w:lang w:val="en-US"/>
        </w:rPr>
        <w:t>std::shared_ptr</w:t>
      </w:r>
    </w:p>
    <w:p w:rsidR="0080157F" w:rsidRPr="00DD075E" w:rsidRDefault="0080157F" w:rsidP="0080157F">
      <w:pPr>
        <w:rPr>
          <w:rFonts w:cs="Courier New"/>
          <w:color w:val="000000"/>
          <w:sz w:val="20"/>
          <w:szCs w:val="20"/>
          <w:lang w:val="en-US"/>
        </w:rPr>
      </w:pPr>
      <w:r w:rsidRPr="00DD075E">
        <w:rPr>
          <w:rFonts w:cs="Courier New"/>
          <w:color w:val="000000"/>
          <w:sz w:val="20"/>
          <w:szCs w:val="20"/>
          <w:lang w:val="en-US"/>
        </w:rPr>
        <w:t>std::shared_ptr manages two entities:</w:t>
      </w:r>
    </w:p>
    <w:p w:rsidR="005E6063" w:rsidRPr="00DD075E" w:rsidRDefault="0080157F" w:rsidP="0080157F">
      <w:pPr>
        <w:rPr>
          <w:rFonts w:cs="Courier New"/>
          <w:color w:val="000000"/>
          <w:sz w:val="20"/>
          <w:szCs w:val="20"/>
          <w:lang w:val="en-US"/>
        </w:rPr>
      </w:pPr>
      <w:r w:rsidRPr="00DD075E">
        <w:rPr>
          <w:rFonts w:cs="Courier New"/>
          <w:color w:val="000000"/>
          <w:sz w:val="20"/>
          <w:szCs w:val="20"/>
          <w:lang w:val="en-US"/>
        </w:rPr>
        <w:t>the control block (stores meta data such as ref-counts, type-erased deleter, etc) and the object being managed</w:t>
      </w:r>
    </w:p>
    <w:p w:rsidR="0080157F" w:rsidRPr="00DD075E" w:rsidRDefault="00DD075E" w:rsidP="0080157F">
      <w:pPr>
        <w:rPr>
          <w:rFonts w:cs="Courier New"/>
          <w:color w:val="000000"/>
          <w:sz w:val="20"/>
          <w:szCs w:val="20"/>
          <w:lang w:val="en-US"/>
        </w:rPr>
      </w:pPr>
      <w:r w:rsidRPr="00DD075E">
        <w:rPr>
          <w:rFonts w:cs="Courier New"/>
          <w:color w:val="000000"/>
          <w:sz w:val="20"/>
          <w:szCs w:val="20"/>
          <w:lang w:val="en-US"/>
        </w:rPr>
        <w:t>A shared_ptr can be created from unique_ptr with make_shared function call as below:</w:t>
      </w:r>
    </w:p>
    <w:p w:rsidR="0073114E" w:rsidRDefault="0073114E" w:rsidP="005E6063">
      <w:pPr>
        <w:rPr>
          <w:rFonts w:ascii="Courier New" w:hAnsi="Courier New" w:cs="Courier New"/>
          <w:color w:val="000000"/>
          <w:sz w:val="18"/>
          <w:szCs w:val="18"/>
          <w:lang w:val="en-US"/>
        </w:rPr>
      </w:pPr>
      <w:r w:rsidRPr="0073114E">
        <w:rPr>
          <w:rFonts w:ascii="Courier New" w:hAnsi="Courier New" w:cs="Courier New"/>
          <w:color w:val="000000"/>
          <w:sz w:val="18"/>
          <w:szCs w:val="18"/>
          <w:lang w:val="en-US"/>
        </w:rPr>
        <w:t>std::shared_ptr&lt;int&gt; s_ptr{std::move(u_ptr)};</w:t>
      </w:r>
    </w:p>
    <w:p w:rsidR="008B6BF2" w:rsidRDefault="008B6BF2" w:rsidP="005E6063">
      <w:pPr>
        <w:rPr>
          <w:rFonts w:ascii="Courier New" w:hAnsi="Courier New" w:cs="Courier New"/>
          <w:color w:val="000000"/>
          <w:sz w:val="18"/>
          <w:szCs w:val="18"/>
          <w:lang w:val="en-US"/>
        </w:rPr>
      </w:pPr>
      <w:r w:rsidRPr="008B6BF2">
        <w:rPr>
          <w:rFonts w:ascii="Courier New" w:hAnsi="Courier New" w:cs="Courier New"/>
          <w:color w:val="000000"/>
          <w:sz w:val="18"/>
          <w:szCs w:val="18"/>
          <w:lang w:val="en-US"/>
        </w:rPr>
        <w:t>allocate_shared</w:t>
      </w:r>
      <w:r>
        <w:rPr>
          <w:rFonts w:ascii="Courier New" w:hAnsi="Courier New" w:cs="Courier New"/>
          <w:color w:val="000000"/>
          <w:sz w:val="18"/>
          <w:szCs w:val="18"/>
          <w:lang w:val="en-US"/>
        </w:rPr>
        <w:t xml:space="preserve">&lt;class_name&gt; </w:t>
      </w:r>
      <w:r w:rsidRPr="008B6BF2">
        <w:rPr>
          <w:rFonts w:cs="Courier New"/>
          <w:color w:val="000000"/>
          <w:sz w:val="18"/>
          <w:szCs w:val="18"/>
          <w:lang w:val="en-US"/>
        </w:rPr>
        <w:t>can be used when custom allocator is required</w:t>
      </w:r>
      <w:r>
        <w:rPr>
          <w:rFonts w:ascii="Courier New" w:hAnsi="Courier New" w:cs="Courier New"/>
          <w:color w:val="000000"/>
          <w:sz w:val="18"/>
          <w:szCs w:val="18"/>
          <w:lang w:val="en-US"/>
        </w:rPr>
        <w:t>.</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p1(new int(5));</w:t>
      </w: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std::shared_ptr&lt;int&gt; p2 = p1; //Both now own the memory.</w:t>
      </w:r>
    </w:p>
    <w:p w:rsidR="005E6063" w:rsidRPr="00E533BC" w:rsidRDefault="005E6063" w:rsidP="005E6063">
      <w:pPr>
        <w:rPr>
          <w:rFonts w:ascii="Courier New" w:hAnsi="Courier New" w:cs="Courier New"/>
          <w:color w:val="000000"/>
          <w:sz w:val="18"/>
          <w:szCs w:val="18"/>
          <w:lang w:val="en-US"/>
        </w:rPr>
      </w:pPr>
    </w:p>
    <w:p w:rsidR="005E6063"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p1.reset(); //Memory still exists, due to p2.</w:t>
      </w:r>
    </w:p>
    <w:p w:rsidR="003E7B79" w:rsidRPr="00E533BC" w:rsidRDefault="005E6063" w:rsidP="005E6063">
      <w:pPr>
        <w:rPr>
          <w:rFonts w:ascii="Courier New" w:hAnsi="Courier New" w:cs="Courier New"/>
          <w:color w:val="000000"/>
          <w:sz w:val="18"/>
          <w:szCs w:val="18"/>
          <w:lang w:val="en-US"/>
        </w:rPr>
      </w:pPr>
      <w:r w:rsidRPr="00E533BC">
        <w:rPr>
          <w:rFonts w:ascii="Courier New" w:hAnsi="Courier New" w:cs="Courier New"/>
          <w:color w:val="000000"/>
          <w:sz w:val="18"/>
          <w:szCs w:val="18"/>
          <w:lang w:val="en-US"/>
        </w:rPr>
        <w:t>p2.reset(); //Deletes the memory, since no one else owns the memory.</w:t>
      </w:r>
    </w:p>
    <w:p w:rsidR="005E6063" w:rsidRPr="005E6063" w:rsidRDefault="005E6063" w:rsidP="005E6063">
      <w:pPr>
        <w:rPr>
          <w:rFonts w:ascii="Courier New" w:hAnsi="Courier New" w:cs="Courier New"/>
          <w:color w:val="000000"/>
          <w:sz w:val="20"/>
          <w:szCs w:val="20"/>
          <w:lang w:val="en-US"/>
        </w:rPr>
      </w:pPr>
    </w:p>
    <w:p w:rsidR="00354B9C" w:rsidRDefault="00354B9C" w:rsidP="00030674">
      <w:pPr>
        <w:rPr>
          <w:rFonts w:ascii="Arial" w:hAnsi="Arial" w:cs="Arial"/>
          <w:color w:val="000000"/>
          <w:lang w:val="en-US"/>
        </w:rPr>
      </w:pPr>
      <w:r>
        <w:rPr>
          <w:rFonts w:ascii="Arial" w:hAnsi="Arial" w:cs="Arial"/>
          <w:color w:val="000000"/>
          <w:lang w:val="en-US"/>
        </w:rPr>
        <w:t>Problem with shared_ptr</w:t>
      </w:r>
      <w:r w:rsidR="005E6063">
        <w:rPr>
          <w:rFonts w:ascii="Arial" w:hAnsi="Arial" w:cs="Arial"/>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void main(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lastRenderedPageBreak/>
        <w:t xml:space="preserve"> int* p = new int;</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sptr1( p);</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 xml:space="preserve"> shared_ptr&lt;int&gt; sptr2( p );</w:t>
      </w:r>
    </w:p>
    <w:p w:rsidR="00F05045" w:rsidRPr="00F05045" w:rsidRDefault="00F05045" w:rsidP="00F05045">
      <w:pPr>
        <w:rPr>
          <w:rFonts w:ascii="Courier New" w:hAnsi="Courier New" w:cs="Courier New"/>
          <w:color w:val="000000"/>
          <w:lang w:val="en-US"/>
        </w:rPr>
      </w:pPr>
      <w:r w:rsidRPr="00F05045">
        <w:rPr>
          <w:rFonts w:ascii="Courier New" w:hAnsi="Courier New" w:cs="Courier New"/>
          <w:color w:val="000000"/>
          <w:lang w:val="en-US"/>
        </w:rPr>
        <w:t>}</w:t>
      </w:r>
    </w:p>
    <w:p w:rsidR="00354B9C" w:rsidRDefault="00354B9C" w:rsidP="00F05045">
      <w:pPr>
        <w:rPr>
          <w:rFonts w:ascii="Arial" w:hAnsi="Arial" w:cs="Arial"/>
          <w:color w:val="000000"/>
          <w:lang w:val="en-US"/>
        </w:rPr>
      </w:pPr>
      <w:r>
        <w:rPr>
          <w:rFonts w:ascii="Arial" w:hAnsi="Arial" w:cs="Arial"/>
          <w:color w:val="000000"/>
          <w:lang w:val="en-US"/>
        </w:rPr>
        <w:t>The program will crash</w:t>
      </w:r>
    </w:p>
    <w:p w:rsidR="00354B9C" w:rsidRDefault="00354B9C" w:rsidP="00030674">
      <w:pPr>
        <w:rPr>
          <w:rFonts w:ascii="Arial" w:hAnsi="Arial" w:cs="Arial"/>
          <w:color w:val="000000"/>
          <w:lang w:val="en-US"/>
        </w:rPr>
      </w:pPr>
    </w:p>
    <w:p w:rsidR="006A6A6B" w:rsidRPr="009661B9" w:rsidRDefault="00E533BC" w:rsidP="009661B9">
      <w:pPr>
        <w:rPr>
          <w:rFonts w:ascii="Arial" w:hAnsi="Arial" w:cs="Arial"/>
          <w:color w:val="0070C0"/>
          <w:lang w:val="en-US"/>
        </w:rPr>
      </w:pPr>
      <w:r>
        <w:rPr>
          <w:rFonts w:ascii="Arial" w:hAnsi="Arial" w:cs="Arial"/>
          <w:color w:val="000000"/>
          <w:lang w:val="en-US"/>
        </w:rPr>
        <w:t>4.</w:t>
      </w:r>
      <w:r w:rsidR="009661B9">
        <w:rPr>
          <w:rFonts w:ascii="Arial" w:hAnsi="Arial" w:cs="Arial"/>
          <w:color w:val="000000"/>
          <w:lang w:val="en-US"/>
        </w:rPr>
        <w:t xml:space="preserve"> </w:t>
      </w:r>
      <w:r w:rsidR="006A6A6B" w:rsidRPr="009661B9">
        <w:rPr>
          <w:rFonts w:ascii="Arial" w:hAnsi="Arial" w:cs="Arial"/>
          <w:color w:val="0070C0"/>
          <w:lang w:val="en-US"/>
        </w:rPr>
        <w:t>std::weak_ptr</w:t>
      </w:r>
    </w:p>
    <w:p w:rsidR="00220C0F" w:rsidRDefault="003B6BF7" w:rsidP="00030674">
      <w:pPr>
        <w:rPr>
          <w:rFonts w:ascii="Arial" w:hAnsi="Arial" w:cs="Arial"/>
          <w:color w:val="000000"/>
          <w:lang w:val="en-US"/>
        </w:rPr>
      </w:pPr>
      <w:r>
        <w:rPr>
          <w:rFonts w:ascii="Arial" w:hAnsi="Arial" w:cs="Arial"/>
          <w:color w:val="000000"/>
          <w:lang w:val="en-US"/>
        </w:rPr>
        <w:t xml:space="preserve">Basically used to check the validity of smart pointer if </w:t>
      </w:r>
      <w:r w:rsidR="00ED256B">
        <w:rPr>
          <w:rFonts w:ascii="Arial" w:hAnsi="Arial" w:cs="Arial"/>
          <w:color w:val="000000"/>
          <w:lang w:val="en-US"/>
        </w:rPr>
        <w:t>it’s</w:t>
      </w:r>
      <w:r>
        <w:rPr>
          <w:rFonts w:ascii="Arial" w:hAnsi="Arial" w:cs="Arial"/>
          <w:color w:val="000000"/>
          <w:lang w:val="en-US"/>
        </w:rPr>
        <w:t xml:space="preserve"> deleted. </w:t>
      </w:r>
      <w:r w:rsidR="00D94642">
        <w:rPr>
          <w:rFonts w:ascii="Arial" w:hAnsi="Arial" w:cs="Arial"/>
          <w:color w:val="000000"/>
          <w:lang w:val="en-US"/>
        </w:rPr>
        <w:t>Shared</w:t>
      </w:r>
      <w:r>
        <w:rPr>
          <w:rFonts w:ascii="Arial" w:hAnsi="Arial" w:cs="Arial"/>
          <w:color w:val="000000"/>
          <w:lang w:val="en-US"/>
        </w:rPr>
        <w:t xml:space="preserve"> ownership can be retrieved using </w:t>
      </w:r>
      <w:r w:rsidRPr="00490C87">
        <w:rPr>
          <w:rFonts w:ascii="Courier New" w:hAnsi="Courier New" w:cs="Courier New"/>
          <w:color w:val="000000"/>
          <w:lang w:val="en-US"/>
        </w:rPr>
        <w:t>weak_point.lock()</w:t>
      </w:r>
      <w:r>
        <w:rPr>
          <w:rFonts w:ascii="Arial" w:hAnsi="Arial" w:cs="Arial"/>
          <w:color w:val="000000"/>
          <w:lang w:val="en-US"/>
        </w:rPr>
        <w:t xml:space="preserve"> function call.</w:t>
      </w:r>
      <w:r w:rsidR="000C2ECA">
        <w:rPr>
          <w:rFonts w:ascii="Arial" w:hAnsi="Arial" w:cs="Arial"/>
          <w:color w:val="000000"/>
          <w:lang w:val="en-US"/>
        </w:rPr>
        <w:t xml:space="preserve"> It helps resolving cyclic references.</w:t>
      </w:r>
    </w:p>
    <w:p w:rsidR="000C2ECA" w:rsidRDefault="000C2ECA" w:rsidP="00030674">
      <w:pPr>
        <w:rPr>
          <w:rFonts w:ascii="Arial" w:hAnsi="Arial" w:cs="Arial"/>
          <w:color w:val="000000"/>
          <w:lang w:val="en-US"/>
        </w:rPr>
      </w:pPr>
      <w:r>
        <w:rPr>
          <w:rFonts w:ascii="Arial" w:hAnsi="Arial" w:cs="Arial"/>
          <w:color w:val="000000"/>
          <w:lang w:val="en-US"/>
        </w:rPr>
        <w:t>Suppose class A has a shared pointer that points to class B which in turns has another pointer that points to A. The following code will create a cyclic reference</w:t>
      </w:r>
      <w:r w:rsidR="003531CB">
        <w:rPr>
          <w:rFonts w:ascii="Arial" w:hAnsi="Arial" w:cs="Arial"/>
          <w:color w:val="000000"/>
          <w:lang w:val="en-US"/>
        </w:rPr>
        <w:t xml:space="preserve"> and results in memory leak when control goes out of this scope</w:t>
      </w:r>
    </w:p>
    <w:p w:rsidR="00706191" w:rsidRPr="00706191" w:rsidRDefault="00706191" w:rsidP="00706191">
      <w:pPr>
        <w:rPr>
          <w:rFonts w:ascii="Courier New" w:hAnsi="Courier New" w:cs="Courier New"/>
          <w:color w:val="000000"/>
          <w:lang w:val="en-US"/>
        </w:rPr>
      </w:pP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shared_ptr&lt;B&gt; sptrB( new B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shared_ptr&lt;A&gt; sptrA( new A );</w:t>
      </w:r>
    </w:p>
    <w:p w:rsidR="00706191"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sptrB-&gt;m_sptrA = sptrA;</w:t>
      </w:r>
    </w:p>
    <w:p w:rsidR="000C2ECA" w:rsidRPr="00487B36" w:rsidRDefault="00706191" w:rsidP="00706191">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sptrA-&gt;m_sptrB = sptrB;</w:t>
      </w:r>
    </w:p>
    <w:p w:rsidR="00706191" w:rsidRDefault="00AD4404" w:rsidP="00706191">
      <w:pPr>
        <w:rPr>
          <w:rFonts w:ascii="Arial" w:hAnsi="Arial" w:cs="Arial"/>
          <w:color w:val="000000"/>
          <w:lang w:val="en-US"/>
        </w:rPr>
      </w:pPr>
      <w:r>
        <w:rPr>
          <w:rFonts w:ascii="Arial" w:hAnsi="Arial" w:cs="Arial"/>
          <w:color w:val="000000"/>
          <w:lang w:val="en-US"/>
        </w:rPr>
        <w:t xml:space="preserve">When </w:t>
      </w:r>
      <w:r w:rsidRPr="00487B36">
        <w:rPr>
          <w:rFonts w:ascii="Courier New" w:hAnsi="Courier New" w:cs="Courier New"/>
          <w:color w:val="000000"/>
          <w:sz w:val="18"/>
          <w:szCs w:val="18"/>
          <w:lang w:val="en-US"/>
        </w:rPr>
        <w:t>sptrA</w:t>
      </w:r>
      <w:r>
        <w:rPr>
          <w:rFonts w:ascii="Courier New" w:hAnsi="Courier New" w:cs="Courier New"/>
          <w:color w:val="000000"/>
          <w:sz w:val="18"/>
          <w:szCs w:val="18"/>
          <w:lang w:val="en-US"/>
        </w:rPr>
        <w:t xml:space="preserve"> and sptrB </w:t>
      </w:r>
      <w:r>
        <w:rPr>
          <w:rFonts w:ascii="Arial" w:hAnsi="Arial" w:cs="Arial"/>
          <w:color w:val="000000"/>
          <w:lang w:val="en-US"/>
        </w:rPr>
        <w:t>goes out of scope then pointers won’t be deleted because each has one referent in other’s class.</w:t>
      </w:r>
    </w:p>
    <w:p w:rsidR="000C2ECA" w:rsidRDefault="000C2ECA" w:rsidP="00030674">
      <w:pPr>
        <w:rPr>
          <w:rFonts w:ascii="Arial" w:hAnsi="Arial" w:cs="Arial"/>
          <w:color w:val="000000"/>
          <w:lang w:val="en-US"/>
        </w:rPr>
      </w:pPr>
      <w:r>
        <w:rPr>
          <w:rFonts w:ascii="Arial" w:hAnsi="Arial" w:cs="Arial"/>
          <w:color w:val="000000"/>
          <w:lang w:val="en-US"/>
        </w:rPr>
        <w:t>which can only be resolved if shared_ptr is replaced by weak pointer since that will not increase the reference count.</w:t>
      </w:r>
    </w:p>
    <w:p w:rsidR="00487B36" w:rsidRDefault="00487B36" w:rsidP="00030674">
      <w:pPr>
        <w:rPr>
          <w:rFonts w:ascii="Arial" w:hAnsi="Arial" w:cs="Arial"/>
          <w:color w:val="000000"/>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p1(new int(5));</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std::weak_ptr&lt;int&gt; wp1 = p1; //p1 owns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std::shared_ptr&lt;int&gt; p2 = wp1.lock(); //Now p1 and p2 own the memory.</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if(p2) // As p2 is initialized from a weak pointer, you have to check if the memory still exists!</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//Do something with p2</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//p2 is destroyed. Memory is owned by p1.</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p1.reset(); //Memory is deleted.</w:t>
      </w:r>
    </w:p>
    <w:p w:rsidR="00487B36" w:rsidRPr="00487B36" w:rsidRDefault="00487B36" w:rsidP="00487B36">
      <w:pPr>
        <w:rPr>
          <w:rFonts w:ascii="Courier New" w:hAnsi="Courier New" w:cs="Courier New"/>
          <w:color w:val="000000"/>
          <w:sz w:val="18"/>
          <w:szCs w:val="18"/>
          <w:lang w:val="en-US"/>
        </w:rPr>
      </w:pP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std::shared_ptr&lt;int&gt; p3 = wp1.lock(); //Memory is gone, so we get an empty shared_ptr.</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lastRenderedPageBreak/>
        <w:t>if(p3)</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487B36"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 xml:space="preserve">  //Will not execute this.</w:t>
      </w:r>
    </w:p>
    <w:p w:rsidR="006A6A6B" w:rsidRPr="00487B36" w:rsidRDefault="00487B36" w:rsidP="00487B36">
      <w:pPr>
        <w:rPr>
          <w:rFonts w:ascii="Courier New" w:hAnsi="Courier New" w:cs="Courier New"/>
          <w:color w:val="000000"/>
          <w:sz w:val="18"/>
          <w:szCs w:val="18"/>
          <w:lang w:val="en-US"/>
        </w:rPr>
      </w:pPr>
      <w:r w:rsidRPr="00487B36">
        <w:rPr>
          <w:rFonts w:ascii="Courier New" w:hAnsi="Courier New" w:cs="Courier New"/>
          <w:color w:val="000000"/>
          <w:sz w:val="18"/>
          <w:szCs w:val="18"/>
          <w:lang w:val="en-US"/>
        </w:rPr>
        <w:t>}</w:t>
      </w:r>
    </w:p>
    <w:p w:rsidR="006A6A6B" w:rsidRDefault="006A6A6B" w:rsidP="00030674">
      <w:pPr>
        <w:rPr>
          <w:rFonts w:ascii="Arial" w:hAnsi="Arial" w:cs="Arial"/>
          <w:color w:val="000000"/>
          <w:lang w:val="en-US"/>
        </w:rPr>
      </w:pPr>
    </w:p>
    <w:p w:rsidR="00487B36" w:rsidRDefault="00487B36" w:rsidP="00030674">
      <w:pPr>
        <w:rPr>
          <w:rFonts w:ascii="Arial" w:hAnsi="Arial" w:cs="Arial"/>
          <w:color w:val="000000"/>
          <w:lang w:val="en-US"/>
        </w:rPr>
      </w:pPr>
    </w:p>
    <w:p w:rsidR="00487B36" w:rsidRDefault="00487B36" w:rsidP="00030674">
      <w:pPr>
        <w:rPr>
          <w:rFonts w:ascii="Arial" w:hAnsi="Arial" w:cs="Arial"/>
          <w:color w:val="000000"/>
          <w:lang w:val="en-US"/>
        </w:rPr>
      </w:pPr>
    </w:p>
    <w:p w:rsidR="00030674" w:rsidRPr="00487B36" w:rsidRDefault="009F6616" w:rsidP="00030674">
      <w:pPr>
        <w:rPr>
          <w:rFonts w:ascii="Arial" w:hAnsi="Arial" w:cs="Arial"/>
          <w:color w:val="0070C0"/>
          <w:u w:val="single"/>
          <w:lang w:val="en-US"/>
        </w:rPr>
      </w:pPr>
      <w:r>
        <w:rPr>
          <w:rFonts w:ascii="Arial" w:hAnsi="Arial" w:cs="Arial"/>
          <w:color w:val="0070C0"/>
          <w:u w:val="single"/>
          <w:lang w:val="en-US"/>
        </w:rPr>
        <w:t>S</w:t>
      </w:r>
      <w:r w:rsidR="00B80F2A" w:rsidRPr="00487B36">
        <w:rPr>
          <w:rFonts w:ascii="Arial" w:hAnsi="Arial" w:cs="Arial"/>
          <w:color w:val="0070C0"/>
          <w:u w:val="single"/>
          <w:lang w:val="en-US"/>
        </w:rPr>
        <w:t>ample smart_ptr class</w:t>
      </w:r>
    </w:p>
    <w:p w:rsidR="00B80F2A" w:rsidRDefault="00B80F2A" w:rsidP="00030674">
      <w:pPr>
        <w:rPr>
          <w:rFonts w:ascii="Arial" w:hAnsi="Arial" w:cs="Arial"/>
          <w:color w:val="000000"/>
          <w:lang w:val="en-US"/>
        </w:rPr>
      </w:pP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Pr>
          <w:rFonts w:ascii="Courier New" w:eastAsia="Times New Roman" w:hAnsi="Courier New" w:cs="Courier New"/>
          <w:color w:val="000000"/>
          <w:sz w:val="20"/>
          <w:szCs w:val="20"/>
          <w:lang w:val="en-US" w:eastAsia="fr-FR" w:bidi="hi-IN"/>
        </w:rPr>
        <w:t>/</w:t>
      </w:r>
      <w:r w:rsidRPr="0069417D">
        <w:rPr>
          <w:rFonts w:ascii="Courier New" w:eastAsia="Times New Roman" w:hAnsi="Courier New" w:cs="Courier New"/>
          <w:color w:val="000000"/>
          <w:sz w:val="20"/>
          <w:szCs w:val="20"/>
          <w:lang w:val="en-US" w:eastAsia="fr-FR" w:bidi="hi-IN"/>
        </w:rPr>
        <w:t>/ A generic smart pointer class</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template</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&lt;class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T&gt;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class</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SmartPtr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*ptr;  // Actual pointer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public:</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Constructor</w:t>
      </w:r>
    </w:p>
    <w:p w:rsidR="0069417D" w:rsidRPr="003331E0" w:rsidRDefault="0069417D" w:rsidP="0069417D">
      <w:pPr>
        <w:spacing w:after="0" w:line="240" w:lineRule="auto"/>
        <w:rPr>
          <w:rFonts w:ascii="Times New Roman" w:eastAsia="Times New Roman" w:hAnsi="Times New Roman" w:cs="Times New Roman"/>
          <w:color w:val="000000"/>
          <w:sz w:val="20"/>
          <w:szCs w:val="20"/>
          <w:lang w:eastAsia="fr-FR" w:bidi="hi-IN"/>
        </w:rPr>
      </w:pPr>
      <w:r w:rsidRPr="0069417D">
        <w:rPr>
          <w:rFonts w:ascii="Courier New" w:eastAsia="Times New Roman" w:hAnsi="Courier New" w:cs="Courier New"/>
          <w:color w:val="000000"/>
          <w:sz w:val="20"/>
          <w:szCs w:val="20"/>
          <w:lang w:val="en-US" w:eastAsia="fr-FR" w:bidi="hi-IN"/>
        </w:rPr>
        <w:t>   </w:t>
      </w:r>
      <w:r w:rsidRPr="003331E0">
        <w:rPr>
          <w:rFonts w:ascii="Courier New" w:eastAsia="Times New Roman" w:hAnsi="Courier New" w:cs="Courier New"/>
          <w:color w:val="000000"/>
          <w:sz w:val="20"/>
          <w:szCs w:val="20"/>
          <w:lang w:eastAsia="fr-FR" w:bidi="hi-IN"/>
        </w:rPr>
        <w:t>explicit</w:t>
      </w:r>
      <w:r w:rsidRPr="003331E0">
        <w:rPr>
          <w:rFonts w:ascii="Times New Roman" w:eastAsia="Times New Roman" w:hAnsi="Times New Roman" w:cs="Times New Roman"/>
          <w:color w:val="000000"/>
          <w:sz w:val="20"/>
          <w:szCs w:val="20"/>
          <w:lang w:eastAsia="fr-FR" w:bidi="hi-IN"/>
        </w:rPr>
        <w:t xml:space="preserve"> </w:t>
      </w:r>
      <w:r w:rsidRPr="003331E0">
        <w:rPr>
          <w:rFonts w:ascii="Courier New" w:eastAsia="Times New Roman" w:hAnsi="Courier New" w:cs="Courier New"/>
          <w:color w:val="000000"/>
          <w:sz w:val="20"/>
          <w:szCs w:val="20"/>
          <w:lang w:eastAsia="fr-FR" w:bidi="hi-IN"/>
        </w:rPr>
        <w:t>SmartPtr(T *p = NULL) { ptr = p; }</w:t>
      </w:r>
    </w:p>
    <w:p w:rsidR="0069417D" w:rsidRPr="003331E0" w:rsidRDefault="0069417D" w:rsidP="0069417D">
      <w:pPr>
        <w:spacing w:after="0" w:line="240" w:lineRule="auto"/>
        <w:rPr>
          <w:rFonts w:ascii="Times New Roman" w:eastAsia="Times New Roman" w:hAnsi="Times New Roman" w:cs="Times New Roman"/>
          <w:color w:val="000000"/>
          <w:sz w:val="20"/>
          <w:szCs w:val="20"/>
          <w:lang w:eastAsia="fr-FR" w:bidi="hi-IN"/>
        </w:rPr>
      </w:pPr>
      <w:r w:rsidRPr="003331E0">
        <w:rPr>
          <w:rFonts w:ascii="Times New Roman" w:eastAsia="Times New Roman" w:hAnsi="Times New Roman" w:cs="Times New Roman"/>
          <w:color w:val="000000"/>
          <w:sz w:val="20"/>
          <w:szCs w:val="20"/>
          <w:lang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3331E0">
        <w:rPr>
          <w:rFonts w:ascii="Courier New" w:eastAsia="Times New Roman" w:hAnsi="Courier New" w:cs="Courier New"/>
          <w:color w:val="000000"/>
          <w:sz w:val="20"/>
          <w:szCs w:val="20"/>
          <w:lang w:eastAsia="fr-FR" w:bidi="hi-IN"/>
        </w:rPr>
        <w:t>   </w:t>
      </w:r>
      <w:r w:rsidRPr="0069417D">
        <w:rPr>
          <w:rFonts w:ascii="Courier New" w:eastAsia="Times New Roman" w:hAnsi="Courier New" w:cs="Courier New"/>
          <w:color w:val="000000"/>
          <w:sz w:val="20"/>
          <w:szCs w:val="20"/>
          <w:lang w:val="en-US" w:eastAsia="fr-FR" w:bidi="hi-IN"/>
        </w:rPr>
        <w:t>// Destructor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~SmartPtr() { delete(ptr);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dereferencing operator</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&amp; operator * () {</w:t>
      </w:r>
      <w:r>
        <w:rPr>
          <w:rFonts w:ascii="Courier New" w:eastAsia="Times New Roman" w:hAnsi="Courier New" w:cs="Courier New"/>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return</w:t>
      </w:r>
      <w:r w:rsidRPr="0069417D">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Times New Roman" w:eastAsia="Times New Roman" w:hAnsi="Times New Roman" w:cs="Times New Roman"/>
          <w:color w:val="000000"/>
          <w:sz w:val="20"/>
          <w:szCs w:val="20"/>
          <w:lang w:val="en-US" w:eastAsia="fr-FR" w:bidi="hi-IN"/>
        </w:rPr>
        <w:t>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overloading arrow operator so that members of T can be accessed</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xml:space="preserve">   // like a pointer (useful if T represents a class or struct or </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 union type)</w:t>
      </w:r>
    </w:p>
    <w:p w:rsidR="0069417D" w:rsidRPr="0069417D" w:rsidRDefault="0069417D" w:rsidP="0069417D">
      <w:pPr>
        <w:spacing w:after="0" w:line="240" w:lineRule="auto"/>
        <w:rPr>
          <w:rFonts w:ascii="Times New Roman" w:eastAsia="Times New Roman" w:hAnsi="Times New Roman" w:cs="Times New Roman"/>
          <w:color w:val="000000"/>
          <w:sz w:val="20"/>
          <w:szCs w:val="20"/>
          <w:lang w:val="en-US" w:eastAsia="fr-FR" w:bidi="hi-IN"/>
        </w:rPr>
      </w:pPr>
      <w:r w:rsidRPr="0069417D">
        <w:rPr>
          <w:rFonts w:ascii="Courier New" w:eastAsia="Times New Roman" w:hAnsi="Courier New" w:cs="Courier New"/>
          <w:color w:val="000000"/>
          <w:sz w:val="20"/>
          <w:szCs w:val="20"/>
          <w:lang w:val="en-US" w:eastAsia="fr-FR" w:bidi="hi-IN"/>
        </w:rPr>
        <w:t>   T * operator -&gt; () { return</w:t>
      </w:r>
      <w:r w:rsidRPr="0069417D">
        <w:rPr>
          <w:rFonts w:ascii="Times New Roman" w:eastAsia="Times New Roman" w:hAnsi="Times New Roman" w:cs="Times New Roman"/>
          <w:color w:val="000000"/>
          <w:sz w:val="20"/>
          <w:szCs w:val="20"/>
          <w:lang w:val="en-US" w:eastAsia="fr-FR" w:bidi="hi-IN"/>
        </w:rPr>
        <w:t xml:space="preserve"> </w:t>
      </w:r>
      <w:r>
        <w:rPr>
          <w:rFonts w:ascii="Times New Roman" w:eastAsia="Times New Roman" w:hAnsi="Times New Roman" w:cs="Times New Roman"/>
          <w:color w:val="000000"/>
          <w:sz w:val="20"/>
          <w:szCs w:val="20"/>
          <w:lang w:val="en-US" w:eastAsia="fr-FR" w:bidi="hi-IN"/>
        </w:rPr>
        <w:t xml:space="preserve"> </w:t>
      </w:r>
      <w:r w:rsidRPr="0069417D">
        <w:rPr>
          <w:rFonts w:ascii="Courier New" w:eastAsia="Times New Roman" w:hAnsi="Courier New" w:cs="Courier New"/>
          <w:color w:val="000000"/>
          <w:sz w:val="20"/>
          <w:szCs w:val="20"/>
          <w:lang w:val="en-US" w:eastAsia="fr-FR" w:bidi="hi-IN"/>
        </w:rPr>
        <w:t>ptr; }</w:t>
      </w:r>
    </w:p>
    <w:p w:rsidR="00B80F2A" w:rsidRDefault="0069417D" w:rsidP="0069417D">
      <w:pPr>
        <w:rPr>
          <w:rFonts w:ascii="Courier New" w:eastAsia="Times New Roman" w:hAnsi="Courier New" w:cs="Courier New"/>
          <w:color w:val="000000"/>
          <w:sz w:val="20"/>
          <w:szCs w:val="20"/>
          <w:lang w:val="en-US" w:eastAsia="fr-FR" w:bidi="hi-IN"/>
        </w:rPr>
      </w:pPr>
      <w:r w:rsidRPr="00171FFE">
        <w:rPr>
          <w:rFonts w:ascii="Courier New" w:eastAsia="Times New Roman" w:hAnsi="Courier New" w:cs="Courier New"/>
          <w:color w:val="000000"/>
          <w:sz w:val="20"/>
          <w:szCs w:val="20"/>
          <w:lang w:val="en-US" w:eastAsia="fr-FR" w:bidi="hi-IN"/>
        </w:rPr>
        <w:t>};</w:t>
      </w:r>
    </w:p>
    <w:p w:rsidR="0080157F" w:rsidRDefault="0080157F" w:rsidP="0069417D">
      <w:pPr>
        <w:rPr>
          <w:rFonts w:ascii="Courier New" w:eastAsia="Times New Roman" w:hAnsi="Courier New" w:cs="Courier New"/>
          <w:color w:val="000000"/>
          <w:sz w:val="20"/>
          <w:szCs w:val="20"/>
          <w:lang w:val="en-US" w:eastAsia="fr-FR" w:bidi="hi-IN"/>
        </w:rPr>
      </w:pPr>
    </w:p>
    <w:p w:rsidR="0080157F" w:rsidRDefault="009D581C" w:rsidP="0069417D">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Advantages of </w:t>
      </w:r>
      <w:r w:rsidR="0080157F">
        <w:rPr>
          <w:rFonts w:ascii="Courier New" w:eastAsia="Times New Roman" w:hAnsi="Courier New" w:cs="Courier New"/>
          <w:color w:val="000000"/>
          <w:sz w:val="20"/>
          <w:szCs w:val="20"/>
          <w:lang w:val="en-US" w:eastAsia="fr-FR" w:bidi="hi-IN"/>
        </w:rPr>
        <w:t>make_shared()</w:t>
      </w:r>
    </w:p>
    <w:p w:rsidR="000838D9" w:rsidRDefault="0080157F" w:rsidP="00030674">
      <w:pPr>
        <w:rPr>
          <w:rFonts w:ascii="Courier New" w:eastAsia="Times New Roman" w:hAnsi="Courier New" w:cs="Courier New"/>
          <w:color w:val="000000"/>
          <w:sz w:val="20"/>
          <w:szCs w:val="20"/>
          <w:lang w:val="en-US" w:eastAsia="fr-FR" w:bidi="hi-IN"/>
        </w:rPr>
      </w:pPr>
      <w:r w:rsidRPr="0080157F">
        <w:rPr>
          <w:rStyle w:val="HTMLCode"/>
          <w:rFonts w:eastAsiaTheme="minorHAnsi"/>
          <w:color w:val="242729"/>
          <w:bdr w:val="none" w:sz="0" w:space="0" w:color="auto" w:frame="1"/>
          <w:shd w:val="clear" w:color="auto" w:fill="EFF0F1"/>
          <w:lang w:val="en-US"/>
        </w:rPr>
        <w:t>std::make_shared</w:t>
      </w:r>
      <w:r w:rsidRPr="0080157F">
        <w:rPr>
          <w:rFonts w:ascii="Courier New" w:hAnsi="Courier New" w:cs="Courier New"/>
          <w:color w:val="242729"/>
          <w:sz w:val="23"/>
          <w:szCs w:val="23"/>
          <w:shd w:val="clear" w:color="auto" w:fill="FFFFFF"/>
          <w:lang w:val="en-US"/>
        </w:rPr>
        <w:t> performs one heap-allocation</w:t>
      </w:r>
      <w:r w:rsidR="00F753BF">
        <w:rPr>
          <w:rFonts w:ascii="Courier New" w:hAnsi="Courier New" w:cs="Courier New"/>
          <w:color w:val="242729"/>
          <w:sz w:val="23"/>
          <w:szCs w:val="23"/>
          <w:shd w:val="clear" w:color="auto" w:fill="FFFFFF"/>
          <w:lang w:val="en-US"/>
        </w:rPr>
        <w:t xml:space="preserve"> (with managed object allocated memory along with control block)</w:t>
      </w:r>
      <w:r w:rsidRPr="0080157F">
        <w:rPr>
          <w:rFonts w:ascii="Courier New" w:hAnsi="Courier New" w:cs="Courier New"/>
          <w:color w:val="242729"/>
          <w:sz w:val="23"/>
          <w:szCs w:val="23"/>
          <w:shd w:val="clear" w:color="auto" w:fill="FFFFFF"/>
          <w:lang w:val="en-US"/>
        </w:rPr>
        <w:t>, whereas calling the </w:t>
      </w:r>
      <w:r w:rsidRPr="0080157F">
        <w:rPr>
          <w:rStyle w:val="HTMLCode"/>
          <w:rFonts w:eastAsiaTheme="minorHAnsi"/>
          <w:color w:val="242729"/>
          <w:bdr w:val="none" w:sz="0" w:space="0" w:color="auto" w:frame="1"/>
          <w:shd w:val="clear" w:color="auto" w:fill="EFF0F1"/>
          <w:lang w:val="en-US"/>
        </w:rPr>
        <w:t>std::shared_ptr</w:t>
      </w:r>
      <w:r w:rsidRPr="0080157F">
        <w:rPr>
          <w:rFonts w:ascii="Courier New" w:hAnsi="Courier New" w:cs="Courier New"/>
          <w:color w:val="242729"/>
          <w:sz w:val="23"/>
          <w:szCs w:val="23"/>
          <w:shd w:val="clear" w:color="auto" w:fill="FFFFFF"/>
          <w:lang w:val="en-US"/>
        </w:rPr>
        <w:t> constructor performs two</w:t>
      </w:r>
      <w:r w:rsidR="00372920">
        <w:rPr>
          <w:rFonts w:ascii="Courier New" w:eastAsia="Times New Roman" w:hAnsi="Courier New" w:cs="Courier New"/>
          <w:color w:val="000000"/>
          <w:sz w:val="20"/>
          <w:szCs w:val="20"/>
          <w:lang w:val="en-US" w:eastAsia="fr-FR" w:bidi="hi-IN"/>
        </w:rPr>
        <w:t xml:space="preserve"> (One for actual heap allocation and secon</w:t>
      </w:r>
      <w:r w:rsidR="00274909">
        <w:rPr>
          <w:rFonts w:ascii="Courier New" w:eastAsia="Times New Roman" w:hAnsi="Courier New" w:cs="Courier New"/>
          <w:color w:val="000000"/>
          <w:sz w:val="20"/>
          <w:szCs w:val="20"/>
          <w:lang w:val="en-US" w:eastAsia="fr-FR" w:bidi="hi-IN"/>
        </w:rPr>
        <w:t>d for control block allocation). When we do 2 allocation we can have benefit when all shared_ptr ref count hits 0, we can remove raw pointer and cont</w:t>
      </w:r>
      <w:r w:rsidR="00FF17DA">
        <w:rPr>
          <w:rFonts w:ascii="Courier New" w:eastAsia="Times New Roman" w:hAnsi="Courier New" w:cs="Courier New"/>
          <w:color w:val="000000"/>
          <w:sz w:val="20"/>
          <w:szCs w:val="20"/>
          <w:lang w:val="en-US" w:eastAsia="fr-FR" w:bidi="hi-IN"/>
        </w:rPr>
        <w:t xml:space="preserve">rol block will be deleted when </w:t>
      </w:r>
      <w:r w:rsidR="00274909">
        <w:rPr>
          <w:rFonts w:ascii="Courier New" w:eastAsia="Times New Roman" w:hAnsi="Courier New" w:cs="Courier New"/>
          <w:color w:val="000000"/>
          <w:sz w:val="20"/>
          <w:szCs w:val="20"/>
          <w:lang w:val="en-US" w:eastAsia="fr-FR" w:bidi="hi-IN"/>
        </w:rPr>
        <w:t>weak_ptr goes out of scope.</w:t>
      </w:r>
      <w:r w:rsidR="00FF17DA">
        <w:rPr>
          <w:rFonts w:ascii="Courier New" w:eastAsia="Times New Roman" w:hAnsi="Courier New" w:cs="Courier New"/>
          <w:color w:val="000000"/>
          <w:sz w:val="20"/>
          <w:szCs w:val="20"/>
          <w:lang w:val="en-US" w:eastAsia="fr-FR" w:bidi="hi-IN"/>
        </w:rPr>
        <w:t xml:space="preserve"> </w:t>
      </w:r>
      <w:r w:rsidR="00274909">
        <w:rPr>
          <w:rFonts w:ascii="Courier New" w:eastAsia="Times New Roman" w:hAnsi="Courier New" w:cs="Courier New"/>
          <w:color w:val="000000"/>
          <w:sz w:val="20"/>
          <w:szCs w:val="20"/>
          <w:lang w:val="en-US" w:eastAsia="fr-FR" w:bidi="hi-IN"/>
        </w:rPr>
        <w:t>While in case of single allocation both of the allocations has to be vanished in 1 go.</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std::make_shared is </w:t>
      </w:r>
      <w:r w:rsidR="00DF3374">
        <w:rPr>
          <w:rFonts w:ascii="Courier New" w:eastAsia="Times New Roman" w:hAnsi="Courier New" w:cs="Courier New"/>
          <w:color w:val="000000"/>
          <w:sz w:val="20"/>
          <w:szCs w:val="20"/>
          <w:lang w:val="en-US" w:eastAsia="fr-FR" w:bidi="hi-IN"/>
        </w:rPr>
        <w:t>exception</w:t>
      </w:r>
      <w:r>
        <w:rPr>
          <w:rFonts w:ascii="Courier New" w:eastAsia="Times New Roman" w:hAnsi="Courier New" w:cs="Courier New"/>
          <w:color w:val="000000"/>
          <w:sz w:val="20"/>
          <w:szCs w:val="20"/>
          <w:lang w:val="en-US" w:eastAsia="fr-FR" w:bidi="hi-IN"/>
        </w:rPr>
        <w:t>-safe. Consider the below function declaration:</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func(std::shared_ptr&lt;Obj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Object()),std::shared_ptr&lt;Obj</w:t>
      </w:r>
      <w:r w:rsidR="00A34B93">
        <w:rPr>
          <w:rFonts w:ascii="Courier New" w:eastAsia="Times New Roman" w:hAnsi="Courier New" w:cs="Courier New"/>
          <w:color w:val="000000"/>
          <w:sz w:val="20"/>
          <w:szCs w:val="20"/>
          <w:lang w:val="en-US" w:eastAsia="fr-FR" w:bidi="hi-IN"/>
        </w:rPr>
        <w:t>ect</w:t>
      </w:r>
      <w:r>
        <w:rPr>
          <w:rFonts w:ascii="Courier New" w:eastAsia="Times New Roman" w:hAnsi="Courier New" w:cs="Courier New"/>
          <w:color w:val="000000"/>
          <w:sz w:val="20"/>
          <w:szCs w:val="20"/>
          <w:lang w:val="en-US" w:eastAsia="fr-FR" w:bidi="hi-IN"/>
        </w:rPr>
        <w:t>&gt;(new Object()))</w:t>
      </w:r>
      <w:r w:rsidR="00A34B93">
        <w:rPr>
          <w:rFonts w:ascii="Courier New" w:eastAsia="Times New Roman" w:hAnsi="Courier New" w:cs="Courier New"/>
          <w:color w:val="000000"/>
          <w:sz w:val="20"/>
          <w:szCs w:val="20"/>
          <w:lang w:val="en-US" w:eastAsia="fr-FR" w:bidi="hi-IN"/>
        </w:rPr>
        <w:t>;</w:t>
      </w:r>
    </w:p>
    <w:p w:rsidR="00A34B93" w:rsidRDefault="00A34B93" w:rsidP="00A34B93">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void func(std::shared_ptr&lt;Object&gt;&amp; obj1, std::shared_ptr&lt;Object&gt;&amp; obj2){}</w:t>
      </w:r>
    </w:p>
    <w:p w:rsidR="00605767" w:rsidRDefault="00605767" w:rsidP="00030674">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the function execution goes this way</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Allocate memory for 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Allocate memory for obj2</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shared_ptr&lt;Object&gt;(obj1);</w:t>
      </w:r>
    </w:p>
    <w:p w:rsidR="00605767" w:rsidRDefault="00605767" w:rsidP="00605767">
      <w:pPr>
        <w:pStyle w:val="ListParagraph"/>
        <w:numPr>
          <w:ilvl w:val="0"/>
          <w:numId w:val="15"/>
        </w:num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call shared_ptr&lt;Object&gt;(obj2);</w:t>
      </w:r>
    </w:p>
    <w:p w:rsidR="00605767" w:rsidRPr="00605767" w:rsidRDefault="00605767" w:rsidP="00605767">
      <w:pPr>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Suppose an exception occurs at line 3. In that case the memory allocated at point 2 will be leaked since shared_ptr constructor hasn’t been called yet, hence object not constructed. To resolve the above issues, replace the shared_ptr constructor with make_shared&lt;Object&gt;();</w:t>
      </w:r>
    </w:p>
    <w:p w:rsidR="009D581C" w:rsidRDefault="009D581C" w:rsidP="00030674">
      <w:pPr>
        <w:rPr>
          <w:rFonts w:ascii="Arial" w:hAnsi="Arial" w:cs="Arial"/>
          <w:color w:val="000000"/>
          <w:lang w:val="en-US"/>
        </w:rPr>
      </w:pPr>
      <w:r>
        <w:rPr>
          <w:rFonts w:ascii="Arial" w:hAnsi="Arial" w:cs="Arial"/>
          <w:color w:val="000000"/>
          <w:lang w:val="en-US"/>
        </w:rPr>
        <w:t>shared_ptr maintains certain housekeeping information such as:</w:t>
      </w:r>
    </w:p>
    <w:p w:rsidR="006164F5" w:rsidRPr="006164F5"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“strong reference” count to track the number of shared_ptrs currently keeping the object alive. The shared object is destroyed (and possibly deallocated) when the last strong reference goes away.</w:t>
      </w:r>
    </w:p>
    <w:p w:rsidR="000838D9" w:rsidRDefault="006164F5" w:rsidP="006164F5">
      <w:pPr>
        <w:rPr>
          <w:rFonts w:ascii="Arial" w:hAnsi="Arial" w:cs="Arial"/>
          <w:color w:val="000000"/>
          <w:sz w:val="20"/>
          <w:szCs w:val="20"/>
          <w:lang w:val="en-US"/>
        </w:rPr>
      </w:pPr>
      <w:r w:rsidRPr="006164F5">
        <w:rPr>
          <w:rFonts w:ascii="Arial" w:hAnsi="Arial" w:cs="Arial"/>
          <w:color w:val="000000"/>
          <w:sz w:val="20"/>
          <w:szCs w:val="20"/>
          <w:lang w:val="en-US"/>
        </w:rPr>
        <w:t>A “weak reference” count to track the number of weak_ptrs currently observing the object. The shared housekeeping control block is destroyed and deallocated (and the shared object is deallocated if it was not already) when the last weak reference goes away.</w:t>
      </w:r>
    </w:p>
    <w:p w:rsidR="006164F5" w:rsidRDefault="006164F5"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Default="009D581C" w:rsidP="006164F5">
      <w:pPr>
        <w:rPr>
          <w:rFonts w:ascii="Arial" w:hAnsi="Arial" w:cs="Arial"/>
          <w:color w:val="000000"/>
          <w:sz w:val="20"/>
          <w:szCs w:val="20"/>
          <w:lang w:val="en-US"/>
        </w:rPr>
      </w:pPr>
    </w:p>
    <w:p w:rsidR="009D581C" w:rsidRPr="006164F5" w:rsidRDefault="009D581C" w:rsidP="006164F5">
      <w:pPr>
        <w:rPr>
          <w:rFonts w:ascii="Arial" w:hAnsi="Arial" w:cs="Arial"/>
          <w:color w:val="000000"/>
          <w:sz w:val="20"/>
          <w:szCs w:val="20"/>
          <w:lang w:val="en-US"/>
        </w:rPr>
      </w:pPr>
    </w:p>
    <w:p w:rsidR="00054816" w:rsidRDefault="00054816" w:rsidP="00054816">
      <w:pPr>
        <w:rPr>
          <w:rFonts w:ascii="Arial" w:hAnsi="Arial" w:cs="Arial"/>
          <w:color w:val="000000"/>
          <w:lang w:val="en-US"/>
        </w:rPr>
      </w:pPr>
      <w:r>
        <w:rPr>
          <w:rFonts w:ascii="Arial" w:hAnsi="Arial" w:cs="Arial"/>
          <w:color w:val="000000"/>
          <w:lang w:val="en-US"/>
        </w:rPr>
        <w:t>Notes:</w:t>
      </w:r>
    </w:p>
    <w:p w:rsidR="00054816" w:rsidRDefault="00054816" w:rsidP="00054816">
      <w:pPr>
        <w:pStyle w:val="ListParagraph"/>
        <w:numPr>
          <w:ilvl w:val="0"/>
          <w:numId w:val="13"/>
        </w:numPr>
        <w:rPr>
          <w:rFonts w:ascii="Arial" w:hAnsi="Arial" w:cs="Arial"/>
          <w:color w:val="000000"/>
          <w:lang w:val="en-US"/>
        </w:rPr>
      </w:pPr>
      <w:r w:rsidRPr="00054816">
        <w:rPr>
          <w:rFonts w:ascii="Arial" w:hAnsi="Arial" w:cs="Arial"/>
          <w:color w:val="000000"/>
          <w:lang w:val="en-US"/>
        </w:rPr>
        <w:t xml:space="preserve"> </w:t>
      </w:r>
      <w:r>
        <w:rPr>
          <w:rFonts w:ascii="Arial" w:hAnsi="Arial" w:cs="Arial"/>
          <w:color w:val="000000"/>
          <w:lang w:val="en-US"/>
        </w:rPr>
        <w:t>a</w:t>
      </w:r>
      <w:r w:rsidRPr="00054816">
        <w:rPr>
          <w:rFonts w:ascii="Arial" w:hAnsi="Arial" w:cs="Arial"/>
          <w:color w:val="000000"/>
          <w:lang w:val="en-US"/>
        </w:rPr>
        <w:t>uto_ptr doesn't work for arrays. When it destroys the object</w:t>
      </w:r>
      <w:r>
        <w:rPr>
          <w:rFonts w:ascii="Arial" w:hAnsi="Arial" w:cs="Arial"/>
          <w:color w:val="000000"/>
          <w:lang w:val="en-US"/>
        </w:rPr>
        <w:t xml:space="preserve"> it owns, it uses delete object.</w:t>
      </w:r>
    </w:p>
    <w:p w:rsidR="00054816" w:rsidRPr="00054816" w:rsidRDefault="00F3136B" w:rsidP="00F3136B">
      <w:pPr>
        <w:pStyle w:val="ListParagraph"/>
        <w:numPr>
          <w:ilvl w:val="0"/>
          <w:numId w:val="13"/>
        </w:numPr>
        <w:rPr>
          <w:rFonts w:ascii="Arial" w:hAnsi="Arial" w:cs="Arial"/>
          <w:color w:val="000000"/>
          <w:lang w:val="en-US"/>
        </w:rPr>
      </w:pPr>
      <w:r w:rsidRPr="00F3136B">
        <w:rPr>
          <w:rFonts w:ascii="Arial" w:hAnsi="Arial" w:cs="Arial"/>
          <w:color w:val="000000"/>
          <w:lang w:val="en-US"/>
        </w:rPr>
        <w:t>std::shared_ptr supports array types (as of C++17), but std::make_shared does not.</w:t>
      </w: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706191" w:rsidRDefault="00706191" w:rsidP="00030674">
      <w:pPr>
        <w:rPr>
          <w:rFonts w:ascii="Arial" w:hAnsi="Arial" w:cs="Arial"/>
          <w:color w:val="000000"/>
          <w:lang w:val="en-US"/>
        </w:rPr>
      </w:pPr>
    </w:p>
    <w:p w:rsidR="0007613F" w:rsidRDefault="0007613F"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F3136B" w:rsidRDefault="00F3136B"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677B9C" w:rsidRDefault="00677B9C"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7613F" w:rsidRDefault="0007613F" w:rsidP="00030674">
      <w:pPr>
        <w:rPr>
          <w:rFonts w:ascii="Arial" w:hAnsi="Arial" w:cs="Arial"/>
          <w:color w:val="000000"/>
          <w:lang w:val="en-US"/>
        </w:rPr>
      </w:pPr>
    </w:p>
    <w:p w:rsidR="00030674" w:rsidRPr="00487B36" w:rsidRDefault="00171FFE" w:rsidP="00030674">
      <w:pPr>
        <w:rPr>
          <w:rFonts w:ascii="Arial" w:hAnsi="Arial" w:cs="Arial"/>
          <w:b/>
          <w:bCs/>
          <w:color w:val="000000"/>
          <w:u w:val="single"/>
          <w:lang w:val="en-US"/>
        </w:rPr>
      </w:pPr>
      <w:r w:rsidRPr="00487B36">
        <w:rPr>
          <w:rFonts w:ascii="Arial" w:hAnsi="Arial" w:cs="Arial"/>
          <w:b/>
          <w:bCs/>
          <w:color w:val="000000"/>
          <w:u w:val="single"/>
          <w:lang w:val="en-US"/>
        </w:rPr>
        <w:t>Final Keyword:</w:t>
      </w:r>
    </w:p>
    <w:p w:rsidR="00171FFE" w:rsidRDefault="00171FFE" w:rsidP="00030674">
      <w:pPr>
        <w:rPr>
          <w:rFonts w:ascii="Arial" w:hAnsi="Arial" w:cs="Arial"/>
          <w:color w:val="000000"/>
          <w:lang w:val="en-US"/>
        </w:rPr>
      </w:pPr>
      <w:r>
        <w:rPr>
          <w:rFonts w:ascii="Arial" w:hAnsi="Arial" w:cs="Arial"/>
          <w:color w:val="000000"/>
          <w:lang w:val="en-US"/>
        </w:rPr>
        <w:t>C++11 introduced the keyword “final” which can be appended in front of class name to make it underivable as:</w:t>
      </w:r>
    </w:p>
    <w:p w:rsidR="00171FFE" w:rsidRPr="00706191" w:rsidRDefault="00171FFE" w:rsidP="00030674">
      <w:pPr>
        <w:rPr>
          <w:rFonts w:ascii="Courier New" w:hAnsi="Courier New" w:cs="Courier New"/>
          <w:color w:val="000000"/>
          <w:lang w:val="en-US"/>
        </w:rPr>
      </w:pPr>
      <w:r w:rsidRPr="00706191">
        <w:rPr>
          <w:rFonts w:ascii="Courier New" w:hAnsi="Courier New" w:cs="Courier New"/>
          <w:color w:val="000000"/>
          <w:lang w:val="en-US"/>
        </w:rPr>
        <w:t>class A final {};</w:t>
      </w:r>
    </w:p>
    <w:p w:rsidR="00171FFE" w:rsidRDefault="00171FFE" w:rsidP="00030674">
      <w:pPr>
        <w:rPr>
          <w:rFonts w:ascii="Arial" w:hAnsi="Arial" w:cs="Arial"/>
          <w:color w:val="000000"/>
          <w:lang w:val="en-US"/>
        </w:rPr>
      </w:pPr>
      <w:r>
        <w:rPr>
          <w:rFonts w:ascii="Arial" w:hAnsi="Arial" w:cs="Arial"/>
          <w:color w:val="000000"/>
          <w:lang w:val="en-US"/>
        </w:rPr>
        <w:t>Another use of final keyword is to prevent a</w:t>
      </w:r>
      <w:r w:rsidR="00DD0651">
        <w:rPr>
          <w:rFonts w:ascii="Arial" w:hAnsi="Arial" w:cs="Arial"/>
          <w:color w:val="000000"/>
          <w:lang w:val="en-US"/>
        </w:rPr>
        <w:t xml:space="preserve"> virtual</w:t>
      </w:r>
      <w:r>
        <w:rPr>
          <w:rFonts w:ascii="Arial" w:hAnsi="Arial" w:cs="Arial"/>
          <w:color w:val="000000"/>
          <w:lang w:val="en-US"/>
        </w:rPr>
        <w:t xml:space="preserve"> function</w:t>
      </w:r>
      <w:r w:rsidR="00DD0651">
        <w:rPr>
          <w:rFonts w:ascii="Arial" w:hAnsi="Arial" w:cs="Arial"/>
          <w:color w:val="000000"/>
          <w:lang w:val="en-US"/>
        </w:rPr>
        <w:t xml:space="preserve"> from</w:t>
      </w:r>
      <w:r>
        <w:rPr>
          <w:rFonts w:ascii="Arial" w:hAnsi="Arial" w:cs="Arial"/>
          <w:color w:val="000000"/>
          <w:lang w:val="en-US"/>
        </w:rPr>
        <w:t xml:space="preserve"> being overridden in derived class.</w:t>
      </w:r>
    </w:p>
    <w:p w:rsidR="00DD0651" w:rsidRPr="00706191" w:rsidRDefault="00DD0651" w:rsidP="00030674">
      <w:pPr>
        <w:rPr>
          <w:rFonts w:ascii="Courier New" w:hAnsi="Courier New" w:cs="Courier New"/>
          <w:color w:val="000000"/>
          <w:lang w:val="en-US"/>
        </w:rPr>
      </w:pPr>
      <w:r w:rsidRPr="00706191">
        <w:rPr>
          <w:rFonts w:ascii="Courier New" w:hAnsi="Courier New" w:cs="Courier New"/>
          <w:color w:val="000000"/>
          <w:lang w:val="en-US"/>
        </w:rPr>
        <w:t>virtual void myfun() final {}</w:t>
      </w:r>
    </w:p>
    <w:p w:rsidR="001A27FE" w:rsidRDefault="005A6F4A" w:rsidP="001A27FE">
      <w:pPr>
        <w:rPr>
          <w:rFonts w:ascii="Arial" w:hAnsi="Arial" w:cs="Arial"/>
          <w:color w:val="000000"/>
          <w:lang w:val="en-US"/>
        </w:rPr>
      </w:pPr>
      <w:r>
        <w:rPr>
          <w:rFonts w:ascii="Arial" w:hAnsi="Arial" w:cs="Arial"/>
          <w:color w:val="000000"/>
          <w:lang w:val="en-US"/>
        </w:rPr>
        <w:t>std::</w:t>
      </w:r>
      <w:r w:rsidR="001A27FE">
        <w:rPr>
          <w:rFonts w:ascii="Arial" w:hAnsi="Arial" w:cs="Arial"/>
          <w:color w:val="000000"/>
          <w:lang w:val="en-US"/>
        </w:rPr>
        <w:t>transform function performs operation on all elements present in the set</w:t>
      </w:r>
      <w:r>
        <w:rPr>
          <w:rFonts w:ascii="Arial" w:hAnsi="Arial" w:cs="Arial"/>
          <w:color w:val="000000"/>
          <w:lang w:val="en-US"/>
        </w:rPr>
        <w:t xml:space="preserve"> or in other words </w:t>
      </w:r>
      <w:r w:rsidRPr="005A6F4A">
        <w:rPr>
          <w:rFonts w:ascii="Arial" w:hAnsi="Arial" w:cs="Arial"/>
          <w:color w:val="000000"/>
          <w:lang w:val="en-US"/>
        </w:rPr>
        <w:t>std::transform applies the given function to a range and stores the result in another range,</w:t>
      </w:r>
    </w:p>
    <w:p w:rsidR="001A27FE" w:rsidRDefault="001A27FE" w:rsidP="001A27FE">
      <w:pPr>
        <w:rPr>
          <w:rFonts w:ascii="Arial" w:hAnsi="Arial" w:cs="Arial"/>
          <w:color w:val="000000"/>
          <w:lang w:val="en-US"/>
        </w:rPr>
      </w:pPr>
      <w:r>
        <w:rPr>
          <w:rFonts w:ascii="Arial" w:hAnsi="Arial" w:cs="Arial"/>
          <w:color w:val="000000"/>
          <w:lang w:val="en-US"/>
        </w:rPr>
        <w:t>e.g. below function adds up 2 arrays:</w:t>
      </w:r>
    </w:p>
    <w:p w:rsidR="001A27FE" w:rsidRPr="00706191" w:rsidRDefault="001A27FE" w:rsidP="001A27FE">
      <w:pPr>
        <w:rPr>
          <w:rFonts w:ascii="Courier New" w:hAnsi="Courier New" w:cs="Courier New"/>
          <w:color w:val="000000"/>
        </w:rPr>
      </w:pPr>
      <w:r w:rsidRPr="00706191">
        <w:rPr>
          <w:rFonts w:ascii="Courier New" w:hAnsi="Courier New" w:cs="Courier New"/>
          <w:color w:val="000000"/>
        </w:rPr>
        <w:t>transform(arr1, arr1+n, arr2, res, plus&lt;int&gt;());</w:t>
      </w:r>
    </w:p>
    <w:p w:rsidR="00A65296" w:rsidRDefault="00A65296" w:rsidP="001A27FE">
      <w:pPr>
        <w:rPr>
          <w:rFonts w:ascii="Arial" w:hAnsi="Arial" w:cs="Arial"/>
          <w:color w:val="000000"/>
        </w:rPr>
      </w:pPr>
    </w:p>
    <w:p w:rsidR="00A65296" w:rsidRPr="00032292" w:rsidRDefault="00A65296" w:rsidP="001A27FE">
      <w:pPr>
        <w:rPr>
          <w:rFonts w:ascii="Arial" w:hAnsi="Arial" w:cs="Arial"/>
          <w:b/>
          <w:bCs/>
          <w:color w:val="000000"/>
          <w:lang w:val="en-US"/>
        </w:rPr>
      </w:pPr>
      <w:r w:rsidRPr="00032292">
        <w:rPr>
          <w:rFonts w:ascii="Arial" w:hAnsi="Arial" w:cs="Arial"/>
          <w:b/>
          <w:bCs/>
          <w:color w:val="000000"/>
          <w:lang w:val="en-US"/>
        </w:rPr>
        <w:t>constexpr specifier</w:t>
      </w:r>
    </w:p>
    <w:p w:rsidR="00A65296" w:rsidRDefault="00A65296" w:rsidP="001A27FE">
      <w:pPr>
        <w:rPr>
          <w:rFonts w:ascii="Arial" w:hAnsi="Arial" w:cs="Arial"/>
          <w:color w:val="000000"/>
          <w:lang w:val="en-US"/>
        </w:rPr>
      </w:pPr>
      <w:r w:rsidRPr="00A65296">
        <w:rPr>
          <w:rFonts w:ascii="Arial" w:hAnsi="Arial" w:cs="Arial"/>
          <w:color w:val="000000"/>
          <w:lang w:val="en-US"/>
        </w:rPr>
        <w:t>constexpr specifies that the value of an object or a function can be evaluated at compile time</w:t>
      </w:r>
      <w:r>
        <w:rPr>
          <w:rFonts w:ascii="Arial" w:hAnsi="Arial" w:cs="Arial"/>
          <w:color w:val="000000"/>
          <w:lang w:val="en-US"/>
        </w:rPr>
        <w:t>.</w:t>
      </w:r>
    </w:p>
    <w:p w:rsidR="00706191" w:rsidRDefault="00A65296" w:rsidP="001A27FE">
      <w:pPr>
        <w:rPr>
          <w:rFonts w:ascii="Helvetica" w:hAnsi="Helvetica"/>
          <w:color w:val="000000"/>
          <w:sz w:val="23"/>
          <w:szCs w:val="23"/>
          <w:shd w:val="clear" w:color="auto" w:fill="FFFFFF"/>
          <w:lang w:val="en-US"/>
        </w:rPr>
      </w:pPr>
      <w:r w:rsidRPr="00A65296">
        <w:rPr>
          <w:rFonts w:ascii="Helvetica" w:hAnsi="Helvetica"/>
          <w:color w:val="000000"/>
          <w:sz w:val="23"/>
          <w:szCs w:val="23"/>
          <w:shd w:val="clear" w:color="auto" w:fill="FFFFFF"/>
          <w:lang w:val="en-US"/>
        </w:rPr>
        <w:t>A function be declared as consexpr</w:t>
      </w:r>
      <w:r>
        <w:rPr>
          <w:rFonts w:ascii="Helvetica" w:hAnsi="Helvetica"/>
          <w:color w:val="000000"/>
          <w:sz w:val="23"/>
          <w:szCs w:val="23"/>
          <w:shd w:val="clear" w:color="auto" w:fill="FFFFFF"/>
          <w:lang w:val="en-US"/>
        </w:rPr>
        <w:t xml:space="preserve">- </w:t>
      </w:r>
    </w:p>
    <w:p w:rsidR="00A65296" w:rsidRPr="00706191" w:rsidRDefault="00A65296" w:rsidP="001A27FE">
      <w:pPr>
        <w:rPr>
          <w:rFonts w:ascii="Courier New" w:hAnsi="Courier New" w:cs="Courier New"/>
          <w:color w:val="000000"/>
          <w:sz w:val="23"/>
          <w:szCs w:val="23"/>
          <w:shd w:val="clear" w:color="auto" w:fill="FFFFFF"/>
        </w:rPr>
      </w:pPr>
      <w:r w:rsidRPr="00706191">
        <w:rPr>
          <w:rFonts w:ascii="Courier New" w:hAnsi="Courier New" w:cs="Courier New"/>
          <w:color w:val="000000"/>
          <w:sz w:val="23"/>
          <w:szCs w:val="23"/>
          <w:shd w:val="clear" w:color="auto" w:fill="FFFFFF"/>
        </w:rPr>
        <w:t>constexpr int product(int x, int y)</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In C++ 11, a constexpr function should contain only one return statement. C++ 14 allows more than one statements.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should refer only constant global variables.</w:t>
      </w:r>
    </w:p>
    <w:p w:rsidR="00A65296" w:rsidRP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constexpr function can call only other constexpr function not simple function.</w:t>
      </w:r>
    </w:p>
    <w:p w:rsidR="00A65296" w:rsidRDefault="00A65296" w:rsidP="00A65296">
      <w:pPr>
        <w:pStyle w:val="ListParagraph"/>
        <w:numPr>
          <w:ilvl w:val="0"/>
          <w:numId w:val="4"/>
        </w:numPr>
        <w:rPr>
          <w:rFonts w:ascii="Arial" w:hAnsi="Arial" w:cs="Arial"/>
          <w:color w:val="000000"/>
          <w:lang w:val="en-US"/>
        </w:rPr>
      </w:pPr>
      <w:r w:rsidRPr="00A65296">
        <w:rPr>
          <w:rFonts w:ascii="Arial" w:hAnsi="Arial" w:cs="Arial"/>
          <w:color w:val="000000"/>
          <w:lang w:val="en-US"/>
        </w:rPr>
        <w:t>Function should not be of void type and some operator like prefix increment (++v) are not allowed in consexpr function</w:t>
      </w:r>
    </w:p>
    <w:p w:rsidR="00A65296" w:rsidRDefault="00A65296" w:rsidP="00A65296">
      <w:pPr>
        <w:rPr>
          <w:rFonts w:ascii="Arial" w:hAnsi="Arial" w:cs="Arial"/>
          <w:color w:val="000000"/>
          <w:lang w:val="en-US"/>
        </w:rPr>
      </w:pPr>
    </w:p>
    <w:p w:rsidR="003168ED" w:rsidRDefault="003168ED"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D94642" w:rsidRDefault="00D94642"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Default="002D1D8C" w:rsidP="003168ED">
      <w:pPr>
        <w:rPr>
          <w:rFonts w:ascii="Arial" w:hAnsi="Arial" w:cs="Arial"/>
          <w:color w:val="000000"/>
          <w:lang w:val="en-US"/>
        </w:rPr>
      </w:pPr>
    </w:p>
    <w:p w:rsidR="002D1D8C" w:rsidRPr="002D1D8C" w:rsidRDefault="002D1D8C" w:rsidP="002D1D8C">
      <w:pPr>
        <w:rPr>
          <w:rFonts w:ascii="Arial" w:hAnsi="Arial" w:cs="Arial"/>
          <w:b/>
          <w:bCs/>
          <w:color w:val="000000"/>
          <w:sz w:val="28"/>
          <w:szCs w:val="28"/>
          <w:lang w:val="en-US"/>
        </w:rPr>
      </w:pPr>
      <w:r w:rsidRPr="002D1D8C">
        <w:rPr>
          <w:rFonts w:ascii="Arial" w:hAnsi="Arial" w:cs="Arial"/>
          <w:b/>
          <w:bCs/>
          <w:color w:val="000000"/>
          <w:sz w:val="28"/>
          <w:szCs w:val="28"/>
          <w:lang w:val="en-US"/>
        </w:rPr>
        <w:t>Lambda expression in C++</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C++ 11 introduced lambda expression to allow us write an inline function which can be used for short snippets of code that are not going to be reuse and not worth naming. In its simplest form lambda expression can be defined as follows:</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capture clause ] (parameters) -&gt; return-type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definition of method   </w:t>
      </w:r>
    </w:p>
    <w:p w:rsidR="002D1D8C" w:rsidRPr="00706191" w:rsidRDefault="002D1D8C" w:rsidP="002D1D8C">
      <w:pPr>
        <w:rPr>
          <w:rFonts w:ascii="Courier New" w:hAnsi="Courier New" w:cs="Courier New"/>
          <w:color w:val="000000"/>
          <w:sz w:val="20"/>
          <w:szCs w:val="20"/>
          <w:lang w:val="en-US"/>
        </w:rPr>
      </w:pPr>
      <w:r w:rsidRPr="00706191">
        <w:rPr>
          <w:rFonts w:ascii="Courier New" w:hAnsi="Courier New" w:cs="Courier New"/>
          <w:color w:val="000000"/>
          <w:sz w:val="20"/>
          <w:szCs w:val="20"/>
          <w:lang w:val="en-US"/>
        </w:rPr>
        <w:t xml:space="preserve">} </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Generally return-type in lambda expression are evaluated by compiler itself and we don’t need to specify that explicitly and -&gt; return-type part can be ignored but in some complex case as in conditional statement, compiler can’t make out the return type and we need to specify that.</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A lambda expression can have more power than an ordinary function by having access to variables from the enclosing scope. We can capture external variables from enclosing scope by three </w:t>
      </w:r>
      <w:r w:rsidR="00C9087B" w:rsidRPr="002D1D8C">
        <w:rPr>
          <w:rFonts w:ascii="Arial" w:hAnsi="Arial" w:cs="Arial"/>
          <w:color w:val="000000"/>
          <w:lang w:val="en-US"/>
        </w:rPr>
        <w:t>ways:</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reference</w:t>
      </w:r>
    </w:p>
    <w:p w:rsidR="004E1905"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value</w:t>
      </w:r>
    </w:p>
    <w:p w:rsidR="002D1D8C" w:rsidRPr="0012077A" w:rsidRDefault="002D1D8C" w:rsidP="0012077A">
      <w:pPr>
        <w:pStyle w:val="ListParagraph"/>
        <w:numPr>
          <w:ilvl w:val="0"/>
          <w:numId w:val="8"/>
        </w:numPr>
        <w:rPr>
          <w:rFonts w:ascii="Arial" w:hAnsi="Arial" w:cs="Arial"/>
          <w:color w:val="000000"/>
          <w:lang w:val="en-US"/>
        </w:rPr>
      </w:pPr>
      <w:r w:rsidRPr="0012077A">
        <w:rPr>
          <w:rFonts w:ascii="Arial" w:hAnsi="Arial" w:cs="Arial"/>
          <w:color w:val="000000"/>
          <w:lang w:val="en-US"/>
        </w:rPr>
        <w:t>Capture by both (mixed capture)</w:t>
      </w:r>
    </w:p>
    <w:p w:rsidR="002D1D8C" w:rsidRPr="002D1D8C" w:rsidRDefault="002D1D8C" w:rsidP="002D1D8C">
      <w:pPr>
        <w:rPr>
          <w:rFonts w:ascii="Arial" w:hAnsi="Arial" w:cs="Arial"/>
          <w:color w:val="000000"/>
          <w:lang w:val="en-US"/>
        </w:rPr>
      </w:pPr>
      <w:r w:rsidRPr="002D1D8C">
        <w:rPr>
          <w:rFonts w:ascii="Arial" w:hAnsi="Arial" w:cs="Arial"/>
          <w:color w:val="000000"/>
          <w:lang w:val="en-US"/>
        </w:rPr>
        <w:t xml:space="preserve">Syntax used for capturing </w:t>
      </w:r>
      <w:r w:rsidR="00C9087B" w:rsidRPr="002D1D8C">
        <w:rPr>
          <w:rFonts w:ascii="Arial" w:hAnsi="Arial" w:cs="Arial"/>
          <w:color w:val="000000"/>
          <w:lang w:val="en-US"/>
        </w:rPr>
        <w:t>variables:</w:t>
      </w:r>
    </w:p>
    <w:p w:rsidR="002D1D8C" w:rsidRPr="0012077A"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[&amp;] : capture all external variable by reference</w:t>
      </w:r>
    </w:p>
    <w:p w:rsidR="002D1D8C" w:rsidRPr="0012077A" w:rsidRDefault="0012077A"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w:t>
      </w:r>
      <w:r w:rsidR="002D1D8C" w:rsidRPr="0012077A">
        <w:rPr>
          <w:rFonts w:ascii="Arial" w:hAnsi="Arial" w:cs="Arial"/>
          <w:color w:val="000000"/>
          <w:lang w:val="en-US"/>
        </w:rPr>
        <w:t>=] : capture all external variable by value</w:t>
      </w:r>
    </w:p>
    <w:p w:rsidR="002D1D8C" w:rsidRDefault="002D1D8C" w:rsidP="0012077A">
      <w:pPr>
        <w:pStyle w:val="ListParagraph"/>
        <w:numPr>
          <w:ilvl w:val="0"/>
          <w:numId w:val="9"/>
        </w:numPr>
        <w:rPr>
          <w:rFonts w:ascii="Arial" w:hAnsi="Arial" w:cs="Arial"/>
          <w:color w:val="000000"/>
          <w:lang w:val="en-US"/>
        </w:rPr>
      </w:pPr>
      <w:r w:rsidRPr="0012077A">
        <w:rPr>
          <w:rFonts w:ascii="Arial" w:hAnsi="Arial" w:cs="Arial"/>
          <w:color w:val="000000"/>
          <w:lang w:val="en-US"/>
        </w:rPr>
        <w:t>[a, &amp;b] : capture a by value and b by reference</w:t>
      </w:r>
    </w:p>
    <w:p w:rsidR="00BC4B1B" w:rsidRPr="0012077A" w:rsidRDefault="00BC4B1B" w:rsidP="0012077A">
      <w:pPr>
        <w:pStyle w:val="ListParagraph"/>
        <w:numPr>
          <w:ilvl w:val="0"/>
          <w:numId w:val="9"/>
        </w:numPr>
        <w:rPr>
          <w:rFonts w:ascii="Arial" w:hAnsi="Arial" w:cs="Arial"/>
          <w:color w:val="000000"/>
          <w:lang w:val="en-US"/>
        </w:rPr>
      </w:pPr>
      <w:r>
        <w:rPr>
          <w:rFonts w:ascii="Arial" w:hAnsi="Arial" w:cs="Arial"/>
          <w:color w:val="000000"/>
          <w:lang w:val="en-US"/>
        </w:rPr>
        <w:t>[=, &amp;a] : capture all except a by value and a by reference</w:t>
      </w:r>
      <w:bookmarkStart w:id="0" w:name="_GoBack"/>
      <w:bookmarkEnd w:id="0"/>
    </w:p>
    <w:p w:rsidR="002D1D8C" w:rsidRPr="002D1D8C" w:rsidRDefault="002D1D8C" w:rsidP="002D1D8C">
      <w:pPr>
        <w:rPr>
          <w:rFonts w:ascii="Arial" w:hAnsi="Arial" w:cs="Arial"/>
          <w:color w:val="000000"/>
          <w:lang w:val="en-US"/>
        </w:rPr>
      </w:pPr>
    </w:p>
    <w:p w:rsidR="002D1D8C" w:rsidRDefault="002D1D8C" w:rsidP="002D1D8C">
      <w:pPr>
        <w:rPr>
          <w:rFonts w:ascii="Arial" w:hAnsi="Arial" w:cs="Arial"/>
          <w:color w:val="000000"/>
          <w:lang w:val="en-US"/>
        </w:rPr>
      </w:pPr>
      <w:r w:rsidRPr="002D1D8C">
        <w:rPr>
          <w:rFonts w:ascii="Arial" w:hAnsi="Arial" w:cs="Arial"/>
          <w:color w:val="000000"/>
          <w:lang w:val="en-US"/>
        </w:rPr>
        <w:t>A lambda with empty capture clause [ ] can access only those variable which are local to it.</w:t>
      </w:r>
    </w:p>
    <w:p w:rsidR="001A27FE" w:rsidRPr="00A65296" w:rsidRDefault="001A27FE" w:rsidP="001A27FE">
      <w:pPr>
        <w:rPr>
          <w:rFonts w:cs="Courier New"/>
          <w:b/>
          <w:bCs/>
          <w:sz w:val="28"/>
          <w:szCs w:val="28"/>
          <w:lang w:val="en-US"/>
        </w:rPr>
      </w:pPr>
    </w:p>
    <w:p w:rsidR="000B0A3B" w:rsidRPr="00A65296" w:rsidRDefault="000B0A3B" w:rsidP="00A779D6">
      <w:pPr>
        <w:rPr>
          <w:rFonts w:cs="Courier New"/>
          <w:b/>
          <w:bCs/>
          <w:sz w:val="28"/>
          <w:szCs w:val="28"/>
          <w:lang w:val="en-US"/>
        </w:rPr>
      </w:pPr>
    </w:p>
    <w:p w:rsidR="000B0A3B" w:rsidRPr="00A65296" w:rsidRDefault="000B0A3B" w:rsidP="00A779D6">
      <w:pPr>
        <w:rPr>
          <w:rFonts w:ascii="Courier New" w:hAnsi="Courier New" w:cs="Courier New"/>
          <w:sz w:val="16"/>
          <w:szCs w:val="16"/>
          <w:lang w:val="en-US"/>
        </w:rPr>
      </w:pPr>
    </w:p>
    <w:p w:rsidR="000B0A3B" w:rsidRPr="00A65296" w:rsidRDefault="000B0A3B" w:rsidP="00A779D6">
      <w:pPr>
        <w:rPr>
          <w:rFonts w:ascii="Courier New" w:hAnsi="Courier New" w:cs="Courier New"/>
          <w:sz w:val="16"/>
          <w:szCs w:val="16"/>
          <w:lang w:val="en-US"/>
        </w:rPr>
      </w:pPr>
    </w:p>
    <w:p w:rsidR="00A779D6" w:rsidRPr="00A65296" w:rsidRDefault="00A779D6" w:rsidP="00A779D6">
      <w:pPr>
        <w:rPr>
          <w:rFonts w:ascii="Courier New" w:hAnsi="Courier New" w:cs="Courier New"/>
          <w:sz w:val="16"/>
          <w:szCs w:val="16"/>
          <w:lang w:val="en-US"/>
        </w:rPr>
      </w:pPr>
    </w:p>
    <w:p w:rsidR="000F1EE6" w:rsidRDefault="000F1EE6">
      <w:pPr>
        <w:rPr>
          <w:lang w:val="en-US"/>
        </w:rPr>
      </w:pPr>
    </w:p>
    <w:p w:rsidR="00032292" w:rsidRDefault="00032292">
      <w:pPr>
        <w:rPr>
          <w:lang w:val="en-US"/>
        </w:rPr>
      </w:pPr>
    </w:p>
    <w:p w:rsidR="00032292" w:rsidRDefault="00032292">
      <w:pPr>
        <w:rPr>
          <w:lang w:val="en-US"/>
        </w:rPr>
      </w:pPr>
    </w:p>
    <w:p w:rsidR="00A3743F" w:rsidRDefault="00A3743F" w:rsidP="00032292">
      <w:pPr>
        <w:pStyle w:val="PreformattedText"/>
        <w:rPr>
          <w:rFonts w:asciiTheme="minorHAnsi" w:hAnsiTheme="minorHAnsi"/>
          <w:b/>
          <w:bCs/>
          <w:color w:val="auto"/>
          <w:sz w:val="26"/>
          <w:szCs w:val="26"/>
        </w:rPr>
      </w:pPr>
    </w:p>
    <w:p w:rsidR="00A3743F" w:rsidRDefault="00A3743F"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331780" w:rsidRDefault="00331780" w:rsidP="00032292">
      <w:pPr>
        <w:pStyle w:val="PreformattedText"/>
        <w:rPr>
          <w:rFonts w:asciiTheme="minorHAnsi" w:hAnsiTheme="minorHAnsi"/>
          <w:b/>
          <w:bCs/>
          <w:color w:val="auto"/>
          <w:sz w:val="26"/>
          <w:szCs w:val="26"/>
        </w:rPr>
      </w:pPr>
    </w:p>
    <w:p w:rsidR="00032292" w:rsidRPr="00295E54" w:rsidRDefault="00032292" w:rsidP="00032292">
      <w:pPr>
        <w:pStyle w:val="PreformattedText"/>
        <w:rPr>
          <w:rFonts w:asciiTheme="minorHAnsi" w:hAnsiTheme="minorHAnsi"/>
          <w:b/>
          <w:bCs/>
          <w:color w:val="auto"/>
          <w:sz w:val="26"/>
          <w:szCs w:val="26"/>
        </w:rPr>
      </w:pPr>
      <w:r w:rsidRPr="00295E54">
        <w:rPr>
          <w:rFonts w:asciiTheme="minorHAnsi" w:hAnsiTheme="minorHAnsi"/>
          <w:b/>
          <w:bCs/>
          <w:color w:val="auto"/>
          <w:sz w:val="26"/>
          <w:szCs w:val="26"/>
        </w:rPr>
        <w:t>Initializer Lists:</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Initializer list is a new functionality added to C++11 where a list of given data types is kept inside the brace and used as such in :</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&gt;Adding multiple values of type &lt;T&gt; in a vector/list/set.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&gt;Returning a set of variables of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&gt;</w:t>
      </w:r>
      <w:r w:rsidR="00A3743F" w:rsidRPr="00886259">
        <w:rPr>
          <w:rFonts w:asciiTheme="minorHAnsi" w:hAnsiTheme="minorHAnsi"/>
          <w:color w:val="000000"/>
        </w:rPr>
        <w:t>Passing</w:t>
      </w:r>
      <w:r w:rsidRPr="00886259">
        <w:rPr>
          <w:rFonts w:asciiTheme="minorHAnsi" w:hAnsiTheme="minorHAnsi"/>
          <w:color w:val="000000"/>
        </w:rPr>
        <w:t xml:space="preserve"> a list of given data type &lt;T&gt;</w:t>
      </w:r>
    </w:p>
    <w:p w:rsidR="00032292" w:rsidRPr="00886259" w:rsidRDefault="00032292" w:rsidP="00032292">
      <w:pPr>
        <w:pStyle w:val="PreformattedText"/>
        <w:rPr>
          <w:rFonts w:asciiTheme="minorHAnsi" w:hAnsiTheme="minorHAnsi"/>
          <w:color w:val="000000"/>
        </w:rPr>
      </w:pPr>
      <w:r w:rsidRPr="00886259">
        <w:rPr>
          <w:rFonts w:asciiTheme="minorHAnsi" w:hAnsiTheme="minorHAnsi"/>
          <w:color w:val="000000"/>
        </w:rPr>
        <w:t>Whenever such operation is performed a variable of type std::initializer_list is created</w:t>
      </w:r>
    </w:p>
    <w:p w:rsidR="00886259" w:rsidRPr="00886259" w:rsidRDefault="00886259" w:rsidP="00886259">
      <w:pPr>
        <w:tabs>
          <w:tab w:val="left" w:pos="3504"/>
        </w:tabs>
        <w:rPr>
          <w:lang w:val="en-US"/>
        </w:rPr>
      </w:pPr>
      <w:r w:rsidRPr="00886259">
        <w:rPr>
          <w:lang w:val="en-US"/>
        </w:rPr>
        <w:t>The universal form based on curly-brace-delimited initializer lists prevents narrowing conversions</w:t>
      </w:r>
    </w:p>
    <w:p w:rsidR="00886259" w:rsidRPr="009E4891"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i2 {7.2}; // error : floating-point to integer conversion</w:t>
      </w:r>
    </w:p>
    <w:p w:rsidR="00886259" w:rsidRDefault="00886259" w:rsidP="00886259">
      <w:pPr>
        <w:tabs>
          <w:tab w:val="left" w:pos="3504"/>
        </w:tabs>
        <w:rPr>
          <w:rFonts w:ascii="Courier New" w:hAnsi="Courier New" w:cs="Courier New"/>
          <w:sz w:val="18"/>
          <w:szCs w:val="18"/>
          <w:lang w:val="en-US"/>
        </w:rPr>
      </w:pPr>
      <w:r w:rsidRPr="009E4891">
        <w:rPr>
          <w:rFonts w:ascii="Courier New" w:hAnsi="Courier New" w:cs="Courier New"/>
          <w:sz w:val="18"/>
          <w:szCs w:val="18"/>
          <w:lang w:val="en-US"/>
        </w:rPr>
        <w:t>int i3 = {7.2}; // error : floating-point to integer conversion (the = is redundant)</w:t>
      </w:r>
    </w:p>
    <w:p w:rsidR="005350F1" w:rsidRPr="005350F1" w:rsidRDefault="005350F1" w:rsidP="005350F1">
      <w:pPr>
        <w:rPr>
          <w:b/>
          <w:bCs/>
          <w:lang w:val="en-US"/>
        </w:rPr>
      </w:pPr>
      <w:r w:rsidRPr="005350F1">
        <w:rPr>
          <w:b/>
          <w:bCs/>
          <w:lang w:val="en-US"/>
        </w:rPr>
        <w:t>Initializer list:</w:t>
      </w:r>
    </w:p>
    <w:p w:rsidR="005350F1" w:rsidRPr="005350F1" w:rsidRDefault="005350F1" w:rsidP="005350F1">
      <w:pPr>
        <w:rPr>
          <w:lang w:val="en-US"/>
        </w:rPr>
      </w:pPr>
      <w:r w:rsidRPr="005350F1">
        <w:rPr>
          <w:lang w:val="en-US"/>
        </w:rPr>
        <w:t>Advantages of initializer list:</w:t>
      </w:r>
    </w:p>
    <w:p w:rsidR="005350F1" w:rsidRPr="005350F1" w:rsidRDefault="005350F1" w:rsidP="005350F1">
      <w:pPr>
        <w:rPr>
          <w:lang w:val="en-US"/>
        </w:rPr>
      </w:pPr>
      <w:r w:rsidRPr="005350F1">
        <w:rPr>
          <w:lang w:val="en-US"/>
        </w:rPr>
        <w:t>&gt; References and const can be initialized in this.</w:t>
      </w:r>
    </w:p>
    <w:p w:rsidR="005350F1" w:rsidRPr="005350F1" w:rsidRDefault="005350F1" w:rsidP="005350F1">
      <w:pPr>
        <w:rPr>
          <w:lang w:val="en-US"/>
        </w:rPr>
      </w:pPr>
      <w:r w:rsidRPr="005350F1">
        <w:rPr>
          <w:lang w:val="en-US"/>
        </w:rPr>
        <w:t>&gt; Prevents assignment operator to be called which unnecessary create temporary</w:t>
      </w:r>
    </w:p>
    <w:p w:rsidR="005350F1" w:rsidRPr="005350F1" w:rsidRDefault="005350F1" w:rsidP="005350F1">
      <w:pPr>
        <w:rPr>
          <w:lang w:val="en-US"/>
        </w:rPr>
      </w:pPr>
      <w:r w:rsidRPr="005350F1">
        <w:rPr>
          <w:lang w:val="en-US"/>
        </w:rPr>
        <w:t>&gt; You can call base class constructor with arguments in initializer list of derived class constructor.</w:t>
      </w:r>
    </w:p>
    <w:p w:rsidR="005350F1" w:rsidRPr="005350F1" w:rsidRDefault="005350F1" w:rsidP="005350F1">
      <w:pPr>
        <w:tabs>
          <w:tab w:val="left" w:pos="3519"/>
        </w:tabs>
        <w:rPr>
          <w:lang w:val="en-US"/>
        </w:rPr>
      </w:pPr>
      <w:r w:rsidRPr="005350F1">
        <w:rPr>
          <w:lang w:val="en-US"/>
        </w:rPr>
        <w:t>&gt; To initialize a value to its default, use default initializer {}</w:t>
      </w:r>
    </w:p>
    <w:p w:rsidR="005350F1" w:rsidRPr="005350F1" w:rsidRDefault="005350F1" w:rsidP="005350F1">
      <w:pPr>
        <w:tabs>
          <w:tab w:val="left" w:pos="3519"/>
        </w:tabs>
        <w:rPr>
          <w:lang w:val="en-US"/>
        </w:rPr>
      </w:pPr>
      <w:r w:rsidRPr="005350F1">
        <w:rPr>
          <w:lang w:val="en-US"/>
        </w:rPr>
        <w:t>&gt; Don’t use the same name in both a scope and an enclosing scope and prefer the {} - initializer syntax for declarations with a named type;</w:t>
      </w:r>
    </w:p>
    <w:p w:rsidR="005350F1" w:rsidRPr="005350F1" w:rsidRDefault="005350F1" w:rsidP="005350F1">
      <w:pPr>
        <w:rPr>
          <w:lang w:val="en-US"/>
        </w:rPr>
      </w:pPr>
      <w:r w:rsidRPr="005350F1">
        <w:rPr>
          <w:lang w:val="en-US"/>
        </w:rPr>
        <w:t>try catch in initializer list:</w:t>
      </w:r>
    </w:p>
    <w:p w:rsidR="005350F1" w:rsidRPr="005350F1" w:rsidRDefault="005350F1" w:rsidP="005350F1">
      <w:pPr>
        <w:rPr>
          <w:lang w:val="en-US"/>
        </w:rPr>
      </w:pP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class Foo</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Foo() try : _str( "text of string" ) </w:t>
      </w:r>
    </w:p>
    <w:p w:rsidR="005350F1" w:rsidRPr="00405EBE" w:rsidRDefault="005350F1" w:rsidP="005350F1">
      <w:pPr>
        <w:rPr>
          <w:rFonts w:ascii="Courier New" w:hAnsi="Courier New" w:cs="Courier New"/>
          <w:sz w:val="20"/>
          <w:szCs w:val="20"/>
        </w:rPr>
      </w:pPr>
      <w:r w:rsidRPr="005350F1">
        <w:rPr>
          <w:rFonts w:ascii="Courier New" w:hAnsi="Courier New" w:cs="Courier New"/>
          <w:sz w:val="20"/>
          <w:szCs w:val="20"/>
          <w:lang w:val="en-US"/>
        </w:rPr>
        <w:t xml:space="preserve">        </w:t>
      </w:r>
      <w:r w:rsidRPr="00405EBE">
        <w:rPr>
          <w:rFonts w:ascii="Courier New" w:hAnsi="Courier New" w:cs="Courier New"/>
          <w:sz w:val="20"/>
          <w:szCs w:val="20"/>
        </w:rPr>
        <w:t xml:space="preserve">{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catch ( ...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std::cerr &lt;&lt; "Couldn't create _str";</w:t>
      </w:r>
    </w:p>
    <w:p w:rsidR="005350F1" w:rsidRPr="005350F1" w:rsidRDefault="005350F1" w:rsidP="005350F1">
      <w:pPr>
        <w:rPr>
          <w:rFonts w:ascii="Courier New" w:hAnsi="Courier New" w:cs="Courier New"/>
          <w:sz w:val="20"/>
          <w:szCs w:val="20"/>
          <w:lang w:val="en-US"/>
        </w:rPr>
      </w:pPr>
      <w:r w:rsidRPr="005350F1">
        <w:rPr>
          <w:rFonts w:ascii="Courier New" w:hAnsi="Courier New" w:cs="Courier New"/>
          <w:sz w:val="20"/>
          <w:szCs w:val="20"/>
          <w:lang w:val="en-US"/>
        </w:rPr>
        <w:t xml:space="preserve">                // now, the exception is rethrown as if we'd written</w:t>
      </w:r>
    </w:p>
    <w:p w:rsidR="005350F1" w:rsidRPr="00405EBE" w:rsidRDefault="005350F1" w:rsidP="005350F1">
      <w:pPr>
        <w:rPr>
          <w:rFonts w:ascii="Courier New" w:hAnsi="Courier New" w:cs="Courier New"/>
          <w:sz w:val="20"/>
          <w:szCs w:val="20"/>
        </w:rPr>
      </w:pPr>
      <w:r w:rsidRPr="005350F1">
        <w:rPr>
          <w:rFonts w:ascii="Courier New" w:hAnsi="Courier New" w:cs="Courier New"/>
          <w:sz w:val="20"/>
          <w:szCs w:val="20"/>
          <w:lang w:val="en-US"/>
        </w:rPr>
        <w:t xml:space="preserve">                </w:t>
      </w:r>
      <w:r w:rsidRPr="00405EBE">
        <w:rPr>
          <w:rFonts w:ascii="Courier New" w:hAnsi="Courier New" w:cs="Courier New"/>
          <w:sz w:val="20"/>
          <w:szCs w:val="20"/>
        </w:rPr>
        <w:t>// "throw;" here</w:t>
      </w:r>
    </w:p>
    <w:p w:rsidR="005350F1" w:rsidRPr="00405EBE" w:rsidRDefault="005350F1" w:rsidP="005350F1">
      <w:pPr>
        <w:rPr>
          <w:rFonts w:ascii="Courier New" w:hAnsi="Courier New" w:cs="Courier New"/>
          <w:sz w:val="20"/>
          <w:szCs w:val="20"/>
        </w:rPr>
      </w:pPr>
      <w:r w:rsidRPr="00405EBE">
        <w:rPr>
          <w:rFonts w:ascii="Courier New" w:hAnsi="Courier New" w:cs="Courier New"/>
          <w:sz w:val="20"/>
          <w:szCs w:val="20"/>
        </w:rPr>
        <w:t xml:space="preserve">        }</w:t>
      </w:r>
    </w:p>
    <w:p w:rsidR="005350F1" w:rsidRPr="00405EBE" w:rsidRDefault="005350F1" w:rsidP="005350F1">
      <w:pPr>
        <w:rPr>
          <w:rFonts w:ascii="Courier New" w:hAnsi="Courier New" w:cs="Courier New"/>
          <w:sz w:val="20"/>
          <w:szCs w:val="20"/>
        </w:rPr>
      </w:pPr>
      <w:r w:rsidRPr="00405EBE">
        <w:rPr>
          <w:rFonts w:ascii="Courier New" w:hAnsi="Courier New" w:cs="Courier New"/>
          <w:sz w:val="20"/>
          <w:szCs w:val="20"/>
        </w:rPr>
        <w:t>};</w:t>
      </w:r>
    </w:p>
    <w:p w:rsidR="005350F1" w:rsidRDefault="005350F1" w:rsidP="005350F1"/>
    <w:p w:rsidR="00032292" w:rsidRDefault="00032292" w:rsidP="00032292">
      <w:pPr>
        <w:pStyle w:val="PreformattedText"/>
        <w:rPr>
          <w:rFonts w:asciiTheme="minorHAnsi" w:hAnsiTheme="minorHAnsi"/>
          <w:color w:val="000000"/>
        </w:rPr>
      </w:pPr>
    </w:p>
    <w:p w:rsidR="00295E54" w:rsidRDefault="00FF0767" w:rsidP="00032292">
      <w:pPr>
        <w:pStyle w:val="PreformattedText"/>
        <w:rPr>
          <w:rFonts w:ascii="Courier 10 Pitch" w:hAnsi="Courier 10 Pitch"/>
          <w:color w:val="auto"/>
        </w:rPr>
      </w:pPr>
      <w:r>
        <w:rPr>
          <w:rFonts w:asciiTheme="minorHAnsi" w:hAnsiTheme="minorHAnsi"/>
          <w:b/>
          <w:bCs/>
          <w:color w:val="auto"/>
          <w:shd w:val="clear" w:color="auto" w:fill="FFFFFF"/>
        </w:rPr>
        <w:t>F</w:t>
      </w:r>
      <w:r w:rsidR="00032292" w:rsidRPr="00295E54">
        <w:rPr>
          <w:rFonts w:asciiTheme="minorHAnsi" w:hAnsiTheme="minorHAnsi"/>
          <w:b/>
          <w:bCs/>
          <w:color w:val="auto"/>
          <w:shd w:val="clear" w:color="auto" w:fill="FFFFFF"/>
        </w:rPr>
        <w:t>unction objects</w:t>
      </w:r>
      <w:r w:rsidR="00032292" w:rsidRPr="00295E54">
        <w:rPr>
          <w:rFonts w:ascii="Courier 10 Pitch" w:hAnsi="Courier 10 Pitch"/>
          <w:color w:val="auto"/>
        </w:rPr>
        <w:t xml:space="preserve"> </w:t>
      </w:r>
      <w:r w:rsidR="00295E54">
        <w:rPr>
          <w:rFonts w:ascii="Courier 10 Pitch" w:hAnsi="Courier 10 Pitch"/>
          <w:color w:val="auto"/>
        </w:rPr>
        <w:t>–</w:t>
      </w:r>
      <w:r w:rsidR="00032292" w:rsidRPr="00295E54">
        <w:rPr>
          <w:rFonts w:ascii="Courier 10 Pitch" w:hAnsi="Courier 10 Pitch"/>
          <w:color w:val="auto"/>
        </w:rPr>
        <w:t xml:space="preserve"> </w:t>
      </w:r>
    </w:p>
    <w:p w:rsidR="00032292" w:rsidRDefault="00295E54" w:rsidP="00032292">
      <w:pPr>
        <w:pStyle w:val="PreformattedText"/>
        <w:rPr>
          <w:color w:val="000000"/>
        </w:rPr>
      </w:pPr>
      <w:r>
        <w:rPr>
          <w:rFonts w:ascii="Courier 10 Pitch" w:hAnsi="Courier 10 Pitch"/>
          <w:color w:val="auto"/>
        </w:rPr>
        <w:t xml:space="preserve">These are </w:t>
      </w:r>
      <w:r w:rsidR="00032292">
        <w:rPr>
          <w:color w:val="000000"/>
        </w:rPr>
        <w:t>functions, function pointers and class object</w:t>
      </w:r>
      <w:r w:rsidR="00032292">
        <w:rPr>
          <w:rFonts w:ascii="Courier 10 Pitch" w:hAnsi="Courier 10 Pitch"/>
          <w:color w:val="000000"/>
        </w:rPr>
        <w:t xml:space="preserve"> </w:t>
      </w:r>
      <w:r w:rsidR="00032292">
        <w:rPr>
          <w:color w:val="000000"/>
        </w:rPr>
        <w:t>that defines operator()</w:t>
      </w:r>
    </w:p>
    <w:p w:rsidR="00032292" w:rsidRDefault="00032292" w:rsidP="00032292">
      <w:pPr>
        <w:pStyle w:val="PreformattedText"/>
        <w:rPr>
          <w:color w:val="000000"/>
        </w:rPr>
      </w:pPr>
      <w:r>
        <w:rPr>
          <w:color w:val="000000"/>
        </w:rPr>
        <w:t>It is of three types</w:t>
      </w:r>
    </w:p>
    <w:p w:rsidR="00032292" w:rsidRDefault="00032292" w:rsidP="00032292">
      <w:pPr>
        <w:pStyle w:val="PreformattedText"/>
        <w:rPr>
          <w:color w:val="000000"/>
        </w:rPr>
      </w:pPr>
      <w:r>
        <w:rPr>
          <w:color w:val="000000"/>
        </w:rPr>
        <w:t>Generators - f() (Functr without any param)</w:t>
      </w:r>
    </w:p>
    <w:p w:rsidR="00032292" w:rsidRDefault="00032292" w:rsidP="00032292">
      <w:pPr>
        <w:pStyle w:val="PreformattedText"/>
        <w:rPr>
          <w:color w:val="000000"/>
        </w:rPr>
      </w:pPr>
      <w:r>
        <w:rPr>
          <w:color w:val="000000"/>
        </w:rPr>
        <w:t>Unary function - f(int r)    .............. It is called predicate</w:t>
      </w:r>
    </w:p>
    <w:p w:rsidR="00032292" w:rsidRDefault="00032292" w:rsidP="00032292">
      <w:pPr>
        <w:pStyle w:val="PreformattedText"/>
        <w:rPr>
          <w:color w:val="000000"/>
        </w:rPr>
      </w:pPr>
      <w:r>
        <w:rPr>
          <w:color w:val="000000"/>
        </w:rPr>
        <w:t>Binary function - f(inr , char s)</w:t>
      </w:r>
    </w:p>
    <w:p w:rsidR="00032292" w:rsidRDefault="00032292">
      <w:pPr>
        <w:rPr>
          <w:lang w:val="en-IN"/>
        </w:rPr>
      </w:pPr>
    </w:p>
    <w:p w:rsidR="00032292" w:rsidRDefault="00032292">
      <w:pPr>
        <w:rPr>
          <w:lang w:val="en-IN"/>
        </w:rPr>
      </w:pPr>
    </w:p>
    <w:p w:rsidR="004C77B3" w:rsidRDefault="004C77B3">
      <w:pPr>
        <w:rPr>
          <w:lang w:val="en-IN"/>
        </w:rPr>
      </w:pPr>
    </w:p>
    <w:p w:rsidR="00760A22" w:rsidRPr="004F745E" w:rsidRDefault="00760A22" w:rsidP="00760A22">
      <w:pPr>
        <w:rPr>
          <w:b/>
          <w:bCs/>
          <w:lang w:val="en-US"/>
        </w:rPr>
      </w:pPr>
      <w:r w:rsidRPr="004F745E">
        <w:rPr>
          <w:b/>
          <w:bCs/>
          <w:lang w:val="en-US"/>
        </w:rPr>
        <w:t>C++11 Concurrency</w:t>
      </w:r>
    </w:p>
    <w:p w:rsidR="00760A22" w:rsidRPr="004F745E" w:rsidRDefault="00760A22" w:rsidP="00760A22">
      <w:pPr>
        <w:rPr>
          <w:lang w:val="en-US"/>
        </w:rPr>
      </w:pPr>
      <w:r w:rsidRPr="004F745E">
        <w:rPr>
          <w:lang w:val="en-US"/>
        </w:rPr>
        <w:t>The technique of acquiring resources in a constructor and releasing them in a destructor, known as Resource Acquisition Is Initialization</w:t>
      </w:r>
    </w:p>
    <w:p w:rsidR="00760A22" w:rsidRPr="004F745E" w:rsidRDefault="00760A22" w:rsidP="00760A22">
      <w:pPr>
        <w:rPr>
          <w:lang w:val="en-US"/>
        </w:rPr>
      </w:pPr>
      <w:r w:rsidRPr="004F745E">
        <w:rPr>
          <w:lang w:val="en-US"/>
        </w:rPr>
        <w:t>In std::mutex copy constructor and assignment operator are mentioned delete.</w:t>
      </w:r>
    </w:p>
    <w:p w:rsidR="00760A22" w:rsidRPr="004F745E" w:rsidRDefault="00760A22" w:rsidP="00760A22">
      <w:pPr>
        <w:rPr>
          <w:lang w:val="en-US"/>
        </w:rPr>
      </w:pP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mutex m; // used to protect access to shared data</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 ...</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void f()</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unique_lock&lt;mutex&gt; lck {m}; // acquire the 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 ... manipulate shared data ...</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or simply</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mutex m;</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m.lock();</w:t>
      </w:r>
    </w:p>
    <w:p w:rsidR="00760A22" w:rsidRPr="005A4F92" w:rsidRDefault="00760A22" w:rsidP="00760A22">
      <w:pPr>
        <w:ind w:left="709"/>
        <w:rPr>
          <w:rFonts w:ascii="Courier New" w:hAnsi="Courier New" w:cs="Courier New"/>
          <w:sz w:val="20"/>
          <w:szCs w:val="20"/>
        </w:rPr>
      </w:pPr>
      <w:r w:rsidRPr="005A4F92">
        <w:rPr>
          <w:rFonts w:ascii="Courier New" w:hAnsi="Courier New" w:cs="Courier New"/>
          <w:sz w:val="20"/>
          <w:szCs w:val="20"/>
        </w:rPr>
        <w:t>x = x+1;</w:t>
      </w:r>
    </w:p>
    <w:p w:rsidR="00760A22" w:rsidRPr="004F745E" w:rsidRDefault="00760A22" w:rsidP="00760A22">
      <w:pPr>
        <w:ind w:left="709"/>
        <w:rPr>
          <w:rFonts w:ascii="Courier New" w:hAnsi="Courier New" w:cs="Courier New"/>
          <w:sz w:val="20"/>
          <w:szCs w:val="20"/>
          <w:lang w:val="en-US"/>
        </w:rPr>
      </w:pPr>
      <w:r w:rsidRPr="004F745E">
        <w:rPr>
          <w:rFonts w:ascii="Courier New" w:hAnsi="Courier New" w:cs="Courier New"/>
          <w:sz w:val="20"/>
          <w:szCs w:val="20"/>
          <w:lang w:val="en-US"/>
        </w:rPr>
        <w:t>m.unlock();</w:t>
      </w:r>
    </w:p>
    <w:p w:rsidR="00760A22" w:rsidRPr="004F745E" w:rsidRDefault="00760A22" w:rsidP="00760A22">
      <w:pPr>
        <w:rPr>
          <w:rFonts w:ascii="Courier New" w:hAnsi="Courier New" w:cs="Courier New"/>
          <w:sz w:val="20"/>
          <w:szCs w:val="20"/>
          <w:lang w:val="en-US"/>
        </w:rPr>
      </w:pPr>
      <w:r w:rsidRPr="004F745E">
        <w:rPr>
          <w:rFonts w:ascii="Courier New" w:hAnsi="Courier New" w:cs="Courier New"/>
          <w:sz w:val="20"/>
          <w:szCs w:val="20"/>
          <w:lang w:val="en-US"/>
        </w:rPr>
        <w:t>}</w:t>
      </w:r>
    </w:p>
    <w:p w:rsidR="00760A22" w:rsidRPr="004F745E" w:rsidRDefault="00760A22" w:rsidP="00760A22">
      <w:pPr>
        <w:rPr>
          <w:lang w:val="en-US"/>
        </w:rPr>
      </w:pPr>
    </w:p>
    <w:p w:rsidR="00760A22" w:rsidRPr="004F745E" w:rsidRDefault="00760A22" w:rsidP="00760A22">
      <w:pPr>
        <w:rPr>
          <w:lang w:val="en-US"/>
        </w:rPr>
      </w:pPr>
      <w:r w:rsidRPr="004F745E">
        <w:rPr>
          <w:lang w:val="en-US"/>
        </w:rPr>
        <w:t>think of lock_guard just like an entity that prevents memory leaks and actual work is done by mutex.</w:t>
      </w:r>
    </w:p>
    <w:p w:rsidR="00760A22" w:rsidRPr="004F745E" w:rsidRDefault="00760A22" w:rsidP="00760A22">
      <w:pPr>
        <w:rPr>
          <w:lang w:val="en-US"/>
        </w:rPr>
      </w:pPr>
      <w:r w:rsidRPr="004F745E">
        <w:rPr>
          <w:lang w:val="en-US"/>
        </w:rPr>
        <w:t>lock_guard&lt;mutex&gt; m;</w:t>
      </w:r>
    </w:p>
    <w:p w:rsidR="00760A22" w:rsidRDefault="00760A22" w:rsidP="00760A22">
      <w:pPr>
        <w:rPr>
          <w:lang w:val="en-US"/>
        </w:rPr>
      </w:pPr>
      <w:r w:rsidRPr="004F745E">
        <w:rPr>
          <w:lang w:val="en-US"/>
        </w:rPr>
        <w:t>&gt; Difference between lock_guard and unique_lock is that lock_guard doesn’t have function named lock while unique_lock provides it. In a function, when you have to repeatedly lock and unlock a mutex, use unique_lock.</w:t>
      </w:r>
    </w:p>
    <w:p w:rsidR="00677B9C" w:rsidRPr="00677B9C" w:rsidRDefault="00677B9C" w:rsidP="00677B9C">
      <w:pPr>
        <w:rPr>
          <w:lang w:val="en-US"/>
        </w:rPr>
      </w:pPr>
      <w:r w:rsidRPr="00677B9C">
        <w:rPr>
          <w:lang w:val="en-US"/>
        </w:rPr>
        <w:t>To pass value by reference to a thread use stf::ref as represented below:</w:t>
      </w:r>
    </w:p>
    <w:p w:rsidR="00677B9C" w:rsidRPr="00677B9C" w:rsidRDefault="00677B9C" w:rsidP="00677B9C">
      <w:pPr>
        <w:rPr>
          <w:lang w:val="en-US"/>
        </w:rPr>
      </w:pPr>
    </w:p>
    <w:p w:rsidR="00677B9C" w:rsidRPr="00677B9C" w:rsidRDefault="00677B9C" w:rsidP="00677B9C">
      <w:pPr>
        <w:rPr>
          <w:rFonts w:ascii="Courier New" w:hAnsi="Courier New" w:cs="Courier New"/>
          <w:lang w:val="en-US"/>
        </w:rPr>
      </w:pPr>
      <w:r w:rsidRPr="00677B9C">
        <w:rPr>
          <w:rFonts w:ascii="Courier New" w:hAnsi="Courier New" w:cs="Courier New"/>
          <w:lang w:val="en-US"/>
        </w:rPr>
        <w:lastRenderedPageBreak/>
        <w:t>std::thread t1 { functor, std::ref(var1), std::ref(var2) };</w:t>
      </w:r>
    </w:p>
    <w:p w:rsidR="004C77B3" w:rsidRDefault="004C77B3">
      <w:pPr>
        <w:rPr>
          <w:lang w:val="en-IN"/>
        </w:rPr>
      </w:pPr>
    </w:p>
    <w:p w:rsidR="004C77B3" w:rsidRDefault="004C77B3">
      <w:pPr>
        <w:rPr>
          <w:lang w:val="en-IN"/>
        </w:rPr>
      </w:pPr>
    </w:p>
    <w:p w:rsidR="004F745E" w:rsidRPr="004F745E" w:rsidRDefault="004F745E" w:rsidP="004F745E">
      <w:pPr>
        <w:shd w:val="clear" w:color="auto" w:fill="AECF00"/>
        <w:rPr>
          <w:b/>
          <w:bCs/>
          <w:color w:val="666666"/>
          <w:sz w:val="32"/>
          <w:szCs w:val="32"/>
          <w:lang w:val="en-US"/>
        </w:rPr>
      </w:pPr>
      <w:r w:rsidRPr="004F745E">
        <w:rPr>
          <w:b/>
          <w:bCs/>
          <w:color w:val="666666"/>
          <w:sz w:val="32"/>
          <w:szCs w:val="32"/>
          <w:lang w:val="en-US"/>
        </w:rPr>
        <w:t>RAII</w:t>
      </w:r>
    </w:p>
    <w:p w:rsidR="004F745E" w:rsidRPr="004F745E" w:rsidRDefault="004F745E" w:rsidP="004F745E">
      <w:pPr>
        <w:rPr>
          <w:lang w:val="en-US"/>
        </w:rPr>
      </w:pPr>
    </w:p>
    <w:p w:rsidR="004F745E" w:rsidRPr="004F745E" w:rsidRDefault="004F745E" w:rsidP="004F745E">
      <w:pPr>
        <w:rPr>
          <w:lang w:val="en-US"/>
        </w:rPr>
      </w:pPr>
      <w:r w:rsidRPr="004F745E">
        <w:rPr>
          <w:lang w:val="en-US"/>
        </w:rPr>
        <w:t>Resource Acquisition Is Initialization</w:t>
      </w:r>
    </w:p>
    <w:p w:rsidR="004F745E" w:rsidRPr="00A94120" w:rsidRDefault="00B3345C" w:rsidP="004F745E">
      <w:pPr>
        <w:rPr>
          <w:lang w:val="en-US"/>
        </w:rPr>
      </w:pPr>
      <w:r w:rsidRPr="00B3345C">
        <w:rPr>
          <w:lang w:val="en-US"/>
        </w:rPr>
        <w:t>Resource Acquisition Is Initialization or RAII, is a C++ programming technique[1][2] which binds the life cycle of a resource that must be acquired before use (allocated heap memory, thread of execution, open socket, open file, locked mutex, disk space, database connection—anything that exists in limited supply) to the lifetime of an object.</w:t>
      </w:r>
    </w:p>
    <w:p w:rsidR="004F745E" w:rsidRPr="005350F1" w:rsidRDefault="004F745E" w:rsidP="004F745E">
      <w:pPr>
        <w:rPr>
          <w:i/>
          <w:iCs/>
          <w:lang w:val="en-US"/>
        </w:rPr>
      </w:pPr>
      <w:r w:rsidRPr="005350F1">
        <w:rPr>
          <w:i/>
          <w:iCs/>
          <w:lang w:val="en-US"/>
        </w:rPr>
        <w:t xml:space="preserve">It basically includes 2 things - </w:t>
      </w:r>
    </w:p>
    <w:p w:rsidR="004F745E" w:rsidRPr="005350F1" w:rsidRDefault="004F745E" w:rsidP="004F745E">
      <w:pPr>
        <w:rPr>
          <w:i/>
          <w:iCs/>
          <w:lang w:val="en-US"/>
        </w:rPr>
      </w:pPr>
      <w:r w:rsidRPr="005350F1">
        <w:rPr>
          <w:i/>
          <w:iCs/>
          <w:lang w:val="en-US"/>
        </w:rPr>
        <w:t>memory resource requirements</w:t>
      </w:r>
      <w:r w:rsidR="006B5E2A">
        <w:rPr>
          <w:i/>
          <w:iCs/>
          <w:lang w:val="en-US"/>
        </w:rPr>
        <w:t xml:space="preserve"> and (shared_ptr and unique_ptr)</w:t>
      </w:r>
    </w:p>
    <w:p w:rsidR="004F745E" w:rsidRPr="005350F1" w:rsidRDefault="004F745E" w:rsidP="004F745E">
      <w:pPr>
        <w:rPr>
          <w:i/>
          <w:iCs/>
          <w:lang w:val="en-US"/>
        </w:rPr>
      </w:pPr>
      <w:r w:rsidRPr="005350F1">
        <w:rPr>
          <w:i/>
          <w:iCs/>
          <w:lang w:val="en-US"/>
        </w:rPr>
        <w:t>shared memory access (using mutexes and lock_guards)</w:t>
      </w:r>
    </w:p>
    <w:p w:rsidR="004F745E" w:rsidRPr="005350F1" w:rsidRDefault="004F745E" w:rsidP="004F745E">
      <w:pPr>
        <w:rPr>
          <w:lang w:val="en-US"/>
        </w:rPr>
      </w:pPr>
    </w:p>
    <w:p w:rsidR="004F745E" w:rsidRDefault="004F745E" w:rsidP="004F745E">
      <w:pPr>
        <w:rPr>
          <w:lang w:val="en-US"/>
        </w:rPr>
      </w:pPr>
      <w:r w:rsidRPr="005350F1">
        <w:rPr>
          <w:lang w:val="en-US"/>
        </w:rPr>
        <w:t>Resource allocation (acquisition) is done during object creation (specifically initialization), by the constructor, while resource deallocation (release) is done during object destruction, by the destructor. If objects are destroyed properly, resource leaks do not occur.</w:t>
      </w:r>
    </w:p>
    <w:p w:rsidR="000842DE" w:rsidRDefault="000842DE" w:rsidP="004F745E">
      <w:pPr>
        <w:rPr>
          <w:lang w:val="en-US"/>
        </w:rPr>
      </w:pPr>
      <w:r>
        <w:rPr>
          <w:lang w:val="en-US"/>
        </w:rPr>
        <w:t>A condition variable needs std::unique_lock because it needs to relocks the mutex when it’s woken up while std::lock_guard is locked upon construction and unlocked on destruction.</w:t>
      </w:r>
    </w:p>
    <w:p w:rsidR="000842DE" w:rsidRPr="005350F1" w:rsidRDefault="000842DE" w:rsidP="004F745E">
      <w:pPr>
        <w:rPr>
          <w:lang w:val="en-US"/>
        </w:rPr>
      </w:pPr>
    </w:p>
    <w:p w:rsidR="004C77B3" w:rsidRDefault="004C77B3">
      <w:pPr>
        <w:rPr>
          <w:lang w:val="en-IN"/>
        </w:rPr>
      </w:pPr>
    </w:p>
    <w:p w:rsidR="004F745E" w:rsidRDefault="004F745E">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4C77B3" w:rsidRDefault="004C77B3">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ED6812" w:rsidRDefault="00ED6812">
      <w:pPr>
        <w:rPr>
          <w:lang w:val="en-IN"/>
        </w:rPr>
      </w:pPr>
    </w:p>
    <w:p w:rsidR="004C77B3" w:rsidRDefault="004C77B3">
      <w:pPr>
        <w:rPr>
          <w:lang w:val="en-IN"/>
        </w:rPr>
      </w:pPr>
      <w:r>
        <w:rPr>
          <w:lang w:val="en-IN"/>
        </w:rPr>
        <w:t>New Headers</w:t>
      </w:r>
    </w:p>
    <w:p w:rsidR="004C77B3" w:rsidRDefault="004C77B3">
      <w:pPr>
        <w:rPr>
          <w:lang w:val="en-IN"/>
        </w:rPr>
      </w:pPr>
    </w:p>
    <w:p w:rsidR="004C77B3" w:rsidRDefault="004C77B3">
      <w:pPr>
        <w:rPr>
          <w:lang w:val="en-IN"/>
        </w:rPr>
      </w:pPr>
      <w:r>
        <w:rPr>
          <w:lang w:val="en-IN"/>
        </w:rPr>
        <w:t>&lt;ratio&gt;</w:t>
      </w:r>
    </w:p>
    <w:p w:rsidR="004C77B3" w:rsidRDefault="004C77B3">
      <w:pPr>
        <w:rPr>
          <w:lang w:val="en-IN"/>
        </w:rPr>
      </w:pPr>
      <w:r>
        <w:rPr>
          <w:lang w:val="en-IN"/>
        </w:rPr>
        <w:t>Declares ratio template and operation on ratio objects.</w:t>
      </w:r>
    </w:p>
    <w:p w:rsidR="004C77B3" w:rsidRPr="004C77B3" w:rsidRDefault="004C77B3" w:rsidP="004C77B3">
      <w:pPr>
        <w:rPr>
          <w:lang w:val="en-IN"/>
        </w:rPr>
      </w:pPr>
      <w:r w:rsidRPr="004C77B3">
        <w:rPr>
          <w:lang w:val="en-IN"/>
        </w:rPr>
        <w:t>ratio_add - Add two ratios (class template )</w:t>
      </w:r>
    </w:p>
    <w:p w:rsidR="004C77B3" w:rsidRPr="004C77B3" w:rsidRDefault="004C77B3" w:rsidP="004C77B3">
      <w:pPr>
        <w:rPr>
          <w:lang w:val="en-IN"/>
        </w:rPr>
      </w:pPr>
      <w:r w:rsidRPr="004C77B3">
        <w:rPr>
          <w:lang w:val="en-IN"/>
        </w:rPr>
        <w:t>ratio_subtract - Subtract ratios (class template )</w:t>
      </w:r>
    </w:p>
    <w:p w:rsidR="004C77B3" w:rsidRPr="004C77B3" w:rsidRDefault="004C77B3" w:rsidP="004C77B3">
      <w:pPr>
        <w:rPr>
          <w:lang w:val="en-IN"/>
        </w:rPr>
      </w:pPr>
      <w:r w:rsidRPr="004C77B3">
        <w:rPr>
          <w:lang w:val="en-IN"/>
        </w:rPr>
        <w:t>ratio_multiply - Multiply two ratios (class template )</w:t>
      </w:r>
    </w:p>
    <w:p w:rsidR="004C77B3" w:rsidRDefault="004C77B3" w:rsidP="004C77B3">
      <w:pPr>
        <w:rPr>
          <w:lang w:val="en-IN"/>
        </w:rPr>
      </w:pPr>
      <w:r w:rsidRPr="004C77B3">
        <w:rPr>
          <w:lang w:val="en-IN"/>
        </w:rPr>
        <w:t>ratio_divide - Divide ratios (class template )</w:t>
      </w:r>
    </w:p>
    <w:p w:rsidR="004C77B3" w:rsidRPr="004C77B3" w:rsidRDefault="004C77B3" w:rsidP="004C77B3">
      <w:pPr>
        <w:rPr>
          <w:lang w:val="en-IN"/>
        </w:rPr>
      </w:pPr>
      <w:r w:rsidRPr="004C77B3">
        <w:rPr>
          <w:lang w:val="en-IN"/>
        </w:rPr>
        <w:t>ratio_equal - Compare ratios (class template )</w:t>
      </w:r>
    </w:p>
    <w:p w:rsidR="004C77B3" w:rsidRPr="004C77B3" w:rsidRDefault="004C77B3" w:rsidP="004C77B3">
      <w:pPr>
        <w:rPr>
          <w:lang w:val="en-IN"/>
        </w:rPr>
      </w:pPr>
      <w:r w:rsidRPr="004C77B3">
        <w:rPr>
          <w:lang w:val="en-IN"/>
        </w:rPr>
        <w:t>ratio_not_equal - Compare ratios for inequality (class template )</w:t>
      </w:r>
    </w:p>
    <w:p w:rsidR="004C77B3" w:rsidRPr="004C77B3" w:rsidRDefault="004C77B3" w:rsidP="004C77B3">
      <w:pPr>
        <w:rPr>
          <w:lang w:val="en-IN"/>
        </w:rPr>
      </w:pPr>
      <w:r w:rsidRPr="004C77B3">
        <w:rPr>
          <w:lang w:val="en-IN"/>
        </w:rPr>
        <w:t>ratio_less - Compare ratios for less-than inequality (class template )</w:t>
      </w:r>
    </w:p>
    <w:p w:rsidR="004C77B3" w:rsidRPr="004C77B3" w:rsidRDefault="004C77B3" w:rsidP="004C77B3">
      <w:pPr>
        <w:rPr>
          <w:lang w:val="en-IN"/>
        </w:rPr>
      </w:pPr>
      <w:r w:rsidRPr="004C77B3">
        <w:rPr>
          <w:lang w:val="en-IN"/>
        </w:rPr>
        <w:t>ratio_less_equal - Compare ratios for equality or less-than inequality (class template )</w:t>
      </w:r>
    </w:p>
    <w:p w:rsidR="004C77B3" w:rsidRPr="004C77B3" w:rsidRDefault="004C77B3" w:rsidP="004C77B3">
      <w:pPr>
        <w:rPr>
          <w:lang w:val="en-IN"/>
        </w:rPr>
      </w:pPr>
      <w:r w:rsidRPr="004C77B3">
        <w:rPr>
          <w:lang w:val="en-IN"/>
        </w:rPr>
        <w:t>ratio_greater - Compare ratios for greater than inequality (class template )</w:t>
      </w:r>
    </w:p>
    <w:p w:rsidR="004C77B3" w:rsidRDefault="004C77B3" w:rsidP="004C77B3">
      <w:pPr>
        <w:rPr>
          <w:lang w:val="en-IN"/>
        </w:rPr>
      </w:pPr>
      <w:r w:rsidRPr="004C77B3">
        <w:rPr>
          <w:lang w:val="en-IN"/>
        </w:rPr>
        <w:t>ratio_greater_equal - Compare ratios for equality or greater-than inequality (class template )</w:t>
      </w: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854664" w:rsidRDefault="00854664" w:rsidP="004C77B3">
      <w:pPr>
        <w:rPr>
          <w:lang w:val="en-IN"/>
        </w:rPr>
      </w:pPr>
    </w:p>
    <w:p w:rsidR="00331780" w:rsidRDefault="00331780" w:rsidP="004C77B3">
      <w:pPr>
        <w:rPr>
          <w:lang w:val="en-IN"/>
        </w:rPr>
      </w:pPr>
    </w:p>
    <w:p w:rsidR="00331780" w:rsidRDefault="00331780" w:rsidP="004C77B3">
      <w:pPr>
        <w:rPr>
          <w:lang w:val="en-IN"/>
        </w:rPr>
      </w:pPr>
    </w:p>
    <w:p w:rsidR="00331780" w:rsidRDefault="00331780" w:rsidP="004C77B3">
      <w:pPr>
        <w:rPr>
          <w:lang w:val="en-IN"/>
        </w:rPr>
      </w:pPr>
    </w:p>
    <w:p w:rsidR="00854664" w:rsidRPr="00854664" w:rsidRDefault="00854664" w:rsidP="004C77B3">
      <w:pPr>
        <w:rPr>
          <w:b/>
          <w:bCs/>
          <w:u w:val="single"/>
          <w:lang w:val="en-IN"/>
        </w:rPr>
      </w:pPr>
      <w:r w:rsidRPr="00854664">
        <w:rPr>
          <w:b/>
          <w:bCs/>
          <w:u w:val="single"/>
          <w:lang w:val="en-IN"/>
        </w:rPr>
        <w:t>Variadic templates</w:t>
      </w:r>
    </w:p>
    <w:p w:rsidR="00854664" w:rsidRDefault="00854664" w:rsidP="004C77B3">
      <w:pPr>
        <w:rPr>
          <w:lang w:val="en-IN"/>
        </w:rPr>
      </w:pPr>
      <w:r w:rsidRPr="00854664">
        <w:rPr>
          <w:lang w:val="en-IN"/>
        </w:rPr>
        <w:t>Variadic template is a template, which can take an arbitrary number of template arguments of any type. Both the classes &amp; functions can be variadic. Here's a variadic class template:</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bidi="hi-IN"/>
        </w:rPr>
      </w:pPr>
      <w:r w:rsidRPr="00854664">
        <w:rPr>
          <w:rFonts w:ascii="Courier New" w:eastAsia="Times New Roman" w:hAnsi="Courier New" w:cs="Courier New"/>
          <w:sz w:val="20"/>
          <w:szCs w:val="20"/>
          <w:lang w:val="en-US" w:eastAsia="fr-FR" w:bidi="hi-IN"/>
        </w:rPr>
        <w:t>template&lt;typename... Arguments&gt;</w:t>
      </w:r>
    </w:p>
    <w:p w:rsidR="00854664" w:rsidRPr="00854664" w:rsidRDefault="00854664" w:rsidP="008546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fr-FR" w:bidi="hi-IN"/>
        </w:rPr>
      </w:pPr>
      <w:r w:rsidRPr="00854664">
        <w:rPr>
          <w:rFonts w:ascii="Courier New" w:eastAsia="Times New Roman" w:hAnsi="Courier New" w:cs="Courier New"/>
          <w:sz w:val="20"/>
          <w:szCs w:val="20"/>
          <w:lang w:val="en-US" w:eastAsia="fr-FR" w:bidi="hi-IN"/>
        </w:rPr>
        <w:t>class VariadicTemplate;</w:t>
      </w:r>
    </w:p>
    <w:p w:rsidR="00854664" w:rsidRDefault="00854664" w:rsidP="004C77B3">
      <w:pPr>
        <w:rPr>
          <w:lang w:val="en-US"/>
        </w:rPr>
      </w:pP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double</w:t>
      </w:r>
      <w:r w:rsidRPr="00854664">
        <w:rPr>
          <w:rStyle w:val="HTMLCode"/>
          <w:lang w:val="en-US"/>
        </w:rPr>
        <w:t xml:space="preserve">, </w:t>
      </w:r>
      <w:r w:rsidRPr="00854664">
        <w:rPr>
          <w:rStyle w:val="HTMLVariable"/>
          <w:i w:val="0"/>
          <w:iCs w:val="0"/>
          <w:lang w:val="en-US"/>
        </w:rPr>
        <w:t>float</w:t>
      </w:r>
      <w:r w:rsidRPr="00854664">
        <w:rPr>
          <w:rStyle w:val="HTMLCode"/>
          <w:lang w:val="en-US"/>
        </w:rPr>
        <w:t>&gt; instance;</w:t>
      </w:r>
    </w:p>
    <w:p w:rsidR="00854664" w:rsidRPr="00854664" w:rsidRDefault="00854664" w:rsidP="00854664">
      <w:pPr>
        <w:pStyle w:val="HTMLPreformatted"/>
        <w:rPr>
          <w:rStyle w:val="HTMLCode"/>
          <w:lang w:val="en-US"/>
        </w:rPr>
      </w:pPr>
      <w:r w:rsidRPr="00854664">
        <w:rPr>
          <w:rStyle w:val="HTMLCode"/>
          <w:lang w:val="en-US"/>
        </w:rPr>
        <w:t>VariadicTemplate&lt;</w:t>
      </w:r>
      <w:r w:rsidRPr="00854664">
        <w:rPr>
          <w:rStyle w:val="HTMLVariable"/>
          <w:i w:val="0"/>
          <w:iCs w:val="0"/>
          <w:lang w:val="en-US"/>
        </w:rPr>
        <w:t>bool</w:t>
      </w:r>
      <w:r w:rsidRPr="00854664">
        <w:rPr>
          <w:rStyle w:val="HTMLCode"/>
          <w:lang w:val="en-US"/>
        </w:rPr>
        <w:t xml:space="preserve">, </w:t>
      </w:r>
      <w:r w:rsidRPr="00854664">
        <w:rPr>
          <w:rStyle w:val="HTMLVariable"/>
          <w:i w:val="0"/>
          <w:iCs w:val="0"/>
          <w:lang w:val="en-US"/>
        </w:rPr>
        <w:t>unsigned</w:t>
      </w:r>
      <w:r w:rsidRPr="00854664">
        <w:rPr>
          <w:rStyle w:val="HTMLCode"/>
          <w:lang w:val="en-US"/>
        </w:rPr>
        <w:t xml:space="preserve"> </w:t>
      </w:r>
      <w:r w:rsidRPr="00854664">
        <w:rPr>
          <w:rStyle w:val="HTMLVariable"/>
          <w:i w:val="0"/>
          <w:iCs w:val="0"/>
          <w:lang w:val="en-US"/>
        </w:rPr>
        <w:t>short</w:t>
      </w:r>
      <w:r w:rsidRPr="00854664">
        <w:rPr>
          <w:rStyle w:val="HTMLCode"/>
          <w:lang w:val="en-US"/>
        </w:rPr>
        <w:t xml:space="preserve"> </w:t>
      </w:r>
      <w:r w:rsidRPr="00854664">
        <w:rPr>
          <w:rStyle w:val="HTMLVariable"/>
          <w:i w:val="0"/>
          <w:iCs w:val="0"/>
          <w:lang w:val="en-US"/>
        </w:rPr>
        <w:t>int</w:t>
      </w:r>
      <w:r w:rsidRPr="00854664">
        <w:rPr>
          <w:rStyle w:val="HTMLCode"/>
          <w:lang w:val="en-US"/>
        </w:rPr>
        <w:t xml:space="preserve">, </w:t>
      </w:r>
      <w:r w:rsidRPr="00854664">
        <w:rPr>
          <w:rStyle w:val="HTMLVariable"/>
          <w:i w:val="0"/>
          <w:iCs w:val="0"/>
          <w:lang w:val="en-US"/>
        </w:rPr>
        <w:t>long</w:t>
      </w:r>
      <w:r w:rsidRPr="00854664">
        <w:rPr>
          <w:rStyle w:val="HTMLCode"/>
          <w:lang w:val="en-US"/>
        </w:rPr>
        <w:t>&gt; instance;</w:t>
      </w:r>
    </w:p>
    <w:p w:rsidR="00854664" w:rsidRPr="00854664" w:rsidRDefault="00854664" w:rsidP="00854664">
      <w:pPr>
        <w:pStyle w:val="HTMLPreformatted"/>
        <w:rPr>
          <w:sz w:val="18"/>
          <w:szCs w:val="18"/>
          <w:lang w:val="en-US"/>
        </w:rPr>
      </w:pPr>
      <w:r w:rsidRPr="00854664">
        <w:rPr>
          <w:rStyle w:val="HTMLCode"/>
          <w:lang w:val="en-US"/>
        </w:rPr>
        <w:t>VariadicTemplate&lt;</w:t>
      </w:r>
      <w:r w:rsidRPr="00854664">
        <w:rPr>
          <w:rStyle w:val="HTMLVariable"/>
          <w:i w:val="0"/>
          <w:iCs w:val="0"/>
          <w:lang w:val="en-US"/>
        </w:rPr>
        <w:t>char</w:t>
      </w:r>
      <w:r w:rsidRPr="00854664">
        <w:rPr>
          <w:rStyle w:val="HTMLCode"/>
          <w:lang w:val="en-US"/>
        </w:rPr>
        <w:t>, std::vector&lt;</w:t>
      </w:r>
      <w:r w:rsidRPr="00854664">
        <w:rPr>
          <w:rStyle w:val="HTMLVariable"/>
          <w:i w:val="0"/>
          <w:iCs w:val="0"/>
          <w:lang w:val="en-US"/>
        </w:rPr>
        <w:t>int</w:t>
      </w:r>
      <w:r w:rsidRPr="00854664">
        <w:rPr>
          <w:rStyle w:val="HTMLCode"/>
          <w:lang w:val="en-US"/>
        </w:rPr>
        <w:t>&gt;, std::string, std::string, std::vector&lt;</w:t>
      </w:r>
      <w:r w:rsidRPr="00854664">
        <w:rPr>
          <w:rStyle w:val="HTMLVariable"/>
          <w:i w:val="0"/>
          <w:iCs w:val="0"/>
          <w:lang w:val="en-US"/>
        </w:rPr>
        <w:t>long</w:t>
      </w:r>
      <w:r w:rsidRPr="00854664">
        <w:rPr>
          <w:rStyle w:val="HTMLCode"/>
          <w:lang w:val="en-US"/>
        </w:rPr>
        <w:t xml:space="preserve"> </w:t>
      </w:r>
      <w:r w:rsidRPr="00854664">
        <w:rPr>
          <w:rStyle w:val="HTMLVariable"/>
          <w:i w:val="0"/>
          <w:iCs w:val="0"/>
          <w:lang w:val="en-US"/>
        </w:rPr>
        <w:t>long</w:t>
      </w:r>
      <w:r w:rsidRPr="00854664">
        <w:rPr>
          <w:rStyle w:val="HTMLCode"/>
          <w:lang w:val="en-US"/>
        </w:rPr>
        <w:t>&gt;&gt; instance;</w:t>
      </w:r>
    </w:p>
    <w:p w:rsidR="00854664" w:rsidRDefault="00854664" w:rsidP="004C77B3">
      <w:pPr>
        <w:rPr>
          <w:lang w:val="en-US"/>
        </w:rPr>
      </w:pPr>
    </w:p>
    <w:p w:rsidR="00D7267F" w:rsidRPr="00D7267F" w:rsidRDefault="00D7267F" w:rsidP="00D7267F">
      <w:pPr>
        <w:pStyle w:val="HTMLPreformatted"/>
        <w:rPr>
          <w:rStyle w:val="HTMLCode"/>
          <w:color w:val="000000"/>
          <w:lang w:val="en-US"/>
        </w:rPr>
      </w:pPr>
      <w:r w:rsidRPr="00D7267F">
        <w:rPr>
          <w:rStyle w:val="HTMLVariable"/>
          <w:i w:val="0"/>
          <w:iCs w:val="0"/>
          <w:color w:val="0000B0"/>
          <w:lang w:val="en-US"/>
        </w:rPr>
        <w:t>template</w:t>
      </w:r>
      <w:r w:rsidRPr="00D7267F">
        <w:rPr>
          <w:rStyle w:val="HTMLCode"/>
          <w:color w:val="000000"/>
          <w:lang w:val="en-US"/>
        </w:rPr>
        <w:t>&lt;</w:t>
      </w:r>
      <w:r w:rsidRPr="00D7267F">
        <w:rPr>
          <w:rStyle w:val="HTMLVariable"/>
          <w:i w:val="0"/>
          <w:iCs w:val="0"/>
          <w:color w:val="0000B0"/>
          <w:lang w:val="en-US"/>
        </w:rPr>
        <w:t>typename</w:t>
      </w:r>
      <w:r w:rsidRPr="00D7267F">
        <w:rPr>
          <w:rStyle w:val="HTMLCode"/>
          <w:color w:val="000000"/>
          <w:lang w:val="en-US"/>
        </w:rPr>
        <w:t>... Arguments&gt;</w:t>
      </w:r>
    </w:p>
    <w:p w:rsidR="00D7267F" w:rsidRPr="00D7267F" w:rsidRDefault="00D7267F" w:rsidP="00D7267F">
      <w:pPr>
        <w:pStyle w:val="HTMLPreformatted"/>
        <w:rPr>
          <w:color w:val="000000"/>
          <w:sz w:val="18"/>
          <w:szCs w:val="18"/>
          <w:lang w:val="en-US"/>
        </w:rPr>
      </w:pPr>
      <w:r w:rsidRPr="00D7267F">
        <w:rPr>
          <w:rStyle w:val="HTMLVariable"/>
          <w:i w:val="0"/>
          <w:iCs w:val="0"/>
          <w:color w:val="0000B0"/>
          <w:lang w:val="en-US"/>
        </w:rPr>
        <w:t>void</w:t>
      </w:r>
      <w:r w:rsidRPr="00D7267F">
        <w:rPr>
          <w:rStyle w:val="HTMLCode"/>
          <w:color w:val="000000"/>
          <w:lang w:val="en-US"/>
        </w:rPr>
        <w:t xml:space="preserve"> SampleFunction(Arguments... parameters);</w:t>
      </w:r>
    </w:p>
    <w:p w:rsidR="00854664" w:rsidRDefault="00854664" w:rsidP="00854664">
      <w:pPr>
        <w:rPr>
          <w:rFonts w:ascii="Courier New" w:hAnsi="Courier New" w:cs="Courier New"/>
          <w:sz w:val="20"/>
          <w:szCs w:val="20"/>
          <w:lang w:val="en-US"/>
        </w:rPr>
      </w:pP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shd w:val="clear" w:color="auto" w:fill="FFFFFF"/>
          <w:lang w:val="en-US" w:eastAsia="fr-FR" w:bidi="hi-IN"/>
        </w:rPr>
        <w:t>Here's a function template. The contents of the variadic template arguments are called </w:t>
      </w:r>
      <w:r w:rsidRPr="00854664">
        <w:rPr>
          <w:rFonts w:ascii="Verdana" w:eastAsia="Times New Roman" w:hAnsi="Verdana" w:cs="Times New Roman"/>
          <w:i/>
          <w:iCs/>
          <w:color w:val="000000"/>
          <w:sz w:val="18"/>
          <w:szCs w:val="18"/>
          <w:shd w:val="clear" w:color="auto" w:fill="FFFFFF"/>
          <w:lang w:val="en-US" w:eastAsia="fr-FR" w:bidi="hi-IN"/>
        </w:rPr>
        <w:t>parameter packs</w:t>
      </w:r>
      <w:r w:rsidRPr="00854664">
        <w:rPr>
          <w:rFonts w:ascii="Verdana" w:eastAsia="Times New Roman" w:hAnsi="Verdana" w:cs="Times New Roman"/>
          <w:color w:val="000000"/>
          <w:sz w:val="18"/>
          <w:szCs w:val="18"/>
          <w:shd w:val="clear" w:color="auto" w:fill="FFFFFF"/>
          <w:lang w:val="en-US" w:eastAsia="fr-FR" w:bidi="hi-IN"/>
        </w:rPr>
        <w:t>. These packs will then be unpacked inside the function parameters. For example, if you create a function call to the previous variadic function template...</w:t>
      </w:r>
      <w:r w:rsidRPr="00854664">
        <w:rPr>
          <w:rFonts w:ascii="Verdana" w:eastAsia="Times New Roman" w:hAnsi="Verdana" w:cs="Times New Roman"/>
          <w:color w:val="000000"/>
          <w:sz w:val="18"/>
          <w:szCs w:val="18"/>
          <w:lang w:val="en-US" w:eastAsia="fr-FR" w:bidi="hi-IN"/>
        </w:rPr>
        <w:br/>
      </w:r>
      <w:r w:rsidRPr="00854664">
        <w:rPr>
          <w:rFonts w:ascii="Verdana" w:eastAsia="Times New Roman" w:hAnsi="Verdana" w:cs="Times New Roman"/>
          <w:color w:val="000000"/>
          <w:sz w:val="18"/>
          <w:szCs w:val="18"/>
          <w:lang w:val="en-US" w:eastAsia="fr-FR" w:bidi="hi-IN"/>
        </w:rPr>
        <w:br/>
      </w:r>
      <w:r w:rsidR="00D7267F" w:rsidRPr="00D7267F">
        <w:rPr>
          <w:rFonts w:ascii="Courier New" w:hAnsi="Courier New" w:cs="Courier New"/>
          <w:sz w:val="20"/>
          <w:szCs w:val="20"/>
          <w:lang w:val="en-US"/>
        </w:rPr>
        <w:t>SampleFunction&lt;int, int&gt;(16, 24);</w:t>
      </w:r>
    </w:p>
    <w:p w:rsidR="00D7267F" w:rsidRDefault="00D7267F" w:rsidP="00854664">
      <w:pPr>
        <w:rPr>
          <w:rFonts w:ascii="Courier New" w:hAnsi="Courier New" w:cs="Courier New"/>
          <w:sz w:val="20"/>
          <w:szCs w:val="20"/>
          <w:lang w:val="en-US"/>
        </w:rPr>
      </w:pPr>
    </w:p>
    <w:p w:rsidR="00717D8A" w:rsidRDefault="00717D8A" w:rsidP="00854664">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Pr="00717D8A" w:rsidRDefault="00717D8A" w:rsidP="00717D8A">
      <w:pPr>
        <w:rPr>
          <w:lang w:val="en-US"/>
        </w:rPr>
      </w:pPr>
    </w:p>
    <w:p w:rsidR="00717D8A" w:rsidRDefault="00717D8A"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B01AEF" w:rsidRDefault="00B01AEF" w:rsidP="00717D8A">
      <w:pPr>
        <w:rPr>
          <w:lang w:val="en-US"/>
        </w:rPr>
      </w:pPr>
    </w:p>
    <w:p w:rsidR="00D7267F" w:rsidRDefault="00717D8A" w:rsidP="00717D8A">
      <w:pPr>
        <w:tabs>
          <w:tab w:val="left" w:pos="3504"/>
        </w:tabs>
        <w:rPr>
          <w:lang w:val="en-US"/>
        </w:rPr>
      </w:pPr>
      <w:r>
        <w:rPr>
          <w:lang w:val="en-US"/>
        </w:rPr>
        <w:tab/>
      </w: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717D8A" w:rsidRDefault="00717D8A" w:rsidP="00717D8A">
      <w:pPr>
        <w:tabs>
          <w:tab w:val="left" w:pos="3504"/>
        </w:tabs>
        <w:rPr>
          <w:lang w:val="en-US"/>
        </w:rPr>
      </w:pPr>
    </w:p>
    <w:p w:rsidR="00C9087B" w:rsidRDefault="00C9087B" w:rsidP="00717D8A">
      <w:pPr>
        <w:tabs>
          <w:tab w:val="left" w:pos="3504"/>
        </w:tabs>
        <w:rPr>
          <w:lang w:val="en-US"/>
        </w:rPr>
      </w:pPr>
    </w:p>
    <w:p w:rsidR="00717D8A" w:rsidRDefault="00331780" w:rsidP="00717D8A">
      <w:pPr>
        <w:rPr>
          <w:lang w:val="en-US"/>
        </w:rPr>
      </w:pPr>
      <w:r>
        <w:rPr>
          <w:lang w:val="en-US"/>
        </w:rPr>
        <w:t>&lt;</w:t>
      </w:r>
      <w:r w:rsidR="00717D8A">
        <w:rPr>
          <w:lang w:val="en-US"/>
        </w:rPr>
        <w:t>algorithm&gt;</w:t>
      </w:r>
    </w:p>
    <w:p w:rsidR="00717D8A" w:rsidRDefault="00717D8A" w:rsidP="00717D8A">
      <w:pPr>
        <w:rPr>
          <w:lang w:val="en-US"/>
        </w:rPr>
      </w:pPr>
    </w:p>
    <w:p w:rsidR="00717D8A" w:rsidRDefault="00717D8A" w:rsidP="00717D8A">
      <w:pPr>
        <w:rPr>
          <w:b/>
          <w:bCs/>
          <w:lang w:val="en-US"/>
        </w:rPr>
      </w:pPr>
      <w:r w:rsidRPr="00726D56">
        <w:rPr>
          <w:b/>
          <w:bCs/>
          <w:lang w:val="en-US"/>
        </w:rPr>
        <w:t>std::all_of, std::any_of, std::none_of</w:t>
      </w:r>
    </w:p>
    <w:p w:rsidR="00717D8A" w:rsidRDefault="00717D8A" w:rsidP="00717D8A">
      <w:pPr>
        <w:rPr>
          <w:lang w:val="en-US"/>
        </w:rPr>
      </w:pPr>
      <w:r>
        <w:rPr>
          <w:lang w:val="en-US"/>
        </w:rPr>
        <w:t>Apply a predicate to a set.</w:t>
      </w:r>
    </w:p>
    <w:p w:rsidR="00717D8A" w:rsidRPr="00EC173F" w:rsidRDefault="00717D8A" w:rsidP="00717D8A">
      <w:pPr>
        <w:rPr>
          <w:lang w:val="en-US"/>
        </w:rPr>
      </w:pPr>
      <w:r w:rsidRPr="00EC173F">
        <w:rPr>
          <w:lang w:val="en-US"/>
        </w:rPr>
        <w:t xml:space="preserve">       // are all of the elements positive?</w:t>
      </w:r>
    </w:p>
    <w:p w:rsidR="00717D8A" w:rsidRPr="00EC173F" w:rsidRDefault="00717D8A" w:rsidP="00717D8A">
      <w:pPr>
        <w:rPr>
          <w:lang w:val="en-US"/>
        </w:rPr>
      </w:pPr>
      <w:r w:rsidRPr="00EC173F">
        <w:rPr>
          <w:lang w:val="en-US"/>
        </w:rPr>
        <w:t xml:space="preserve">       all_of(first, first+n, ispositive()); </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is there at least one positive element?</w:t>
      </w:r>
    </w:p>
    <w:p w:rsidR="00717D8A" w:rsidRPr="00EC173F" w:rsidRDefault="00717D8A" w:rsidP="00717D8A">
      <w:pPr>
        <w:rPr>
          <w:lang w:val="en-US"/>
        </w:rPr>
      </w:pPr>
      <w:r w:rsidRPr="00EC173F">
        <w:rPr>
          <w:lang w:val="en-US"/>
        </w:rPr>
        <w:t xml:space="preserve">      any_of(first, first+n, ispositive());</w:t>
      </w:r>
    </w:p>
    <w:p w:rsidR="00717D8A" w:rsidRPr="00EC173F" w:rsidRDefault="00717D8A" w:rsidP="00717D8A">
      <w:pPr>
        <w:rPr>
          <w:lang w:val="en-US"/>
        </w:rPr>
      </w:pPr>
    </w:p>
    <w:p w:rsidR="00717D8A" w:rsidRPr="00EC173F" w:rsidRDefault="00717D8A" w:rsidP="00717D8A">
      <w:pPr>
        <w:rPr>
          <w:lang w:val="en-US"/>
        </w:rPr>
      </w:pPr>
      <w:r w:rsidRPr="00EC173F">
        <w:rPr>
          <w:lang w:val="en-US"/>
        </w:rPr>
        <w:t xml:space="preserve">      // are none of the elements positive?</w:t>
      </w:r>
    </w:p>
    <w:p w:rsidR="00717D8A" w:rsidRDefault="00717D8A" w:rsidP="00717D8A">
      <w:pPr>
        <w:rPr>
          <w:lang w:val="en-US"/>
        </w:rPr>
      </w:pPr>
      <w:r w:rsidRPr="00EC173F">
        <w:rPr>
          <w:lang w:val="en-US"/>
        </w:rPr>
        <w:t xml:space="preserve">      none_of(first, first+n, ispositive());</w:t>
      </w:r>
    </w:p>
    <w:p w:rsidR="00717D8A" w:rsidRDefault="00717D8A" w:rsidP="00717D8A">
      <w:pPr>
        <w:rPr>
          <w:lang w:val="en-US"/>
        </w:rPr>
      </w:pPr>
    </w:p>
    <w:p w:rsidR="00717D8A" w:rsidRPr="002D5EFC" w:rsidRDefault="00717D8A" w:rsidP="00717D8A">
      <w:pPr>
        <w:rPr>
          <w:b/>
          <w:bCs/>
          <w:lang w:val="en-US"/>
        </w:rPr>
      </w:pPr>
      <w:r w:rsidRPr="002D5EFC">
        <w:rPr>
          <w:b/>
          <w:bCs/>
          <w:lang w:val="en-US"/>
        </w:rPr>
        <w:t>copy_n()</w:t>
      </w:r>
    </w:p>
    <w:p w:rsidR="00717D8A" w:rsidRDefault="00717D8A" w:rsidP="00717D8A">
      <w:pPr>
        <w:rPr>
          <w:lang w:val="en-US"/>
        </w:rPr>
      </w:pPr>
      <w:r w:rsidRPr="00EC173F">
        <w:rPr>
          <w:lang w:val="en-US"/>
        </w:rPr>
        <w:t>copy_n() copies one array elements to new array. This type of copy creates a deep copy of array. This function takes 3 arguments, source array name, size of array and the target array name.</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r w:rsidRPr="00EC173F">
        <w:rPr>
          <w:rFonts w:ascii="Courier New" w:eastAsia="Times New Roman" w:hAnsi="Courier New" w:cs="Courier New"/>
          <w:color w:val="000000"/>
          <w:sz w:val="20"/>
          <w:szCs w:val="20"/>
          <w:lang w:val="en-US" w:eastAsia="fr-FR" w:bidi="hi-IN"/>
        </w:rPr>
        <w:t>// Using copy_n() to copy contents</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r w:rsidRPr="00EB4087">
        <w:rPr>
          <w:rFonts w:ascii="Courier New" w:eastAsia="Times New Roman" w:hAnsi="Courier New" w:cs="Courier New"/>
          <w:color w:val="000000"/>
          <w:sz w:val="20"/>
          <w:szCs w:val="20"/>
          <w:lang w:val="en-US" w:eastAsia="fr-FR" w:bidi="hi-IN"/>
        </w:rPr>
        <w:t>copy_n(ar, 6, ar1);</w:t>
      </w:r>
    </w:p>
    <w:p w:rsidR="00717D8A" w:rsidRPr="00EB4087" w:rsidRDefault="00717D8A" w:rsidP="00717D8A">
      <w:pPr>
        <w:spacing w:after="0" w:line="240" w:lineRule="auto"/>
        <w:rPr>
          <w:rFonts w:ascii="Courier New" w:eastAsia="Times New Roman" w:hAnsi="Courier New" w:cs="Courier New"/>
          <w:color w:val="000000"/>
          <w:sz w:val="20"/>
          <w:szCs w:val="20"/>
          <w:lang w:val="en-US" w:eastAsia="fr-FR" w:bidi="hi-IN"/>
        </w:rPr>
      </w:pPr>
    </w:p>
    <w:p w:rsidR="00717D8A" w:rsidRPr="00EB4087" w:rsidRDefault="00717D8A" w:rsidP="00717D8A">
      <w:pPr>
        <w:spacing w:after="0" w:line="240" w:lineRule="auto"/>
        <w:rPr>
          <w:rFonts w:eastAsia="Times New Roman" w:cs="Consolas"/>
          <w:b/>
          <w:bCs/>
          <w:color w:val="000000"/>
          <w:sz w:val="20"/>
          <w:szCs w:val="20"/>
          <w:lang w:val="en-US" w:eastAsia="fr-FR" w:bidi="hi-IN"/>
        </w:rPr>
      </w:pPr>
      <w:r w:rsidRPr="00EB4087">
        <w:rPr>
          <w:rFonts w:eastAsia="Times New Roman" w:cs="Consolas"/>
          <w:b/>
          <w:bCs/>
          <w:color w:val="000000"/>
          <w:sz w:val="20"/>
          <w:szCs w:val="20"/>
          <w:lang w:val="en-US" w:eastAsia="fr-FR" w:bidi="hi-IN"/>
        </w:rPr>
        <w:t>iota()</w:t>
      </w:r>
    </w:p>
    <w:p w:rsidR="00717D8A" w:rsidRDefault="00717D8A" w:rsidP="00717D8A">
      <w:pPr>
        <w:spacing w:after="0" w:line="240" w:lineRule="auto"/>
        <w:rPr>
          <w:rFonts w:eastAsia="Times New Roman" w:cs="Consolas"/>
          <w:color w:val="000000"/>
          <w:sz w:val="20"/>
          <w:szCs w:val="20"/>
          <w:lang w:val="en-US" w:eastAsia="fr-FR" w:bidi="hi-IN"/>
        </w:rPr>
      </w:pPr>
      <w:r w:rsidRPr="002D5EFC">
        <w:rPr>
          <w:rFonts w:eastAsia="Times New Roman" w:cs="Consolas"/>
          <w:color w:val="000000"/>
          <w:sz w:val="20"/>
          <w:szCs w:val="20"/>
          <w:lang w:val="en-US" w:eastAsia="fr-FR" w:bidi="hi-IN"/>
        </w:rPr>
        <w:t>This function is used to assign continuous values to array. This function accepts 3 arguments, the array name, size, and the starting number</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int</w:t>
      </w:r>
      <w:r w:rsidRPr="002D5EFC">
        <w:rPr>
          <w:rFonts w:ascii="Consolas" w:eastAsia="Times New Roman" w:hAnsi="Consolas" w:cs="Consolas"/>
          <w:color w:val="000000"/>
          <w:sz w:val="20"/>
          <w:szCs w:val="20"/>
          <w:lang w:val="en-US" w:eastAsia="fr-FR" w:bidi="hi-IN"/>
        </w:rPr>
        <w:t xml:space="preserve"> </w:t>
      </w:r>
      <w:r w:rsidRPr="002D5EFC">
        <w:rPr>
          <w:rFonts w:ascii="Courier New" w:eastAsia="Times New Roman" w:hAnsi="Courier New" w:cs="Courier New"/>
          <w:color w:val="000000"/>
          <w:sz w:val="20"/>
          <w:szCs w:val="20"/>
          <w:lang w:val="en-US" w:eastAsia="fr-FR" w:bidi="hi-IN"/>
        </w:rPr>
        <w:t>ar[6] =  {0};</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nsolas" w:eastAsia="Times New Roman" w:hAnsi="Consolas" w:cs="Consolas"/>
          <w:color w:val="000000"/>
          <w:sz w:val="20"/>
          <w:szCs w:val="20"/>
          <w:lang w:val="en-US" w:eastAsia="fr-FR" w:bidi="hi-IN"/>
        </w:rPr>
        <w:t> </w:t>
      </w:r>
    </w:p>
    <w:p w:rsidR="00717D8A"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 Using iota() to assign values</w:t>
      </w:r>
    </w:p>
    <w:p w:rsidR="00717D8A" w:rsidRPr="002D5EFC" w:rsidRDefault="00717D8A" w:rsidP="00717D8A">
      <w:pPr>
        <w:spacing w:after="0" w:line="240" w:lineRule="auto"/>
        <w:rPr>
          <w:rFonts w:ascii="Consolas" w:eastAsia="Times New Roman" w:hAnsi="Consolas" w:cs="Consolas"/>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iota(ar, ar+6, 20);</w:t>
      </w:r>
    </w:p>
    <w:p w:rsidR="00717D8A" w:rsidRPr="002D5EFC" w:rsidRDefault="00717D8A" w:rsidP="00717D8A">
      <w:pPr>
        <w:spacing w:after="0" w:line="240" w:lineRule="auto"/>
        <w:rPr>
          <w:rFonts w:ascii="Courier New" w:eastAsia="Times New Roman" w:hAnsi="Courier New" w:cs="Courier New"/>
          <w:color w:val="000000"/>
          <w:sz w:val="20"/>
          <w:szCs w:val="20"/>
          <w:lang w:val="en-US" w:eastAsia="fr-FR" w:bidi="hi-IN"/>
        </w:rPr>
      </w:pPr>
      <w:r w:rsidRPr="002D5EFC">
        <w:rPr>
          <w:rFonts w:ascii="Courier New" w:eastAsia="Times New Roman" w:hAnsi="Courier New" w:cs="Courier New"/>
          <w:color w:val="000000"/>
          <w:sz w:val="20"/>
          <w:szCs w:val="20"/>
          <w:lang w:val="en-US" w:eastAsia="fr-FR" w:bidi="hi-IN"/>
        </w:rPr>
        <w:t>Output: 20 21 22 23 24 25</w:t>
      </w:r>
    </w:p>
    <w:p w:rsidR="00717D8A" w:rsidRPr="00EC173F" w:rsidRDefault="00717D8A" w:rsidP="00717D8A">
      <w:pPr>
        <w:spacing w:after="0" w:line="240" w:lineRule="auto"/>
        <w:rPr>
          <w:rFonts w:ascii="Consolas" w:eastAsia="Times New Roman" w:hAnsi="Consolas" w:cs="Consolas"/>
          <w:color w:val="000000"/>
          <w:sz w:val="20"/>
          <w:szCs w:val="20"/>
          <w:lang w:val="en-US" w:eastAsia="fr-FR" w:bidi="hi-IN"/>
        </w:rPr>
      </w:pPr>
    </w:p>
    <w:p w:rsidR="00717D8A" w:rsidRDefault="00717D8A" w:rsidP="00717D8A">
      <w:pPr>
        <w:rPr>
          <w:lang w:val="en-US"/>
        </w:rPr>
      </w:pPr>
    </w:p>
    <w:p w:rsidR="002513F5" w:rsidRPr="00B01AEF" w:rsidRDefault="002513F5" w:rsidP="00867FEA">
      <w:pPr>
        <w:tabs>
          <w:tab w:val="left" w:pos="3504"/>
        </w:tabs>
        <w:rPr>
          <w:b/>
          <w:bCs/>
          <w:lang w:val="en-US"/>
        </w:rPr>
      </w:pPr>
      <w:r w:rsidRPr="00B01AEF">
        <w:rPr>
          <w:b/>
          <w:bCs/>
          <w:lang w:val="en-US"/>
        </w:rPr>
        <w:t>const vs constexpr</w:t>
      </w:r>
    </w:p>
    <w:p w:rsidR="002513F5" w:rsidRDefault="002513F5" w:rsidP="00867FEA">
      <w:pPr>
        <w:tabs>
          <w:tab w:val="left" w:pos="3504"/>
        </w:tabs>
        <w:rPr>
          <w:lang w:val="en-US"/>
        </w:rPr>
      </w:pPr>
      <w:r>
        <w:rPr>
          <w:lang w:val="en-US"/>
        </w:rPr>
        <w:t>const means we promise to compiler that we won’t modify the data while constexpr means the expression which can be evaluated at compile time, provided that the data we’ll feed is constant. It can be variable in case of const.</w:t>
      </w:r>
    </w:p>
    <w:p w:rsidR="002513F5" w:rsidRDefault="002513F5" w:rsidP="00867FEA">
      <w:pPr>
        <w:tabs>
          <w:tab w:val="left" w:pos="3504"/>
        </w:tabs>
        <w:rPr>
          <w:lang w:val="en-US"/>
        </w:rPr>
      </w:pPr>
    </w:p>
    <w:p w:rsidR="002513F5" w:rsidRPr="00717D8A" w:rsidRDefault="002513F5" w:rsidP="00867FEA">
      <w:pPr>
        <w:tabs>
          <w:tab w:val="left" w:pos="3504"/>
        </w:tabs>
        <w:rPr>
          <w:lang w:val="en-US"/>
        </w:rPr>
      </w:pPr>
    </w:p>
    <w:sectPr w:rsidR="002513F5" w:rsidRPr="00717D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D78F1"/>
    <w:multiLevelType w:val="hybridMultilevel"/>
    <w:tmpl w:val="A9D03D70"/>
    <w:lvl w:ilvl="0" w:tplc="11CADD42">
      <w:numFmt w:val="bullet"/>
      <w:lvlText w:val=""/>
      <w:lvlJc w:val="left"/>
      <w:pPr>
        <w:ind w:left="720" w:hanging="360"/>
      </w:pPr>
      <w:rPr>
        <w:rFonts w:ascii="Wingdings" w:eastAsia="Times New Roman" w:hAnsi="Wingdings" w:cs="Courier New"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1A76EE"/>
    <w:multiLevelType w:val="hybridMultilevel"/>
    <w:tmpl w:val="A9967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356081"/>
    <w:multiLevelType w:val="hybridMultilevel"/>
    <w:tmpl w:val="808030B0"/>
    <w:lvl w:ilvl="0" w:tplc="AD5E8E8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20F74"/>
    <w:multiLevelType w:val="hybridMultilevel"/>
    <w:tmpl w:val="DA8CC842"/>
    <w:lvl w:ilvl="0" w:tplc="4A82CAD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3E3E5D"/>
    <w:multiLevelType w:val="hybridMultilevel"/>
    <w:tmpl w:val="61CC260E"/>
    <w:lvl w:ilvl="0" w:tplc="45901D2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6E5CA0"/>
    <w:multiLevelType w:val="hybridMultilevel"/>
    <w:tmpl w:val="A31CD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754751"/>
    <w:multiLevelType w:val="hybridMultilevel"/>
    <w:tmpl w:val="CA686B92"/>
    <w:lvl w:ilvl="0" w:tplc="EC6EF5AE">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545B1"/>
    <w:multiLevelType w:val="hybridMultilevel"/>
    <w:tmpl w:val="8F8693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14D4BFC"/>
    <w:multiLevelType w:val="hybridMultilevel"/>
    <w:tmpl w:val="7E481F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390E32"/>
    <w:multiLevelType w:val="hybridMultilevel"/>
    <w:tmpl w:val="AA3A226E"/>
    <w:lvl w:ilvl="0" w:tplc="0CC89564">
      <w:start w:val="12"/>
      <w:numFmt w:val="bullet"/>
      <w:lvlText w:val=""/>
      <w:lvlJc w:val="left"/>
      <w:pPr>
        <w:ind w:left="720" w:hanging="360"/>
      </w:pPr>
      <w:rPr>
        <w:rFonts w:ascii="Wingdings" w:eastAsia="Times New Roman" w:hAnsi="Wingdings" w:cs="Aria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3941A7A"/>
    <w:multiLevelType w:val="hybridMultilevel"/>
    <w:tmpl w:val="E19483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2479C9"/>
    <w:multiLevelType w:val="hybridMultilevel"/>
    <w:tmpl w:val="B6CEAF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294182A"/>
    <w:multiLevelType w:val="hybridMultilevel"/>
    <w:tmpl w:val="A1EC75FC"/>
    <w:lvl w:ilvl="0" w:tplc="B18603F8">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C17FA8"/>
    <w:multiLevelType w:val="hybridMultilevel"/>
    <w:tmpl w:val="5AB2EB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A1BB9"/>
    <w:multiLevelType w:val="hybridMultilevel"/>
    <w:tmpl w:val="69A4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9"/>
  </w:num>
  <w:num w:numId="4">
    <w:abstractNumId w:val="11"/>
  </w:num>
  <w:num w:numId="5">
    <w:abstractNumId w:val="7"/>
  </w:num>
  <w:num w:numId="6">
    <w:abstractNumId w:val="1"/>
  </w:num>
  <w:num w:numId="7">
    <w:abstractNumId w:val="10"/>
  </w:num>
  <w:num w:numId="8">
    <w:abstractNumId w:val="14"/>
  </w:num>
  <w:num w:numId="9">
    <w:abstractNumId w:val="13"/>
  </w:num>
  <w:num w:numId="10">
    <w:abstractNumId w:val="8"/>
  </w:num>
  <w:num w:numId="11">
    <w:abstractNumId w:val="12"/>
  </w:num>
  <w:num w:numId="12">
    <w:abstractNumId w:val="2"/>
  </w:num>
  <w:num w:numId="13">
    <w:abstractNumId w:val="6"/>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0ED"/>
    <w:rsid w:val="0000438A"/>
    <w:rsid w:val="00015796"/>
    <w:rsid w:val="00020950"/>
    <w:rsid w:val="00030674"/>
    <w:rsid w:val="00032292"/>
    <w:rsid w:val="00054816"/>
    <w:rsid w:val="0007613F"/>
    <w:rsid w:val="00083086"/>
    <w:rsid w:val="000838D9"/>
    <w:rsid w:val="000842DE"/>
    <w:rsid w:val="000B0A3B"/>
    <w:rsid w:val="000C2ECA"/>
    <w:rsid w:val="000C591C"/>
    <w:rsid w:val="000F1EE6"/>
    <w:rsid w:val="0012077A"/>
    <w:rsid w:val="00147A23"/>
    <w:rsid w:val="001676CD"/>
    <w:rsid w:val="00171FFE"/>
    <w:rsid w:val="001A27FE"/>
    <w:rsid w:val="00220C0F"/>
    <w:rsid w:val="002513F5"/>
    <w:rsid w:val="00274909"/>
    <w:rsid w:val="00295E54"/>
    <w:rsid w:val="002C0536"/>
    <w:rsid w:val="002D1D8C"/>
    <w:rsid w:val="002D6A76"/>
    <w:rsid w:val="003168ED"/>
    <w:rsid w:val="00325202"/>
    <w:rsid w:val="00331780"/>
    <w:rsid w:val="003331E0"/>
    <w:rsid w:val="003531CB"/>
    <w:rsid w:val="00354B9C"/>
    <w:rsid w:val="00372920"/>
    <w:rsid w:val="003B6BF7"/>
    <w:rsid w:val="003E7B79"/>
    <w:rsid w:val="004652FF"/>
    <w:rsid w:val="004700EA"/>
    <w:rsid w:val="00487B36"/>
    <w:rsid w:val="00490C87"/>
    <w:rsid w:val="004C2888"/>
    <w:rsid w:val="004C77B3"/>
    <w:rsid w:val="004E1905"/>
    <w:rsid w:val="004F745E"/>
    <w:rsid w:val="005008D9"/>
    <w:rsid w:val="005350F1"/>
    <w:rsid w:val="005A1236"/>
    <w:rsid w:val="005A6F4A"/>
    <w:rsid w:val="005E6063"/>
    <w:rsid w:val="005E6C99"/>
    <w:rsid w:val="00605767"/>
    <w:rsid w:val="006164F5"/>
    <w:rsid w:val="006671C8"/>
    <w:rsid w:val="00677B9C"/>
    <w:rsid w:val="0069417D"/>
    <w:rsid w:val="006A6A6B"/>
    <w:rsid w:val="006B5E2A"/>
    <w:rsid w:val="006F0AE9"/>
    <w:rsid w:val="00706191"/>
    <w:rsid w:val="00717D8A"/>
    <w:rsid w:val="0073114E"/>
    <w:rsid w:val="00760A22"/>
    <w:rsid w:val="00761B61"/>
    <w:rsid w:val="0080157F"/>
    <w:rsid w:val="00830AA6"/>
    <w:rsid w:val="00854664"/>
    <w:rsid w:val="00867FEA"/>
    <w:rsid w:val="00886259"/>
    <w:rsid w:val="008B6BF2"/>
    <w:rsid w:val="008D208A"/>
    <w:rsid w:val="008E4DD5"/>
    <w:rsid w:val="008E7C97"/>
    <w:rsid w:val="00914AB4"/>
    <w:rsid w:val="00951208"/>
    <w:rsid w:val="009661B9"/>
    <w:rsid w:val="00987B2B"/>
    <w:rsid w:val="009D581C"/>
    <w:rsid w:val="009E4891"/>
    <w:rsid w:val="009F6616"/>
    <w:rsid w:val="00A11CB9"/>
    <w:rsid w:val="00A30F6F"/>
    <w:rsid w:val="00A34B93"/>
    <w:rsid w:val="00A3743F"/>
    <w:rsid w:val="00A65296"/>
    <w:rsid w:val="00A7065C"/>
    <w:rsid w:val="00A779D6"/>
    <w:rsid w:val="00A94120"/>
    <w:rsid w:val="00AD4404"/>
    <w:rsid w:val="00B01AEF"/>
    <w:rsid w:val="00B031F0"/>
    <w:rsid w:val="00B12F05"/>
    <w:rsid w:val="00B3345C"/>
    <w:rsid w:val="00B80F2A"/>
    <w:rsid w:val="00BB492B"/>
    <w:rsid w:val="00BC4B1B"/>
    <w:rsid w:val="00BD1BC7"/>
    <w:rsid w:val="00C41CCA"/>
    <w:rsid w:val="00C566DE"/>
    <w:rsid w:val="00C9087B"/>
    <w:rsid w:val="00D13AF6"/>
    <w:rsid w:val="00D40EEC"/>
    <w:rsid w:val="00D460ED"/>
    <w:rsid w:val="00D7267F"/>
    <w:rsid w:val="00D74BFF"/>
    <w:rsid w:val="00D77879"/>
    <w:rsid w:val="00D833BB"/>
    <w:rsid w:val="00D94642"/>
    <w:rsid w:val="00DD0651"/>
    <w:rsid w:val="00DD075E"/>
    <w:rsid w:val="00DF3374"/>
    <w:rsid w:val="00E52AEE"/>
    <w:rsid w:val="00E533BC"/>
    <w:rsid w:val="00ED256B"/>
    <w:rsid w:val="00ED6812"/>
    <w:rsid w:val="00F05045"/>
    <w:rsid w:val="00F301A4"/>
    <w:rsid w:val="00F3136B"/>
    <w:rsid w:val="00F41B50"/>
    <w:rsid w:val="00F753BF"/>
    <w:rsid w:val="00FD0227"/>
    <w:rsid w:val="00FF0767"/>
    <w:rsid w:val="00FF17DA"/>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66860B-65B7-4857-BE37-A4542804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36"/>
    <w:pPr>
      <w:ind w:left="720"/>
      <w:contextualSpacing/>
    </w:pPr>
  </w:style>
  <w:style w:type="character" w:customStyle="1" w:styleId="apple-converted-space">
    <w:name w:val="apple-converted-space"/>
    <w:basedOn w:val="DefaultParagraphFont"/>
    <w:rsid w:val="00D13AF6"/>
  </w:style>
  <w:style w:type="character" w:styleId="Emphasis">
    <w:name w:val="Emphasis"/>
    <w:basedOn w:val="DefaultParagraphFont"/>
    <w:uiPriority w:val="20"/>
    <w:qFormat/>
    <w:rsid w:val="00D13AF6"/>
    <w:rPr>
      <w:i/>
      <w:iCs/>
    </w:rPr>
  </w:style>
  <w:style w:type="character" w:styleId="HTMLCode">
    <w:name w:val="HTML Code"/>
    <w:basedOn w:val="DefaultParagraphFont"/>
    <w:uiPriority w:val="99"/>
    <w:semiHidden/>
    <w:unhideWhenUsed/>
    <w:rsid w:val="00D13A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6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bidi="hi-IN"/>
    </w:rPr>
  </w:style>
  <w:style w:type="character" w:customStyle="1" w:styleId="HTMLPreformattedChar">
    <w:name w:val="HTML Preformatted Char"/>
    <w:basedOn w:val="DefaultParagraphFont"/>
    <w:link w:val="HTMLPreformatted"/>
    <w:uiPriority w:val="99"/>
    <w:semiHidden/>
    <w:rsid w:val="002D6A76"/>
    <w:rPr>
      <w:rFonts w:ascii="Courier New" w:eastAsia="Times New Roman" w:hAnsi="Courier New" w:cs="Courier New"/>
      <w:sz w:val="20"/>
      <w:szCs w:val="20"/>
      <w:lang w:eastAsia="fr-FR" w:bidi="hi-IN"/>
    </w:rPr>
  </w:style>
  <w:style w:type="character" w:styleId="Hyperlink">
    <w:name w:val="Hyperlink"/>
    <w:basedOn w:val="DefaultParagraphFont"/>
    <w:uiPriority w:val="99"/>
    <w:semiHidden/>
    <w:unhideWhenUsed/>
    <w:rsid w:val="00B80F2A"/>
    <w:rPr>
      <w:color w:val="0000FF"/>
      <w:u w:val="single"/>
    </w:rPr>
  </w:style>
  <w:style w:type="character" w:customStyle="1" w:styleId="n">
    <w:name w:val="n"/>
    <w:basedOn w:val="DefaultParagraphFont"/>
    <w:rsid w:val="003E7B79"/>
  </w:style>
  <w:style w:type="character" w:customStyle="1" w:styleId="o">
    <w:name w:val="o"/>
    <w:basedOn w:val="DefaultParagraphFont"/>
    <w:rsid w:val="003E7B79"/>
  </w:style>
  <w:style w:type="character" w:customStyle="1" w:styleId="kt">
    <w:name w:val="kt"/>
    <w:basedOn w:val="DefaultParagraphFont"/>
    <w:rsid w:val="003E7B79"/>
  </w:style>
  <w:style w:type="character" w:customStyle="1" w:styleId="p">
    <w:name w:val="p"/>
    <w:basedOn w:val="DefaultParagraphFont"/>
    <w:rsid w:val="003E7B79"/>
  </w:style>
  <w:style w:type="character" w:customStyle="1" w:styleId="k">
    <w:name w:val="k"/>
    <w:basedOn w:val="DefaultParagraphFont"/>
    <w:rsid w:val="003E7B79"/>
  </w:style>
  <w:style w:type="character" w:customStyle="1" w:styleId="mi">
    <w:name w:val="mi"/>
    <w:basedOn w:val="DefaultParagraphFont"/>
    <w:rsid w:val="003E7B79"/>
  </w:style>
  <w:style w:type="character" w:customStyle="1" w:styleId="c1">
    <w:name w:val="c1"/>
    <w:basedOn w:val="DefaultParagraphFont"/>
    <w:rsid w:val="003E7B79"/>
  </w:style>
  <w:style w:type="character" w:customStyle="1" w:styleId="code-keyword">
    <w:name w:val="code-keyword"/>
    <w:basedOn w:val="DefaultParagraphFont"/>
    <w:rsid w:val="00354B9C"/>
  </w:style>
  <w:style w:type="paragraph" w:customStyle="1" w:styleId="PreformattedText">
    <w:name w:val="Preformatted Text"/>
    <w:basedOn w:val="Normal"/>
    <w:rsid w:val="00032292"/>
    <w:pPr>
      <w:widowControl w:val="0"/>
      <w:suppressAutoHyphens/>
      <w:spacing w:after="0" w:line="240" w:lineRule="auto"/>
    </w:pPr>
    <w:rPr>
      <w:rFonts w:ascii="Liberation Serif" w:eastAsia="Droid Sans" w:hAnsi="Liberation Serif" w:cs="FreeSans"/>
      <w:color w:val="00000A"/>
      <w:sz w:val="24"/>
      <w:szCs w:val="24"/>
      <w:lang w:val="en-IN" w:eastAsia="zh-CN" w:bidi="hi-IN"/>
    </w:rPr>
  </w:style>
  <w:style w:type="character" w:styleId="HTMLVariable">
    <w:name w:val="HTML Variable"/>
    <w:basedOn w:val="DefaultParagraphFont"/>
    <w:uiPriority w:val="99"/>
    <w:semiHidden/>
    <w:unhideWhenUsed/>
    <w:rsid w:val="008546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0779">
      <w:bodyDiv w:val="1"/>
      <w:marLeft w:val="0"/>
      <w:marRight w:val="0"/>
      <w:marTop w:val="0"/>
      <w:marBottom w:val="0"/>
      <w:divBdr>
        <w:top w:val="none" w:sz="0" w:space="0" w:color="auto"/>
        <w:left w:val="none" w:sz="0" w:space="0" w:color="auto"/>
        <w:bottom w:val="none" w:sz="0" w:space="0" w:color="auto"/>
        <w:right w:val="none" w:sz="0" w:space="0" w:color="auto"/>
      </w:divBdr>
    </w:div>
    <w:div w:id="122886278">
      <w:bodyDiv w:val="1"/>
      <w:marLeft w:val="0"/>
      <w:marRight w:val="0"/>
      <w:marTop w:val="0"/>
      <w:marBottom w:val="0"/>
      <w:divBdr>
        <w:top w:val="none" w:sz="0" w:space="0" w:color="auto"/>
        <w:left w:val="none" w:sz="0" w:space="0" w:color="auto"/>
        <w:bottom w:val="none" w:sz="0" w:space="0" w:color="auto"/>
        <w:right w:val="none" w:sz="0" w:space="0" w:color="auto"/>
      </w:divBdr>
    </w:div>
    <w:div w:id="352221518">
      <w:bodyDiv w:val="1"/>
      <w:marLeft w:val="0"/>
      <w:marRight w:val="0"/>
      <w:marTop w:val="0"/>
      <w:marBottom w:val="0"/>
      <w:divBdr>
        <w:top w:val="none" w:sz="0" w:space="0" w:color="auto"/>
        <w:left w:val="none" w:sz="0" w:space="0" w:color="auto"/>
        <w:bottom w:val="none" w:sz="0" w:space="0" w:color="auto"/>
        <w:right w:val="none" w:sz="0" w:space="0" w:color="auto"/>
      </w:divBdr>
    </w:div>
    <w:div w:id="410085553">
      <w:bodyDiv w:val="1"/>
      <w:marLeft w:val="0"/>
      <w:marRight w:val="0"/>
      <w:marTop w:val="0"/>
      <w:marBottom w:val="0"/>
      <w:divBdr>
        <w:top w:val="none" w:sz="0" w:space="0" w:color="auto"/>
        <w:left w:val="none" w:sz="0" w:space="0" w:color="auto"/>
        <w:bottom w:val="none" w:sz="0" w:space="0" w:color="auto"/>
        <w:right w:val="none" w:sz="0" w:space="0" w:color="auto"/>
      </w:divBdr>
    </w:div>
    <w:div w:id="586038590">
      <w:bodyDiv w:val="1"/>
      <w:marLeft w:val="0"/>
      <w:marRight w:val="0"/>
      <w:marTop w:val="0"/>
      <w:marBottom w:val="0"/>
      <w:divBdr>
        <w:top w:val="none" w:sz="0" w:space="0" w:color="auto"/>
        <w:left w:val="none" w:sz="0" w:space="0" w:color="auto"/>
        <w:bottom w:val="none" w:sz="0" w:space="0" w:color="auto"/>
        <w:right w:val="none" w:sz="0" w:space="0" w:color="auto"/>
      </w:divBdr>
    </w:div>
    <w:div w:id="587546971">
      <w:bodyDiv w:val="1"/>
      <w:marLeft w:val="0"/>
      <w:marRight w:val="0"/>
      <w:marTop w:val="0"/>
      <w:marBottom w:val="0"/>
      <w:divBdr>
        <w:top w:val="none" w:sz="0" w:space="0" w:color="auto"/>
        <w:left w:val="none" w:sz="0" w:space="0" w:color="auto"/>
        <w:bottom w:val="none" w:sz="0" w:space="0" w:color="auto"/>
        <w:right w:val="none" w:sz="0" w:space="0" w:color="auto"/>
      </w:divBdr>
    </w:div>
    <w:div w:id="603852727">
      <w:bodyDiv w:val="1"/>
      <w:marLeft w:val="0"/>
      <w:marRight w:val="0"/>
      <w:marTop w:val="0"/>
      <w:marBottom w:val="0"/>
      <w:divBdr>
        <w:top w:val="none" w:sz="0" w:space="0" w:color="auto"/>
        <w:left w:val="none" w:sz="0" w:space="0" w:color="auto"/>
        <w:bottom w:val="none" w:sz="0" w:space="0" w:color="auto"/>
        <w:right w:val="none" w:sz="0" w:space="0" w:color="auto"/>
      </w:divBdr>
      <w:divsChild>
        <w:div w:id="1427261627">
          <w:marLeft w:val="0"/>
          <w:marRight w:val="0"/>
          <w:marTop w:val="0"/>
          <w:marBottom w:val="0"/>
          <w:divBdr>
            <w:top w:val="none" w:sz="0" w:space="0" w:color="auto"/>
            <w:left w:val="none" w:sz="0" w:space="0" w:color="auto"/>
            <w:bottom w:val="none" w:sz="0" w:space="0" w:color="auto"/>
            <w:right w:val="none" w:sz="0" w:space="0" w:color="auto"/>
          </w:divBdr>
          <w:divsChild>
            <w:div w:id="1816338861">
              <w:marLeft w:val="0"/>
              <w:marRight w:val="0"/>
              <w:marTop w:val="0"/>
              <w:marBottom w:val="0"/>
              <w:divBdr>
                <w:top w:val="none" w:sz="0" w:space="0" w:color="auto"/>
                <w:left w:val="none" w:sz="0" w:space="0" w:color="auto"/>
                <w:bottom w:val="none" w:sz="0" w:space="0" w:color="auto"/>
                <w:right w:val="none" w:sz="0" w:space="0" w:color="auto"/>
              </w:divBdr>
            </w:div>
            <w:div w:id="85343690">
              <w:marLeft w:val="0"/>
              <w:marRight w:val="0"/>
              <w:marTop w:val="0"/>
              <w:marBottom w:val="0"/>
              <w:divBdr>
                <w:top w:val="none" w:sz="0" w:space="0" w:color="auto"/>
                <w:left w:val="none" w:sz="0" w:space="0" w:color="auto"/>
                <w:bottom w:val="none" w:sz="0" w:space="0" w:color="auto"/>
                <w:right w:val="none" w:sz="0" w:space="0" w:color="auto"/>
              </w:divBdr>
            </w:div>
            <w:div w:id="323360443">
              <w:marLeft w:val="0"/>
              <w:marRight w:val="0"/>
              <w:marTop w:val="0"/>
              <w:marBottom w:val="0"/>
              <w:divBdr>
                <w:top w:val="none" w:sz="0" w:space="0" w:color="auto"/>
                <w:left w:val="none" w:sz="0" w:space="0" w:color="auto"/>
                <w:bottom w:val="none" w:sz="0" w:space="0" w:color="auto"/>
                <w:right w:val="none" w:sz="0" w:space="0" w:color="auto"/>
              </w:divBdr>
            </w:div>
            <w:div w:id="59451159">
              <w:marLeft w:val="0"/>
              <w:marRight w:val="0"/>
              <w:marTop w:val="0"/>
              <w:marBottom w:val="0"/>
              <w:divBdr>
                <w:top w:val="none" w:sz="0" w:space="0" w:color="auto"/>
                <w:left w:val="none" w:sz="0" w:space="0" w:color="auto"/>
                <w:bottom w:val="none" w:sz="0" w:space="0" w:color="auto"/>
                <w:right w:val="none" w:sz="0" w:space="0" w:color="auto"/>
              </w:divBdr>
            </w:div>
            <w:div w:id="634724341">
              <w:marLeft w:val="0"/>
              <w:marRight w:val="0"/>
              <w:marTop w:val="0"/>
              <w:marBottom w:val="0"/>
              <w:divBdr>
                <w:top w:val="none" w:sz="0" w:space="0" w:color="auto"/>
                <w:left w:val="none" w:sz="0" w:space="0" w:color="auto"/>
                <w:bottom w:val="none" w:sz="0" w:space="0" w:color="auto"/>
                <w:right w:val="none" w:sz="0" w:space="0" w:color="auto"/>
              </w:divBdr>
            </w:div>
            <w:div w:id="287123658">
              <w:marLeft w:val="0"/>
              <w:marRight w:val="0"/>
              <w:marTop w:val="0"/>
              <w:marBottom w:val="0"/>
              <w:divBdr>
                <w:top w:val="none" w:sz="0" w:space="0" w:color="auto"/>
                <w:left w:val="none" w:sz="0" w:space="0" w:color="auto"/>
                <w:bottom w:val="none" w:sz="0" w:space="0" w:color="auto"/>
                <w:right w:val="none" w:sz="0" w:space="0" w:color="auto"/>
              </w:divBdr>
            </w:div>
            <w:div w:id="1445152409">
              <w:marLeft w:val="0"/>
              <w:marRight w:val="0"/>
              <w:marTop w:val="0"/>
              <w:marBottom w:val="0"/>
              <w:divBdr>
                <w:top w:val="none" w:sz="0" w:space="0" w:color="auto"/>
                <w:left w:val="none" w:sz="0" w:space="0" w:color="auto"/>
                <w:bottom w:val="none" w:sz="0" w:space="0" w:color="auto"/>
                <w:right w:val="none" w:sz="0" w:space="0" w:color="auto"/>
              </w:divBdr>
            </w:div>
            <w:div w:id="1712225450">
              <w:marLeft w:val="0"/>
              <w:marRight w:val="0"/>
              <w:marTop w:val="0"/>
              <w:marBottom w:val="0"/>
              <w:divBdr>
                <w:top w:val="none" w:sz="0" w:space="0" w:color="auto"/>
                <w:left w:val="none" w:sz="0" w:space="0" w:color="auto"/>
                <w:bottom w:val="none" w:sz="0" w:space="0" w:color="auto"/>
                <w:right w:val="none" w:sz="0" w:space="0" w:color="auto"/>
              </w:divBdr>
            </w:div>
            <w:div w:id="778069349">
              <w:marLeft w:val="0"/>
              <w:marRight w:val="0"/>
              <w:marTop w:val="0"/>
              <w:marBottom w:val="0"/>
              <w:divBdr>
                <w:top w:val="none" w:sz="0" w:space="0" w:color="auto"/>
                <w:left w:val="none" w:sz="0" w:space="0" w:color="auto"/>
                <w:bottom w:val="none" w:sz="0" w:space="0" w:color="auto"/>
                <w:right w:val="none" w:sz="0" w:space="0" w:color="auto"/>
              </w:divBdr>
            </w:div>
            <w:div w:id="18616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5364">
      <w:bodyDiv w:val="1"/>
      <w:marLeft w:val="0"/>
      <w:marRight w:val="0"/>
      <w:marTop w:val="0"/>
      <w:marBottom w:val="0"/>
      <w:divBdr>
        <w:top w:val="none" w:sz="0" w:space="0" w:color="auto"/>
        <w:left w:val="none" w:sz="0" w:space="0" w:color="auto"/>
        <w:bottom w:val="none" w:sz="0" w:space="0" w:color="auto"/>
        <w:right w:val="none" w:sz="0" w:space="0" w:color="auto"/>
      </w:divBdr>
    </w:div>
    <w:div w:id="846484454">
      <w:bodyDiv w:val="1"/>
      <w:marLeft w:val="0"/>
      <w:marRight w:val="0"/>
      <w:marTop w:val="0"/>
      <w:marBottom w:val="0"/>
      <w:divBdr>
        <w:top w:val="none" w:sz="0" w:space="0" w:color="auto"/>
        <w:left w:val="none" w:sz="0" w:space="0" w:color="auto"/>
        <w:bottom w:val="none" w:sz="0" w:space="0" w:color="auto"/>
        <w:right w:val="none" w:sz="0" w:space="0" w:color="auto"/>
      </w:divBdr>
      <w:divsChild>
        <w:div w:id="282277029">
          <w:marLeft w:val="0"/>
          <w:marRight w:val="0"/>
          <w:marTop w:val="0"/>
          <w:marBottom w:val="0"/>
          <w:divBdr>
            <w:top w:val="none" w:sz="0" w:space="0" w:color="auto"/>
            <w:left w:val="none" w:sz="0" w:space="0" w:color="auto"/>
            <w:bottom w:val="none" w:sz="0" w:space="0" w:color="auto"/>
            <w:right w:val="none" w:sz="0" w:space="0" w:color="auto"/>
          </w:divBdr>
        </w:div>
      </w:divsChild>
    </w:div>
    <w:div w:id="868222184">
      <w:bodyDiv w:val="1"/>
      <w:marLeft w:val="0"/>
      <w:marRight w:val="0"/>
      <w:marTop w:val="0"/>
      <w:marBottom w:val="0"/>
      <w:divBdr>
        <w:top w:val="none" w:sz="0" w:space="0" w:color="auto"/>
        <w:left w:val="none" w:sz="0" w:space="0" w:color="auto"/>
        <w:bottom w:val="none" w:sz="0" w:space="0" w:color="auto"/>
        <w:right w:val="none" w:sz="0" w:space="0" w:color="auto"/>
      </w:divBdr>
      <w:divsChild>
        <w:div w:id="89551840">
          <w:marLeft w:val="0"/>
          <w:marRight w:val="0"/>
          <w:marTop w:val="0"/>
          <w:marBottom w:val="0"/>
          <w:divBdr>
            <w:top w:val="none" w:sz="0" w:space="0" w:color="auto"/>
            <w:left w:val="none" w:sz="0" w:space="0" w:color="auto"/>
            <w:bottom w:val="none" w:sz="0" w:space="0" w:color="auto"/>
            <w:right w:val="none" w:sz="0" w:space="0" w:color="auto"/>
          </w:divBdr>
          <w:divsChild>
            <w:div w:id="1402605042">
              <w:marLeft w:val="0"/>
              <w:marRight w:val="0"/>
              <w:marTop w:val="0"/>
              <w:marBottom w:val="0"/>
              <w:divBdr>
                <w:top w:val="none" w:sz="0" w:space="0" w:color="auto"/>
                <w:left w:val="none" w:sz="0" w:space="0" w:color="auto"/>
                <w:bottom w:val="none" w:sz="0" w:space="0" w:color="auto"/>
                <w:right w:val="none" w:sz="0" w:space="0" w:color="auto"/>
              </w:divBdr>
            </w:div>
            <w:div w:id="37513051">
              <w:marLeft w:val="0"/>
              <w:marRight w:val="0"/>
              <w:marTop w:val="0"/>
              <w:marBottom w:val="0"/>
              <w:divBdr>
                <w:top w:val="none" w:sz="0" w:space="0" w:color="auto"/>
                <w:left w:val="none" w:sz="0" w:space="0" w:color="auto"/>
                <w:bottom w:val="none" w:sz="0" w:space="0" w:color="auto"/>
                <w:right w:val="none" w:sz="0" w:space="0" w:color="auto"/>
              </w:divBdr>
            </w:div>
            <w:div w:id="626737064">
              <w:marLeft w:val="0"/>
              <w:marRight w:val="0"/>
              <w:marTop w:val="0"/>
              <w:marBottom w:val="0"/>
              <w:divBdr>
                <w:top w:val="none" w:sz="0" w:space="0" w:color="auto"/>
                <w:left w:val="none" w:sz="0" w:space="0" w:color="auto"/>
                <w:bottom w:val="none" w:sz="0" w:space="0" w:color="auto"/>
                <w:right w:val="none" w:sz="0" w:space="0" w:color="auto"/>
              </w:divBdr>
            </w:div>
            <w:div w:id="651835931">
              <w:marLeft w:val="0"/>
              <w:marRight w:val="0"/>
              <w:marTop w:val="0"/>
              <w:marBottom w:val="0"/>
              <w:divBdr>
                <w:top w:val="none" w:sz="0" w:space="0" w:color="auto"/>
                <w:left w:val="none" w:sz="0" w:space="0" w:color="auto"/>
                <w:bottom w:val="none" w:sz="0" w:space="0" w:color="auto"/>
                <w:right w:val="none" w:sz="0" w:space="0" w:color="auto"/>
              </w:divBdr>
            </w:div>
            <w:div w:id="1138915146">
              <w:marLeft w:val="0"/>
              <w:marRight w:val="0"/>
              <w:marTop w:val="0"/>
              <w:marBottom w:val="0"/>
              <w:divBdr>
                <w:top w:val="none" w:sz="0" w:space="0" w:color="auto"/>
                <w:left w:val="none" w:sz="0" w:space="0" w:color="auto"/>
                <w:bottom w:val="none" w:sz="0" w:space="0" w:color="auto"/>
                <w:right w:val="none" w:sz="0" w:space="0" w:color="auto"/>
              </w:divBdr>
            </w:div>
            <w:div w:id="1807157721">
              <w:marLeft w:val="0"/>
              <w:marRight w:val="0"/>
              <w:marTop w:val="0"/>
              <w:marBottom w:val="0"/>
              <w:divBdr>
                <w:top w:val="none" w:sz="0" w:space="0" w:color="auto"/>
                <w:left w:val="none" w:sz="0" w:space="0" w:color="auto"/>
                <w:bottom w:val="none" w:sz="0" w:space="0" w:color="auto"/>
                <w:right w:val="none" w:sz="0" w:space="0" w:color="auto"/>
              </w:divBdr>
            </w:div>
            <w:div w:id="1152018686">
              <w:marLeft w:val="0"/>
              <w:marRight w:val="0"/>
              <w:marTop w:val="0"/>
              <w:marBottom w:val="0"/>
              <w:divBdr>
                <w:top w:val="none" w:sz="0" w:space="0" w:color="auto"/>
                <w:left w:val="none" w:sz="0" w:space="0" w:color="auto"/>
                <w:bottom w:val="none" w:sz="0" w:space="0" w:color="auto"/>
                <w:right w:val="none" w:sz="0" w:space="0" w:color="auto"/>
              </w:divBdr>
            </w:div>
            <w:div w:id="2046905213">
              <w:marLeft w:val="0"/>
              <w:marRight w:val="0"/>
              <w:marTop w:val="0"/>
              <w:marBottom w:val="0"/>
              <w:divBdr>
                <w:top w:val="none" w:sz="0" w:space="0" w:color="auto"/>
                <w:left w:val="none" w:sz="0" w:space="0" w:color="auto"/>
                <w:bottom w:val="none" w:sz="0" w:space="0" w:color="auto"/>
                <w:right w:val="none" w:sz="0" w:space="0" w:color="auto"/>
              </w:divBdr>
            </w:div>
            <w:div w:id="609777706">
              <w:marLeft w:val="0"/>
              <w:marRight w:val="0"/>
              <w:marTop w:val="0"/>
              <w:marBottom w:val="0"/>
              <w:divBdr>
                <w:top w:val="none" w:sz="0" w:space="0" w:color="auto"/>
                <w:left w:val="none" w:sz="0" w:space="0" w:color="auto"/>
                <w:bottom w:val="none" w:sz="0" w:space="0" w:color="auto"/>
                <w:right w:val="none" w:sz="0" w:space="0" w:color="auto"/>
              </w:divBdr>
            </w:div>
            <w:div w:id="2080056581">
              <w:marLeft w:val="0"/>
              <w:marRight w:val="0"/>
              <w:marTop w:val="0"/>
              <w:marBottom w:val="0"/>
              <w:divBdr>
                <w:top w:val="none" w:sz="0" w:space="0" w:color="auto"/>
                <w:left w:val="none" w:sz="0" w:space="0" w:color="auto"/>
                <w:bottom w:val="none" w:sz="0" w:space="0" w:color="auto"/>
                <w:right w:val="none" w:sz="0" w:space="0" w:color="auto"/>
              </w:divBdr>
            </w:div>
            <w:div w:id="1129082822">
              <w:marLeft w:val="0"/>
              <w:marRight w:val="0"/>
              <w:marTop w:val="0"/>
              <w:marBottom w:val="0"/>
              <w:divBdr>
                <w:top w:val="none" w:sz="0" w:space="0" w:color="auto"/>
                <w:left w:val="none" w:sz="0" w:space="0" w:color="auto"/>
                <w:bottom w:val="none" w:sz="0" w:space="0" w:color="auto"/>
                <w:right w:val="none" w:sz="0" w:space="0" w:color="auto"/>
              </w:divBdr>
            </w:div>
            <w:div w:id="771559468">
              <w:marLeft w:val="0"/>
              <w:marRight w:val="0"/>
              <w:marTop w:val="0"/>
              <w:marBottom w:val="0"/>
              <w:divBdr>
                <w:top w:val="none" w:sz="0" w:space="0" w:color="auto"/>
                <w:left w:val="none" w:sz="0" w:space="0" w:color="auto"/>
                <w:bottom w:val="none" w:sz="0" w:space="0" w:color="auto"/>
                <w:right w:val="none" w:sz="0" w:space="0" w:color="auto"/>
              </w:divBdr>
            </w:div>
            <w:div w:id="2073578228">
              <w:marLeft w:val="0"/>
              <w:marRight w:val="0"/>
              <w:marTop w:val="0"/>
              <w:marBottom w:val="0"/>
              <w:divBdr>
                <w:top w:val="none" w:sz="0" w:space="0" w:color="auto"/>
                <w:left w:val="none" w:sz="0" w:space="0" w:color="auto"/>
                <w:bottom w:val="none" w:sz="0" w:space="0" w:color="auto"/>
                <w:right w:val="none" w:sz="0" w:space="0" w:color="auto"/>
              </w:divBdr>
            </w:div>
            <w:div w:id="335039266">
              <w:marLeft w:val="0"/>
              <w:marRight w:val="0"/>
              <w:marTop w:val="0"/>
              <w:marBottom w:val="0"/>
              <w:divBdr>
                <w:top w:val="none" w:sz="0" w:space="0" w:color="auto"/>
                <w:left w:val="none" w:sz="0" w:space="0" w:color="auto"/>
                <w:bottom w:val="none" w:sz="0" w:space="0" w:color="auto"/>
                <w:right w:val="none" w:sz="0" w:space="0" w:color="auto"/>
              </w:divBdr>
            </w:div>
            <w:div w:id="2108647961">
              <w:marLeft w:val="0"/>
              <w:marRight w:val="0"/>
              <w:marTop w:val="0"/>
              <w:marBottom w:val="0"/>
              <w:divBdr>
                <w:top w:val="none" w:sz="0" w:space="0" w:color="auto"/>
                <w:left w:val="none" w:sz="0" w:space="0" w:color="auto"/>
                <w:bottom w:val="none" w:sz="0" w:space="0" w:color="auto"/>
                <w:right w:val="none" w:sz="0" w:space="0" w:color="auto"/>
              </w:divBdr>
            </w:div>
            <w:div w:id="1827241027">
              <w:marLeft w:val="0"/>
              <w:marRight w:val="0"/>
              <w:marTop w:val="0"/>
              <w:marBottom w:val="0"/>
              <w:divBdr>
                <w:top w:val="none" w:sz="0" w:space="0" w:color="auto"/>
                <w:left w:val="none" w:sz="0" w:space="0" w:color="auto"/>
                <w:bottom w:val="none" w:sz="0" w:space="0" w:color="auto"/>
                <w:right w:val="none" w:sz="0" w:space="0" w:color="auto"/>
              </w:divBdr>
            </w:div>
            <w:div w:id="1361469120">
              <w:marLeft w:val="0"/>
              <w:marRight w:val="0"/>
              <w:marTop w:val="0"/>
              <w:marBottom w:val="0"/>
              <w:divBdr>
                <w:top w:val="none" w:sz="0" w:space="0" w:color="auto"/>
                <w:left w:val="none" w:sz="0" w:space="0" w:color="auto"/>
                <w:bottom w:val="none" w:sz="0" w:space="0" w:color="auto"/>
                <w:right w:val="none" w:sz="0" w:space="0" w:color="auto"/>
              </w:divBdr>
            </w:div>
            <w:div w:id="185752510">
              <w:marLeft w:val="0"/>
              <w:marRight w:val="0"/>
              <w:marTop w:val="0"/>
              <w:marBottom w:val="0"/>
              <w:divBdr>
                <w:top w:val="none" w:sz="0" w:space="0" w:color="auto"/>
                <w:left w:val="none" w:sz="0" w:space="0" w:color="auto"/>
                <w:bottom w:val="none" w:sz="0" w:space="0" w:color="auto"/>
                <w:right w:val="none" w:sz="0" w:space="0" w:color="auto"/>
              </w:divBdr>
            </w:div>
            <w:div w:id="616259889">
              <w:marLeft w:val="0"/>
              <w:marRight w:val="0"/>
              <w:marTop w:val="0"/>
              <w:marBottom w:val="0"/>
              <w:divBdr>
                <w:top w:val="none" w:sz="0" w:space="0" w:color="auto"/>
                <w:left w:val="none" w:sz="0" w:space="0" w:color="auto"/>
                <w:bottom w:val="none" w:sz="0" w:space="0" w:color="auto"/>
                <w:right w:val="none" w:sz="0" w:space="0" w:color="auto"/>
              </w:divBdr>
            </w:div>
            <w:div w:id="916668884">
              <w:marLeft w:val="0"/>
              <w:marRight w:val="0"/>
              <w:marTop w:val="0"/>
              <w:marBottom w:val="0"/>
              <w:divBdr>
                <w:top w:val="none" w:sz="0" w:space="0" w:color="auto"/>
                <w:left w:val="none" w:sz="0" w:space="0" w:color="auto"/>
                <w:bottom w:val="none" w:sz="0" w:space="0" w:color="auto"/>
                <w:right w:val="none" w:sz="0" w:space="0" w:color="auto"/>
              </w:divBdr>
            </w:div>
            <w:div w:id="236477426">
              <w:marLeft w:val="0"/>
              <w:marRight w:val="0"/>
              <w:marTop w:val="0"/>
              <w:marBottom w:val="0"/>
              <w:divBdr>
                <w:top w:val="none" w:sz="0" w:space="0" w:color="auto"/>
                <w:left w:val="none" w:sz="0" w:space="0" w:color="auto"/>
                <w:bottom w:val="none" w:sz="0" w:space="0" w:color="auto"/>
                <w:right w:val="none" w:sz="0" w:space="0" w:color="auto"/>
              </w:divBdr>
            </w:div>
            <w:div w:id="1881240835">
              <w:marLeft w:val="0"/>
              <w:marRight w:val="0"/>
              <w:marTop w:val="0"/>
              <w:marBottom w:val="0"/>
              <w:divBdr>
                <w:top w:val="none" w:sz="0" w:space="0" w:color="auto"/>
                <w:left w:val="none" w:sz="0" w:space="0" w:color="auto"/>
                <w:bottom w:val="none" w:sz="0" w:space="0" w:color="auto"/>
                <w:right w:val="none" w:sz="0" w:space="0" w:color="auto"/>
              </w:divBdr>
            </w:div>
            <w:div w:id="5874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5837">
      <w:bodyDiv w:val="1"/>
      <w:marLeft w:val="0"/>
      <w:marRight w:val="0"/>
      <w:marTop w:val="0"/>
      <w:marBottom w:val="0"/>
      <w:divBdr>
        <w:top w:val="none" w:sz="0" w:space="0" w:color="auto"/>
        <w:left w:val="none" w:sz="0" w:space="0" w:color="auto"/>
        <w:bottom w:val="none" w:sz="0" w:space="0" w:color="auto"/>
        <w:right w:val="none" w:sz="0" w:space="0" w:color="auto"/>
      </w:divBdr>
    </w:div>
    <w:div w:id="1256403360">
      <w:bodyDiv w:val="1"/>
      <w:marLeft w:val="0"/>
      <w:marRight w:val="0"/>
      <w:marTop w:val="0"/>
      <w:marBottom w:val="0"/>
      <w:divBdr>
        <w:top w:val="none" w:sz="0" w:space="0" w:color="auto"/>
        <w:left w:val="none" w:sz="0" w:space="0" w:color="auto"/>
        <w:bottom w:val="none" w:sz="0" w:space="0" w:color="auto"/>
        <w:right w:val="none" w:sz="0" w:space="0" w:color="auto"/>
      </w:divBdr>
    </w:div>
    <w:div w:id="1339231679">
      <w:bodyDiv w:val="1"/>
      <w:marLeft w:val="0"/>
      <w:marRight w:val="0"/>
      <w:marTop w:val="0"/>
      <w:marBottom w:val="0"/>
      <w:divBdr>
        <w:top w:val="none" w:sz="0" w:space="0" w:color="auto"/>
        <w:left w:val="none" w:sz="0" w:space="0" w:color="auto"/>
        <w:bottom w:val="none" w:sz="0" w:space="0" w:color="auto"/>
        <w:right w:val="none" w:sz="0" w:space="0" w:color="auto"/>
      </w:divBdr>
    </w:div>
    <w:div w:id="1738749203">
      <w:bodyDiv w:val="1"/>
      <w:marLeft w:val="0"/>
      <w:marRight w:val="0"/>
      <w:marTop w:val="0"/>
      <w:marBottom w:val="0"/>
      <w:divBdr>
        <w:top w:val="none" w:sz="0" w:space="0" w:color="auto"/>
        <w:left w:val="none" w:sz="0" w:space="0" w:color="auto"/>
        <w:bottom w:val="none" w:sz="0" w:space="0" w:color="auto"/>
        <w:right w:val="none" w:sz="0" w:space="0" w:color="auto"/>
      </w:divBdr>
    </w:div>
    <w:div w:id="1748385355">
      <w:bodyDiv w:val="1"/>
      <w:marLeft w:val="0"/>
      <w:marRight w:val="0"/>
      <w:marTop w:val="0"/>
      <w:marBottom w:val="0"/>
      <w:divBdr>
        <w:top w:val="none" w:sz="0" w:space="0" w:color="auto"/>
        <w:left w:val="none" w:sz="0" w:space="0" w:color="auto"/>
        <w:bottom w:val="none" w:sz="0" w:space="0" w:color="auto"/>
        <w:right w:val="none" w:sz="0" w:space="0" w:color="auto"/>
      </w:divBdr>
    </w:div>
    <w:div w:id="1836409176">
      <w:bodyDiv w:val="1"/>
      <w:marLeft w:val="0"/>
      <w:marRight w:val="0"/>
      <w:marTop w:val="0"/>
      <w:marBottom w:val="0"/>
      <w:divBdr>
        <w:top w:val="none" w:sz="0" w:space="0" w:color="auto"/>
        <w:left w:val="none" w:sz="0" w:space="0" w:color="auto"/>
        <w:bottom w:val="none" w:sz="0" w:space="0" w:color="auto"/>
        <w:right w:val="none" w:sz="0" w:space="0" w:color="auto"/>
      </w:divBdr>
    </w:div>
    <w:div w:id="1947229562">
      <w:bodyDiv w:val="1"/>
      <w:marLeft w:val="0"/>
      <w:marRight w:val="0"/>
      <w:marTop w:val="0"/>
      <w:marBottom w:val="0"/>
      <w:divBdr>
        <w:top w:val="none" w:sz="0" w:space="0" w:color="auto"/>
        <w:left w:val="none" w:sz="0" w:space="0" w:color="auto"/>
        <w:bottom w:val="none" w:sz="0" w:space="0" w:color="auto"/>
        <w:right w:val="none" w:sz="0" w:space="0" w:color="auto"/>
      </w:divBdr>
      <w:divsChild>
        <w:div w:id="137918278">
          <w:marLeft w:val="0"/>
          <w:marRight w:val="0"/>
          <w:marTop w:val="0"/>
          <w:marBottom w:val="0"/>
          <w:divBdr>
            <w:top w:val="none" w:sz="0" w:space="0" w:color="auto"/>
            <w:left w:val="none" w:sz="0" w:space="0" w:color="auto"/>
            <w:bottom w:val="none" w:sz="0" w:space="0" w:color="auto"/>
            <w:right w:val="none" w:sz="0" w:space="0" w:color="auto"/>
          </w:divBdr>
        </w:div>
      </w:divsChild>
    </w:div>
    <w:div w:id="2039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1311</TotalTime>
  <Pages>18</Pages>
  <Words>2946</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110</cp:revision>
  <dcterms:created xsi:type="dcterms:W3CDTF">2017-05-09T14:02:00Z</dcterms:created>
  <dcterms:modified xsi:type="dcterms:W3CDTF">2017-08-30T16:47:00Z</dcterms:modified>
</cp:coreProperties>
</file>