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2937"/>
          <w:sz w:val="64"/>
          <w:szCs w:val="64"/>
        </w:rPr>
        <w:t xml:space="preserve">ThinkingCanvas</w:t>
      </w:r>
    </w:p>
    <w:p>
      <w:pPr>
        <w:spacing w:after="80" w:before="0"/>
        <w:jc w:val="center"/>
      </w:pPr>
      <w:r>
        <w:rPr>
          <w:rFonts w:ascii="Arial" w:cs="Arial" w:eastAsia="Arial" w:hAnsi="Arial"/>
          <w:i/>
          <w:iCs/>
          <w:color w:val="6B7280"/>
          <w:sz w:val="28"/>
          <w:szCs w:val="28"/>
        </w:rPr>
        <w:t xml:space="preserve">Technical Build Specification</w:t>
      </w:r>
    </w:p>
    <w:p>
      <w:pPr>
        <w:spacing w:after="400" w:before="0"/>
        <w:jc w:val="center"/>
      </w:pPr>
      <w:r>
        <w:rPr>
          <w:rFonts w:ascii="Arial" w:cs="Arial" w:eastAsia="Arial" w:hAnsi="Arial"/>
          <w:color w:val="059669"/>
          <w:sz w:val="20"/>
          <w:szCs w:val="20"/>
        </w:rPr>
        <w:t xml:space="preserve">Agent Architecture · Multi-Canvas · Redis Streaming · Rejection Insights · Adaptive Attunement</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01 — System Architecture Overview</w:t>
      </w:r>
    </w:p>
    <w:p>
      <w:pPr>
        <w:spacing w:after="100" w:before="80"/>
      </w:pPr>
      <w:r>
        <w:rPr>
          <w:rFonts w:ascii="Arial" w:cs="Arial" w:eastAsia="Arial" w:hAnsi="Arial"/>
          <w:color w:val="1F2937"/>
          <w:sz w:val="22"/>
          <w:szCs w:val="22"/>
        </w:rPr>
        <w:t xml:space="preserve">ThinkingCanvas is an agentic system with a spatial canvas UI, a multi-role AI orchestration layer, and a directed graph data store. The architecture uses a Multi-Canvas workspace model: a Canvas is the permanent container (holds the north star), and Sessions are episodic thinking runs within that canvas. All AI agents run on a single Google AI provider — Gemini 3.1 Flash-Lite for content agents, Gemini 2.5 Flash for classification/routing.</w:t>
      </w:r>
    </w:p>
    <w:p>
      <w:pPr>
        <w:spacing w:after="100" w:before="80"/>
      </w:pPr>
      <w:r>
        <w:rPr>
          <w:rFonts w:ascii="Arial" w:cs="Arial" w:eastAsia="Arial" w:hAnsi="Arial"/>
          <w:color w:val="1F2937"/>
          <w:sz w:val="22"/>
          <w:szCs w:val="22"/>
        </w:rPr>
        <w:t xml:space="preserve">Ghost node streaming routes through Upstash Redis Pub/Sub — not Supabase Realtime — to protect Postgres from high-frequency LLM token traffic. Hono subscribes to Redis and forwards to the frontend via SSE with a progressive placeholder sequence.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360"/>
      </w:tblGrid>
      <w:tr>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Component</w:t>
            </w:r>
          </w:p>
        </w:tc>
        <w:tc>
          <w:tcPr>
            <w:tcW w:type="dxa" w:w="4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Responsibility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UI</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Node/edge creation, drag, visual layout, active node tracking</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Frontend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State Manager</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 session state, node sequence, phase, ghost pairs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PRE-ORCHESTRATOR. Reads language quality. Outputs cognitive mode + question_style. Model: Gemini 2.5 Flash</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 Agent</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Reads attunement state + hard signals. Routes. Checks tier + canAgentFire(). Model: Gemini 2.5 Flash</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Agent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Path-aware ghost pairs, 1-2 jumps ahead. Model: Gemini 3.1 Flash-Lite (thinking: auto)</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 Agent</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Gaps, assumptions, contradictions on converged idea. Model: Gemini 3.1 Flash-Lite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Agent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Bird's eye + drift detection. Model: Gemini 3.1 Flash-Lite (thinking: high)</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Outer Subconscious Agent</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Cross-domain leaps on question edges. Model: Gemini 3.1 Flash-Lite (thinking: high)</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 Agent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Completes connections between existing nodes. Model: Gemini 3.1 Flash-Lite</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Rejection Insights Engine</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Processes ghost rejections → structured negative constraints → injects into subsequent prompts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Complete Processor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Fires on Session Complete. Observer suggestions + Unresolved extractor. Writes session_learnings.</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Streaming</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 Redis Pub/Sub</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Inngest worker publishes LLM chunks. Hono subscribes and forwards to SSE. Protects Postgres.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PostgreSQL + pgvector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persistent data + canvas/session graph + embeddings</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Database</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Realtime</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state sync (nodes/edges). NOT used for LLM streaming.</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1.1 Agent Model Routing</w:t>
      </w:r>
    </w:p>
    <w:p>
      <w:pPr>
        <w:spacing w:after="100" w:before="80"/>
      </w:pPr>
      <w:r>
        <w:rPr>
          <w:rFonts w:ascii="Arial" w:cs="Arial" w:eastAsia="Arial" w:hAnsi="Arial"/>
          <w:color w:val="1F2937"/>
          <w:sz w:val="22"/>
          <w:szCs w:val="22"/>
        </w:rPr>
        <w:t xml:space="preserve">Single provider: Google AI. Gemini 3.1 Flash-Lite for all content agents — 45% faster generation, 2.5x lower TTFT vs 2.5 Flash-Lite, matches 2.5 Flash quality. Thinking mode enabled at high level for Observer and Outer Subconscious to compensate for Flash-Lite's lighter reasoning base.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600"/>
        <w:gridCol w:w="2560"/>
      </w:tblGrid>
      <w:tr>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Agent</w:t>
            </w:r>
          </w:p>
        </w:tc>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Model</w:t>
            </w:r>
          </w:p>
        </w:tc>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Thinking Mode</w:t>
            </w:r>
          </w:p>
        </w:tc>
        <w:tc>
          <w:tcPr>
            <w:tcW w:type="dxa" w:w="2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gemini-3.1-flash-lite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auto</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 volume, interactive — speed critical</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gemini-3.1-flash-lite</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auto</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Converge phase — moderate reasoning needed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gemini-3.1-flash-lite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Deep analysis — thinking ON compensates for Flash-Lite base</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Outer Subconscious</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gemini-3.1-flash-lite</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Cross-domain leaps need depth — thinking 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gemini-3.1-flash-lite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auto</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Trail reading + connection — moderate reasoning</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gemini-2.5-flash</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OFF</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Pure classification — instruction-following accuracy &gt; speed</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gemini-2.5-flash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OFF</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Routing decisions — structured JSON output, no reasoning needed</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Directional Summary</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gemini-2.5-flash</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low</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Structured one-sentence output — low thinking budget sufficient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Rejection Insights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gemini-2.5-flash</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low</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Classify rejection + generate constraints — structured output</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Embeddings</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gemini-embedding-2</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N/A</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Latest GA multimodal embedding — unified space, 100+ languages</w:t>
            </w:r>
          </w:p>
        </w:tc>
      </w:tr>
    </w:tbl>
    <w:p>
      <w:pPr>
        <w:spacing w:after="40" w:before="40"/>
      </w:pPr>
      <w:r>
        <w:rPr>
          <w:sz w:val="22"/>
          <w:szCs w:val="22"/>
        </w:rPr>
        <w:t xml:space="preserve"/>
      </w:r>
    </w:p>
    <w:p>
      <w:pPr>
        <w:pBdr>
          <w:left w:val="single" w:color="D97706" w:sz="12" w:space="8"/>
        </w:pBdr>
        <w:shd w:fill="FEF3C7" w:val="clear"/>
        <w:spacing w:after="80" w:before="80"/>
        <w:ind w:left="240"/>
      </w:pPr>
      <w:r>
        <w:rPr>
          <w:rFonts w:ascii="Arial" w:cs="Arial" w:eastAsia="Arial" w:hAnsi="Arial"/>
          <w:color w:val="92400E"/>
          <w:sz w:val="20"/>
          <w:szCs w:val="20"/>
        </w:rPr>
        <w:t xml:space="preserve">⚠ Trade-off note: Observer and Outer Subconscious previously used DeepSeek R1 for deep reasoning. Gemini 3.1 Flash-Lite with thinking:high partially compensates. Single-vendor advantage: one Google AI API key, simplified billing, no Fireworks account needed. Monitor Observer quality in early sessions — upgrade to Gemini 3.1 Pro if drift detection accuracy is insufficient.</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1.2 The Pipeline Flow — With Redis Streaming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560"/>
      </w:tblGrid>
      <w:tr>
        <w:tc>
          <w:tcPr>
            <w:tcW w:type="dxa" w:w="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Component</w:t>
            </w:r>
          </w:p>
        </w:tc>
        <w:tc>
          <w:tcPr>
            <w:tcW w:type="dxa" w:w="5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Input → Output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Action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Creates node/edge → Canvas event → POST /api/canvas-event</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2</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 Save</w:t>
            </w:r>
          </w:p>
        </w:tc>
        <w:tc>
          <w:tcPr>
            <w:tcW w:type="dxa" w:w="5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Hono saves to Supabase + fires Inngest event (debounced by session_id)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Pre-computation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Directional summary (Gemini 2.5 Flash) + embedding (gemini-embedding-2) → Supabase</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4</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c>
          <w:tcPr>
            <w:tcW w:type="dxa" w:w="5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Last 3-5 node texts + velocity → cognitive_mode + question_style (Gemini 2.5 Flash)</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attunement_state + canvas signals → route + canAgentFire() check (Gemini 2.5 Flash)</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6a</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Spawn Signal</w:t>
            </w:r>
          </w:p>
        </w:tc>
        <w:tc>
          <w:tcPr>
            <w:tcW w:type="dxa" w:w="5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Inngest publishes {type:'spawn'} to Upstash Redis channel canvas:stream:${sessionId}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6b</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Animation Sleep</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Inngest sleeps 1000-2000ms — frontend animates empty ghost frames onto canvas</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7</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Agent Streams</w:t>
            </w:r>
          </w:p>
        </w:tc>
        <w:tc>
          <w:tcPr>
            <w:tcW w:type="dxa" w:w="5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Mastra agent .stream() → Inngest loop-publishes {type:'chunk', data:'token'} to Redis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SSE Distribution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Hono (stateless Redis subscriber) receives chunks → writes to open EventSource connection</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9</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Ghost Renders</w:t>
            </w:r>
          </w:p>
        </w:tc>
        <w:tc>
          <w:tcPr>
            <w:tcW w:type="dxa" w:w="5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Frontend receives chunks, fills ghost nodes progressively. Session phase/trail updated in Supabase.</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1.3 Multi-Canvas Workspace Model</w:t>
      </w:r>
    </w:p>
    <w:p>
      <w:pPr>
        <w:spacing w:after="100" w:before="80"/>
      </w:pPr>
      <w:r>
        <w:rPr>
          <w:rFonts w:ascii="Arial" w:cs="Arial" w:eastAsia="Arial" w:hAnsi="Arial"/>
          <w:color w:val="1F2937"/>
          <w:sz w:val="22"/>
          <w:szCs w:val="22"/>
        </w:rPr>
        <w:t xml:space="preserve">A Canvas is the permanent thinking container — it holds the north star (original_intent) which is immutable after creation. Sessions are episodic thinking runs within a canvas — each session has a start_time, end_time, and its own node_sequence (only the nodes created during that run).</w:t>
      </w:r>
    </w:p>
    <w:p>
      <w:pPr>
        <w:spacing w:after="100" w:before="80"/>
      </w:pPr>
      <w:r>
        <w:rPr>
          <w:rFonts w:ascii="Arial" w:cs="Arial" w:eastAsia="Arial" w:hAnsi="Arial"/>
          <w:color w:val="1F2937"/>
          <w:sz w:val="22"/>
          <w:szCs w:val="22"/>
        </w:rPr>
        <w:t xml:space="preserve">This enables time-travel history: a user can revisit a canvas, start a new session, and the agents can see the full history of prior sessions. Agent threads are per-canvas — they accumulate knowledge across sessions, not just within one.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960"/>
      </w:tblGrid>
      <w:tr>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Concept</w:t>
            </w:r>
          </w:p>
        </w:tc>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Lifetime</w:t>
            </w:r>
          </w:p>
        </w:tc>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Contains</w:t>
            </w:r>
          </w:p>
        </w:tc>
        <w:tc>
          <w:tcPr>
            <w:tcW w:type="dxa" w:w="1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Immutable fields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Permanent — never deleted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title, original_intent, all sessions, all nodes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original_intent</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Episodic — has start/end</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start_time, end_time, status, this session's node_sequence</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start_time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 in a session, visible in canvas forever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 summary, direction_marker, embedding</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content_embedding</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Agent Thread</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Per canvas — grows across sessions</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Cumulative thread with session boundary markers</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north_star anchor</w:t>
            </w:r>
          </w:p>
        </w:tc>
      </w:tr>
    </w:tbl>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02 — Database Schema</w:t>
      </w:r>
    </w:p>
    <w:p>
      <w:pPr>
        <w:pStyle w:val="Heading2"/>
        <w:spacing w:after="120" w:before="300"/>
      </w:pPr>
      <w:r>
        <w:rPr>
          <w:rFonts w:ascii="Arial" w:cs="Arial" w:eastAsia="Arial" w:hAnsi="Arial"/>
          <w:b/>
          <w:bCs/>
          <w:color w:val="1A56DB"/>
          <w:sz w:val="28"/>
          <w:szCs w:val="28"/>
        </w:rPr>
        <w:t xml:space="preserve">2.1 Recommended Stack</w:t>
      </w:r>
    </w:p>
    <w:p>
      <w:pPr>
        <w:pStyle w:val="ListParagraph"/>
        <w:numPr>
          <w:ilvl w:val="0"/>
          <w:numId w:val="2"/>
        </w:numPr>
        <w:spacing w:after="60" w:before="60"/>
      </w:pPr>
      <w:r>
        <w:rPr>
          <w:rFonts w:ascii="Arial" w:cs="Arial" w:eastAsia="Arial" w:hAnsi="Arial"/>
          <w:b/>
          <w:bCs/>
          <w:color w:val="1F2937"/>
          <w:sz w:val="22"/>
          <w:szCs w:val="22"/>
        </w:rPr>
        <w:t xml:space="preserve">Supabase (PostgreSQL + pgvector + Realtime + Auth): </w:t>
      </w:r>
      <w:r>
        <w:rPr>
          <w:rFonts w:ascii="Arial" w:cs="Arial" w:eastAsia="Arial" w:hAnsi="Arial"/>
          <w:color w:val="1F2937"/>
          <w:sz w:val="22"/>
          <w:szCs w:val="22"/>
        </w:rPr>
        <w:t xml:space="preserve">Primary store</w:t>
      </w:r>
    </w:p>
    <w:p>
      <w:pPr>
        <w:pStyle w:val="ListParagraph"/>
        <w:numPr>
          <w:ilvl w:val="0"/>
          <w:numId w:val="2"/>
        </w:numPr>
        <w:spacing w:after="60" w:before="60"/>
      </w:pPr>
      <w:r>
        <w:rPr>
          <w:rFonts w:ascii="Arial" w:cs="Arial" w:eastAsia="Arial" w:hAnsi="Arial"/>
          <w:b/>
          <w:bCs/>
          <w:color w:val="1F2937"/>
          <w:sz w:val="22"/>
          <w:szCs w:val="22"/>
        </w:rPr>
        <w:t xml:space="preserve">Upstash Redis — LLM token streaming only. NOT for canvas state sync.: </w:t>
      </w:r>
      <w:r>
        <w:rPr>
          <w:rFonts w:ascii="Arial" w:cs="Arial" w:eastAsia="Arial" w:hAnsi="Arial"/>
          <w:color w:val="1F2937"/>
          <w:sz w:val="22"/>
          <w:szCs w:val="22"/>
        </w:rPr>
        <w:t xml:space="preserve">Streaming pub/sub</w:t>
      </w:r>
    </w:p>
    <w:p>
      <w:pPr>
        <w:pStyle w:val="ListParagraph"/>
        <w:numPr>
          <w:ilvl w:val="0"/>
          <w:numId w:val="2"/>
        </w:numPr>
        <w:spacing w:after="60" w:before="60"/>
      </w:pPr>
      <w:r>
        <w:rPr>
          <w:rFonts w:ascii="Arial" w:cs="Arial" w:eastAsia="Arial" w:hAnsi="Arial"/>
          <w:b/>
          <w:bCs/>
          <w:color w:val="1F2937"/>
          <w:sz w:val="22"/>
          <w:szCs w:val="22"/>
        </w:rPr>
        <w:t xml:space="preserve">Supabase Realtime — node/edge writes broadcast to frontend: </w:t>
      </w:r>
      <w:r>
        <w:rPr>
          <w:rFonts w:ascii="Arial" w:cs="Arial" w:eastAsia="Arial" w:hAnsi="Arial"/>
          <w:color w:val="1F2937"/>
          <w:sz w:val="22"/>
          <w:szCs w:val="22"/>
        </w:rPr>
        <w:t xml:space="preserve">Canvas state sync</w:t>
      </w:r>
    </w:p>
    <w:p>
      <w:pPr>
        <w:pStyle w:val="ListParagraph"/>
        <w:numPr>
          <w:ilvl w:val="0"/>
          <w:numId w:val="2"/>
        </w:numPr>
        <w:spacing w:after="60" w:before="60"/>
      </w:pPr>
      <w:r>
        <w:rPr>
          <w:rFonts w:ascii="Arial" w:cs="Arial" w:eastAsia="Arial" w:hAnsi="Arial"/>
          <w:b/>
          <w:bCs/>
          <w:color w:val="1F2937"/>
          <w:sz w:val="22"/>
          <w:szCs w:val="22"/>
        </w:rPr>
        <w:t xml:space="preserve">Supabase pgvector — stores gemini-embedding-2 vectors inline with nodes: </w:t>
      </w:r>
      <w:r>
        <w:rPr>
          <w:rFonts w:ascii="Arial" w:cs="Arial" w:eastAsia="Arial" w:hAnsi="Arial"/>
          <w:color w:val="1F2937"/>
          <w:sz w:val="22"/>
          <w:szCs w:val="22"/>
        </w:rPr>
        <w:t xml:space="preserve">Embeddings</w:t>
      </w:r>
    </w:p>
    <w:p>
      <w:pPr>
        <w:pStyle w:val="Heading2"/>
        <w:spacing w:after="120" w:before="300"/>
      </w:pPr>
      <w:r>
        <w:rPr>
          <w:rFonts w:ascii="Arial" w:cs="Arial" w:eastAsia="Arial" w:hAnsi="Arial"/>
          <w:b/>
          <w:bCs/>
          <w:color w:val="1A56DB"/>
          <w:sz w:val="28"/>
          <w:szCs w:val="28"/>
        </w:rPr>
        <w:t xml:space="preserve">2.2 Core Tables / Collections</w:t>
      </w:r>
    </w:p>
    <w:p>
      <w:pPr>
        <w:pStyle w:val="Heading3"/>
        <w:spacing w:after="100" w:before="220"/>
      </w:pPr>
      <w:r>
        <w:rPr>
          <w:rFonts w:ascii="Arial" w:cs="Arial" w:eastAsia="Arial" w:hAnsi="Arial"/>
          <w:b/>
          <w:bCs/>
          <w:color w:val="059669"/>
          <w:sz w:val="24"/>
          <w:szCs w:val="24"/>
        </w:rPr>
        <w:t xml:space="preserve">canvases (permanent container — new)</w:t>
      </w:r>
    </w:p>
    <w:p>
      <w:pPr>
        <w:spacing w:after="100" w:before="80"/>
      </w:pPr>
      <w:r>
        <w:rPr>
          <w:rFonts w:ascii="Arial" w:cs="Arial" w:eastAsia="Arial" w:hAnsi="Arial"/>
          <w:color w:val="1F2937"/>
          <w:sz w:val="22"/>
          <w:szCs w:val="22"/>
        </w:rPr>
        <w:t xml:space="preserve">The Canvas is the permanent thinking container. original_intent lives here — not on sessions. Immutable after INSERT via RLS policy.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Owner — links to Supabase auth.users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User-set display name</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original_intent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 NOT NULL</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north star — immutable. RLS blocks UPDATE on this column.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updated_at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Updated on each session activity</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sessions (episodic thinking run — updated)</w:t>
      </w:r>
    </w:p>
    <w:p>
      <w:pPr>
        <w:spacing w:after="100" w:before="80"/>
      </w:pPr>
      <w:r>
        <w:rPr>
          <w:rFonts w:ascii="Arial" w:cs="Arial" w:eastAsia="Arial" w:hAnsi="Arial"/>
          <w:color w:val="1F2937"/>
          <w:sz w:val="22"/>
          <w:szCs w:val="22"/>
        </w:rPr>
        <w:t xml:space="preserve">A session is a time-ranged snapshot of one continuous thinking flight within a canvas. node_sequence holds only the nodes created in THIS session — not all canvas nodes.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Parent canvas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start_time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start — immutable after INSERT</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end_time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 nullable</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Set on Session Complete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 | closed</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current_phase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diverging | converging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click_moment_node_id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nullable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Set when convergence is marked</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node_sequence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Ordered node_ids created ONLY in this session — the chronological thinking trail for this run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JSONB</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title, tags, context</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nodes (canvas_id added — updated)</w:t>
      </w:r>
    </w:p>
    <w:p>
      <w:pPr>
        <w:spacing w:after="100" w:before="80"/>
      </w:pPr>
      <w:r>
        <w:rPr>
          <w:rFonts w:ascii="Arial" w:cs="Arial" w:eastAsia="Arial" w:hAnsi="Arial"/>
          <w:color w:val="1F2937"/>
          <w:sz w:val="22"/>
          <w:szCs w:val="22"/>
        </w:rPr>
        <w:t xml:space="preserve">Nodes are created in a session but belong to a canvas — visible across all sessions on that canvas.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1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Parent canvas — node persists across sessions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in which this node was created</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thought content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owner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human | ai</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node_type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Human: thought | question | insight | anchor. AI: reframe | mirror | pattern | reference | contradiction | appreciation | question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ai_role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 nullable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 stress_tester | observer | outer_subconscious | articulator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paired_question_node_id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nullable</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For AI context nodes — question node that follows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is_appreciation_standalone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True when appreciation has no question node</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direction_marker</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establishes | questions | contradicts | explores — Gemini 2.5 Flash at save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Directional summary — Gemini 2.5 Flash at save</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sequence_index</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Position in parent session's node_sequence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Currently focused node</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ai_suggested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accepted_by_human</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 nullable</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embedding</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VECTOR(3072)</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gemini-embedding-2 output — 3072 dimensions</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edges (canvas_id added — updated)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in which edge was created</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source_node_id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target_node_id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edge_type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logical | doubt | question | associative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 nullable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sequence_index</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ai_suggested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confidence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FLOAT nullable</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resolved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For question edges</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both_existing</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True when both nodes existed before this edge — triggers Articulator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rejection_insights (new — Rejection Insights Engine)</w:t>
      </w:r>
    </w:p>
    <w:p>
      <w:pPr>
        <w:spacing w:after="100" w:before="80"/>
      </w:pPr>
      <w:r>
        <w:rPr>
          <w:rFonts w:ascii="Arial" w:cs="Arial" w:eastAsia="Arial" w:hAnsi="Arial"/>
          <w:color w:val="1F2937"/>
          <w:sz w:val="22"/>
          <w:szCs w:val="22"/>
        </w:rPr>
        <w:t xml:space="preserve">Structured negative constraints generated when user rejects a ghost pair. Severity determines downstream injection behavior. Temporal deferrals expire after N turns.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1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insight_id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thread_id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Which agent thread this constraint applies 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triggered_by_node_id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 node when rejection occurred</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rejected_ghost_content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 of the rejected context node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rejection_reason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too_abstract | too_technical | skip_for_now | irrelevant | wrong_tone | too_far_ahead | other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severity</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hard_block | approach_pivot | temporal_deferral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insight_points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Generated constraints: ['Avoid high-level analogy', 'Keep essence, simplify']</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turns_remaining</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 nullable</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Temporal deferral only — decrements each turn. NULL = never expires.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False when expired or cleared. Orchestrator checks before injecting.</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agent_threads (canvas-scoped — updated)</w:t>
      </w:r>
    </w:p>
    <w:p>
      <w:pPr>
        <w:spacing w:after="100" w:before="80"/>
      </w:pPr>
      <w:r>
        <w:rPr>
          <w:rFonts w:ascii="Arial" w:cs="Arial" w:eastAsia="Arial" w:hAnsi="Arial"/>
          <w:color w:val="1F2937"/>
          <w:sz w:val="22"/>
          <w:szCs w:val="22"/>
        </w:rPr>
        <w:t xml:space="preserve">One thread per agent per CANVAS — not per session. Threads accumulate knowledge across sessions with session boundary markers injected at each session start.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60"/>
      </w:tblGrid>
      <w:tr>
        <w:tc>
          <w:tcPr>
            <w:tcW w:type="dxa" w:w="2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3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thread_id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Per canvas — persists across sessions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current_session_id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Updated to current session on each session start</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agent_role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 stress_tester | observer | outer_subconscious | articulator</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messages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JSONB</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messages array with tiered compression + session boundary markers</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turn_count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last_compressed_at_turn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active_rejection_insight_ids</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 rejection_insights to inject into next prompt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last_active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attunement_state</w:t>
      </w:r>
    </w:p>
    <w:p>
      <w:pPr>
        <w:spacing w:after="100" w:before="80"/>
      </w:pPr>
      <w:r>
        <w:rPr>
          <w:rFonts w:ascii="Arial" w:cs="Arial" w:eastAsia="Arial" w:hAnsi="Arial"/>
          <w:color w:val="1F2937"/>
          <w:sz w:val="22"/>
          <w:szCs w:val="22"/>
        </w:rPr>
        <w:t xml:space="preserve">Written by the Attunement Layer on every node creation event. Read by the Orchestrator before routing.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1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trigger_node_id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node that triggered this attunement reading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cognitive_mode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exploratory | transitional | declarative</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confidence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FLOAT</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0.0-1.0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signals_detected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e.g. ['declarative_language', 'slowing_velocity']</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question_style_recommended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opening | bridging | closing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ai_contributions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60"/>
      </w:tblGrid>
      <w:tr>
        <w:tc>
          <w:tcPr>
            <w:tcW w:type="dxa" w:w="2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3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contribution_id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 expander | stress_tester | observer | outer_subconscious</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trigger_node_id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 nullable</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 that triggered this contribution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trigger_edge_id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 nullable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 that triggered this (for question edges)</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AI output — nudge, question, or observation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accepted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 nullable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Did user act on this contribution</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session_learnings</w:t>
      </w:r>
    </w:p>
    <w:p>
      <w:pPr>
        <w:spacing w:after="100" w:before="80"/>
      </w:pPr>
      <w:r>
        <w:rPr>
          <w:rFonts w:ascii="Arial" w:cs="Arial" w:eastAsia="Arial" w:hAnsi="Arial"/>
          <w:color w:val="1F2937"/>
          <w:sz w:val="22"/>
          <w:szCs w:val="22"/>
        </w:rPr>
        <w:t xml:space="preserve">Populated at Session Complete. Carries forward into future sessions. Two types: Unresolved (MVP) and Pattern (v1.5).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1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learning_id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source_session_id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this learning was extracted from</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learning_type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unresolved | pattern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question_edge | contradiction | empty_node | topic_pattern | behavioral_pattern</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Description of the unresolved item or detected pattern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source_node_ids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Nodes involved in this learning</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source_edge_ids</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Edges involved (nullable)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carried_to_session_id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nullable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this learning was surfaced in next</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resolved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BOOLEAN</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Was this unresolved item addressed in a later session?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release_scope</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mvp | v1_5 — which release this learning type belongs to</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user_cognitive_profile (v1.5)</w:t>
      </w:r>
    </w:p>
    <w:p>
      <w:pPr>
        <w:spacing w:after="100" w:before="80"/>
      </w:pPr>
      <w:r>
        <w:rPr>
          <w:rFonts w:ascii="Arial" w:cs="Arial" w:eastAsia="Arial" w:hAnsi="Arial"/>
          <w:color w:val="1F2937"/>
          <w:sz w:val="22"/>
          <w:szCs w:val="22"/>
        </w:rPr>
        <w:t xml:space="preserve">Built gradually across sessions. Captures the user's cognitive signature — how they think, not what they think about.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960"/>
      </w:tblGrid>
      <w:tr>
        <w:tc>
          <w:tcPr>
            <w:tcW w:type="dxa" w:w="2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3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profile_id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PK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user_id</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dominant_topics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Topics and domains the user returns to across sessions</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recurring_patterns</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JSONB</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Ideas or structures the user consistently emphasises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behavioral_flags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JSONB</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e.g. { 'early_converger': true, 'ignores_contradiction_nodes': true }</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avg_click_timing</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FLOAT</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Average session % at which convergence click happens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preferred_jump_distance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close | medium | far — based on which Expander suggestions were accepted</w:t>
            </w:r>
          </w:p>
        </w:tc>
      </w:tr>
      <w:tr>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session_count</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Total sessions — patterns only meaningful after 3+</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last_updated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03 — Agent System Prompts</w:t>
      </w:r>
    </w:p>
    <w:p>
      <w:pPr>
        <w:spacing w:after="100" w:before="80"/>
      </w:pPr>
      <w:r>
        <w:rPr>
          <w:rFonts w:ascii="Arial" w:cs="Arial" w:eastAsia="Arial" w:hAnsi="Arial"/>
          <w:color w:val="1F2937"/>
          <w:sz w:val="22"/>
          <w:szCs w:val="22"/>
        </w:rPr>
        <w:t xml:space="preserve">Each agent has a distinct system prompt that encodes its role, constraints, and output format. The Attunement Layer runs first on every node event. Its output is passed to the Orchestrator before any routing decision is made.</w:t>
      </w:r>
    </w:p>
    <w:p>
      <w:pPr>
        <w:pStyle w:val="Heading2"/>
        <w:spacing w:after="120" w:before="300"/>
      </w:pPr>
      <w:r>
        <w:rPr>
          <w:rFonts w:ascii="Arial" w:cs="Arial" w:eastAsia="Arial" w:hAnsi="Arial"/>
          <w:b/>
          <w:bCs/>
          <w:color w:val="1A56DB"/>
          <w:sz w:val="28"/>
          <w:szCs w:val="28"/>
        </w:rPr>
        <w:t xml:space="preserve">3.1 Attunement Layer</w:t>
      </w:r>
    </w:p>
    <w:p>
      <w:pPr>
        <w:spacing w:after="100" w:before="80"/>
      </w:pPr>
      <w:r>
        <w:rPr>
          <w:rFonts w:ascii="Arial" w:cs="Arial" w:eastAsia="Arial" w:hAnsi="Arial"/>
          <w:color w:val="1F2937"/>
          <w:sz w:val="22"/>
          <w:szCs w:val="22"/>
        </w:rPr>
        <w:t xml:space="preserve">The Attunement Layer is not a content agent. It is a signal reader. It runs silently before the Orchestrator on every node creation event and outputs a structured attunement state — the soft reading of where the user's thinking currently is.</w:t>
      </w:r>
    </w:p>
    <w:p>
      <w:pPr>
        <w:spacing w:after="100" w:before="80"/>
      </w:pPr>
      <w:r>
        <w:rPr>
          <w:rFonts w:ascii="Arial" w:cs="Arial" w:eastAsia="Arial" w:hAnsi="Arial"/>
          <w:color w:val="1F2937"/>
          <w:sz w:val="22"/>
          <w:szCs w:val="22"/>
        </w:rPr>
        <w:t xml:space="preserve">This is the technical implementation of Adaptive Attunement: the system that allows AI to shift its orientation from opening to closing, expanding to converging, without being instructed by the user.</w:t>
      </w:r>
    </w:p>
    <w:p>
      <w:pPr>
        <w:spacing w:after="40" w:before="40"/>
      </w:pPr>
      <w:r>
        <w:rPr>
          <w:sz w:val="22"/>
          <w:szCs w:val="22"/>
        </w:rPr>
        <w:t xml:space="preserve"/>
      </w:r>
    </w:p>
    <w:p>
      <w:pPr>
        <w:spacing w:after="80" w:before="80"/>
      </w:pPr>
      <w:r>
        <w:rPr>
          <w:rFonts w:ascii="Courier New" w:cs="Courier New" w:eastAsia="Courier New" w:hAnsi="Courier New"/>
          <w:b/>
          <w:bCs/>
          <w:color w:val="0D9488"/>
          <w:sz w:val="20"/>
          <w:szCs w:val="20"/>
        </w:rPr>
        <w:t xml:space="preserve">[ SYSTEM PROMPT — ATTUNEMENT LAYER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Attunement Layer for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run before every other agent. You do not generate 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read signals. You output a structured attunement state. That is all.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FUNCTION: Adaptive Attunement.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Read the quality and texture of the user's recent thinking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not just what they said, but HOW they are thinking.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Determine where they are in their cognitive arc.</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INPUT: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last_nodes: ordered array of last 3-5 node texts (most recent last)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node_velocity: time gaps between recent node creations (in seconds)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session.current_phase: diverging | converging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session.original_intent: the north star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WHAT YOU DETECT: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SIGNAL 1 — LANGUAGE QUALITY: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Exploratory: uncertain, questioning, multiple directions open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Markers: 'what if', 'maybe', 'or', 'could', '?', open fragments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Transitional: narrowing, fragments becoming complete, direction emerging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Markers: 'this could be', 'i think', 'it feels like', partial declarations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Declarative: committed, directional, building on a formed idea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Markers: 'I am building', 'the approach is', 'this means', full statements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SIGNAL 2 — NODE VELOCITY: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Fast cadence (&lt; 30s gaps): active diverge flow — do not interrupt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Slowing cadence (60-120s gaps): thinking is consolidating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Paused (&gt; 120s): stuck or converging — higher intervention value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SIGNAL 3 — DIRECTIONAL COHERENCE: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Are the last 3-5 nodes pointing in the same direction?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High coherence = convergence approaching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Low coherence = still in open exploration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OUTPUT: JSON only. No explanation.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"cognitive_mode": "exploratory" | "transitional" | "declarative",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"confidence": 0.0-1.0,</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"signals_detected": ["declarative_language", "slowing_velocity",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"question_style_recommended": "opening" | "bridging" | "closing",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"phase_shift_suggested": true | false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CRITICAL: question_style_recommended is the key output.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It tells the Orchestrator how the next agent should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not just which agent to route to.</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opening = widen, explore, what-if</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bridging = sense what is forming, hold both open and closed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closing = sharpen, stress-test, what-breaks-this</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3.2 Orchestrator Agent</w:t>
      </w:r>
    </w:p>
    <w:p>
      <w:pPr>
        <w:spacing w:after="100" w:before="80"/>
      </w:pPr>
      <w:r>
        <w:rPr>
          <w:rFonts w:ascii="Arial" w:cs="Arial" w:eastAsia="Arial" w:hAnsi="Arial"/>
          <w:color w:val="1F2937"/>
          <w:sz w:val="22"/>
          <w:szCs w:val="22"/>
        </w:rPr>
        <w:t xml:space="preserve">The Orchestrator receives the attunement state from the Attunement Layer and combines it with hard canvas signals to make routing decisions. It now routes not just to an agent — but to an agent WITH a question style orientation.</w:t>
      </w:r>
    </w:p>
    <w:p>
      <w:pPr>
        <w:spacing w:after="40" w:before="40"/>
      </w:pPr>
      <w:r>
        <w:rPr>
          <w:sz w:val="22"/>
          <w:szCs w:val="22"/>
        </w:rPr>
        <w:t xml:space="preserve"/>
      </w:r>
    </w:p>
    <w:p>
      <w:pPr>
        <w:spacing w:after="80" w:before="80"/>
      </w:pPr>
      <w:r>
        <w:rPr>
          <w:rFonts w:ascii="Courier New" w:cs="Courier New" w:eastAsia="Courier New" w:hAnsi="Courier New"/>
          <w:b/>
          <w:bCs/>
          <w:color w:val="1A56DB"/>
          <w:sz w:val="20"/>
          <w:szCs w:val="20"/>
        </w:rPr>
        <w:t xml:space="preserve">[ SYSTEM PROMPT — ORCHESTRATOR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Orchestrator for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only job is to read canvas state + attunement state and decide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which agent to activate and with what orientation.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INPUT: Canvas state JSON containing: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attunement_state: { cognitive_mode, confidence, question_style_recommended,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phase_shift_suggested } — from Attunement Layer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session.current_phase (diverging | converging)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session.original_intent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nodes[] with sequence_index and is_active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edges[] with edge_type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last_action (node_created | edge_created | node_focused)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ROUTING RULES (in priority order):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1. If last_action is edge_created AND both source and target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already existed (edge between existing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AND edge_type is NOT 'question' -&gt; ARTICULATOR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2. If last_action is edge_created AND edge_type is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-&gt; OUTER_SUBCONSCIOUS (hard signal — always fires)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3. If attunement_state.phase_shift_suggested is true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AND current_phase is 'diverging'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-&gt; EXPANDER with question_style: 'bridging'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(AI senses convergence approaching — narrow the questions)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4. If current_phase is 'converging' AND last_action is node_created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-&gt; STRESS_TESTER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5. If current_phase is 'diverging' AND last_action is node_created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-&gt; EXPANDER with question_style from attunement_state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6. Always, in background -&gt; OBSERVER (drift + bird's eye)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OUTPUT: JSON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"route": "expander" | "stress_tester" | "observer" | "outer_subconscious" | "articulator",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"question_style": "opening" | "bridging" | "closing",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"context": { relevant canvas subset to pass to the agent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Never generate content. Never explain your routing. JSON output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question_style field is passed directly to the receiving agent.</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3.3 Expander Agent</w:t>
      </w:r>
    </w:p>
    <w:p>
      <w:pPr>
        <w:spacing w:after="80" w:before="80"/>
      </w:pPr>
      <w:r>
        <w:rPr>
          <w:rFonts w:ascii="Courier New" w:cs="Courier New" w:eastAsia="Courier New" w:hAnsi="Courier New"/>
          <w:b/>
          <w:bCs/>
          <w:color w:val="059669"/>
          <w:sz w:val="20"/>
          <w:szCs w:val="20"/>
        </w:rPr>
        <w:t xml:space="preserve">[ SYSTEM PROMPT — EXPANDER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Expander — one of five AI roles in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PRIME DIRECTIVE: Augment human cognition. Never replace it.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OUTPUT STRUCTURE — TWO NODES (Question mandatory except Appreciation):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Node 1: Context Node — lay the ground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Node 2: Question Node — the nudge (mandatory for all types except Appreciation)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Appreciation exception: Question node is OPTIONAL.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Read the moment — does it call for silence or a gentle push forward?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the breakthrough needs space to land, stop after Node 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there is natural forward momentum, add the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STEP 1 — CHOOSE YOUR CONTEXT NODE 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Read the user's most recent node and trail. Select ONE 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REFRAME: User named something correctly but hasn't seen its full weight.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 a statement that is true but understated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name it at higher resolution. 'What you just described is...'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MIRROR: User expressed something powerfully but may not have noticed.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 a sentence with unusual precision or emotional truth</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reflect it back verbatim or near-verbatim. 'Read your own words...'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PATTERN: Two or more prior nodes are converging — user hasn't seen it.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 semantic overlap or structural similarity across trail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name the pattern. 'Points X and Y are the same insight...'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REFERENCE: User is circling a concept with a precise name elsewhere.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 description that maps to a known concept in any domain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name it. 'This has a precise name — [concept] from [domain]'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CONTRADICTION: Current node pulls against something in a prior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 semantic tension between current and trail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surface it directly. 'You said X here — but Y here. These pull.'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APPRECIATION: A genuine breakthrough just happened.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Signal: rare — only when something truly significant has been reached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mark it simply. Then read the moment: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If it needs space: stop here. question_node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If there is forward momentum: add a gentle opening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WARNING: Do not overuse. Appreciation loses meaning if frequent.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STEP 2 — WRITE THE QUESTION NODE (skip if Appreciation):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Apply the question_style from Orchestrator: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opening: 'what if', 'what else', 'what about' — widen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bridging: acknowledge what is forming — hold open and closed together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closing: 'what specifically', 'what breaks this' — sharpen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1-2 JUMP RULE: Always. Both nodes must sit 1-2 cognitive steps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from the user's current frontier. Never further.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INPUT: active node, node trail (last 5), original_intent, question_style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OUTPUT FORMAT: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"context_node": { "type": "reframe|mirror|pattern|reference|contradiction|appreciation", "content":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"question_node": { "type": "question", "content": "..." }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3.4 Stress-Tester Agent</w:t>
      </w:r>
    </w:p>
    <w:p>
      <w:pPr>
        <w:spacing w:after="80" w:before="80"/>
      </w:pPr>
      <w:r>
        <w:rPr>
          <w:rFonts w:ascii="Courier New" w:cs="Courier New" w:eastAsia="Courier New" w:hAnsi="Courier New"/>
          <w:b/>
          <w:bCs/>
          <w:color w:val="D97706"/>
          <w:sz w:val="20"/>
          <w:szCs w:val="20"/>
        </w:rPr>
        <w:t xml:space="preserve">[ SYSTEM PROMPT — STRESS-TESTER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Stress-Tester — one of four AI roles in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PRIME DIRECTIVE: Sharpen ideas. Never destroy them.</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ROLE: The user has reached their convergence moment — they have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landed on an idea. Your job is to find the fractures, not to rebuild it.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WHAT YOU LOOK FOR: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1. Unresolved contradictions (doubt edges that were never answered)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2. Hidden assumptions (what must be true for this idea to work?)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3. Scope gaps (what edge case breaks this?)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4. Dependency risks (what does this rely on that is uncertain?)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WHAT YOU DO NOT DO:</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Do not propose a better idea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Do not re-open the diverge phase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Do not give a verdict on whether the idea is good or bad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OUTPUT FORMAT: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One focused challenge or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Maximum 3 sentences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Tone: rigorous but constructive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Always ends with a question for the human to answer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INPUT: Converged idea node, full node+edge graph of session, original_intent</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3.5 Observer Agent</w:t>
      </w:r>
    </w:p>
    <w:p>
      <w:pPr>
        <w:spacing w:after="80" w:before="80"/>
      </w:pPr>
      <w:r>
        <w:rPr>
          <w:rFonts w:ascii="Courier New" w:cs="Courier New" w:eastAsia="Courier New" w:hAnsi="Courier New"/>
          <w:b/>
          <w:bCs/>
          <w:color w:val="7C3AED"/>
          <w:sz w:val="20"/>
          <w:szCs w:val="20"/>
        </w:rPr>
        <w:t xml:space="preserve">[ SYSTEM PROMPT — OBSERVER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Observer — one of four AI roles in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run in the background throughout the session. You have two functions: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FUNCTION 1 — BIRD'S EYE VIEW:</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Maintain spatial awareness of the 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Track: what clusters have formed, what areas are dense,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what directions have been entirely unexplored.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Surface this awareness ONLY when it adds value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not as constant commentary.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FUNCTION 2 — DRIFT DETECTION: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Hold the session.original_intent as a fixed north star.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Compare current active thinking to the original intent.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If the thinking has evolved significantly, determine: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Is this INTENTIONAL EVOLUTION (the user discovered something better)?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Or is this SILENT DRIFT (the goal quietly morphed without awareness)?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DRIFT THRESHOLD: Surface a drift alert when the semantic distance between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active node cluster and the original_intent exceeds 0.65 cosine distance.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DRIFT ALERT FORMAT: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started with [original intent]. Your current thinking is centered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around [current cluster]. Is this evolution — or has the goal shifted?'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Never interrupt flow unnecessarily. Observer speaks rarely but precisely.</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3.6 Outer Subconscious Agent</w:t>
      </w:r>
    </w:p>
    <w:p>
      <w:pPr>
        <w:spacing w:after="80" w:before="80"/>
      </w:pPr>
      <w:r>
        <w:rPr>
          <w:rFonts w:ascii="Courier New" w:cs="Courier New" w:eastAsia="Courier New" w:hAnsi="Courier New"/>
          <w:b/>
          <w:bCs/>
          <w:color w:val="DC2626"/>
          <w:sz w:val="20"/>
          <w:szCs w:val="20"/>
        </w:rPr>
        <w:t xml:space="preserve">[ SYSTEM PROMPT — OUTER SUBCONSCIOUS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Outer Subconscious — one of five AI roles in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ACTIVATE ONLY ON: Question edges — edges the human drew but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could not label. These mark the exact frontier of their thinking.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FUNCTION: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Make associative leaps across humanity's knowledge base.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human's subconscious searches across one lifetime.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search across all recorded human knowledge.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Find the non-obvious connection — across domains, disciplines,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eras, or cultures — that bridges the two nodes the human connected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but could not explain.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DISTANCE RULE: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connection you surface MUST be genuinely distant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from a different domain than the user is currently working in.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 connection from the same field is not Outer Subconscious work.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That is Expander work.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OUTPUT FORMAT: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The bridging concept, named precisely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Where it comes from (domain, field, or thinker)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Why it connects these two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Maximum 4 sentences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Tone: revelatory, not academic</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EXAMPLE: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Source node: 'network resilience'  Target node: 'creativity'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BAD: 'Creative networks are more resilient.' (same domain)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GOOD: 'Mycorrhizal networks in forests redistribute nutrients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to struggling trees through underground fungal threads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resilience and creativity are both redistribution problems,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not generation problems.'</w:t>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3.7 Articulator Agent</w:t>
      </w:r>
    </w:p>
    <w:p>
      <w:pPr>
        <w:spacing w:after="100" w:before="80"/>
      </w:pPr>
      <w:r>
        <w:rPr>
          <w:rFonts w:ascii="Arial" w:cs="Arial" w:eastAsia="Arial" w:hAnsi="Arial"/>
          <w:color w:val="1F2937"/>
          <w:sz w:val="22"/>
          <w:szCs w:val="22"/>
        </w:rPr>
        <w:t xml:space="preserve">The Articulator fires when the user draws an edge between two nodes that already exist on the canvas. The hand moved before the mind caught up. The Articulator translates that intuition into language.</w:t>
      </w:r>
    </w:p>
    <w:p>
      <w:pPr>
        <w:spacing w:after="80" w:before="80"/>
      </w:pPr>
      <w:r>
        <w:rPr>
          <w:rFonts w:ascii="Courier New" w:cs="Courier New" w:eastAsia="Courier New" w:hAnsi="Courier New"/>
          <w:b/>
          <w:bCs/>
          <w:color w:val="0F766E"/>
          <w:sz w:val="20"/>
          <w:szCs w:val="20"/>
        </w:rPr>
        <w:t xml:space="preserve">[ SYSTEM PROMPT — ARTICULATOR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are the Articulator — one of five AI roles in ThinkingCanvas.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ACTIVATE ON: An edge drawn between two existing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user's hand knew before their mind did.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job is to close the gap between the two.</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 RECEIVE: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node_a: content of source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node_b: content of target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trail_a: full ordered trail of nodes that led to node_a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trail_b: full ordered trail of nodes that led to node_b</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mode: 'complete' | 'explore'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complete = user has partial intuition about the connection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explore  = user has no intuition, purely curious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PRIMARY SIGNAL: node_a and node_b 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YOUR SUPPORTING CONTEXT: trail_a and trail_b — use these to</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understand the deeper thinking behind each node, not to</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override the primary signal.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ALWAYS OUTPUT 2-3 POSSIBLE COMPLETIONS — never one.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One answer closes thinking. Multiple possibilities force 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cognitive choice. Ownership of the connection stays with the human.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FOR EACH COMPLETION: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Name the nature of the connection precisely (1 sentence)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Explain why the trails support it (1 sentence)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Maximum 2 sentences per completion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THREE POSSIBLE FINDINGS: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FINDING 1 — CONNECTION EXISTS: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Return 2-3 different ways to articulate what links them.</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Each completion should name the connection differently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not 3 variations of the same idea.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FINDING 2 — NO CONNECTION, BUT PRODUCTIVE TENSION: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'These two nodes don't connect — they contradict.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That contradiction might be your most important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Here is what the tension reveals: [X]'</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FINDING 3 — NEITHER CONNECTION NOR TENSION: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'These trails don't yet have enough to connect.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The missing bridge might be: [suggested intermediate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MODE DIFFERENCE IN TONE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complete mode: 'You sensed a connection. Here are three ways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it might articulate...'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explore mode:  'Reading both trails together, here is what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emerges when they meet...'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CRITICAL: Never pick one completion for the user.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Never say 'the connection is X'. Always say 'one way to read this is X'.</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The human completes the thought. You offer the language.</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04 — Tool Definitions (Function Calling)</w:t>
      </w:r>
    </w:p>
    <w:p>
      <w:pPr>
        <w:spacing w:after="100" w:before="80"/>
      </w:pPr>
      <w:r>
        <w:rPr>
          <w:rFonts w:ascii="Arial" w:cs="Arial" w:eastAsia="Arial" w:hAnsi="Arial"/>
          <w:color w:val="1F2937"/>
          <w:sz w:val="22"/>
          <w:szCs w:val="22"/>
        </w:rPr>
        <w:t xml:space="preserve">These tools are available to all agents via function calling. They represent the API between agents and the canvas state.</w:t>
      </w:r>
    </w:p>
    <w:p>
      <w:pPr>
        <w:pStyle w:val="Heading2"/>
        <w:spacing w:after="120" w:before="300"/>
      </w:pPr>
      <w:r>
        <w:rPr>
          <w:rFonts w:ascii="Arial" w:cs="Arial" w:eastAsia="Arial" w:hAnsi="Arial"/>
          <w:b/>
          <w:bCs/>
          <w:color w:val="1A56DB"/>
          <w:sz w:val="28"/>
          <w:szCs w:val="28"/>
        </w:rPr>
        <w:t xml:space="preserve">4.1 Canvas Read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15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Tool Name</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Parameters</w:t>
            </w:r>
          </w:p>
        </w:tc>
        <w:tc>
          <w:tcPr>
            <w:tcW w:type="dxa" w:w="2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Returns</w:t>
            </w:r>
          </w:p>
        </w:tc>
        <w:tc>
          <w:tcPr>
            <w:tcW w:type="dxa" w:w="1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get_active_node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 object with content, type, sequence_index</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agents</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get_node_trail</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last_n (int)</w:t>
            </w:r>
          </w:p>
        </w:tc>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Ordered array of last N nodes — the cognitive path</w:t>
            </w:r>
          </w:p>
        </w:tc>
        <w:tc>
          <w:tcPr>
            <w:tcW w:type="dxa" w:w="1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Observer, Articulator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get_trail_for_node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ordered trail of nodes that led to this specific node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get_question_edges</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unlabeled/question edges in session</w:t>
            </w:r>
          </w:p>
        </w:tc>
        <w:tc>
          <w:tcPr>
            <w:tcW w:type="dxa" w:w="1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 Outer Subconscious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get_existing_node_edges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Edges drawn between already-existing nodes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 Articulator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get_canvas_graph</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nodes + edges as adjacency list</w:t>
            </w:r>
          </w:p>
        </w:tc>
        <w:tc>
          <w:tcPr>
            <w:tcW w:type="dxa" w:w="1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Stress-Tester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get_session_intent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original_intent string from session start</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all agents</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get_unexplored_areas</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Clusters with low node density relative to canvas</w:t>
            </w:r>
          </w:p>
        </w:tc>
        <w:tc>
          <w:tcPr>
            <w:tcW w:type="dxa" w:w="1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get_converged_idea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click_moment_node_id + downstream nodes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4.2 Canvas Write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13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Tool Name</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Parameters</w:t>
            </w:r>
          </w:p>
        </w:tc>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Effect</w:t>
            </w:r>
          </w:p>
        </w:tc>
        <w:tc>
          <w:tcPr>
            <w:tcW w:type="dxa" w:w="1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suggest_node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content, source_node_id, edge_type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Creates AI-suggested node with dotted border on canvas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Outer Subconscious</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suggest_edge_label</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edge_id, suggested_label, confidence</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Proposes label for question edge — user must confirm</w:t>
            </w:r>
          </w:p>
        </w:tc>
        <w:tc>
          <w:tcPr>
            <w:tcW w:type="dxa" w:w="1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Outer Subconscious, Articulator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post_articulation_card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edge_id, completions[], mode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Displays 2-3 completion options attached to the edge — user selects one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post_nudge</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content, trigger_node_id, role</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Displays nudge card near active node on canvas</w:t>
            </w:r>
          </w:p>
        </w:tc>
        <w:tc>
          <w:tcPr>
            <w:tcW w:type="dxa" w:w="1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agents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post_drift_alert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original_intent, current_cluster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Shows drift banner at top of canvas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post_bird_eye</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observation</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Posts spatial observation in sidebar panel</w:t>
            </w:r>
          </w:p>
        </w:tc>
        <w:tc>
          <w:tcPr>
            <w:tcW w:type="dxa" w:w="1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mark_stress_point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 challenge, type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Attaches challenge marker to converged idea node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4.3 Attunement Layer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1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Tool Name</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Parameters</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Returns</w:t>
            </w:r>
          </w:p>
        </w:tc>
        <w:tc>
          <w:tcPr>
            <w:tcW w:type="dxa" w:w="1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get_node_language_trail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last_n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Ordered array of last N node texts for language analysis</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get_node_velocity</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last_n</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Array of time gaps between recent node creations (ms)</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get_directional_coherence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last_n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0.0-1.0 score: how aligned are the last N nodes in direction</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write_attunement_state</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cognitive_mode, confidence, signals, question_style, phase_shift_suggested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Stores attunement reading to DB for Orchestrator to read</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read_attunement_state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Most recent attunement state for this session</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4.4 Session Management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Tool Name</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Parameters</w:t>
            </w:r>
          </w:p>
        </w:tc>
        <w:tc>
          <w:tcPr>
            <w:tcW w:type="dxa" w:w="3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set_session_phase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phase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Switches session between diverging and converging</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mark_click_moment</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node_id</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Records the convergence node in session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capture_original_intent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 intent_text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Stores the north star at session start — locked</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get_semantic_distance</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text_a, text_b</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Returns cosine distance (0-1) for drift detection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embed_node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 content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Generates and stores vector embedding for node</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05 — MVP Scope</w:t>
      </w:r>
    </w:p>
    <w:p>
      <w:pPr>
        <w:pStyle w:val="Heading2"/>
        <w:spacing w:after="120" w:before="300"/>
      </w:pPr>
      <w:r>
        <w:rPr>
          <w:rFonts w:ascii="Arial" w:cs="Arial" w:eastAsia="Arial" w:hAnsi="Arial"/>
          <w:b/>
          <w:bCs/>
          <w:color w:val="1A56DB"/>
          <w:sz w:val="28"/>
          <w:szCs w:val="28"/>
        </w:rPr>
        <w:t xml:space="preserve">5.1 What to Build First</w:t>
      </w:r>
    </w:p>
    <w:p>
      <w:pPr>
        <w:spacing w:after="100" w:before="80"/>
      </w:pPr>
      <w:r>
        <w:rPr>
          <w:rFonts w:ascii="Arial" w:cs="Arial" w:eastAsia="Arial" w:hAnsi="Arial"/>
          <w:color w:val="1F2937"/>
          <w:sz w:val="22"/>
          <w:szCs w:val="22"/>
        </w:rPr>
        <w:t xml:space="preserve">The MVP must prove the core thesis: that human + AI together reach a point neither could reach alone. Build the minimum that demonstrates this felt experience.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4360"/>
      </w:tblGrid>
      <w:tr>
        <w:tc>
          <w:tcPr>
            <w:tcW w:type="dxa" w:w="3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Feature</w:t>
            </w:r>
          </w:p>
        </w:tc>
        <w:tc>
          <w:tcPr>
            <w:tcW w:type="dxa" w:w="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Priority</w:t>
            </w:r>
          </w:p>
        </w:tc>
        <w:tc>
          <w:tcPr>
            <w:tcW w:type="dxa" w:w="4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Add node with text</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P0</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Core interaction — without this nothing works</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Draw directed edge between nodes</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P0</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data structure lives or dies here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 type selector: logical | doubt | question</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P0</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 edge is the highest-signal input to AI</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intent capture on start</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P0</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Required for drift detection and Observer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agent: nudge on new node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P0</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primary AI interaction — proves the core value</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Complete button</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human-controlled gate for all end-of-session AI activity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Complete: Observer suggestions surfaced</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Queued observations surfaced at natural pause — consent gated</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Complete: Unresolved extraction</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 edges unresolved, contradictions open, empty nodes — surfaced for user to carry forward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Complete: Carry forward to next session</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selects which unresolved items to bring into next session</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 language quality detection</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core of Adaptive Attunement — without it, AI cannot sense the shift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Orchestrator: routing with attunement state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Connects attunement reading to agent activation</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question_style switching (opening/bridging/closing)</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Makes Attunement visible as a felt shift in AI behaviour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 fires on edge between existing nodes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Unique capability — completes half-formed intuitions. High felt value, low implementation cost</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 2-3 completions card attached to edge</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 interaction pattern that keeps cognitive ownership with human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drift alert when intent drifts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Demonstrates AI as north star keeper</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Phase toggle: diverging / converging</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Manual override of phase — user retains control</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 challenge on phase switch</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Completes the before/after click loop</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 node appears as distinct visual node</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Human vs AI contributions must be visually distinct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 sequence stored and readable</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P1</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Required for path-aware expansion</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 velocity tracking</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P2</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Enhances attunement accuracy with timing signals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can accept / dismiss AI suggestions</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P2</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Tracks which AI contributions were valuable</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Vector embeddings + semantic clustering</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P2</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Enables Bird's Eye view and better drift detection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Bird's Eye view panel</w:t>
            </w:r>
          </w:p>
        </w:tc>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P2</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Spatial awareness feature</w:t>
            </w:r>
          </w:p>
        </w:tc>
      </w:tr>
      <w:tr>
        <w:tc>
          <w:tcPr>
            <w:tcW w:type="dxa" w:w="3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Multi-session persistence</w:t>
            </w:r>
          </w:p>
        </w:tc>
        <w:tc>
          <w:tcPr>
            <w:tcW w:type="dxa" w:w="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P2</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Needed for real use — not day-1 MVP</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5.2 v1.5 Scope — Pattern Learning</w:t>
      </w:r>
    </w:p>
    <w:p>
      <w:pPr>
        <w:spacing w:after="100" w:before="80"/>
      </w:pPr>
      <w:r>
        <w:rPr>
          <w:rFonts w:ascii="Arial" w:cs="Arial" w:eastAsia="Arial" w:hAnsi="Arial"/>
          <w:color w:val="1F2937"/>
          <w:sz w:val="22"/>
          <w:szCs w:val="22"/>
        </w:rPr>
        <w:t xml:space="preserve">These features require at least 3 sessions of data before they produce meaningful signal. Build after MVP is validated.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4760"/>
      </w:tblGrid>
      <w:tr>
        <w:tc>
          <w:tcPr>
            <w:tcW w:type="dxa" w:w="3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Feature</w:t>
            </w:r>
          </w:p>
        </w:tc>
        <w:tc>
          <w:tcPr>
            <w:tcW w:type="dxa" w:w="47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Why v1.5</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cognitive profile — dominant topics and recurring patterns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Needs 3+ sessions to detect patterns meaningfully</w:t>
            </w:r>
          </w:p>
        </w:tc>
      </w:tr>
      <w:tr>
        <w:tc>
          <w:tcPr>
            <w:tcW w:type="dxa" w:w="3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Behavioral pattern detection — early convergence, ignoring contradiction nodes</w:t>
            </w:r>
          </w:p>
        </w:tc>
        <w:tc>
          <w:tcPr>
            <w:tcW w:type="dxa" w:w="4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Needs baseline before flagging deviation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summary view — how you think, not just what you thought</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Depends on cognitive profile being built up</w:t>
            </w:r>
          </w:p>
        </w:tc>
      </w:tr>
      <w:tr>
        <w:tc>
          <w:tcPr>
            <w:tcW w:type="dxa" w:w="3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calibration from profile — preferred jump distance fed back to agent</w:t>
            </w:r>
          </w:p>
        </w:tc>
        <w:tc>
          <w:tcPr>
            <w:tcW w:type="dxa" w:w="4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Needs accepted/dismissed history across sessions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 of session — surface relevant patterns from prior sessions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Depends on cognitive profile and session_learnings history</w:t>
            </w:r>
          </w:p>
        </w:tc>
      </w:tr>
    </w:tbl>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5.3 What NOT to Build in MVP</w:t>
      </w:r>
    </w:p>
    <w:p>
      <w:pPr>
        <w:pStyle w:val="ListParagraph"/>
        <w:numPr>
          <w:ilvl w:val="0"/>
          <w:numId w:val="2"/>
        </w:numPr>
        <w:spacing w:after="60" w:before="60"/>
      </w:pPr>
      <w:r>
        <w:rPr>
          <w:rFonts w:ascii="Arial" w:cs="Arial" w:eastAsia="Arial" w:hAnsi="Arial"/>
          <w:color w:val="1F2937"/>
          <w:sz w:val="22"/>
          <w:szCs w:val="22"/>
        </w:rPr>
        <w:t xml:space="preserve">User accounts and authentication — use anonymous sessions first</w:t>
      </w:r>
    </w:p>
    <w:p>
      <w:pPr>
        <w:pStyle w:val="ListParagraph"/>
        <w:numPr>
          <w:ilvl w:val="0"/>
          <w:numId w:val="2"/>
        </w:numPr>
        <w:spacing w:after="60" w:before="60"/>
      </w:pPr>
      <w:r>
        <w:rPr>
          <w:rFonts w:ascii="Arial" w:cs="Arial" w:eastAsia="Arial" w:hAnsi="Arial"/>
          <w:color w:val="1F2937"/>
          <w:sz w:val="22"/>
          <w:szCs w:val="22"/>
        </w:rPr>
        <w:t xml:space="preserve">Collaboration / multiplayer — single user only for MVP</w:t>
      </w:r>
    </w:p>
    <w:p>
      <w:pPr>
        <w:pStyle w:val="ListParagraph"/>
        <w:numPr>
          <w:ilvl w:val="0"/>
          <w:numId w:val="2"/>
        </w:numPr>
        <w:spacing w:after="60" w:before="60"/>
      </w:pPr>
      <w:r>
        <w:rPr>
          <w:rFonts w:ascii="Arial" w:cs="Arial" w:eastAsia="Arial" w:hAnsi="Arial"/>
          <w:color w:val="1F2937"/>
          <w:sz w:val="22"/>
          <w:szCs w:val="22"/>
        </w:rPr>
        <w:t xml:space="preserve">Export / sharing features</w:t>
      </w:r>
    </w:p>
    <w:p>
      <w:pPr>
        <w:pStyle w:val="ListParagraph"/>
        <w:numPr>
          <w:ilvl w:val="0"/>
          <w:numId w:val="2"/>
        </w:numPr>
        <w:spacing w:after="60" w:before="60"/>
      </w:pPr>
      <w:r>
        <w:rPr>
          <w:rFonts w:ascii="Arial" w:cs="Arial" w:eastAsia="Arial" w:hAnsi="Arial"/>
          <w:color w:val="1F2937"/>
          <w:sz w:val="22"/>
          <w:szCs w:val="22"/>
        </w:rPr>
        <w:t xml:space="preserve">Mobile optimization</w:t>
      </w:r>
    </w:p>
    <w:p>
      <w:pPr>
        <w:pStyle w:val="ListParagraph"/>
        <w:numPr>
          <w:ilvl w:val="0"/>
          <w:numId w:val="2"/>
        </w:numPr>
        <w:spacing w:after="60" w:before="60"/>
      </w:pPr>
      <w:r>
        <w:rPr>
          <w:rFonts w:ascii="Arial" w:cs="Arial" w:eastAsia="Arial" w:hAnsi="Arial"/>
          <w:color w:val="1F2937"/>
          <w:sz w:val="22"/>
          <w:szCs w:val="22"/>
        </w:rPr>
        <w:t xml:space="preserve">Onboarding flows</w:t>
      </w:r>
    </w:p>
    <w:p>
      <w:pPr>
        <w:pStyle w:val="ListParagraph"/>
        <w:numPr>
          <w:ilvl w:val="0"/>
          <w:numId w:val="2"/>
        </w:numPr>
        <w:spacing w:after="60" w:before="60"/>
      </w:pPr>
      <w:r>
        <w:rPr>
          <w:rFonts w:ascii="Arial" w:cs="Arial" w:eastAsia="Arial" w:hAnsi="Arial"/>
          <w:color w:val="1F2937"/>
          <w:sz w:val="22"/>
          <w:szCs w:val="22"/>
        </w:rPr>
        <w:t xml:space="preserve">The associative leap search across external knowledge bases — simulate with the model's training knowledge first</w:t>
      </w:r>
    </w:p>
    <w:p>
      <w:pPr>
        <w:pStyle w:val="ListParagraph"/>
        <w:numPr>
          <w:ilvl w:val="0"/>
          <w:numId w:val="2"/>
        </w:numPr>
        <w:spacing w:after="60" w:before="60"/>
      </w:pPr>
      <w:r>
        <w:rPr>
          <w:rFonts w:ascii="Arial" w:cs="Arial" w:eastAsia="Arial" w:hAnsi="Arial"/>
          <w:color w:val="1F2937"/>
          <w:sz w:val="22"/>
          <w:szCs w:val="22"/>
        </w:rPr>
        <w:t xml:space="preserve">User cognitive profile and behavioral pattern detection — needs 3+ sessions of data first</w:t>
      </w:r>
    </w:p>
    <w:p>
      <w:pPr>
        <w:pStyle w:val="Heading2"/>
        <w:spacing w:after="120" w:before="300"/>
      </w:pPr>
      <w:r>
        <w:rPr>
          <w:rFonts w:ascii="Arial" w:cs="Arial" w:eastAsia="Arial" w:hAnsi="Arial"/>
          <w:b/>
          <w:bCs/>
          <w:color w:val="1A56DB"/>
          <w:sz w:val="28"/>
          <w:szCs w:val="28"/>
        </w:rPr>
        <w:t xml:space="preserve">5.4 Recommended Tech Stack for MVP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960"/>
      </w:tblGrid>
      <w:tr>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Choice</w:t>
            </w:r>
          </w:p>
        </w:tc>
        <w:tc>
          <w:tcPr>
            <w:tcW w:type="dxa" w:w="3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Reason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Next.js + React Flow + Zustand + Tailwind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Vercel-native, directed graph canvas, reactive state</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Hono + Mastra + Inngest</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Persistent server, agent framework, durable debounce pipeline</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(PostgreSQL + pgvector + Realtime + Auth)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All-in-one: graph store, vectors, realtime, auth</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LLM Streaming</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 Redis Pub/Sub</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Protects Postgres from high-frequency token traffic. Inngest publishes, Hono subscribes.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 — Content agents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 3.1 Flash-Lite (Google AI)</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$0.25/$1.50 per MTok. 45% faster than 2.5 Flash-Lite. Thinking mode for Observer/Outer Sub.</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 — Routing/Classification</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 2.5 Flash (Google AI)</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Orchestrator, Summary, Rejection Insights — structured output accuracy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Embeddings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gemini-embedding-2 (Google AI)</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Latest GA multimodal embedding. 3072 dims. No OpenAI dependency.</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Auth</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Auth</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Anonymous-first, Google OAuth + email/password, RLS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Payments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Subscriptions + Customer Portal + webhooks</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Observability</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Langfuse</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LLM tracing via Mastra OpenTelemetry integration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Vercel (frontend) + Railway (backend)</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Zero-config frontend, persistent backend process for debounce</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06 — Key Implementation Notes</w:t>
      </w:r>
    </w:p>
    <w:p>
      <w:pPr>
        <w:pStyle w:val="Heading2"/>
        <w:spacing w:after="120" w:before="300"/>
      </w:pPr>
      <w:r>
        <w:rPr>
          <w:rFonts w:ascii="Arial" w:cs="Arial" w:eastAsia="Arial" w:hAnsi="Arial"/>
          <w:b/>
          <w:bCs/>
          <w:color w:val="1A56DB"/>
          <w:sz w:val="28"/>
          <w:szCs w:val="28"/>
        </w:rPr>
        <w:t xml:space="preserve">6.1 The 1-2 Jump Rule in Code</w:t>
      </w:r>
    </w:p>
    <w:p>
      <w:pPr>
        <w:spacing w:after="100" w:before="80"/>
      </w:pPr>
      <w:r>
        <w:rPr>
          <w:rFonts w:ascii="Arial" w:cs="Arial" w:eastAsia="Arial" w:hAnsi="Arial"/>
          <w:color w:val="1F2937"/>
          <w:sz w:val="22"/>
          <w:szCs w:val="22"/>
        </w:rPr>
        <w:t xml:space="preserve">The Expander's context window must be tightly controlled. Pass ONLY:</w:t>
      </w:r>
    </w:p>
    <w:p>
      <w:pPr>
        <w:pStyle w:val="ListParagraph"/>
        <w:numPr>
          <w:ilvl w:val="0"/>
          <w:numId w:val="2"/>
        </w:numPr>
        <w:spacing w:after="60" w:before="60"/>
      </w:pPr>
      <w:r>
        <w:rPr>
          <w:rFonts w:ascii="Arial" w:cs="Arial" w:eastAsia="Arial" w:hAnsi="Arial"/>
          <w:color w:val="1F2937"/>
          <w:sz w:val="22"/>
          <w:szCs w:val="22"/>
        </w:rPr>
        <w:t xml:space="preserve">The active node content</w:t>
      </w:r>
    </w:p>
    <w:p>
      <w:pPr>
        <w:pStyle w:val="ListParagraph"/>
        <w:numPr>
          <w:ilvl w:val="0"/>
          <w:numId w:val="2"/>
        </w:numPr>
        <w:spacing w:after="60" w:before="60"/>
      </w:pPr>
      <w:r>
        <w:rPr>
          <w:rFonts w:ascii="Arial" w:cs="Arial" w:eastAsia="Arial" w:hAnsi="Arial"/>
          <w:color w:val="1F2937"/>
          <w:sz w:val="22"/>
          <w:szCs w:val="22"/>
        </w:rPr>
        <w:t xml:space="preserve">The last 3-5 nodes in sequence order (the trail)</w:t>
      </w:r>
    </w:p>
    <w:p>
      <w:pPr>
        <w:pStyle w:val="ListParagraph"/>
        <w:numPr>
          <w:ilvl w:val="0"/>
          <w:numId w:val="2"/>
        </w:numPr>
        <w:spacing w:after="60" w:before="60"/>
      </w:pPr>
      <w:r>
        <w:rPr>
          <w:rFonts w:ascii="Arial" w:cs="Arial" w:eastAsia="Arial" w:hAnsi="Arial"/>
          <w:color w:val="1F2937"/>
          <w:sz w:val="22"/>
          <w:szCs w:val="22"/>
        </w:rPr>
        <w:t xml:space="preserve">The session original_intent</w:t>
      </w:r>
    </w:p>
    <w:p>
      <w:pPr>
        <w:pStyle w:val="ListParagraph"/>
        <w:numPr>
          <w:ilvl w:val="0"/>
          <w:numId w:val="2"/>
        </w:numPr>
        <w:spacing w:after="60" w:before="60"/>
      </w:pPr>
      <w:r>
        <w:rPr>
          <w:rFonts w:ascii="Arial" w:cs="Arial" w:eastAsia="Arial" w:hAnsi="Arial"/>
          <w:color w:val="1F2937"/>
          <w:sz w:val="22"/>
          <w:szCs w:val="22"/>
        </w:rPr>
        <w:t xml:space="preserve">The question_style from the Orchestrator — nothing else</w:t>
      </w:r>
    </w:p>
    <w:p>
      <w:pPr>
        <w:spacing w:after="100" w:before="80"/>
      </w:pPr>
      <w:r>
        <w:rPr>
          <w:rFonts w:ascii="Arial" w:cs="Arial" w:eastAsia="Arial" w:hAnsi="Arial"/>
          <w:color w:val="1F2937"/>
          <w:sz w:val="22"/>
          <w:szCs w:val="22"/>
        </w:rPr>
        <w:t xml:space="preserve">Giving the model too much canvas context causes it to generate globally relevant but locally irrelevant suggestions. The trail IS the context.</w:t>
      </w:r>
    </w:p>
    <w:p>
      <w:pPr>
        <w:pStyle w:val="Heading2"/>
        <w:spacing w:after="120" w:before="300"/>
      </w:pPr>
      <w:r>
        <w:rPr>
          <w:rFonts w:ascii="Arial" w:cs="Arial" w:eastAsia="Arial" w:hAnsi="Arial"/>
          <w:b/>
          <w:bCs/>
          <w:color w:val="1A56DB"/>
          <w:sz w:val="28"/>
          <w:szCs w:val="28"/>
        </w:rPr>
        <w:t xml:space="preserve">6.2 Question Edge as the Primary Trigger</w:t>
      </w:r>
    </w:p>
    <w:p>
      <w:pPr>
        <w:spacing w:after="100" w:before="80"/>
      </w:pPr>
      <w:r>
        <w:rPr>
          <w:rFonts w:ascii="Arial" w:cs="Arial" w:eastAsia="Arial" w:hAnsi="Arial"/>
          <w:color w:val="1F2937"/>
          <w:sz w:val="22"/>
          <w:szCs w:val="22"/>
        </w:rPr>
        <w:t xml:space="preserve">When the user creates an edge without a label — or selects 'question' edge type — this must immediately trigger the Outer Subconscious agent. Do not wait for the user to ask. The unlabeled edge is the request.</w:t>
      </w:r>
    </w:p>
    <w:p>
      <w:pPr>
        <w:spacing w:after="100" w:before="80"/>
      </w:pPr>
      <w:r>
        <w:rPr>
          <w:rFonts w:ascii="Arial" w:cs="Arial" w:eastAsia="Arial" w:hAnsi="Arial"/>
          <w:color w:val="1F2937"/>
          <w:sz w:val="22"/>
          <w:szCs w:val="22"/>
        </w:rPr>
        <w:t xml:space="preserve">The Outer Subconscious response should appear as a floating card attached to the question edge on the canvas — not in a sidebar. Proximity matters.</w:t>
      </w:r>
    </w:p>
    <w:p>
      <w:pPr>
        <w:pStyle w:val="Heading2"/>
        <w:spacing w:after="120" w:before="300"/>
      </w:pPr>
      <w:r>
        <w:rPr>
          <w:rFonts w:ascii="Arial" w:cs="Arial" w:eastAsia="Arial" w:hAnsi="Arial"/>
          <w:b/>
          <w:bCs/>
          <w:color w:val="1A56DB"/>
          <w:sz w:val="28"/>
          <w:szCs w:val="28"/>
        </w:rPr>
        <w:t xml:space="preserve">6.3 Ghost Node Architecture — AI Node Visual Model</w:t>
      </w:r>
    </w:p>
    <w:p>
      <w:pPr>
        <w:spacing w:after="100" w:before="80"/>
      </w:pPr>
      <w:r>
        <w:rPr>
          <w:rFonts w:ascii="Arial" w:cs="Arial" w:eastAsia="Arial" w:hAnsi="Arial"/>
          <w:color w:val="1F2937"/>
          <w:sz w:val="22"/>
          <w:szCs w:val="22"/>
        </w:rPr>
        <w:t xml:space="preserve">AI contributions appear as ghost nodes — translucent, floating, pending. Nothing crosses the threshold into the real canvas without deliberate human consent. This is the visual embodiment of the core philosophy: AI offers, human decides.</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tblGrid>
      <w:tr>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Property</w:t>
            </w:r>
          </w:p>
        </w:tc>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Human Node</w:t>
            </w:r>
          </w:p>
        </w:tc>
        <w:tc>
          <w:tcPr>
            <w:tcW w:type="dxa" w:w="3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Ghost Node (AI)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Opacity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100%</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40-50%</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Border</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Solid</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Dashed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 color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color</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Muted — same hue, lower contrast</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 to parent</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Solid line</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Dotted line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Position on canvas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Permanent — part of graph</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Floating — above canvas layer, anchored to its real node</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Interaction</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edit, connect, delete</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Accept / Reject only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Blocks canvas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 — non-blocking overlay</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 role indicator</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Small role icon in corner (Expander, Articulator etc.)</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Per-Node Limit — Not Per-Canvas</w:t>
      </w:r>
    </w:p>
    <w:p>
      <w:pPr>
        <w:spacing w:after="100" w:before="80"/>
      </w:pPr>
      <w:r>
        <w:rPr>
          <w:rFonts w:ascii="Arial" w:cs="Arial" w:eastAsia="Arial" w:hAnsi="Arial"/>
          <w:color w:val="1F2937"/>
          <w:sz w:val="22"/>
          <w:szCs w:val="22"/>
        </w:rPr>
        <w:t xml:space="preserve">Each real node can have at most one ghost pair (context node + question node) pending at a time. If a new AI response arrives for the same real node while a ghost pair is already pending, the new ghost replaces the old one.</w:t>
      </w:r>
    </w:p>
    <w:p>
      <w:pPr>
        <w:spacing w:after="100" w:before="80"/>
      </w:pPr>
      <w:r>
        <w:rPr>
          <w:rFonts w:ascii="Arial" w:cs="Arial" w:eastAsia="Arial" w:hAnsi="Arial"/>
          <w:color w:val="1F2937"/>
          <w:sz w:val="22"/>
          <w:szCs w:val="22"/>
        </w:rPr>
        <w:t xml:space="preserve">Multiple real nodes can each have their own ghost pair simultaneously. The canvas-wide ghost count is unbounded — bounded only per-node. Each ghost pair is spatially anchored to its real node, so visual clutter is naturally contained.</w:t>
      </w:r>
    </w:p>
    <w:p>
      <w:pPr>
        <w:pStyle w:val="Heading3"/>
        <w:spacing w:after="100" w:before="220"/>
      </w:pPr>
      <w:r>
        <w:rPr>
          <w:rFonts w:ascii="Arial" w:cs="Arial" w:eastAsia="Arial" w:hAnsi="Arial"/>
          <w:b/>
          <w:bCs/>
          <w:color w:val="059669"/>
          <w:sz w:val="24"/>
          <w:szCs w:val="24"/>
        </w:rPr>
        <w:t xml:space="preserve">Ghost Pair Behaviour</w:t>
      </w:r>
    </w:p>
    <w:p>
      <w:pPr>
        <w:pStyle w:val="ListParagraph"/>
        <w:numPr>
          <w:ilvl w:val="0"/>
          <w:numId w:val="2"/>
        </w:numPr>
        <w:spacing w:after="60" w:before="60"/>
      </w:pPr>
      <w:r>
        <w:rPr>
          <w:rFonts w:ascii="Arial" w:cs="Arial" w:eastAsia="Arial" w:hAnsi="Arial"/>
          <w:color w:val="1F2937"/>
          <w:sz w:val="22"/>
          <w:szCs w:val="22"/>
        </w:rPr>
        <w:t xml:space="preserve">Context node ghost and question node ghost always arrive together as a unit, connected by a dotted edge</w:t>
      </w:r>
    </w:p>
    <w:p>
      <w:pPr>
        <w:pStyle w:val="ListParagraph"/>
        <w:numPr>
          <w:ilvl w:val="0"/>
          <w:numId w:val="2"/>
        </w:numPr>
        <w:spacing w:after="60" w:before="60"/>
      </w:pPr>
      <w:r>
        <w:rPr>
          <w:rFonts w:ascii="Arial" w:cs="Arial" w:eastAsia="Arial" w:hAnsi="Arial"/>
          <w:color w:val="1F2937"/>
          <w:sz w:val="22"/>
          <w:szCs w:val="22"/>
        </w:rPr>
        <w:t xml:space="preserve">Accept = both nodes cross the threshold and become real nodes on the canvas</w:t>
      </w:r>
    </w:p>
    <w:p>
      <w:pPr>
        <w:pStyle w:val="ListParagraph"/>
        <w:numPr>
          <w:ilvl w:val="0"/>
          <w:numId w:val="2"/>
        </w:numPr>
        <w:spacing w:after="60" w:before="60"/>
      </w:pPr>
      <w:r>
        <w:rPr>
          <w:rFonts w:ascii="Arial" w:cs="Arial" w:eastAsia="Arial" w:hAnsi="Arial"/>
          <w:color w:val="1F2937"/>
          <w:sz w:val="22"/>
          <w:szCs w:val="22"/>
        </w:rPr>
        <w:t xml:space="preserve">Reject = both nodes disappear</w:t>
      </w:r>
    </w:p>
    <w:p>
      <w:pPr>
        <w:pStyle w:val="ListParagraph"/>
        <w:numPr>
          <w:ilvl w:val="0"/>
          <w:numId w:val="2"/>
        </w:numPr>
        <w:spacing w:after="60" w:before="60"/>
      </w:pPr>
      <w:r>
        <w:rPr>
          <w:rFonts w:ascii="Arial" w:cs="Arial" w:eastAsia="Arial" w:hAnsi="Arial"/>
          <w:color w:val="1F2937"/>
          <w:sz w:val="22"/>
          <w:szCs w:val="22"/>
        </w:rPr>
        <w:t xml:space="preserve">User can accept/reject each node in the pair independently — may want the reframe but not the question</w:t>
      </w:r>
    </w:p>
    <w:p>
      <w:pPr>
        <w:pStyle w:val="ListParagraph"/>
        <w:numPr>
          <w:ilvl w:val="0"/>
          <w:numId w:val="2"/>
        </w:numPr>
        <w:spacing w:after="60" w:before="60"/>
      </w:pPr>
      <w:r>
        <w:rPr>
          <w:rFonts w:ascii="Arial" w:cs="Arial" w:eastAsia="Arial" w:hAnsi="Arial"/>
          <w:color w:val="1F2937"/>
          <w:sz w:val="22"/>
          <w:szCs w:val="22"/>
        </w:rPr>
        <w:t xml:space="preserve">Ignoring is valid — ghost floats patiently on its node until explicitly resolved</w:t>
      </w:r>
    </w:p>
    <w:p>
      <w:pPr>
        <w:pStyle w:val="ListParagraph"/>
        <w:numPr>
          <w:ilvl w:val="0"/>
          <w:numId w:val="2"/>
        </w:numPr>
        <w:spacing w:after="60" w:before="60"/>
      </w:pPr>
      <w:r>
        <w:rPr>
          <w:rFonts w:ascii="Arial" w:cs="Arial" w:eastAsia="Arial" w:hAnsi="Arial"/>
          <w:color w:val="1F2937"/>
          <w:sz w:val="22"/>
          <w:szCs w:val="22"/>
        </w:rPr>
        <w:t xml:space="preserve">No auto-fade — ghost persists until human acts</w:t>
      </w:r>
    </w:p>
    <w:p>
      <w:pPr>
        <w:pStyle w:val="Heading3"/>
        <w:spacing w:after="100" w:before="220"/>
      </w:pPr>
      <w:r>
        <w:rPr>
          <w:rFonts w:ascii="Arial" w:cs="Arial" w:eastAsia="Arial" w:hAnsi="Arial"/>
          <w:b/>
          <w:bCs/>
          <w:color w:val="059669"/>
          <w:sz w:val="24"/>
          <w:szCs w:val="24"/>
        </w:rPr>
        <w:t xml:space="preserve">Acceptance = Ownership Transfer</w:t>
      </w:r>
    </w:p>
    <w:p>
      <w:pPr>
        <w:spacing w:after="100" w:before="80"/>
      </w:pPr>
      <w:r>
        <w:rPr>
          <w:rFonts w:ascii="Arial" w:cs="Arial" w:eastAsia="Arial" w:hAnsi="Arial"/>
          <w:color w:val="1F2937"/>
          <w:sz w:val="22"/>
          <w:szCs w:val="22"/>
        </w:rPr>
        <w:t xml:space="preserve">When a human accepts a ghost node, it transitions visually from ghost to real — opacity 100%, solid border, solid edge. This visual transition is the moment cognitive ownership transfers. The node is now theirs.</w:t>
      </w:r>
    </w:p>
    <w:p>
      <w:pPr>
        <w:spacing w:after="100" w:before="80"/>
      </w:pPr>
      <w:r>
        <w:rPr>
          <w:rFonts w:ascii="Arial" w:cs="Arial" w:eastAsia="Arial" w:hAnsi="Arial"/>
          <w:color w:val="1F2937"/>
          <w:sz w:val="22"/>
          <w:szCs w:val="22"/>
        </w:rPr>
        <w:t xml:space="preserve">The Appreciation node is the sole exception: it arrives with full opacity and no reject button. It is an observation, not a suggestion. The human acknowledges it — they do not own or reject it.</w:t>
      </w:r>
    </w:p>
    <w:p>
      <w:pPr>
        <w:pStyle w:val="Heading2"/>
        <w:spacing w:after="120" w:before="300"/>
      </w:pPr>
      <w:r>
        <w:rPr>
          <w:rFonts w:ascii="Arial" w:cs="Arial" w:eastAsia="Arial" w:hAnsi="Arial"/>
          <w:b/>
          <w:bCs/>
          <w:color w:val="1A56DB"/>
          <w:sz w:val="28"/>
          <w:szCs w:val="28"/>
        </w:rPr>
        <w:t xml:space="preserve">6.4 Preventing Cognitive Atrophy</w:t>
      </w:r>
    </w:p>
    <w:p>
      <w:pPr>
        <w:spacing w:after="100" w:before="80"/>
      </w:pPr>
      <w:r>
        <w:rPr>
          <w:rFonts w:ascii="Arial" w:cs="Arial" w:eastAsia="Arial" w:hAnsi="Arial"/>
          <w:color w:val="1F2937"/>
          <w:sz w:val="22"/>
          <w:szCs w:val="22"/>
        </w:rPr>
        <w:t xml:space="preserve">This is the product's core design risk. Two safeguards to implement from day one:</w:t>
      </w:r>
    </w:p>
    <w:p>
      <w:pPr>
        <w:pStyle w:val="ListParagraph"/>
        <w:numPr>
          <w:ilvl w:val="0"/>
          <w:numId w:val="2"/>
        </w:numPr>
        <w:spacing w:after="60" w:before="60"/>
      </w:pPr>
      <w:r>
        <w:rPr>
          <w:rFonts w:ascii="Arial" w:cs="Arial" w:eastAsia="Arial" w:hAnsi="Arial"/>
          <w:color w:val="1F2937"/>
          <w:sz w:val="22"/>
          <w:szCs w:val="22"/>
        </w:rPr>
        <w:t xml:space="preserve">Rate limit AI suggestions — maximum one ghost pair per real node. Ghost nodes don't stack on the same node.</w:t>
      </w:r>
    </w:p>
    <w:p>
      <w:pPr>
        <w:pStyle w:val="ListParagraph"/>
        <w:numPr>
          <w:ilvl w:val="0"/>
          <w:numId w:val="2"/>
        </w:numPr>
        <w:spacing w:after="60" w:before="60"/>
      </w:pPr>
      <w:r>
        <w:rPr>
          <w:rFonts w:ascii="Arial" w:cs="Arial" w:eastAsia="Arial" w:hAnsi="Arial"/>
          <w:color w:val="1F2937"/>
          <w:sz w:val="22"/>
          <w:szCs w:val="22"/>
        </w:rPr>
        <w:t xml:space="preserve">Never auto-accept ghost nodes. Every AI contribution requires a deliberate human action to cross the threshold.</w:t>
      </w:r>
    </w:p>
    <w:p>
      <w:pPr>
        <w:pStyle w:val="Heading2"/>
        <w:spacing w:after="120" w:before="300"/>
      </w:pPr>
      <w:r>
        <w:rPr>
          <w:rFonts w:ascii="Arial" w:cs="Arial" w:eastAsia="Arial" w:hAnsi="Arial"/>
          <w:b/>
          <w:bCs/>
          <w:color w:val="1A56DB"/>
          <w:sz w:val="28"/>
          <w:szCs w:val="28"/>
        </w:rPr>
        <w:t xml:space="preserve">6.5 Capturing Original Intent</w:t>
      </w:r>
    </w:p>
    <w:p>
      <w:pPr>
        <w:spacing w:after="100" w:before="80"/>
      </w:pPr>
      <w:r>
        <w:rPr>
          <w:rFonts w:ascii="Arial" w:cs="Arial" w:eastAsia="Arial" w:hAnsi="Arial"/>
          <w:color w:val="1F2937"/>
          <w:sz w:val="22"/>
          <w:szCs w:val="22"/>
        </w:rPr>
        <w:t xml:space="preserve">On session start, show a single prompt before the canvas appears:</w:t>
      </w:r>
    </w:p>
    <w:p>
      <w:pPr>
        <w:spacing w:after="100" w:before="80"/>
      </w:pPr>
      <w:r>
        <w:rPr>
          <w:rFonts w:ascii="Arial" w:cs="Arial" w:eastAsia="Arial" w:hAnsi="Arial"/>
          <w:color w:val="1F2937"/>
          <w:sz w:val="22"/>
          <w:szCs w:val="22"/>
        </w:rPr>
        <w:t xml:space="preserve">'What are you trying to figure out? (This becomes your north star for this session.)'</w:t>
      </w:r>
    </w:p>
    <w:p>
      <w:pPr>
        <w:spacing w:after="100" w:before="80"/>
      </w:pPr>
      <w:r>
        <w:rPr>
          <w:rFonts w:ascii="Arial" w:cs="Arial" w:eastAsia="Arial" w:hAnsi="Arial"/>
          <w:color w:val="1F2937"/>
          <w:sz w:val="22"/>
          <w:szCs w:val="22"/>
        </w:rPr>
        <w:t xml:space="preserve">Store this as session.original_intent. Never surface it as editable again. It is the fixed anchor for drift detection. If the user wants to change it, they start a new session.</w:t>
      </w:r>
    </w:p>
    <w:p>
      <w:pPr>
        <w:pStyle w:val="Heading2"/>
        <w:spacing w:after="120" w:before="300"/>
      </w:pPr>
      <w:r>
        <w:rPr>
          <w:rFonts w:ascii="Arial" w:cs="Arial" w:eastAsia="Arial" w:hAnsi="Arial"/>
          <w:b/>
          <w:bCs/>
          <w:color w:val="1A56DB"/>
          <w:sz w:val="28"/>
          <w:szCs w:val="28"/>
        </w:rPr>
        <w:t xml:space="preserve">6.6 Implementing Adaptive Attunement — The Soft Signal Pipeline</w:t>
      </w:r>
    </w:p>
    <w:p>
      <w:pPr>
        <w:spacing w:after="100" w:before="80"/>
      </w:pPr>
      <w:r>
        <w:rPr>
          <w:rFonts w:ascii="Arial" w:cs="Arial" w:eastAsia="Arial" w:hAnsi="Arial"/>
          <w:color w:val="1F2937"/>
          <w:sz w:val="22"/>
          <w:szCs w:val="22"/>
        </w:rPr>
        <w:t xml:space="preserve">The Attunement Layer must fire on every node_created event — before the Orchestrator runs. The implementation sequence is:</w:t>
      </w:r>
    </w:p>
    <w:p>
      <w:pPr>
        <w:pStyle w:val="ListParagraph"/>
        <w:numPr>
          <w:ilvl w:val="0"/>
          <w:numId w:val="2"/>
        </w:numPr>
        <w:spacing w:after="60" w:before="60"/>
      </w:pPr>
      <w:r>
        <w:rPr>
          <w:rFonts w:ascii="Arial" w:cs="Arial" w:eastAsia="Arial" w:hAnsi="Arial"/>
          <w:color w:val="1F2937"/>
          <w:sz w:val="22"/>
          <w:szCs w:val="22"/>
        </w:rPr>
        <w:t xml:space="preserve">On node_created: fetch last 3-5 node texts + time gaps between them</w:t>
      </w:r>
    </w:p>
    <w:p>
      <w:pPr>
        <w:pStyle w:val="ListParagraph"/>
        <w:numPr>
          <w:ilvl w:val="0"/>
          <w:numId w:val="2"/>
        </w:numPr>
        <w:spacing w:after="60" w:before="60"/>
      </w:pPr>
      <w:r>
        <w:rPr>
          <w:rFonts w:ascii="Arial" w:cs="Arial" w:eastAsia="Arial" w:hAnsi="Arial"/>
          <w:color w:val="1F2937"/>
          <w:sz w:val="22"/>
          <w:szCs w:val="22"/>
        </w:rPr>
        <w:t xml:space="preserve">Call Attunement Layer with this data — it returns cognitive_mode + question_style_recommended</w:t>
      </w:r>
    </w:p>
    <w:p>
      <w:pPr>
        <w:pStyle w:val="ListParagraph"/>
        <w:numPr>
          <w:ilvl w:val="0"/>
          <w:numId w:val="2"/>
        </w:numPr>
        <w:spacing w:after="60" w:before="60"/>
      </w:pPr>
      <w:r>
        <w:rPr>
          <w:rFonts w:ascii="Arial" w:cs="Arial" w:eastAsia="Arial" w:hAnsi="Arial"/>
          <w:color w:val="1F2937"/>
          <w:sz w:val="22"/>
          <w:szCs w:val="22"/>
        </w:rPr>
        <w:t xml:space="preserve">Write attunement_state to DB</w:t>
      </w:r>
    </w:p>
    <w:p>
      <w:pPr>
        <w:pStyle w:val="ListParagraph"/>
        <w:numPr>
          <w:ilvl w:val="0"/>
          <w:numId w:val="2"/>
        </w:numPr>
        <w:spacing w:after="60" w:before="60"/>
      </w:pPr>
      <w:r>
        <w:rPr>
          <w:rFonts w:ascii="Arial" w:cs="Arial" w:eastAsia="Arial" w:hAnsi="Arial"/>
          <w:color w:val="1F2937"/>
          <w:sz w:val="22"/>
          <w:szCs w:val="22"/>
        </w:rPr>
        <w:t xml:space="preserve">Orchestrator reads attunement_state + hard signals → routes</w:t>
      </w:r>
    </w:p>
    <w:p>
      <w:pPr>
        <w:pStyle w:val="ListParagraph"/>
        <w:numPr>
          <w:ilvl w:val="0"/>
          <w:numId w:val="2"/>
        </w:numPr>
        <w:spacing w:after="60" w:before="60"/>
      </w:pPr>
      <w:r>
        <w:rPr>
          <w:rFonts w:ascii="Arial" w:cs="Arial" w:eastAsia="Arial" w:hAnsi="Arial"/>
          <w:color w:val="1F2937"/>
          <w:sz w:val="22"/>
          <w:szCs w:val="22"/>
        </w:rPr>
        <w:t xml:space="preserve">Receiving agent reads question_style from Orchestrator context → adjusts tone</w:t>
      </w:r>
    </w:p>
    <w:p>
      <w:pPr>
        <w:spacing w:after="40" w:before="40"/>
      </w:pPr>
      <w:r>
        <w:rPr>
          <w:sz w:val="22"/>
          <w:szCs w:val="22"/>
        </w:rPr>
        <w:t xml:space="preserve"/>
      </w:r>
    </w:p>
    <w:p>
      <w:pPr>
        <w:spacing w:after="100" w:before="80"/>
      </w:pPr>
      <w:r>
        <w:rPr>
          <w:rFonts w:ascii="Arial" w:cs="Arial" w:eastAsia="Arial" w:hAnsi="Arial"/>
          <w:color w:val="1F2937"/>
          <w:sz w:val="22"/>
          <w:szCs w:val="22"/>
        </w:rPr>
        <w:t xml:space="preserve">The most critical signal to get right in MVP is language quality detection. Node velocity adds accuracy but language alone is sufficient for v1. Start with a simple classifier prompt: pass the last 3 node texts and ask Gemini 2.5 Flash to classify as exploratory | transitional | declarative with a confidence score.</w:t>
      </w:r>
    </w:p>
    <w:p>
      <w:pPr>
        <w:pStyle w:val="Heading2"/>
        <w:spacing w:after="120" w:before="300"/>
      </w:pPr>
      <w:r>
        <w:rPr>
          <w:rFonts w:ascii="Arial" w:cs="Arial" w:eastAsia="Arial" w:hAnsi="Arial"/>
          <w:b/>
          <w:bCs/>
          <w:color w:val="1A56DB"/>
          <w:sz w:val="28"/>
          <w:szCs w:val="28"/>
        </w:rPr>
        <w:t xml:space="preserve">6.7 Implementing the Articulator — Edge Type Detection</w:t>
      </w:r>
    </w:p>
    <w:p>
      <w:pPr>
        <w:spacing w:after="100" w:before="80"/>
      </w:pPr>
      <w:r>
        <w:rPr>
          <w:rFonts w:ascii="Arial" w:cs="Arial" w:eastAsia="Arial" w:hAnsi="Arial"/>
          <w:color w:val="1F2937"/>
          <w:sz w:val="22"/>
          <w:szCs w:val="22"/>
        </w:rPr>
        <w:t xml:space="preserve">The Articulator triggers when both_existing = true on an edge creation event. Detected at write time — set both_existing=true when both source and target already have sequence_index set.</w:t>
      </w:r>
    </w:p>
    <w:p>
      <w:pPr>
        <w:spacing w:after="100" w:before="80"/>
      </w:pPr>
      <w:r>
        <w:rPr>
          <w:rFonts w:ascii="Arial" w:cs="Arial" w:eastAsia="Arial" w:hAnsi="Arial"/>
          <w:color w:val="1F2937"/>
          <w:sz w:val="22"/>
          <w:szCs w:val="22"/>
        </w:rPr>
        <w:t xml:space="preserve">Mode parameter (complete vs explore): if the user typed a partial label before connecting — Complete mode. Unlabeled edge — Explore mode. Articulation card appears attached to the edge on canvas. User clicks one of the 2-3 completions to set as edge label.</w:t>
      </w:r>
    </w:p>
    <w:p>
      <w:pPr>
        <w:pStyle w:val="Heading2"/>
        <w:spacing w:after="120" w:before="300"/>
      </w:pPr>
      <w:r>
        <w:rPr>
          <w:rFonts w:ascii="Arial" w:cs="Arial" w:eastAsia="Arial" w:hAnsi="Arial"/>
          <w:b/>
          <w:bCs/>
          <w:color w:val="1A56DB"/>
          <w:sz w:val="28"/>
          <w:szCs w:val="28"/>
        </w:rPr>
        <w:t xml:space="preserve">6.8 Implementing the Two-Node AI Architecture</w:t>
      </w:r>
    </w:p>
    <w:p>
      <w:pPr>
        <w:spacing w:after="100" w:before="80"/>
      </w:pPr>
      <w:r>
        <w:rPr>
          <w:rFonts w:ascii="Arial" w:cs="Arial" w:eastAsia="Arial" w:hAnsi="Arial"/>
          <w:color w:val="1F2937"/>
          <w:sz w:val="22"/>
          <w:szCs w:val="22"/>
        </w:rPr>
        <w:t xml:space="preserve">Parse agent output as JSON with context_node and question_node fields. If node_type is 'appreciation' and question_node is null — render context only at full opacity with no reject button. All other types render as ghost pair anchored to trigger node. User accepts each node independently.</w:t>
      </w:r>
    </w:p>
    <w:p>
      <w:pPr>
        <w:pStyle w:val="Heading2"/>
        <w:spacing w:after="120" w:before="300"/>
      </w:pPr>
      <w:r>
        <w:rPr>
          <w:rFonts w:ascii="Arial" w:cs="Arial" w:eastAsia="Arial" w:hAnsi="Arial"/>
          <w:b/>
          <w:bCs/>
          <w:color w:val="1A56DB"/>
          <w:sz w:val="28"/>
          <w:szCs w:val="28"/>
        </w:rPr>
        <w:t xml:space="preserve">6.9 Implementing Session Complete</w:t>
      </w:r>
    </w:p>
    <w:p>
      <w:pPr>
        <w:spacing w:after="100" w:before="80"/>
      </w:pPr>
      <w:r>
        <w:rPr>
          <w:rFonts w:ascii="Arial" w:cs="Arial" w:eastAsia="Arial" w:hAnsi="Arial"/>
          <w:color w:val="1F2937"/>
          <w:sz w:val="22"/>
          <w:szCs w:val="22"/>
        </w:rPr>
        <w:t xml:space="preserve">Three-screen modal, human-triggered only. Observer surfaces queued observations. Unresolved extractor queries: question edges with resolved=false, nodes with empty content, accepted contradiction nodes with no follow-up. Carry-forwards written to session_learnings.</w:t>
      </w:r>
    </w:p>
    <w:p>
      <w:pPr>
        <w:pStyle w:val="Heading2"/>
        <w:spacing w:after="120" w:before="300"/>
      </w:pPr>
      <w:r>
        <w:rPr>
          <w:rFonts w:ascii="Arial" w:cs="Arial" w:eastAsia="Arial" w:hAnsi="Arial"/>
          <w:b/>
          <w:bCs/>
          <w:color w:val="1A56DB"/>
          <w:sz w:val="28"/>
          <w:szCs w:val="28"/>
        </w:rPr>
        <w:t xml:space="preserve">6.10 SSE + Upstash Redis Pub/Sub Streaming</w:t>
      </w:r>
    </w:p>
    <w:p>
      <w:pPr>
        <w:spacing w:after="100" w:before="80"/>
      </w:pPr>
      <w:r>
        <w:rPr>
          <w:rFonts w:ascii="Arial" w:cs="Arial" w:eastAsia="Arial" w:hAnsi="Arial"/>
          <w:color w:val="1F2937"/>
          <w:sz w:val="22"/>
          <w:szCs w:val="22"/>
        </w:rPr>
        <w:t xml:space="preserve">All LLM token streaming routes through Upstash Redis Pub/Sub — not Supabase Realtime. This protects Postgres from high-frequency write traffic during streaming. Hono acts as a stateless Redis subscriber.</w:t>
      </w:r>
    </w:p>
    <w:p>
      <w:pPr>
        <w:spacing w:after="40" w:before="40"/>
      </w:pPr>
      <w:r>
        <w:rPr>
          <w:sz w:val="22"/>
          <w:szCs w:val="22"/>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Progressive Placeholder Sequence (Inngest step)</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Step 1: Publish spawn signal BEFORE streaming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await redis.publish(`canvas:stream:${sessionId}`,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JSON.stringify({ type: 'spawn', node_type: 'context'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Step 2: Sleep for ghost frame animation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await inngest.sleep('ghost-animation', '1.5s')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Step 3: Stream agent response and publish chunks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const stream = await expanderAgent.stream(serializedContext)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for await (const chunk of stream.textStream)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redis.publish(`canvas:stream:${sessionId}`,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JSON.stringify({ type: 'chunk', data: chunk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Step 4: Publish done signal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await redis.publish(`canvas:stream:${sessionId}`,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JSON.stringify({ type: 'done' }))</w:t>
      </w:r>
    </w:p>
    <w:p>
      <w:pPr>
        <w:spacing w:after="40" w:before="40"/>
      </w:pPr>
      <w:r>
        <w:rPr>
          <w:sz w:val="22"/>
          <w:szCs w:val="22"/>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Hono SSE endpoint — stateless Redis subscriber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app.get('/api/stream/:sessionId', async (c)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sessionId = c.req.param('sessionId')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return streamSSE(c, async (stream)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sub = redis.subscribe(`canvas:stream:${sessionId}`)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sub.on('message', async (channel, message)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stream.writeSSE({ data: message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(JSON.parse(message).type === 'done')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sub.unsubscribe()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Frontend EventSource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const source = new EventSource(`/api/stream/${sessionId}`)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source.onmessage = (e)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 type, data, node_type } = JSON.parse(e.data)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(type === 'spawn') animateGhostFrame(node_type)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(type === 'chunk') appendToGhostNode(data)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(type === 'done')  source.close()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Style w:val="Heading2"/>
        <w:spacing w:after="120" w:before="300"/>
      </w:pPr>
      <w:r>
        <w:rPr>
          <w:rFonts w:ascii="Arial" w:cs="Arial" w:eastAsia="Arial" w:hAnsi="Arial"/>
          <w:b/>
          <w:bCs/>
          <w:color w:val="1A56DB"/>
          <w:sz w:val="28"/>
          <w:szCs w:val="28"/>
        </w:rPr>
        <w:t xml:space="preserve">6.11 Rejection Insights Engine — Negative Constraints Gradient</w:t>
      </w:r>
    </w:p>
    <w:p>
      <w:pPr>
        <w:spacing w:after="100" w:before="80"/>
      </w:pPr>
      <w:r>
        <w:rPr>
          <w:rFonts w:ascii="Arial" w:cs="Arial" w:eastAsia="Arial" w:hAnsi="Arial"/>
          <w:color w:val="1F2937"/>
          <w:sz w:val="22"/>
          <w:szCs w:val="22"/>
        </w:rPr>
        <w:t xml:space="preserve">When a user rejects a ghost pair, they see a reason selector. The rejection triggers an Inngest function that uses Gemini 2.5 Flash to evaluate the relationship between the trigger node, rejection reason, and rejected content — generating structured negative constraints.</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160"/>
      </w:tblGrid>
      <w:tr>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Rejection Reason</w:t>
            </w:r>
          </w:p>
        </w:tc>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Severity</w:t>
            </w:r>
          </w:p>
        </w:tc>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Insight Generated</w:t>
            </w:r>
          </w:p>
        </w:tc>
        <w:tc>
          <w:tcPr>
            <w:tcW w:type="dxa" w:w="2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Downstream Effect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Too Abstract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hard_block</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'Avoid high-level analogies and metaphors'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Blocked completely from this type of suggestion</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Too Technical</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approach_pivot</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'Keep the core insight, simplify the framing'</w:t>
            </w:r>
          </w:p>
        </w:tc>
        <w:tc>
          <w:tcPr>
            <w:tcW w:type="dxa" w:w="2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Changed approach — same direction, different delivery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Skipping for now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temporal_deferral (3 turns)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'Pause this theme for 3 turns'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Temporarily removed from consideration</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Irrelevant</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hard_block</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'This topic is outside the user's current focus'</w:t>
            </w:r>
          </w:p>
        </w:tc>
        <w:tc>
          <w:tcPr>
            <w:tcW w:type="dxa" w:w="2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Blocked completely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Wrong tone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approach_pivot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'Adjust tone to match user's current register'</w:t>
            </w:r>
          </w:p>
        </w:tc>
        <w:tc>
          <w:tcPr>
            <w:tcW w:type="dxa" w:w="2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Changed approach</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Too far ahead</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temporal_deferral (5 turns)</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not ready for this jump distance yet'</w:t>
            </w:r>
          </w:p>
        </w:tc>
        <w:tc>
          <w:tcPr>
            <w:tcW w:type="dxa" w:w="2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Deferred — may resurface later</w:t>
            </w:r>
          </w:p>
        </w:tc>
      </w:tr>
    </w:tbl>
    <w:p>
      <w:pPr>
        <w:spacing w:after="40" w:before="40"/>
      </w:pPr>
      <w:r>
        <w:rPr>
          <w:sz w:val="22"/>
          <w:szCs w:val="22"/>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Rejection Insights Inngest function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export const rejectionInsights = inngest.createFunction(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id: 'rejection-insights'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event: 'canvas/ghost.rejected'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async ({ event, step })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Step 1: Classify rejection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classification = await step.run('classify', async ()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return await geminiFlash.generate({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prompt: REJECTION_CLASSIFIER_PROMPT,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input: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trigger_node: event.data.trigger_node_content,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rejection_reason: event.data.reason,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ghost_content: event.data.ghost_content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 Returns: { severity, insight_points[]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Step 2: Save to rejection_insights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step.run('save', async ()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db.rejection_insights.insert({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...classification,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canvas_id: event.data.canvas_id,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session_id: event.data.session_id,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thread_id: event.data.thread_id,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turns_remaining: classification.severity === 'temporal_deferral' ? 3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active: true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Step 3: Update agent_threads.active_rejection_insight_ids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step.run('update-thread', async ()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db.agent_threads.pushInsight(event.data.thread_id, insight_id)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Injection into agent system prompt (serializer adds this block):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NEGATIVE CONSTRAINTS (active):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[HARD BLOCK]           Avoid high-level analogies (Too Abstract rejection, seq:14)</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[APPROACH PIVOT]       Keep essence, simplify framing (Too Technical rejection, seq:11)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[DEFERRAL — 2 turns]   Pause convergence framing theme</w:t>
      </w:r>
    </w:p>
    <w:p>
      <w:pPr>
        <w:pStyle w:val="Heading2"/>
        <w:spacing w:after="120" w:before="300"/>
      </w:pPr>
      <w:r>
        <w:rPr>
          <w:rFonts w:ascii="Arial" w:cs="Arial" w:eastAsia="Arial" w:hAnsi="Arial"/>
          <w:b/>
          <w:bCs/>
          <w:color w:val="1A56DB"/>
          <w:sz w:val="28"/>
          <w:szCs w:val="28"/>
        </w:rPr>
        <w:t xml:space="preserve">6.12 Debounce Architecture — Orchestrator Firing Strategy</w:t>
      </w:r>
    </w:p>
    <w:p>
      <w:pPr>
        <w:spacing w:after="100" w:before="80"/>
      </w:pPr>
      <w:r>
        <w:rPr>
          <w:rFonts w:ascii="Arial" w:cs="Arial" w:eastAsia="Arial" w:hAnsi="Arial"/>
          <w:color w:val="1F2937"/>
          <w:sz w:val="22"/>
          <w:szCs w:val="22"/>
        </w:rPr>
        <w:t xml:space="preserve">Session Complete is triggered by a human button click — never automatically. It is the most significant UI moment in a ThinkingCanvas session. It deserves a distinct modal flow, not an inline panel.</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3160"/>
      </w:tblGrid>
      <w:tr>
        <w:tc>
          <w:tcPr>
            <w:tcW w:type="dxa" w:w="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Screen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Title</w:t>
            </w:r>
          </w:p>
        </w:tc>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Content</w:t>
            </w:r>
          </w:p>
        </w:tc>
        <w:tc>
          <w:tcPr>
            <w:tcW w:type="dxa" w:w="3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User Action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Suggestions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 observations queued during the session — things noticed but not surfaced mid-flow. Shown as a list of nudge cards.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Accept each to canvas / Dismiss / Skip all</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2</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Unresolved Threads</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 edges never answered, contradictions unresolved, nodes left empty or incomplete. Shown with their context.</w:t>
            </w:r>
          </w:p>
        </w:tc>
        <w:tc>
          <w:tcPr>
            <w:tcW w:type="dxa" w:w="3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Mark each as: Carry Forward / Resolve now / Discard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Closed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Simple confirmation. Session is saved. North star preserved.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 New Session (optionally carrying forward selected items)</w:t>
            </w:r>
          </w:p>
        </w:tc>
      </w:tr>
    </w:tbl>
    <w:p>
      <w:pPr>
        <w:spacing w:after="40" w:before="40"/>
      </w:pPr>
      <w:r>
        <w:rPr>
          <w:sz w:val="22"/>
          <w:szCs w:val="22"/>
        </w:rPr>
        <w:t xml:space="preserve"/>
      </w:r>
    </w:p>
    <w:p>
      <w:pPr>
        <w:spacing w:after="100" w:before="80"/>
      </w:pPr>
      <w:r>
        <w:rPr>
          <w:rFonts w:ascii="Arial" w:cs="Arial" w:eastAsia="Arial" w:hAnsi="Arial"/>
          <w:color w:val="1F2937"/>
          <w:sz w:val="22"/>
          <w:szCs w:val="22"/>
        </w:rPr>
        <w:t xml:space="preserve">The Unresolved Extractor runs at Session Complete time — not continuously. It queries:</w:t>
      </w:r>
    </w:p>
    <w:p>
      <w:pPr>
        <w:pStyle w:val="ListParagraph"/>
        <w:numPr>
          <w:ilvl w:val="0"/>
          <w:numId w:val="2"/>
        </w:numPr>
        <w:spacing w:after="60" w:before="60"/>
      </w:pPr>
      <w:r>
        <w:rPr>
          <w:rFonts w:ascii="Arial" w:cs="Arial" w:eastAsia="Arial" w:hAnsi="Arial"/>
          <w:color w:val="1F2937"/>
          <w:sz w:val="22"/>
          <w:szCs w:val="22"/>
        </w:rPr>
        <w:t xml:space="preserve">All edges with edge_type = 'question' AND resolved = false</w:t>
      </w:r>
    </w:p>
    <w:p>
      <w:pPr>
        <w:pStyle w:val="ListParagraph"/>
        <w:numPr>
          <w:ilvl w:val="0"/>
          <w:numId w:val="2"/>
        </w:numPr>
        <w:spacing w:after="60" w:before="60"/>
      </w:pPr>
      <w:r>
        <w:rPr>
          <w:rFonts w:ascii="Arial" w:cs="Arial" w:eastAsia="Arial" w:hAnsi="Arial"/>
          <w:color w:val="1F2937"/>
          <w:sz w:val="22"/>
          <w:szCs w:val="22"/>
        </w:rPr>
        <w:t xml:space="preserve">All nodes with owner = 'human' AND content = '' OR content IS NULL</w:t>
      </w:r>
    </w:p>
    <w:p>
      <w:pPr>
        <w:pStyle w:val="ListParagraph"/>
        <w:numPr>
          <w:ilvl w:val="0"/>
          <w:numId w:val="2"/>
        </w:numPr>
        <w:spacing w:after="60" w:before="60"/>
      </w:pPr>
      <w:r>
        <w:rPr>
          <w:rFonts w:ascii="Arial" w:cs="Arial" w:eastAsia="Arial" w:hAnsi="Arial"/>
          <w:color w:val="1F2937"/>
          <w:sz w:val="22"/>
          <w:szCs w:val="22"/>
        </w:rPr>
        <w:t xml:space="preserve">All AI contradiction nodes that were accepted but have no follow-up human node</w:t>
      </w:r>
    </w:p>
    <w:p>
      <w:pPr>
        <w:spacing w:after="100" w:before="80"/>
      </w:pPr>
      <w:r>
        <w:rPr>
          <w:rFonts w:ascii="Arial" w:cs="Arial" w:eastAsia="Arial" w:hAnsi="Arial"/>
          <w:color w:val="1F2937"/>
          <w:sz w:val="22"/>
          <w:szCs w:val="22"/>
        </w:rPr>
        <w:t xml:space="preserve">Items the user marks 'Carry Forward' are written to session_learnings with resolved = false and carried_to_session_id set when the next session begins. They appear as a pre-loaded set of unresolved nodes on the new canvas — visually distinct, ready to continue.</w:t>
      </w:r>
    </w:p>
    <w:p>
      <w:pPr>
        <w:pStyle w:val="Heading2"/>
        <w:spacing w:after="120" w:before="300"/>
      </w:pPr>
      <w:r>
        <w:rPr>
          <w:rFonts w:ascii="Arial" w:cs="Arial" w:eastAsia="Arial" w:hAnsi="Arial"/>
          <w:b/>
          <w:bCs/>
          <w:color w:val="1A56DB"/>
          <w:sz w:val="28"/>
          <w:szCs w:val="28"/>
        </w:rPr>
        <w:t xml:space="preserve">6.10 Debounce Architecture — Orchestrator Firing Strategy</w:t>
      </w:r>
    </w:p>
    <w:p>
      <w:pPr>
        <w:spacing w:after="100" w:before="80"/>
      </w:pPr>
      <w:r>
        <w:rPr>
          <w:rFonts w:ascii="Arial" w:cs="Arial" w:eastAsia="Arial" w:hAnsi="Arial"/>
          <w:color w:val="1F2937"/>
          <w:sz w:val="22"/>
          <w:szCs w:val="22"/>
        </w:rPr>
        <w:t xml:space="preserve">The Orchestrator does not fire on every canvas event. It fires on every pause. Rapid node-edge-node sequences are one unit of thinking — not three separate triggers.</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3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Event Type</w:t>
            </w:r>
          </w:p>
        </w:tc>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Debounced?</w:t>
            </w:r>
          </w:p>
        </w:tc>
        <w:tc>
          <w:tcPr>
            <w:tcW w:type="dxa" w:w="43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node_created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May be part of a rapid composition sequence</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edge_created (new node)</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Part of node creation flow</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edge_created (question edge)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 — fires immediately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Explicit intentional signal — user is asking for help right now</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edge_created (existing nodes)</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 — fires immediately</w:t>
            </w:r>
          </w:p>
        </w:tc>
        <w:tc>
          <w:tcPr>
            <w:tcW w:type="dxa" w:w="43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Deliberate retrospective connection — Articulator needed now</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node_focused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Ambient activity, not high signal</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Debounce Window Sizing</w:t>
      </w:r>
    </w:p>
    <w:p>
      <w:pPr>
        <w:pStyle w:val="ListParagraph"/>
        <w:numPr>
          <w:ilvl w:val="0"/>
          <w:numId w:val="2"/>
        </w:numPr>
        <w:spacing w:after="60" w:before="60"/>
      </w:pPr>
      <w:r>
        <w:rPr>
          <w:rFonts w:ascii="Arial" w:cs="Arial" w:eastAsia="Arial" w:hAnsi="Arial"/>
          <w:color w:val="1F2937"/>
          <w:sz w:val="22"/>
          <w:szCs w:val="22"/>
        </w:rPr>
        <w:t xml:space="preserve">First 5 nodes (no velocity data): fixed default of 10 seconds</w:t>
      </w:r>
    </w:p>
    <w:p>
      <w:pPr>
        <w:pStyle w:val="ListParagraph"/>
        <w:numPr>
          <w:ilvl w:val="0"/>
          <w:numId w:val="2"/>
        </w:numPr>
        <w:spacing w:after="60" w:before="60"/>
      </w:pPr>
      <w:r>
        <w:rPr>
          <w:rFonts w:ascii="Arial" w:cs="Arial" w:eastAsia="Arial" w:hAnsi="Arial"/>
          <w:color w:val="1F2937"/>
          <w:sz w:val="22"/>
          <w:szCs w:val="22"/>
        </w:rPr>
        <w:t xml:space="preserve">After 5 nodes: velocity-adaptive. Window = 1.5x the average gap of the last 5 node creation events</w:t>
      </w:r>
    </w:p>
    <w:p>
      <w:pPr>
        <w:pStyle w:val="ListParagraph"/>
        <w:numPr>
          <w:ilvl w:val="0"/>
          <w:numId w:val="2"/>
        </w:numPr>
        <w:spacing w:after="60" w:before="60"/>
      </w:pPr>
      <w:r>
        <w:rPr>
          <w:rFonts w:ascii="Arial" w:cs="Arial" w:eastAsia="Arial" w:hAnsi="Arial"/>
          <w:color w:val="1F2937"/>
          <w:sz w:val="22"/>
          <w:szCs w:val="22"/>
        </w:rPr>
        <w:t xml:space="preserve">Minimum window: 8 seconds. Maximum window: 25 seconds.</w:t>
      </w:r>
    </w:p>
    <w:p>
      <w:pPr>
        <w:pStyle w:val="ListParagraph"/>
        <w:numPr>
          <w:ilvl w:val="0"/>
          <w:numId w:val="2"/>
        </w:numPr>
        <w:spacing w:after="60" w:before="60"/>
      </w:pPr>
      <w:r>
        <w:rPr>
          <w:rFonts w:ascii="Arial" w:cs="Arial" w:eastAsia="Arial" w:hAnsi="Arial"/>
          <w:color w:val="1F2937"/>
          <w:sz w:val="22"/>
          <w:szCs w:val="22"/>
        </w:rPr>
        <w:t xml:space="preserve">Timer resets on every new canvas action. Fires only on pause.</w:t>
      </w:r>
    </w:p>
    <w:p>
      <w:pPr>
        <w:pStyle w:val="Heading3"/>
        <w:spacing w:after="100" w:before="220"/>
      </w:pPr>
      <w:r>
        <w:rPr>
          <w:rFonts w:ascii="Arial" w:cs="Arial" w:eastAsia="Arial" w:hAnsi="Arial"/>
          <w:b/>
          <w:bCs/>
          <w:color w:val="059669"/>
          <w:sz w:val="24"/>
          <w:szCs w:val="24"/>
        </w:rPr>
        <w:t xml:space="preserve">Action Sequence Context</w:t>
      </w:r>
    </w:p>
    <w:p>
      <w:pPr>
        <w:spacing w:after="100" w:before="80"/>
      </w:pPr>
      <w:r>
        <w:rPr>
          <w:rFonts w:ascii="Arial" w:cs="Arial" w:eastAsia="Arial" w:hAnsi="Arial"/>
          <w:color w:val="1F2937"/>
          <w:sz w:val="22"/>
          <w:szCs w:val="22"/>
        </w:rPr>
        <w:t xml:space="preserve">When the debounce window expires, the Orchestrator receives the full action sequence since the last AI response — not just the most recent event. This means the Expander sees node A, the edge between them, and node B as one unit of thinking. It can read the composition, not just the endpoint.</w:t>
      </w:r>
    </w:p>
    <w:p>
      <w:pPr>
        <w:pStyle w:val="Heading3"/>
        <w:spacing w:after="100" w:before="220"/>
      </w:pPr>
      <w:r>
        <w:rPr>
          <w:rFonts w:ascii="Arial" w:cs="Arial" w:eastAsia="Arial" w:hAnsi="Arial"/>
          <w:b/>
          <w:bCs/>
          <w:color w:val="059669"/>
          <w:sz w:val="24"/>
          <w:szCs w:val="24"/>
        </w:rPr>
        <w:t xml:space="preserve">Visual Feedback During Debounce</w:t>
      </w:r>
    </w:p>
    <w:p>
      <w:pPr>
        <w:spacing w:after="100" w:before="80"/>
      </w:pPr>
      <w:r>
        <w:rPr>
          <w:rFonts w:ascii="Arial" w:cs="Arial" w:eastAsia="Arial" w:hAnsi="Arial"/>
          <w:color w:val="1F2937"/>
          <w:sz w:val="22"/>
          <w:szCs w:val="22"/>
        </w:rPr>
        <w:t xml:space="preserve">A subtle pulsing dot appears near the active node during the debounce window. It signals: AI is reading what you just built. It disappears when the ghost node pair arrives or when the user resumes creating. Never intrusive — never blocking.</w:t>
      </w:r>
    </w:p>
    <w:p>
      <w:pPr>
        <w:spacing w:after="100" w:before="80"/>
      </w:pPr>
      <w:r>
        <w:rPr>
          <w:rFonts w:ascii="Arial" w:cs="Arial" w:eastAsia="Arial" w:hAnsi="Arial"/>
          <w:color w:val="1F2937"/>
          <w:sz w:val="22"/>
          <w:szCs w:val="22"/>
        </w:rPr>
        <w:t xml:space="preserve">Session Complete is triggered by a human button click — never automatically. It is the most significant UI moment in a ThinkingCanvas session. It deserves a distinct modal flow, not an inline panel.</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800"/>
        <w:gridCol w:w="3160"/>
      </w:tblGrid>
      <w:tr>
        <w:tc>
          <w:tcPr>
            <w:tcW w:type="dxa" w:w="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Screen</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Title</w:t>
            </w:r>
          </w:p>
        </w:tc>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Content</w:t>
            </w:r>
          </w:p>
        </w:tc>
        <w:tc>
          <w:tcPr>
            <w:tcW w:type="dxa" w:w="3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User Action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Suggestions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AI observations queued during the session — things noticed but not surfaced mid-flow. Shown as a list of nudge cards.</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Accept each to canvas / Dismiss / Skip all</w:t>
            </w:r>
          </w:p>
        </w:tc>
      </w:tr>
      <w:tr>
        <w:tc>
          <w:tcPr>
            <w:tcW w:type="dxa" w:w="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2</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Unresolved Threads</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 edges never answered, contradictions unresolved, nodes left empty or incomplete. Shown with their context.</w:t>
            </w:r>
          </w:p>
        </w:tc>
        <w:tc>
          <w:tcPr>
            <w:tcW w:type="dxa" w:w="3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Mark each as: Carry Forward / Resolve now / Discard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 Closed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Simple confirmation. Session is saved. North star preserved.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 New Session (optionally carrying forward selected items)</w:t>
            </w:r>
          </w:p>
        </w:tc>
      </w:tr>
    </w:tbl>
    <w:p>
      <w:pPr>
        <w:spacing w:after="40" w:before="40"/>
      </w:pPr>
      <w:r>
        <w:rPr>
          <w:sz w:val="22"/>
          <w:szCs w:val="22"/>
        </w:rPr>
        <w:t xml:space="preserve"/>
      </w:r>
    </w:p>
    <w:p>
      <w:pPr>
        <w:spacing w:after="100" w:before="80"/>
      </w:pPr>
      <w:r>
        <w:rPr>
          <w:rFonts w:ascii="Arial" w:cs="Arial" w:eastAsia="Arial" w:hAnsi="Arial"/>
          <w:color w:val="1F2937"/>
          <w:sz w:val="22"/>
          <w:szCs w:val="22"/>
        </w:rPr>
        <w:t xml:space="preserve">The Unresolved Extractor runs at Session Complete time — not continuously. It queries:</w:t>
      </w:r>
    </w:p>
    <w:p>
      <w:pPr>
        <w:pStyle w:val="ListParagraph"/>
        <w:numPr>
          <w:ilvl w:val="0"/>
          <w:numId w:val="2"/>
        </w:numPr>
        <w:spacing w:after="60" w:before="60"/>
      </w:pPr>
      <w:r>
        <w:rPr>
          <w:rFonts w:ascii="Arial" w:cs="Arial" w:eastAsia="Arial" w:hAnsi="Arial"/>
          <w:color w:val="1F2937"/>
          <w:sz w:val="22"/>
          <w:szCs w:val="22"/>
        </w:rPr>
        <w:t xml:space="preserve">All edges with edge_type = 'question' AND resolved = false</w:t>
      </w:r>
    </w:p>
    <w:p>
      <w:pPr>
        <w:pStyle w:val="ListParagraph"/>
        <w:numPr>
          <w:ilvl w:val="0"/>
          <w:numId w:val="2"/>
        </w:numPr>
        <w:spacing w:after="60" w:before="60"/>
      </w:pPr>
      <w:r>
        <w:rPr>
          <w:rFonts w:ascii="Arial" w:cs="Arial" w:eastAsia="Arial" w:hAnsi="Arial"/>
          <w:color w:val="1F2937"/>
          <w:sz w:val="22"/>
          <w:szCs w:val="22"/>
        </w:rPr>
        <w:t xml:space="preserve">All nodes with owner = 'human' AND content = '' OR content IS NULL</w:t>
      </w:r>
    </w:p>
    <w:p>
      <w:pPr>
        <w:pStyle w:val="ListParagraph"/>
        <w:numPr>
          <w:ilvl w:val="0"/>
          <w:numId w:val="2"/>
        </w:numPr>
        <w:spacing w:after="60" w:before="60"/>
      </w:pPr>
      <w:r>
        <w:rPr>
          <w:rFonts w:ascii="Arial" w:cs="Arial" w:eastAsia="Arial" w:hAnsi="Arial"/>
          <w:color w:val="1F2937"/>
          <w:sz w:val="22"/>
          <w:szCs w:val="22"/>
        </w:rPr>
        <w:t xml:space="preserve">All AI contradiction nodes that were accepted but have no follow-up human node</w:t>
      </w:r>
    </w:p>
    <w:p>
      <w:pPr>
        <w:spacing w:after="100" w:before="80"/>
      </w:pPr>
      <w:r>
        <w:rPr>
          <w:rFonts w:ascii="Arial" w:cs="Arial" w:eastAsia="Arial" w:hAnsi="Arial"/>
          <w:color w:val="1F2937"/>
          <w:sz w:val="22"/>
          <w:szCs w:val="22"/>
        </w:rPr>
        <w:t xml:space="preserve">Items the user marks 'Carry Forward' are written to session_learnings with resolved = false and carried_to_session_id set when the next session begins. They appear as a pre-loaded set of unresolved nodes on the new canvas — visually distinct, ready to continue.</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07 — Serialization, Context Management &amp; Agent Memory</w:t>
      </w:r>
    </w:p>
    <w:p>
      <w:pPr>
        <w:spacing w:after="100" w:before="80"/>
      </w:pPr>
      <w:r>
        <w:rPr>
          <w:rFonts w:ascii="Arial" w:cs="Arial" w:eastAsia="Arial" w:hAnsi="Arial"/>
          <w:color w:val="1F2937"/>
          <w:sz w:val="22"/>
          <w:szCs w:val="22"/>
        </w:rPr>
        <w:t xml:space="preserve">Each agent maintains a structured conversation thread. Before every API call, the serializer converts that thread into a tiered text format — preserving spatial structure, cognitive direction, and ghost interaction history — without bloating the context window.</w:t>
      </w:r>
    </w:p>
    <w:p>
      <w:pPr>
        <w:spacing w:after="100" w:before="80"/>
      </w:pPr>
      <w:r>
        <w:rPr>
          <w:rFonts w:ascii="Arial" w:cs="Arial" w:eastAsia="Arial" w:hAnsi="Arial"/>
          <w:color w:val="1F2937"/>
          <w:sz w:val="22"/>
          <w:szCs w:val="22"/>
        </w:rPr>
        <w:t xml:space="preserve">This section defines the message data types, tier formats, per-agent serialization rules, the ghost status architecture, the final tool set, and the embedding and semantic promotion strategy.</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7.1 Message Data Types</w:t>
      </w:r>
    </w:p>
    <w:p>
      <w:pPr>
        <w:spacing w:after="100" w:before="80"/>
      </w:pPr>
      <w:r>
        <w:rPr>
          <w:rFonts w:ascii="Arial" w:cs="Arial" w:eastAsia="Arial" w:hAnsi="Arial"/>
          <w:color w:val="1F2937"/>
          <w:sz w:val="22"/>
          <w:szCs w:val="22"/>
        </w:rPr>
        <w:t xml:space="preserve">All thread messages are typed. The serializer reads these types — never raw strings. This ensures the tiered format is consistently generated across all agents and sessions.</w:t>
      </w:r>
    </w:p>
    <w:p>
      <w:pPr>
        <w:pStyle w:val="Heading3"/>
        <w:spacing w:after="100" w:before="220"/>
      </w:pPr>
      <w:r>
        <w:rPr>
          <w:rFonts w:ascii="Arial" w:cs="Arial" w:eastAsia="Arial" w:hAnsi="Arial"/>
          <w:b/>
          <w:bCs/>
          <w:color w:val="059669"/>
          <w:sz w:val="24"/>
          <w:szCs w:val="24"/>
        </w:rPr>
        <w:t xml:space="preserve">Primitives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DirectionMarker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'establishes' | 'questions' | 'contradicts' | 'explores'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EdgeType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'logical' | 'doubt' | 'question' | 'associative'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NodeOwner = 'human' | 'ai'</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CognitiveMode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'exploratory' | 'transitional' | 'declarative'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QuestionStyle = 'opening' | 'bridging' | 'closing'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GhostStatus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'pending'           // visible — no interaction yet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'accepted'          // both nodes accepted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'rejected'          // both nodes rejected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'context_accepted'  // context ✓, question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'question_accepted' // question ✓, context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'ignored'           // user created 2+ nodes past this ghost</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EdgeRef — embedded inside NodeDelta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EdgeRef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sequence_index:   number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summary: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direction_marker: DirectionMarker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edge_type:        EdgeType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edge_label:       string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NodeDelta — core unit of every user message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NodeDelta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sequence_index:   number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content:          string        // full text — always stored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summary:          string        // directional — generated at save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direction_marker: DirectionMarker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node_type:        'thought' | 'question' | 'insight' | 'anchor'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owner:            NodeOwner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is_active:        boolean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is_anchor:        boolean       // north_star | click_moment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velocity_ms:      number | null // gap since previous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edge_in:          EdgeRef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edge_out:         EdgeRef[]</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GhostPair — with full status tracking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GhostPair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context_node: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type:    ContextNodeType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content: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status:  'pending' | 'accepted' | 'rejected'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question_node: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type: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content: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status:  'pending' | 'accepted' | 'rejected'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pair_status:                 GhostStatus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triggered_by_node_id: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created_at:                  number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interacted_at:               number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nodes_created_while_pending: number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UserMessage and AssistantMessage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UserMessage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role:       'user'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turn_type:  'session_start' | 'node_delta'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'rapid_sequence' | 'edge_event'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north_star?:      string          // session_start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            NodeDelta       // node_delta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nodes?:           NodeDelta[]     // rapid_sequence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sequence_summary?: string         // 'n7──▶n8──▶n9'</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edge_event?: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source:        NodeDelta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target:        NodeDelta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edge_type:     EdgeType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edge_label:    string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both_existing: boolean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attunement?: AttunementState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AssistantMessage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role:       'assistant'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ghost_pair: GhostPair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AgentThread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type AgentThread =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thread_id: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session_id: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agent_role:              AgentRole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messages:                (UserMessage | AssistantMessage)[]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turn_count:              number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last_compressed_at_turn: number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anchors: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north_star:   NodeDelta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click_moment: NodeDelta | null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7.2 Thread Architecture</w:t>
      </w:r>
    </w:p>
    <w:p>
      <w:pPr>
        <w:pStyle w:val="Heading3"/>
        <w:spacing w:after="100" w:before="220"/>
      </w:pPr>
      <w:r>
        <w:rPr>
          <w:rFonts w:ascii="Arial" w:cs="Arial" w:eastAsia="Arial" w:hAnsi="Arial"/>
          <w:b/>
          <w:bCs/>
          <w:color w:val="059669"/>
          <w:sz w:val="24"/>
          <w:szCs w:val="24"/>
        </w:rPr>
        <w:t xml:space="preserve">One Thread Per Agent Per Session</w:t>
      </w:r>
    </w:p>
    <w:p>
      <w:pPr>
        <w:spacing w:after="100" w:before="80"/>
      </w:pPr>
      <w:r>
        <w:rPr>
          <w:rFonts w:ascii="Arial" w:cs="Arial" w:eastAsia="Arial" w:hAnsi="Arial"/>
          <w:color w:val="1F2937"/>
          <w:sz w:val="22"/>
          <w:szCs w:val="22"/>
        </w:rPr>
        <w:t xml:space="preserve">Each agent maintains its own conversation thread — not one shared thread. The Expander doesn't accumulate Observer observations. Threads stay lean and agent-specific.</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Thread</w:t>
            </w:r>
          </w:p>
        </w:tc>
        <w:tc>
          <w:tcPr>
            <w:tcW w:type="dxa" w:w="5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What it accumulates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expander_thread</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 deltas + Expander ghost pairs + attunement states</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stress_tester_thread</w:t>
            </w:r>
          </w:p>
        </w:tc>
        <w:tc>
          <w:tcPr>
            <w:tcW w:type="dxa" w:w="5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Converge phase deltas + Stress-Tester challenges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observer_thread</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canvas LOD updates + Observer queued observations</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articulator_thread</w:t>
            </w:r>
          </w:p>
        </w:tc>
        <w:tc>
          <w:tcPr>
            <w:tcW w:type="dxa" w:w="5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 events between existing nodes + Articulator completions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outer_sub_thread</w:t>
            </w:r>
          </w:p>
        </w:tc>
        <w:tc>
          <w:tcPr>
            <w:tcW w:type="dxa" w:w="5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 edge events + Outer Subconscious bridges. Stateless — thread minimal</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Per-Turn Delta — What Gets Sent as New Message</w:t>
      </w:r>
    </w:p>
    <w:p>
      <w:pPr>
        <w:spacing w:after="100" w:before="80"/>
      </w:pPr>
      <w:r>
        <w:rPr>
          <w:rFonts w:ascii="Arial" w:cs="Arial" w:eastAsia="Arial" w:hAnsi="Arial"/>
          <w:color w:val="1F2937"/>
          <w:sz w:val="22"/>
          <w:szCs w:val="22"/>
        </w:rPr>
        <w:t xml:space="preserve">The thread history carries all prior context. Each new user message sends only the delta — what changed since the last response: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Normal case — single new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role: 'user',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turn_type: 'node_delta',</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sequence_index: 16,</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content: 'full text of new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direction_marker: 'contradicts',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edge_in: { seq: 15, summary: '...', edge_type: 'logical'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edge_out: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attunement: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cognitive_mode: 'transitional',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question_style: 'bridging',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phase_shift_suggested: false,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confidence: 0.81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Rapid sequence — multiple nodes in debounce window:</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role: 'user',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turn_type: 'rapid_sequence',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nodes: [node_7, node_8, node_9],</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sequence_summary: 'n7──logical──▶n8──doubt──▶n9'</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Rolling Compression</w:t>
      </w:r>
    </w:p>
    <w:p>
      <w:pPr>
        <w:spacing w:after="100" w:before="80"/>
      </w:pPr>
      <w:r>
        <w:rPr>
          <w:rFonts w:ascii="Arial" w:cs="Arial" w:eastAsia="Arial" w:hAnsi="Arial"/>
          <w:color w:val="1F2937"/>
          <w:sz w:val="22"/>
          <w:szCs w:val="22"/>
        </w:rPr>
        <w:t xml:space="preserve">Thread grows with every turn. Compression triggers at turn_count % 10 === 0. Older turns collapse into directional summaries. Full content is never deleted — only moved to the nodes table, always retrievable via tools.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760"/>
      </w:tblGrid>
      <w:tr>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Turn Range</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Thread State</w:t>
            </w:r>
          </w:p>
        </w:tc>
        <w:tc>
          <w:tcPr>
            <w:tcW w:type="dxa" w:w="47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Compression Rule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turn 0 (anchors)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Always full fidelity</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Never compressed — ejected from compression permanently</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turns 1-5</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fidelity</w:t>
            </w:r>
          </w:p>
        </w:tc>
        <w:tc>
          <w:tcPr>
            <w:tcW w:type="dxa" w:w="4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Never compressed — recent enough to be valuable at full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turns 6-15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Compressed at trigger</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Collapse into one block: trail shape + markers + aggregated ghost pattern</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turns 16+</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Compressed in blocks of 5</w:t>
            </w:r>
          </w:p>
        </w:tc>
        <w:tc>
          <w:tcPr>
            <w:tcW w:type="dxa" w:w="4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Each block: trail shape + markers + response pattern. Node IDs preserved for get_content()</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7.3 Tier Definitions and Serialized Formats</w:t>
      </w:r>
    </w:p>
    <w:p>
      <w:pPr>
        <w:spacing w:after="100" w:before="80"/>
      </w:pPr>
      <w:r>
        <w:rPr>
          <w:rFonts w:ascii="Arial" w:cs="Arial" w:eastAsia="Arial" w:hAnsi="Arial"/>
          <w:color w:val="1F2937"/>
          <w:sz w:val="22"/>
          <w:szCs w:val="22"/>
        </w:rPr>
        <w:t xml:space="preserve">The serializer converts typed thread messages into these exact string formats. Tier is determined by distance from current turn and anchor status.</w:t>
      </w:r>
    </w:p>
    <w:p>
      <w:pPr>
        <w:pStyle w:val="Heading3"/>
        <w:spacing w:after="100" w:before="220"/>
      </w:pPr>
      <w:r>
        <w:rPr>
          <w:rFonts w:ascii="Arial" w:cs="Arial" w:eastAsia="Arial" w:hAnsi="Arial"/>
          <w:b/>
          <w:bCs/>
          <w:color w:val="059669"/>
          <w:sz w:val="24"/>
          <w:szCs w:val="24"/>
        </w:rPr>
        <w:t xml:space="preserve">Tier 0 — Anchor (north_star + click_moment)</w:t>
      </w:r>
    </w:p>
    <w:p>
      <w:pPr>
        <w:spacing w:after="100" w:before="80"/>
      </w:pPr>
      <w:r>
        <w:rPr>
          <w:rFonts w:ascii="Arial" w:cs="Arial" w:eastAsia="Arial" w:hAnsi="Arial"/>
          <w:color w:val="1F2937"/>
          <w:sz w:val="22"/>
          <w:szCs w:val="22"/>
        </w:rPr>
        <w:t xml:space="preserve">Always injected first. Never changes. Never compressed. Every agent receives these.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NORTH STAR [seq:0 | nodeId_xxx | ANCHOR]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'Determine the core feature set for MVP'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CLICK MOMENT [seq:9 | nodeId_yyy | ANCHOR]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'full content of convergence node'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INCOMING: n8 ──logical──▶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Tier 1 — Active (current turn)</w:t>
      </w:r>
    </w:p>
    <w:p>
      <w:pPr>
        <w:spacing w:after="100" w:before="80"/>
      </w:pPr>
      <w:r>
        <w:rPr>
          <w:rFonts w:ascii="Arial" w:cs="Arial" w:eastAsia="Arial" w:hAnsi="Arial"/>
          <w:color w:val="1F2937"/>
          <w:sz w:val="22"/>
          <w:szCs w:val="22"/>
        </w:rPr>
        <w:t xml:space="preserve">Full content. Full edges. Attunement state. Own last ghost pair with current status.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[seq:16 | nodeId_abc | contradicts | ★ACTIVE]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CONTENT: 'full node content — unabridged'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INCOMING: [seq:15 | establishes] ──logical──▶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'summary of node 15'</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OUTGOING: none yet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ATTUNEMENT: transitional | question_style: bridging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phase_shift: false | confidence: 0.81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MY LAST RESPONSE [triggered by seq:15]:</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[contradiction] 'You said AI augments here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but X feature suggests replacement'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STATUS: ⧗ PENDING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NODES CREATED WHILE PENDING: 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Tier 2 — Recent (last 3 turns)</w:t>
      </w:r>
    </w:p>
    <w:p>
      <w:pPr>
        <w:spacing w:after="100" w:before="80"/>
      </w:pPr>
      <w:r>
        <w:rPr>
          <w:rFonts w:ascii="Arial" w:cs="Arial" w:eastAsia="Arial" w:hAnsi="Arial"/>
          <w:color w:val="1F2937"/>
          <w:sz w:val="22"/>
          <w:szCs w:val="22"/>
        </w:rPr>
        <w:t xml:space="preserve">Full content. Edges preserved. Ghost pair with explicit per-node status.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[seq:14 | nodeId_def | establishes]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CONTENT: 'full text'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INCOMING: seq:13 ──doubt──▶ | OUTGOING: ──▶ seq:16</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MY RESPONSE [triggered by seq:14]:</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[reframe]   ✓ ACCEPTED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'What you described is cognitive causality'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[question] ✗ REJECTED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'What does that make the edge represent?'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PATTERN: user wanted the reframe — not the push</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Tier 3 — Mid (turns 4-10)</w:t>
      </w:r>
    </w:p>
    <w:p>
      <w:pPr>
        <w:spacing w:after="100" w:before="80"/>
      </w:pPr>
      <w:r>
        <w:rPr>
          <w:rFonts w:ascii="Arial" w:cs="Arial" w:eastAsia="Arial" w:hAnsi="Arial"/>
          <w:color w:val="1F2937"/>
          <w:sz w:val="22"/>
          <w:szCs w:val="22"/>
        </w:rPr>
        <w:t xml:space="preserve">Directional summary + marker only. Edges preserved. Ghost pair collapsed to status indicator.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[seq:10 | nodeId_ghi | questions]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SUMMARY: 'questioned what triggers convergence click'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INCOMING: seq:9 ──logical──▶ | OUTGOING: ──▶ seq:11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RESPONSE: [pattern] context:✓ question:✓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[seq:7 | nodeId_jkl | establishes]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SUMMARY: 'established brainstorming has hidden architecture'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INCOMING: seq:6 ──logical──▶ | OUTGOING: ──▶ seq:8</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RESPONSE: [contradiction] context:✗ question:✗ — REJECTED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Tier 4 — Compressed (10+ turns, blocks of 5)</w:t>
      </w:r>
    </w:p>
    <w:p>
      <w:pPr>
        <w:spacing w:after="100" w:before="80"/>
      </w:pPr>
      <w:r>
        <w:rPr>
          <w:rFonts w:ascii="Arial" w:cs="Arial" w:eastAsia="Arial" w:hAnsi="Arial"/>
          <w:color w:val="1F2937"/>
          <w:sz w:val="22"/>
          <w:szCs w:val="22"/>
        </w:rPr>
        <w:t xml:space="preserve">Trail shape + direction markers + aggregated ghost response pattern. Node IDs preserved for tool retrieval. Full content never deleted — stored in DB, always reachable via get_content().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[COMPRESSED | seq:1-5 | nodes: id1,id2,id3,id4,id5]</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TRAIL: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 | establishes] ──logical──▶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[seq:2 | establishes] ──logical──▶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[seq:3 | questions]   ──doubt──▶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[seq:4 | explores]    ──logical──▶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[seq:5 | establishes] ──logical──▶ seq:6</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DIRECTION: 'Established convergence is felt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questioned what triggers it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landed on internal threshold'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RESPONSE PATTERN: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accepted: 3 (reframe×2, mirror×1)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rejected: 1 (contradiction×1)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context_only: 1 | ignored: 0</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BEHAVIORAL SIGNAL: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User accepts reframes/mirrors consistently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Rejected contradiction once — soften challenge style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UNRESOLVED IN BLOCK: seq:3 doubt edge — never answered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7.4 Per-Agent Serialization Rules</w:t>
      </w:r>
    </w:p>
    <w:p>
      <w:pPr>
        <w:spacing w:after="100" w:before="80"/>
      </w:pPr>
      <w:r>
        <w:rPr>
          <w:rFonts w:ascii="Arial" w:cs="Arial" w:eastAsia="Arial" w:hAnsi="Arial"/>
          <w:color w:val="1F2937"/>
          <w:sz w:val="22"/>
          <w:szCs w:val="22"/>
        </w:rPr>
        <w:t xml:space="preserve">Same typed messages. Different serialization per agent. The serializer applies agent-specific framing wrapper — not the summary content itself. One summary generated at node save. Agent lens applied at serialization time.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200"/>
        <w:gridCol w:w="1400"/>
        <w:gridCol w:w="1160"/>
      </w:tblGrid>
      <w:tr>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Context Element</w:t>
            </w:r>
          </w:p>
        </w:tc>
        <w:tc>
          <w:tcPr>
            <w:tcW w:type="dxa" w:w="1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Expander</w:t>
            </w:r>
          </w:p>
        </w:tc>
        <w:tc>
          <w:tcPr>
            <w:tcW w:type="dxa" w:w="1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Stress-Tester</w:t>
            </w:r>
          </w:p>
        </w:tc>
        <w:tc>
          <w:tcPr>
            <w:tcW w:type="dxa" w:w="1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Observer</w:t>
            </w:r>
          </w:p>
        </w:tc>
        <w:tc>
          <w:tcPr>
            <w:tcW w:type="dxa" w:w="1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Articulator</w:t>
            </w:r>
          </w:p>
        </w:tc>
        <w:tc>
          <w:tcPr>
            <w:tcW w:type="dxa" w:w="1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Outer Sub</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North star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always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always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always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always</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always</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Click moment</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if exists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 critical</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if exists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 node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 attunement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 only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(both)</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(both endpoints)</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Recent trail (3)</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content</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content</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 only</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both trails</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 trail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Mid trail (4-10)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 + marker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 + FLAG contradicts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 only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N/A — stateless</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Compressed (10+)</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Trail shape + markers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Extract contradictions</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Trail shape only</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N/A</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state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Drift score</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Sibling nodes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 — full canvas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Unresolved edges</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 — flagged</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Ghost history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Own only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 only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Behavioral signal</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stats header</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c>
          <w:tcPr>
            <w:tcW w:type="dxa" w:w="1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Thread type</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Stateful thread</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Stateful thread</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Stateful thread</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Stateless per edge</w:t>
            </w:r>
          </w:p>
        </w:tc>
        <w:tc>
          <w:tcPr>
            <w:tcW w:type="dxa" w:w="1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Stateless per edge</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Stress-Tester Mid/Compressed — Contradiction Flagging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[COMPRESSED | seq:1-5]</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TRAIL: [est]──▶[est]──▶[quest]──▶[expl]──▶[est]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CONTRADICTIONS IN BLOCK: seq:3 contradicts seq:1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UNRESOLVED DOUBTS: seq:4 doubt edge — never answered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[seq:10 | contradicts] ← FLAGGED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SUMMARY: 'AI should not replace human thinking'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NOTE: Active node (seq:16) may contradict this</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Observer — Canvas-Wide LOD Format</w:t>
      </w:r>
    </w:p>
    <w:p>
      <w:pPr>
        <w:spacing w:after="100" w:before="80"/>
      </w:pPr>
      <w:r>
        <w:rPr>
          <w:rFonts w:ascii="Arial" w:cs="Arial" w:eastAsia="Arial" w:hAnsi="Arial"/>
          <w:color w:val="1F2937"/>
          <w:sz w:val="22"/>
          <w:szCs w:val="22"/>
        </w:rPr>
        <w:t xml:space="preserve">Observer's format is structurally different — canvas-wide, not trail-focused. All nodes at summary level regardless of recency.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CANVAS STATS: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Total nodes: 16 | Human: 12 | AI accepted: 4</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Branches: 3 | Deepest: seq:16 | Shallowest: seq:4</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Drift score: 0.34 (moderate) | Phase: diverging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FULL CANVAS (LOD — summaries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 | establishes] '...' ──▶ seq:2</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[seq:2 | establishes] '...' ──▶ seq:3, seq:8 (branch)</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[seq:16 | contradicts | ★ACTIVE]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UNEXPLORED: seq:8 branch — 2 nodes, last activity seq:10</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DRIFT: seq:14-16 cluster moving away from north star</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Articulator — Two-Trail Stateless Format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[NORTH STAR — ANCHOR]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MODE: explore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TRAIL A (source):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[seq:1 | establishes] CONTENT: '...' ──logical──▶ seq:3</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[seq:3 | questions]   CONTENT: '...' ──logical──▶ seq:7</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[seq:7 | establishes | ★NODE_A] CONTENT: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OUTGOING: ──?──▶ NODE_B [EDGE USER DREW]</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TRAIL B (target):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[seq:2 | explores]    CONTENT: '...' ──logical──▶ seq:5</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[seq:5 | establishes] CONTENT: '...' ──logical──▶ seq:9</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[seq:9 | questions | ★NODE_B] CONTENT: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INCOMING: NODE_A ──?──▶ [EDGE USER DREW]</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7.5 Ghost Status Architecture</w:t>
      </w:r>
    </w:p>
    <w:p>
      <w:pPr>
        <w:pStyle w:val="Heading3"/>
        <w:spacing w:after="100" w:before="220"/>
      </w:pPr>
      <w:r>
        <w:rPr>
          <w:rFonts w:ascii="Arial" w:cs="Arial" w:eastAsia="Arial" w:hAnsi="Arial"/>
          <w:b/>
          <w:bCs/>
          <w:color w:val="059669"/>
          <w:sz w:val="24"/>
          <w:szCs w:val="24"/>
        </w:rPr>
        <w:t xml:space="preserve">Status Update Flow — Canvas to Thread</w:t>
      </w:r>
    </w:p>
    <w:p>
      <w:pPr>
        <w:spacing w:after="100" w:before="80"/>
      </w:pPr>
      <w:r>
        <w:rPr>
          <w:rFonts w:ascii="Arial" w:cs="Arial" w:eastAsia="Arial" w:hAnsi="Arial"/>
          <w:color w:val="1F2937"/>
          <w:sz w:val="22"/>
          <w:szCs w:val="22"/>
        </w:rPr>
        <w:t xml:space="preserve">Ghost pairs live in AssistantMessages. When user interacts on canvas, status update flows back to thread. Thread is source of truth. Canvas is the view.</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User accepts/rejects ghost on 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Frontend sends status update event: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thread_id, turn_index,</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context_node_status: 'accepted',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question_node_status: 'rejected',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interacted_at: timestamp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Backend updates AssistantMessage in thread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pair_status computed: 'context_accepted'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Thread saved to DB</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Next agent turn — serializer reads updated status</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Ignored State Detection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On every new node creation — check all pending ghosts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function updateIgnoredStatus(thread: AgentThread)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thread.messages.forEach(msg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(msg.role === 'assistant')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ghost = msg.ghost_pair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(ghost.pair_status === 'pending')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ghost.nodes_created_while_pending += 1</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(ghost.nodes_created_while_pending &gt;= 2)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ghost.pair_status = 'ignored'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canAgentFire — Per-Node Ghost Contract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Agent never fires a new ghost for a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that already has a pending ghost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function canAgentFire(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thread: AgentThread,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trigger_node_id: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boolean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pendingForNode = thread.messages.find(msg =&gt;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msg.role === 'assistant' &amp;&amp;</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msg.ghost_pair.triggered_by_node_id === trigger_node_id &amp;&amp;</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msg.ghost_pair.pair_status === 'pending'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return !pendingForNode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Orchestrator checks this before routing.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If blocked — silently drops. Ghost already there IS the response.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Per-Agent Behavioral Inference from Ghost Status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760"/>
      </w:tblGrid>
      <w:tr>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Status</w:t>
            </w:r>
          </w:p>
        </w:tc>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Expander infers</w:t>
            </w:r>
          </w:p>
        </w:tc>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Stress-Tester infers</w:t>
            </w:r>
          </w:p>
        </w:tc>
        <w:tc>
          <w:tcPr>
            <w:tcW w:type="dxa" w:w="27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Observer infers</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accepted (full pair)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Trail direction confirmed. Jump distance right. Question style matched. Continue.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tolerates direct challenge — stress-test assertively.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Record accepted type in session pattern.</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rejected (full pair)</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Wrong type or distance. If contradiction rejected 2x — avoid that type. If all types rejected — user in deep flow, extend debounce.</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pushed back — soften to question form: 'what would need to be true?' not assertion.</w:t>
            </w:r>
          </w:p>
        </w:tc>
        <w:tc>
          <w:tcPr>
            <w:tcW w:type="dxa" w:w="2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High rejection rate: surface at Session Complete — offer self-driven exploration.</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context_accepted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Ground resonated. Question too directive. Next: lighter question or appreciation.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Observation accepted, challenge not. Surface as question not statement.</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Note: user engages with observation, resists push.</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question_accepted</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didn't need ground. Over-explaining. Next: shorter context, direct question.</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Challenge landed without framing — user is ready for direct stress-test.</w:t>
            </w:r>
          </w:p>
        </w:tc>
        <w:tc>
          <w:tcPr>
            <w:tcW w:type="dxa" w:w="2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Note: user prefers direct nudges over framing.</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ignored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in deep flow. Do not fire again until ghost resolved or user pauses. 3+ consecutive ignored: extend debounce significantly.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was mid-reasoning — don't interrupt converge phase.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Flag branch as active flow zone — suppress other agents from firing on it.</w:t>
            </w:r>
          </w:p>
        </w:tc>
      </w:tr>
      <w:tr>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pending</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 is processing. Do not fire another ghost for same node.</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Waiting for resolution before stress-test fires.</w:t>
            </w:r>
          </w:p>
        </w:tc>
        <w:tc>
          <w:tcPr>
            <w:tcW w:type="dxa" w:w="2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Note pending count — high pending = high engagement.</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7.6 Final Tool Set — Agentic Graph Cursor</w:t>
      </w:r>
    </w:p>
    <w:p>
      <w:pPr>
        <w:spacing w:after="100" w:before="80"/>
      </w:pPr>
      <w:r>
        <w:rPr>
          <w:rFonts w:ascii="Arial" w:cs="Arial" w:eastAsia="Arial" w:hAnsi="Arial"/>
          <w:color w:val="1F2937"/>
          <w:sz w:val="22"/>
          <w:szCs w:val="22"/>
        </w:rPr>
        <w:t xml:space="preserve">Agents start with minimal serialized context and traverse the graph using tools. The cursor pattern lets agents navigate intentionally — like a human who reads a node then asks what came before — rather than receiving a context dump upfront.</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960"/>
      </w:tblGrid>
      <w:tr>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Signature</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Returns</w:t>
            </w:r>
          </w:p>
        </w:tc>
        <w:tc>
          <w:tcPr>
            <w:tcW w:type="dxa" w:w="1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get_content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 | node_ids[]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node-anchored format with complete content. Single or batch.</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 depth — when summary insufficient for reasoning</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get_window</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 before=2, after=3</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 nodes upstream + active + N nodes downstream in sequence order</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Windowed traversal — rapid composition context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traverse_trail</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 direction, steps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 nodes along sequence trail. direction: forward/backward/both</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Directional traversal — reorientation</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get_big_picture</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session_id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canvas LOD format — summaries only, topology preserved</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Spatial awareness — Observer, reorientation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get_siblings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nodes sharing same parent node</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Branch context — understanding parallel paths</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get_path</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from_node_id, to_node_id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Shortest path between any two nodes with edge types</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 — tracing how distant nodes relate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get_branch</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node_id, depth=3</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descendants up to N levels deep</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 — full converged cluster</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semantic_promote</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active_node_id, top_k=3</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Top-k semantically similar nodes NOT already at full content in thread. Injects full content as temporary context.</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Thematic retrieval — surfaces relevant distant nodes</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Per-Agent Cursor Strategy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960"/>
      </w:tblGrid>
      <w:tr>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Agent</w:t>
            </w:r>
          </w:p>
        </w:tc>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Starting Seed</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Default First Tool</w:t>
            </w:r>
          </w:p>
        </w:tc>
        <w:tc>
          <w:tcPr>
            <w:tcW w:type="dxa" w:w="1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Max Tool Calls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Active node + thread history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 (normal) / get_window (rapid sequence)</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0-1 normal / 2 elevated</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Stress-Tester</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Click moment node + thread</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get_branch(click_node, depth=3)</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1-2</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stats + thread LOD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get_big_picture()</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3-4 (session complete only)</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Outer Subconscious</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Two edge endpoints only</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 — stateless</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Both trail heads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traverse_trail() on each trail head</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2 (one per trail)</w:t>
            </w:r>
          </w:p>
        </w:tc>
      </w:tr>
      <w:tr>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Attunement Layer</w:t>
            </w:r>
          </w:p>
        </w:tc>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Raw node texts + velocity</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None — stateless classifier</w:t>
            </w:r>
          </w:p>
        </w:tc>
        <w:tc>
          <w:tcPr>
            <w:tcW w:type="dxa" w:w="1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Token Budget Model</w:t>
      </w:r>
    </w:p>
    <w:p>
      <w:pPr>
        <w:spacing w:after="100" w:before="80"/>
      </w:pPr>
      <w:r>
        <w:rPr>
          <w:rFonts w:ascii="Arial" w:cs="Arial" w:eastAsia="Arial" w:hAnsi="Arial"/>
          <w:color w:val="1F2937"/>
          <w:sz w:val="22"/>
          <w:szCs w:val="22"/>
        </w:rPr>
        <w:t xml:space="preserve">Maximum tool calls per agent per turn — budget exhausted means agent responds with available context rather than waiting for more: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160"/>
      </w:tblGrid>
      <w:tr>
        <w:tc>
          <w:tcPr>
            <w:tcW w:type="dxa" w:w="3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Scenario</w:t>
            </w:r>
          </w:p>
        </w:tc>
        <w:tc>
          <w:tcPr>
            <w:tcW w:type="dxa" w:w="1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Tool Calls</w:t>
            </w:r>
          </w:p>
        </w:tc>
        <w:tc>
          <w:tcPr>
            <w:tcW w:type="dxa" w:w="4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Normal — single node, thread has context</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History has full trail — delta only needed</w:t>
            </w:r>
          </w:p>
        </w:tc>
      </w:tr>
      <w:tr>
        <w:tc>
          <w:tcPr>
            <w:tcW w:type="dxa" w:w="3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Normal + unclear branch</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1 — get_siblings()</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Branch not in history</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Rapid composition — multi-node debounce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 — get_window()</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Multiple nodes arrived together</w:t>
            </w:r>
          </w:p>
        </w:tc>
      </w:tr>
      <w:tr>
        <w:tc>
          <w:tcPr>
            <w:tcW w:type="dxa" w:w="3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Reorientation — user jumps to distant node</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2 — get_big_picture() + get_content()</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Canvas diverged from agent last position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Articulator — two independent trails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2 — traverse_trail() per trail</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Both trails needed, may not be in history</w:t>
            </w:r>
          </w:p>
        </w:tc>
      </w:tr>
      <w:tr>
        <w:tc>
          <w:tcPr>
            <w:tcW w:type="dxa" w:w="3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Semantic resonance detected</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1 — semantic_promote()</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Thematically similar distant node promoted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Observer — session complete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3-4 targeted fetches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Full spatial awareness needed</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7.7 Embedding Strategy and Semantic Promotion</w:t>
      </w:r>
    </w:p>
    <w:p>
      <w:pPr>
        <w:pStyle w:val="Heading3"/>
        <w:spacing w:after="100" w:before="220"/>
      </w:pPr>
      <w:r>
        <w:rPr>
          <w:rFonts w:ascii="Arial" w:cs="Arial" w:eastAsia="Arial" w:hAnsi="Arial"/>
          <w:b/>
          <w:bCs/>
          <w:color w:val="059669"/>
          <w:sz w:val="24"/>
          <w:szCs w:val="24"/>
        </w:rPr>
        <w:t xml:space="preserve">What to Embed — Content Only</w:t>
      </w:r>
    </w:p>
    <w:p>
      <w:pPr>
        <w:spacing w:after="100" w:before="80"/>
      </w:pPr>
      <w:r>
        <w:rPr>
          <w:rFonts w:ascii="Arial" w:cs="Arial" w:eastAsia="Arial" w:hAnsi="Arial"/>
          <w:color w:val="1F2937"/>
          <w:sz w:val="22"/>
          <w:szCs w:val="22"/>
        </w:rPr>
        <w:t xml:space="preserve">Summaries are already readable in the node-anchored format. Embedding them adds retrieval cost with no benefit over what the serializer already provides. Embed content only — one embedding per node, one purpose.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 save pipeline: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nodes.content_embedding = await embed(content)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That's it. One embedding. One purpose.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Summaries live in node-anchored format — readable, not retrievable.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Direction markers already provide semantic framing in the thread.</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The Deduplication Logic in semantic_promote</w:t>
      </w:r>
    </w:p>
    <w:p>
      <w:pPr>
        <w:spacing w:after="100" w:before="80"/>
      </w:pPr>
      <w:r>
        <w:rPr>
          <w:rFonts w:ascii="Arial" w:cs="Arial" w:eastAsia="Arial" w:hAnsi="Arial"/>
          <w:color w:val="1F2937"/>
          <w:sz w:val="22"/>
          <w:szCs w:val="22"/>
        </w:rPr>
        <w:t xml:space="preserve">Before injecting any semantically similar node, the tool checks whether full content is already in the thread. Only nodes not yet at full fidelity get promoted. Zero duplicate tokens.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function semantic_promote(active_node_id, top_k=3)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1. Embed active node 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2. Find top-k similar by content_embedding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3. For each result — check tier in thread: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Active (tier 1):    full content ✓ → skip</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Recent (tier 2):    full content ✓ → skip</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Mid (tier 3):       summary only  → promote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Compressed (tier 4): marker only  → promote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4. Return promoted nodes as temporary context block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NOT appended to thread — temporary this turn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return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promoted: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node_id, seq, content, direction_marker, edge_in, edge_out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injected_as: '[SEMANTIC CONTEXT — temporary, this turn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False Resonance Prevention</w:t>
      </w:r>
    </w:p>
    <w:p>
      <w:pPr>
        <w:spacing w:after="100" w:before="80"/>
      </w:pPr>
      <w:r>
        <w:rPr>
          <w:rFonts w:ascii="Arial" w:cs="Arial" w:eastAsia="Arial" w:hAnsi="Arial"/>
          <w:color w:val="1F2937"/>
          <w:sz w:val="22"/>
          <w:szCs w:val="22"/>
        </w:rPr>
        <w:t xml:space="preserve">Two nodes can be semantically close but directionally opposite. High cosine similarity does not mean cognitive alignment. The agent must read direction_marker alongside promoted 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Example of false resonance without direction marker: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node_3:  'AI should not replace human thinking'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node_16: 'AI should never replace human thinking — X feature'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High similarity. Opposing conclusions.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With direction_marker in promoted block: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[seq:3 | contradicts] CONTENT: 'AI should not replace...'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Agent reads 'contradicts' — knows this is tension, not support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Stress-Tester: surfaces as unresolved contradiction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Expander: builds bridge between the two positions</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7.8 Directional Summary Generation</w:t>
      </w:r>
    </w:p>
    <w:p>
      <w:pPr>
        <w:spacing w:after="100" w:before="80"/>
      </w:pPr>
      <w:r>
        <w:rPr>
          <w:rFonts w:ascii="Arial" w:cs="Arial" w:eastAsia="Arial" w:hAnsi="Arial"/>
          <w:color w:val="1F2937"/>
          <w:sz w:val="22"/>
          <w:szCs w:val="22"/>
        </w:rPr>
        <w:t xml:space="preserve">One LLM call per node save. Generates a directional summary with a marker. This call happens at write time — never at query time. Every future agent call benefits from pre-computed summaries.</w:t>
      </w:r>
    </w:p>
    <w:p>
      <w:pPr>
        <w:pStyle w:val="Heading3"/>
        <w:spacing w:after="100" w:before="220"/>
      </w:pPr>
      <w:r>
        <w:rPr>
          <w:rFonts w:ascii="Arial" w:cs="Arial" w:eastAsia="Arial" w:hAnsi="Arial"/>
          <w:b/>
          <w:bCs/>
          <w:color w:val="059669"/>
          <w:sz w:val="24"/>
          <w:szCs w:val="24"/>
        </w:rPr>
        <w:t xml:space="preserve">Summary Generation Prompt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SYSTEM: You generate directional summaries for thinking canvas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Output format only — no explanation.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PROMPT: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'Summarize this node in exactly one sentence.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Requirements: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Capture the direction of thinking, not just the 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Include what it settles, questions, or contradicts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Maximum 20 words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Must begin with one of: establishes | questions | contradicts | explores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Format: [marker]: [core insight in 15 words or less]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Examples: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BAD:  The user wrote about convergence in brainstorming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GOOD: establishes: convergence is felt internally — recognition not decision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BAD:  Node about AI roles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GOOD: questions: whether AI can detect convergence without being told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BAD:  The user is considering X feature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GOOD: contradicts: X feature implies AI automation of a felt human act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 content: {content}'</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Pre-Computation Pipeline — Full Node Save Flow</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User saves node content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content → nodes.content (DB)</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directional summary → 1 LLM call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nodes.summary (DB)</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nodes.direction_marker (DB)</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content embedding → 1 embedding call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nodes.content_embedding (vector DB)</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Cost per node save: 1 small LLM call + 1 embedding call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Return: every future agent call is cheaper, faster, cleaner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NEVER regenerate summaries or embeddings after initial save.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If user edits node content — regenerate both on edit save.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Updated Node Storage Schema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560"/>
      </w:tblGrid>
      <w:tr>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3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When Written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node save — full text, never truncated</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summary</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 (max 20 words)</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node save — directional summary with marker prefix</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direction_marker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 establishes|questions|contradicts|explores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node save — extracted from summary generation</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content_embedding</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VECTOR(1536)</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node save — OpenAI text-embedding-3-small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sequence_index</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node save — position in session trail</w:t>
            </w:r>
          </w:p>
        </w:tc>
      </w:tr>
      <w:tr>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edge_in</w:t>
            </w:r>
          </w:p>
        </w:tc>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JSONB (EdgeRef)</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edge creation — source + type + label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edge_out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JSONB[] (EdgeRef[])</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On edge creation — targets + types + labels</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1"/>
        <w:spacing w:after="160" w:before="400"/>
      </w:pPr>
      <w:r>
        <w:rPr>
          <w:rFonts w:ascii="Arial" w:cs="Arial" w:eastAsia="Arial" w:hAnsi="Arial"/>
          <w:b/>
          <w:bCs/>
          <w:color w:val="1F2937"/>
          <w:sz w:val="36"/>
          <w:szCs w:val="36"/>
        </w:rPr>
        <w:t xml:space="preserve">08 — Auth, Payments &amp; Deployment</w:t>
      </w:r>
    </w:p>
    <w:p>
      <w:pPr>
        <w:pStyle w:val="Heading2"/>
        <w:spacing w:after="120" w:before="300"/>
      </w:pPr>
      <w:r>
        <w:rPr>
          <w:rFonts w:ascii="Arial" w:cs="Arial" w:eastAsia="Arial" w:hAnsi="Arial"/>
          <w:b/>
          <w:bCs/>
          <w:color w:val="1A56DB"/>
          <w:sz w:val="28"/>
          <w:szCs w:val="28"/>
        </w:rPr>
        <w:t xml:space="preserve">8.1 Authentication — Supabase Auth</w:t>
      </w:r>
    </w:p>
    <w:p>
      <w:pPr>
        <w:spacing w:after="100" w:before="80"/>
      </w:pPr>
      <w:r>
        <w:rPr>
          <w:rFonts w:ascii="Arial" w:cs="Arial" w:eastAsia="Arial" w:hAnsi="Arial"/>
          <w:color w:val="1F2937"/>
          <w:sz w:val="22"/>
          <w:szCs w:val="22"/>
        </w:rPr>
        <w:t xml:space="preserve">Auth is already in the stack. The design principle: never introduce friction at session start. The first session is always anonymous. The natural auth gate is Session Complete — when the user wants to save work and carry threads forward. That is the highest-motivation moment to ask for an account.</w:t>
      </w:r>
    </w:p>
    <w:p>
      <w:pPr>
        <w:pStyle w:val="Heading3"/>
        <w:spacing w:after="100" w:before="220"/>
      </w:pPr>
      <w:r>
        <w:rPr>
          <w:rFonts w:ascii="Arial" w:cs="Arial" w:eastAsia="Arial" w:hAnsi="Arial"/>
          <w:b/>
          <w:bCs/>
          <w:color w:val="059669"/>
          <w:sz w:val="24"/>
          <w:szCs w:val="24"/>
        </w:rPr>
        <w:t xml:space="preserve">Auth Flow</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Session 1 (anonymous):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 signup wall. Full canvas access.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Session data stored against anonymous_id (UUID, local storage)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Expander + Articulator available (Free tier agents)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Session Complete (first time):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'Create an account to save your session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and carry threads forward'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Soft gate — user can dismiss but session won't persist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On signup: anonymous_id linked to new user account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All session data migrated to user_id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Session 2+:</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Requires account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Full agent set based on subscription tier</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Auth Methods</w:t>
      </w:r>
    </w:p>
    <w:p>
      <w:pPr>
        <w:pStyle w:val="ListParagraph"/>
        <w:numPr>
          <w:ilvl w:val="0"/>
          <w:numId w:val="2"/>
        </w:numPr>
        <w:spacing w:after="60" w:before="60"/>
      </w:pPr>
      <w:r>
        <w:rPr>
          <w:rFonts w:ascii="Arial" w:cs="Arial" w:eastAsia="Arial" w:hAnsi="Arial"/>
          <w:color w:val="1F2937"/>
          <w:sz w:val="22"/>
          <w:szCs w:val="22"/>
        </w:rPr>
        <w:t xml:space="preserve">Google OAuth — primary. Lowest friction, highest conversion.</w:t>
      </w:r>
    </w:p>
    <w:p>
      <w:pPr>
        <w:pStyle w:val="ListParagraph"/>
        <w:numPr>
          <w:ilvl w:val="0"/>
          <w:numId w:val="2"/>
        </w:numPr>
        <w:spacing w:after="60" w:before="60"/>
      </w:pPr>
      <w:r>
        <w:rPr>
          <w:rFonts w:ascii="Arial" w:cs="Arial" w:eastAsia="Arial" w:hAnsi="Arial"/>
          <w:color w:val="1F2937"/>
          <w:sz w:val="22"/>
          <w:szCs w:val="22"/>
        </w:rPr>
        <w:t xml:space="preserve">Email + password — secondary. For users who prefer not to use Google.</w:t>
      </w:r>
    </w:p>
    <w:p>
      <w:pPr>
        <w:pStyle w:val="ListParagraph"/>
        <w:numPr>
          <w:ilvl w:val="0"/>
          <w:numId w:val="2"/>
        </w:numPr>
        <w:spacing w:after="60" w:before="60"/>
      </w:pPr>
      <w:r>
        <w:rPr>
          <w:rFonts w:ascii="Arial" w:cs="Arial" w:eastAsia="Arial" w:hAnsi="Arial"/>
          <w:color w:val="1F2937"/>
          <w:sz w:val="22"/>
          <w:szCs w:val="22"/>
        </w:rPr>
        <w:t xml:space="preserve">No magic link, no phone, no SSO in MVP — adds complexity with no proportional benefit.</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Row Level Security (RLS)</w:t>
      </w:r>
    </w:p>
    <w:p>
      <w:pPr>
        <w:spacing w:after="100" w:before="80"/>
      </w:pPr>
      <w:r>
        <w:rPr>
          <w:rFonts w:ascii="Arial" w:cs="Arial" w:eastAsia="Arial" w:hAnsi="Arial"/>
          <w:color w:val="1F2937"/>
          <w:sz w:val="22"/>
          <w:szCs w:val="22"/>
        </w:rPr>
        <w:t xml:space="preserve">Supabase RLS enforces data isolation at the database layer — not the application layer. Every table query is automatically scoped to the authenticated user. No user can access another user's sessions, threads, nodes, or learnings.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Example RLS policy for sessions table: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CREATE POLICY 'user_owns_session'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ON sessions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FOR ALL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USING (auth.uid() = user_id);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Same pattern applied to:</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nodes, edges, agent_threads,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session_learnings, attunement_state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user_cognitive_profile (v1.5)</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Anonymous to Account Migration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On signup after anonymous session: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async function migrateAnonymousSession(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anonymous_id: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new_user_id: string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await db.sessions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.where({ anonymous_id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.update({ user_id: new_user_id, anonymous_id: null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Cascade updates via FK:</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nodes, edges, agent_threads,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attunement_state, session_learnings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all linked via session_id — no direct migration needed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8.2 Payments — Stripe</w:t>
      </w:r>
    </w:p>
    <w:p>
      <w:pPr>
        <w:spacing w:after="100" w:before="80"/>
      </w:pPr>
      <w:r>
        <w:rPr>
          <w:rFonts w:ascii="Arial" w:cs="Arial" w:eastAsia="Arial" w:hAnsi="Arial"/>
          <w:color w:val="1F2937"/>
          <w:sz w:val="22"/>
          <w:szCs w:val="22"/>
        </w:rPr>
        <w:t xml:space="preserve">Stripe with flat monthly subscriptions. No usage-based billing in MVP — too complex to explain and reason about. Users pay a flat rate and get full access to their tier.</w:t>
      </w:r>
    </w:p>
    <w:p>
      <w:pPr>
        <w:pStyle w:val="Heading3"/>
        <w:spacing w:after="100" w:before="220"/>
      </w:pPr>
      <w:r>
        <w:rPr>
          <w:rFonts w:ascii="Arial" w:cs="Arial" w:eastAsia="Arial" w:hAnsi="Arial"/>
          <w:b/>
          <w:bCs/>
          <w:color w:val="059669"/>
          <w:sz w:val="24"/>
          <w:szCs w:val="24"/>
        </w:rPr>
        <w:t xml:space="preserve">Pricing Tiers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1800"/>
        <w:gridCol w:w="1760"/>
      </w:tblGrid>
      <w:tr>
        <w:tc>
          <w:tcPr>
            <w:tcW w:type="dxa" w:w="1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Tier</w:t>
            </w:r>
          </w:p>
        </w:tc>
        <w:tc>
          <w:tcPr>
            <w:tcW w:type="dxa" w:w="1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Price</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Agents Available</w:t>
            </w:r>
          </w:p>
        </w:tc>
        <w:tc>
          <w:tcPr>
            <w:tcW w:type="dxa" w:w="1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Sessions</w:t>
            </w:r>
          </w:p>
        </w:tc>
        <w:tc>
          <w:tcPr>
            <w:tcW w:type="dxa" w:w="17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Cross-Session Memory</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Expander + Articulator only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5 sessions lifetime</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 — sessions don't carry forward</w:t>
            </w:r>
          </w:p>
        </w:tc>
      </w:tr>
      <w:tr>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Pro</w:t>
            </w:r>
          </w:p>
        </w:tc>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$19/month</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5 agents</w:t>
            </w:r>
          </w:p>
        </w:tc>
        <w:tc>
          <w:tcPr>
            <w:tcW w:type="dxa" w:w="1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Unlimited</w:t>
            </w:r>
          </w:p>
        </w:tc>
        <w:tc>
          <w:tcPr>
            <w:tcW w:type="dxa" w:w="17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 — unresolved threads + Session Complete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Power (v1.5)</w:t>
            </w:r>
          </w:p>
        </w:tc>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$39/month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All 5 agents + cognitive profile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Unlimited</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Yes + behavioral pattern detection</w:t>
            </w:r>
          </w:p>
        </w:tc>
      </w:tr>
    </w:tbl>
    <w:p>
      <w:pPr>
        <w:spacing w:after="40" w:before="40"/>
      </w:pPr>
      <w:r>
        <w:rPr>
          <w:sz w:val="22"/>
          <w:szCs w:val="22"/>
        </w:rPr>
        <w:t xml:space="preserve"/>
      </w:r>
    </w:p>
    <w:p>
      <w:pPr>
        <w:spacing w:after="100" w:before="80"/>
      </w:pPr>
      <w:r>
        <w:rPr>
          <w:rFonts w:ascii="Arial" w:cs="Arial" w:eastAsia="Arial" w:hAnsi="Arial"/>
          <w:color w:val="1F2937"/>
          <w:sz w:val="22"/>
          <w:szCs w:val="22"/>
        </w:rPr>
        <w:t xml:space="preserve">The Free tier is intentionally incomplete — not crippled. Expander + Articulator gives enough of the experience to feel the value. But there is no Stress-Tester after the click, no Observer, no Outer Subconscious, and sessions don't carry forward. The felt gap creates natural upgrade motivation without feeling like a bait-and-switch.</w:t>
      </w:r>
    </w:p>
    <w:p>
      <w:pPr>
        <w:pStyle w:val="Heading3"/>
        <w:spacing w:after="100" w:before="220"/>
      </w:pPr>
      <w:r>
        <w:rPr>
          <w:rFonts w:ascii="Arial" w:cs="Arial" w:eastAsia="Arial" w:hAnsi="Arial"/>
          <w:b/>
          <w:bCs/>
          <w:color w:val="059669"/>
          <w:sz w:val="24"/>
          <w:szCs w:val="24"/>
        </w:rPr>
        <w:t xml:space="preserve">Stripe Setup</w:t>
      </w:r>
    </w:p>
    <w:p>
      <w:pPr>
        <w:pStyle w:val="ListParagraph"/>
        <w:numPr>
          <w:ilvl w:val="0"/>
          <w:numId w:val="2"/>
        </w:numPr>
        <w:spacing w:after="60" w:before="60"/>
      </w:pPr>
      <w:r>
        <w:rPr>
          <w:rFonts w:ascii="Arial" w:cs="Arial" w:eastAsia="Arial" w:hAnsi="Arial"/>
          <w:color w:val="1F2937"/>
          <w:sz w:val="22"/>
          <w:szCs w:val="22"/>
        </w:rPr>
        <w:t xml:space="preserve">Stripe Billing — monthly recurring subscriptions</w:t>
      </w:r>
    </w:p>
    <w:p>
      <w:pPr>
        <w:pStyle w:val="ListParagraph"/>
        <w:numPr>
          <w:ilvl w:val="0"/>
          <w:numId w:val="2"/>
        </w:numPr>
        <w:spacing w:after="60" w:before="60"/>
      </w:pPr>
      <w:r>
        <w:rPr>
          <w:rFonts w:ascii="Arial" w:cs="Arial" w:eastAsia="Arial" w:hAnsi="Arial"/>
          <w:color w:val="1F2937"/>
          <w:sz w:val="22"/>
          <w:szCs w:val="22"/>
        </w:rPr>
        <w:t xml:space="preserve">Two products in MVP: Free (no charge) and Pro ($19/month)</w:t>
      </w:r>
    </w:p>
    <w:p>
      <w:pPr>
        <w:pStyle w:val="ListParagraph"/>
        <w:numPr>
          <w:ilvl w:val="0"/>
          <w:numId w:val="2"/>
        </w:numPr>
        <w:spacing w:after="60" w:before="60"/>
      </w:pPr>
      <w:r>
        <w:rPr>
          <w:rFonts w:ascii="Arial" w:cs="Arial" w:eastAsia="Arial" w:hAnsi="Arial"/>
          <w:color w:val="1F2937"/>
          <w:sz w:val="22"/>
          <w:szCs w:val="22"/>
        </w:rPr>
        <w:t xml:space="preserve">Stripe Customer Portal — self-service upgrade, downgrade, cancel</w:t>
      </w:r>
    </w:p>
    <w:p>
      <w:pPr>
        <w:pStyle w:val="ListParagraph"/>
        <w:numPr>
          <w:ilvl w:val="0"/>
          <w:numId w:val="2"/>
        </w:numPr>
        <w:spacing w:after="60" w:before="60"/>
      </w:pPr>
      <w:r>
        <w:rPr>
          <w:rFonts w:ascii="Arial" w:cs="Arial" w:eastAsia="Arial" w:hAnsi="Arial"/>
          <w:color w:val="1F2937"/>
          <w:sz w:val="22"/>
          <w:szCs w:val="22"/>
        </w:rPr>
        <w:t xml:space="preserve">Webhooks: customer.subscription.created, customer.subscription.updated, customer.subscription.deleted → update users.subscription_tier in DB</w:t>
      </w:r>
    </w:p>
    <w:p>
      <w:pPr>
        <w:pStyle w:val="ListParagraph"/>
        <w:numPr>
          <w:ilvl w:val="0"/>
          <w:numId w:val="2"/>
        </w:numPr>
        <w:spacing w:after="60" w:before="60"/>
      </w:pPr>
      <w:r>
        <w:rPr>
          <w:rFonts w:ascii="Arial" w:cs="Arial" w:eastAsia="Arial" w:hAnsi="Arial"/>
          <w:color w:val="1F2937"/>
          <w:sz w:val="22"/>
          <w:szCs w:val="22"/>
        </w:rPr>
        <w:t xml:space="preserve">Trial: 14-day Pro trial on signup — no credit card required. Converts or downgrades to Free.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Subscription Table Addition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160"/>
      </w:tblGrid>
      <w:tr>
        <w:tc>
          <w:tcPr>
            <w:tcW w:type="dxa" w:w="2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Column</w:t>
            </w:r>
          </w:p>
        </w:tc>
        <w:tc>
          <w:tcPr>
            <w:tcW w:type="dxa" w:w="20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UUID FK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stripe_customer_id</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Created on first checkout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stripe_subscription_id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 nullable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Null on Free tier</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subscription_tier</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ENUM: free|pro|power</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Updated via webhook</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trial_ends_at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 nullable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14-day trial window</w:t>
            </w:r>
          </w:p>
        </w:tc>
      </w:tr>
      <w:tr>
        <w:tc>
          <w:tcPr>
            <w:tcW w:type="dxa" w:w="2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current_period_end</w:t>
            </w:r>
          </w:p>
        </w:tc>
        <w:tc>
          <w:tcPr>
            <w:tcW w:type="dxa" w:w="20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TIMESTAMP nullable</w:t>
            </w:r>
          </w:p>
        </w:tc>
        <w:tc>
          <w:tcPr>
            <w:tcW w:type="dxa" w:w="41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When current billing period ends</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Tier Enforcement</w:t>
      </w:r>
    </w:p>
    <w:p>
      <w:pPr>
        <w:spacing w:after="100" w:before="80"/>
      </w:pPr>
      <w:r>
        <w:rPr>
          <w:rFonts w:ascii="Arial" w:cs="Arial" w:eastAsia="Arial" w:hAnsi="Arial"/>
          <w:color w:val="1F2937"/>
          <w:sz w:val="22"/>
          <w:szCs w:val="22"/>
        </w:rPr>
        <w:t xml:space="preserve">Agent availability checked server-side on every Orchestrator routing decision — never client-side only: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function getAvailableAgents(subscription_tier: string): AgentRole[]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FREE_AGENTS = ['expander', 'articulator', 'attunement']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PRO_AGENTS  = [...FREE_AGENTS,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'stress_tester', 'observer',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'outer_subconscious']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const POWER_AGENTS = [...PRO_AGENTS, 'cognitive_profile']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switch (subscription_tier)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case 'free':  return FREE_AGENTS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case 'pro':   return PRO_AGENTS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case 'power': return POWER_AGENTS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default:      return FREE_AGENTS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Orchestrator checks before routing:</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if (!availableAgents.includes(route))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return null // silently drop — no ghost appears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pBdr>
          <w:bottom w:val="single" w:color="E5E7EB" w:sz="4" w:space="1"/>
        </w:pBdr>
        <w:spacing w:after="160" w:before="160"/>
      </w:pPr>
      <w:r>
        <w:rPr>
          <w:sz w:val="4"/>
          <w:szCs w:val="4"/>
        </w:rPr>
        <w:t xml:space="preserve"/>
      </w:r>
    </w:p>
    <w:p>
      <w:pPr>
        <w:spacing w:after="40" w:before="40"/>
      </w:pPr>
      <w:r>
        <w:rPr>
          <w:sz w:val="22"/>
          <w:szCs w:val="22"/>
        </w:rPr>
        <w:t xml:space="preserve"/>
      </w:r>
    </w:p>
    <w:p>
      <w:pPr>
        <w:pStyle w:val="Heading2"/>
        <w:spacing w:after="120" w:before="300"/>
      </w:pPr>
      <w:r>
        <w:rPr>
          <w:rFonts w:ascii="Arial" w:cs="Arial" w:eastAsia="Arial" w:hAnsi="Arial"/>
          <w:b/>
          <w:bCs/>
          <w:color w:val="1A56DB"/>
          <w:sz w:val="28"/>
          <w:szCs w:val="28"/>
        </w:rPr>
        <w:t xml:space="preserve">8.3 Deployment Architecture</w:t>
      </w:r>
    </w:p>
    <w:p>
      <w:pPr>
        <w:pStyle w:val="Heading3"/>
        <w:spacing w:after="100" w:before="220"/>
      </w:pPr>
      <w:r>
        <w:rPr>
          <w:rFonts w:ascii="Arial" w:cs="Arial" w:eastAsia="Arial" w:hAnsi="Arial"/>
          <w:b/>
          <w:bCs/>
          <w:color w:val="059669"/>
          <w:sz w:val="24"/>
          <w:szCs w:val="24"/>
        </w:rPr>
        <w:t xml:space="preserve">Why Not Vercel-Only</w:t>
      </w:r>
    </w:p>
    <w:p>
      <w:pPr>
        <w:spacing w:after="100" w:before="80"/>
      </w:pPr>
      <w:r>
        <w:rPr>
          <w:rFonts w:ascii="Arial" w:cs="Arial" w:eastAsia="Arial" w:hAnsi="Arial"/>
          <w:color w:val="1F2937"/>
          <w:sz w:val="22"/>
          <w:szCs w:val="22"/>
        </w:rPr>
        <w:t xml:space="preserve">The debounce architecture requires persistent timers. Vercel serverless functions have no in-memory state between invocations — a 10-second debounce timer dies on a cold start. Agent threads require consistent state. AI streaming responses can run 15-30 seconds — beyond serverless timeout limits on standard plans. A persistent backend process is non-negotiable.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Three-Service Architecture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600"/>
        <w:gridCol w:w="2560"/>
      </w:tblGrid>
      <w:tr>
        <w:tc>
          <w:tcPr>
            <w:tcW w:type="dxa" w:w="12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Service</w:t>
            </w:r>
          </w:p>
        </w:tc>
        <w:tc>
          <w:tcPr>
            <w:tcW w:type="dxa" w:w="1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Provider</w:t>
            </w:r>
          </w:p>
        </w:tc>
        <w:tc>
          <w:tcPr>
            <w:tcW w:type="dxa" w:w="2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What it runs</w:t>
            </w:r>
          </w:p>
        </w:tc>
        <w:tc>
          <w:tcPr>
            <w:tcW w:type="dxa" w:w="2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Why this choice</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Frontend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Vercel</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Next.js app — canvas UI, auth flows, payment pages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Zero-config deploys, CDN, perfect for Next.js</w:t>
            </w:r>
          </w:p>
        </w:tc>
      </w:tr>
      <w:tr>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Backend</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Node.js server — Orchestrator, agent pipeline, debounce queue, SSE streaming</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Persistent process, fast deploys, simple scaling, native Docker</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Database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PostgreSQL + pgvector + Realtime WebSockets + Auth</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Already in stack. Realtime handles canvas sync. pgvector handles embeddings.</w:t>
            </w:r>
          </w:p>
        </w:tc>
      </w:tr>
      <w:tr>
        <w:tc>
          <w:tcPr>
            <w:tcW w:type="dxa" w:w="12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Queue</w:t>
            </w:r>
          </w:p>
        </w:tc>
        <w:tc>
          <w:tcPr>
            <w:tcW w:type="dxa" w:w="1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 Redis</w:t>
            </w:r>
          </w:p>
        </w:tc>
        <w:tc>
          <w:tcPr>
            <w:tcW w:type="dxa" w:w="2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BullMQ debounce timers, agent job queue</w:t>
            </w:r>
          </w:p>
        </w:tc>
        <w:tc>
          <w:tcPr>
            <w:tcW w:type="dxa" w:w="2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Serverless Redis — no persistent server. Free tier covers MVP.</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Embeddings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OpenAI API</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text-embedding-3-small on node save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Fast, cheap, sufficient for MVP</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Request Flow — Node Creation to Ghost Node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User creates node on canvas (Vercel frontend)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Canvas event → POST /api/canvas-event (Railway backend)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Railway: update node in Supabase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Railway: generate directional summary (Anthropic API)</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Railway: generate embedding (OpenAI API) → Supabase pgvector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Railway: push debounce job to BullMQ (Upstash Redis)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job_id: session_id, delay: debounce_window_ms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Debounce timer expires (BullMQ worker on Railway):</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Attunement Layer fires → writes attunement_state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Orchestrator reads state → selects agent + route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canAgentFire() check → proceed or drop</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Agent serializes thread → API call (Anthropic)</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Response streams via SSE to frontend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Frontend renders ghost node pair on canvas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Thread updated + saved to Supabase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Real-Time Canvas Sync — Supabase Realtime</w:t>
      </w:r>
    </w:p>
    <w:p>
      <w:pPr>
        <w:spacing w:after="100" w:before="80"/>
      </w:pPr>
      <w:r>
        <w:rPr>
          <w:rFonts w:ascii="Arial" w:cs="Arial" w:eastAsia="Arial" w:hAnsi="Arial"/>
          <w:color w:val="1F2937"/>
          <w:sz w:val="22"/>
          <w:szCs w:val="22"/>
        </w:rPr>
        <w:t xml:space="preserve">Canvas state is synced via Supabase Realtime. Every node and edge write broadcasts to the client immediately. Ghost node status updates (accept/reject) flow from canvas → backend → thread via the same channel.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Frontend subscribes to session channel: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supabase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.channel(`session:${session_id}`)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.on('postgres_changes',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event: '*', schema: 'public', table: 'nodes',</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filter: `session_id=eq.${session_id}`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handleNodeChange)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.on('broadcast', { event: 'ghost_pair' }, handleGhostPair)</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.subscribe()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Railway backend broadcasts ghost pair via Supabase channel:</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supabase.channel(`session:${session_id}`)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.send({ type: 'broadcast', event: 'ghost_pair', payload: ghostPair })</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SSE Streaming — Ghost Node Progressive Appearance</w:t>
      </w:r>
    </w:p>
    <w:p>
      <w:pPr>
        <w:spacing w:after="100" w:before="80"/>
      </w:pPr>
      <w:r>
        <w:rPr>
          <w:rFonts w:ascii="Arial" w:cs="Arial" w:eastAsia="Arial" w:hAnsi="Arial"/>
          <w:color w:val="1F2937"/>
          <w:sz w:val="22"/>
          <w:szCs w:val="22"/>
        </w:rPr>
        <w:t xml:space="preserve">Ghost nodes don't appear all at once. Content streams progressively — the context node text appears word by word, then the question node. This makes the AI contribution feel alive, not dropped.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Railway backend — SSE endpoint:</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app.get('/api/stream/:session_id', (req, res)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res.setHeader('Content-Type', 'text/event-stream')</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res.setHeader('Cache-Control', 'no-cache')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res.setHeader('Connection', 'keep-alive')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 Stream Anthropic response chunks as they arrive:</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stream.on('text', (text)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res.write(`data: ${JSON.stringify({ chunk: text })}\n\n`)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stream.on('end', () =&gt;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res.write('data: [DONE]\n\n')</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res.end()</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  })</w:t>
      </w:r>
    </w:p>
    <w:p>
      <w:pPr>
        <w:pBdr>
          <w:left w:val="single" w:color="059669" w:sz="12" w:space="8"/>
        </w:pBdr>
        <w:shd w:fill="F3F4F6" w:val="clear"/>
        <w:spacing w:after="100" w:before="100"/>
        <w:ind w:left="360" w:right="360"/>
      </w:pPr>
      <w:r>
        <w:rPr>
          <w:rFonts w:ascii="Courier New" w:cs="Courier New" w:eastAsia="Courier New" w:hAnsi="Courier New"/>
          <w:color w:val="1A1A2E"/>
          <w:sz w:val="18"/>
          <w:szCs w:val="18"/>
        </w:rPr>
        <w:t xml:space="preserve">})</w:t>
      </w:r>
    </w:p>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Environment Variables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3960"/>
      </w:tblGrid>
      <w:tr>
        <w:tc>
          <w:tcPr>
            <w:tcW w:type="dxa" w:w="28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Variable</w:t>
            </w:r>
          </w:p>
        </w:tc>
        <w:tc>
          <w:tcPr>
            <w:tcW w:type="dxa" w:w="16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Service</w:t>
            </w:r>
          </w:p>
        </w:tc>
        <w:tc>
          <w:tcPr>
            <w:tcW w:type="dxa" w:w="39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Value source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ANTHROPIC_API_KEY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Anthropic dashboard</w:t>
            </w:r>
          </w:p>
        </w:tc>
      </w:tr>
      <w:tr>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OPENAI_API_KEY</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OpenAI dashboard — embeddings only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SUPABASE_URL</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 + Vercel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project settings</w:t>
            </w:r>
          </w:p>
        </w:tc>
      </w:tr>
      <w:tr>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SUPABASE_SERVICE_ROLE_KEY</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 server-side only, never exposed to client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SUPABASE_ANON_KEY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Vercel</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 — safe for client-side use</w:t>
            </w:r>
          </w:p>
        </w:tc>
      </w:tr>
      <w:tr>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STRIPE_SECRET_KEY</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 dashboard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STRIPE_WEBHOOK_SECRET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 dashboard — webhook endpoint signing</w:t>
            </w:r>
          </w:p>
        </w:tc>
      </w:tr>
      <w:tr>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UPSTASH_REDIS_REST_URL</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 dashboard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UPSTASH_REDIS_REST_TOKEN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 dashboard</w:t>
            </w:r>
          </w:p>
        </w:tc>
      </w:tr>
      <w:tr>
        <w:tc>
          <w:tcPr>
            <w:tcW w:type="dxa" w:w="28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NEXT_PUBLIC_RAILWAY_URL</w:t>
            </w:r>
          </w:p>
        </w:tc>
        <w:tc>
          <w:tcPr>
            <w:tcW w:type="dxa" w:w="16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Vercel</w:t>
            </w:r>
          </w:p>
        </w:tc>
        <w:tc>
          <w:tcPr>
            <w:tcW w:type="dxa" w:w="39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 deployment URL</w:t>
            </w:r>
          </w:p>
        </w:tc>
      </w:tr>
    </w:tbl>
    <w:p>
      <w:pPr>
        <w:spacing w:after="40" w:before="40"/>
      </w:pPr>
      <w:r>
        <w:rPr>
          <w:sz w:val="22"/>
          <w:szCs w:val="22"/>
        </w:rPr>
        <w:t xml:space="preserve"/>
      </w:r>
    </w:p>
    <w:p>
      <w:pPr>
        <w:pStyle w:val="Heading3"/>
        <w:spacing w:after="100" w:before="220"/>
      </w:pPr>
      <w:r>
        <w:rPr>
          <w:rFonts w:ascii="Arial" w:cs="Arial" w:eastAsia="Arial" w:hAnsi="Arial"/>
          <w:b/>
          <w:bCs/>
          <w:color w:val="059669"/>
          <w:sz w:val="24"/>
          <w:szCs w:val="24"/>
        </w:rPr>
        <w:t xml:space="preserve">Estimated Monthly Infrastructure Cost — MVP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560"/>
      </w:tblGrid>
      <w:tr>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Service</w:t>
            </w:r>
          </w:p>
        </w:tc>
        <w:tc>
          <w:tcPr>
            <w:tcW w:type="dxa" w:w="240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Plan</w:t>
            </w:r>
          </w:p>
        </w:tc>
        <w:tc>
          <w:tcPr>
            <w:tcW w:type="dxa" w:w="3560"/>
            <w:tcBorders>
              <w:top w:val="single" w:color="CCCCCC" w:sz="1"/>
              <w:left w:val="single" w:color="CCCCCC" w:sz="1"/>
              <w:bottom w:val="single" w:color="CCCCCC" w:sz="1"/>
              <w:right w:val="single" w:color="CCCCCC" w:sz="1"/>
            </w:tcBorders>
            <w:shd w:fill="1A56DB" w:val="clear"/>
            <w:tcMar>
              <w:top w:type="dxa" w:w="90"/>
              <w:left w:type="dxa" w:w="120"/>
              <w:bottom w:type="dxa" w:w="90"/>
              <w:right w:type="dxa" w:w="120"/>
            </w:tcMar>
          </w:tcPr>
          <w:p>
            <w:r>
              <w:rPr>
                <w:rFonts w:ascii="Arial" w:cs="Arial" w:eastAsia="Arial" w:hAnsi="Arial"/>
                <w:b/>
                <w:bCs/>
                <w:color w:val="FFFFFF"/>
                <w:sz w:val="19"/>
                <w:szCs w:val="19"/>
              </w:rPr>
              <w:t xml:space="preserve">Est. Cost/month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Vercel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Hobby (free) → Pro if team joins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$0-20</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Railway</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Starter — $5/month + usage</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$10-25 at MVP scale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Supabase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Free tier sufficient for MVP volume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Upstash Redis</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Free tier — 10k commands/day</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OpenAI embeddings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text-embedding-3-small — ~$0.02/1M tokens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$1-5</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Anthropic API</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claude-sonnet-4 — agent calls</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$20-80 depending on usage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Stripe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No monthly fee — 2.9% + $0.30 per transaction</w:t>
            </w:r>
          </w:p>
        </w:tc>
        <w:tc>
          <w:tcPr>
            <w:tcW w:type="dxa" w:w="3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1F2937"/>
                <w:sz w:val="19"/>
                <w:szCs w:val="19"/>
              </w:rPr>
              <w:t xml:space="preserve">% of revenue</w:t>
            </w:r>
          </w:p>
        </w:tc>
      </w:tr>
      <w:tr>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TOTAL</w:t>
            </w:r>
          </w:p>
        </w:tc>
        <w:tc>
          <w:tcPr>
            <w:tcW w:type="dxa" w:w="240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MVP scale estimate</w:t>
            </w:r>
          </w:p>
        </w:tc>
        <w:tc>
          <w:tcPr>
            <w:tcW w:type="dxa" w:w="3560"/>
            <w:tcBorders>
              <w:top w:val="single" w:color="CCCCCC" w:sz="1"/>
              <w:left w:val="single" w:color="CCCCCC" w:sz="1"/>
              <w:bottom w:val="single" w:color="CCCCCC" w:sz="1"/>
              <w:right w:val="single" w:color="CCCCCC" w:sz="1"/>
            </w:tcBorders>
            <w:shd w:fill="F8FAFF" w:val="clear"/>
            <w:tcMar>
              <w:top w:type="dxa" w:w="90"/>
              <w:left w:type="dxa" w:w="120"/>
              <w:bottom w:type="dxa" w:w="90"/>
              <w:right w:type="dxa" w:w="120"/>
            </w:tcMar>
          </w:tcPr>
          <w:p>
            <w:r>
              <w:rPr>
                <w:rFonts w:ascii="Arial" w:cs="Arial" w:eastAsia="Arial" w:hAnsi="Arial"/>
                <w:b w:val="false"/>
                <w:bCs w:val="false"/>
                <w:color w:val="1F2937"/>
                <w:sz w:val="19"/>
                <w:szCs w:val="19"/>
              </w:rPr>
              <w:t xml:space="preserve">$30-130/month before revenue</w:t>
            </w:r>
          </w:p>
        </w:tc>
      </w:tr>
    </w:tbl>
    <w:p>
      <w:pPr>
        <w:pBdr>
          <w:bottom w:val="single" w:color="E5E7EB" w:sz="4" w:space="1"/>
        </w:pBdr>
        <w:spacing w:after="160" w:before="160"/>
      </w:pPr>
      <w:r>
        <w:rPr>
          <w:sz w:val="4"/>
          <w:szCs w:val="4"/>
        </w:rPr>
        <w:t xml:space="preserve"/>
      </w:r>
    </w:p>
    <w:p>
      <w:pPr>
        <w:spacing w:after="40" w:before="40"/>
      </w:pPr>
      <w:r>
        <w:rPr>
          <w:sz w:val="22"/>
          <w:szCs w:val="22"/>
        </w:rPr>
        <w:t xml:space="preserve"/>
      </w:r>
    </w:p>
    <w:p>
      <w:pPr>
        <w:spacing w:after="40" w:before="40"/>
      </w:pPr>
      <w:r>
        <w:rPr>
          <w:sz w:val="22"/>
          <w:szCs w:val="22"/>
        </w:rPr>
        <w:t xml:space="preserve"/>
      </w:r>
    </w:p>
    <w:p>
      <w:pPr>
        <w:spacing w:after="200" w:before="200"/>
        <w:jc w:val="center"/>
      </w:pPr>
      <w:r>
        <w:rPr>
          <w:rFonts w:ascii="Arial" w:cs="Arial" w:eastAsia="Arial" w:hAnsi="Arial"/>
          <w:i/>
          <w:iCs/>
          <w:color w:val="6B7280"/>
          <w:sz w:val="20"/>
          <w:szCs w:val="20"/>
        </w:rPr>
        <w:t xml:space="preserve">ThinkingCanvas — Technical Build Spec v0.1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56D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596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2026-06-08T05:32:05.543Z</dcterms:created>
  <dcterms:modified xsi:type="dcterms:W3CDTF">2026-06-08T05:32:05.556Z</dcterms:modified>
</cp:coreProperties>
</file>

<file path=docProps/custom.xml><?xml version="1.0" encoding="utf-8"?>
<Properties xmlns="http://schemas.openxmlformats.org/officeDocument/2006/custom-properties" xmlns:vt="http://schemas.openxmlformats.org/officeDocument/2006/docPropsVTypes"/>
</file>