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046"/>
        <w:gridCol w:w="6298"/>
        <w:gridCol w:w="3672"/>
      </w:tblGrid>
      <w:tr w:rsidR="006F3CC9" w:rsidRPr="007F29D8" w:rsidTr="007F29D8">
        <w:tc>
          <w:tcPr>
            <w:tcW w:w="1046" w:type="dxa"/>
          </w:tcPr>
          <w:p w:rsidR="006F3CC9" w:rsidRPr="007F29D8" w:rsidRDefault="006F3CC9" w:rsidP="007F29D8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7F29D8">
              <w:rPr>
                <w:b/>
                <w:sz w:val="28"/>
                <w:szCs w:val="28"/>
              </w:rPr>
              <w:t>Sl</w:t>
            </w:r>
            <w:proofErr w:type="spellEnd"/>
            <w:r w:rsidRPr="007F29D8">
              <w:rPr>
                <w:b/>
                <w:sz w:val="28"/>
                <w:szCs w:val="28"/>
              </w:rPr>
              <w:t xml:space="preserve"> No</w:t>
            </w:r>
          </w:p>
        </w:tc>
        <w:tc>
          <w:tcPr>
            <w:tcW w:w="6298" w:type="dxa"/>
          </w:tcPr>
          <w:p w:rsidR="006F3CC9" w:rsidRPr="007F29D8" w:rsidRDefault="006F3CC9" w:rsidP="007F29D8">
            <w:pPr>
              <w:jc w:val="center"/>
              <w:rPr>
                <w:b/>
                <w:sz w:val="28"/>
                <w:szCs w:val="28"/>
              </w:rPr>
            </w:pPr>
            <w:r w:rsidRPr="007F29D8">
              <w:rPr>
                <w:b/>
                <w:sz w:val="28"/>
                <w:szCs w:val="28"/>
              </w:rPr>
              <w:t>Institution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b/>
                <w:sz w:val="28"/>
                <w:szCs w:val="28"/>
              </w:rPr>
            </w:pPr>
            <w:r w:rsidRPr="007F29D8">
              <w:rPr>
                <w:b/>
                <w:sz w:val="28"/>
                <w:szCs w:val="28"/>
              </w:rPr>
              <w:t>Status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sz w:val="26"/>
              </w:rPr>
            </w:pPr>
            <w:r w:rsidRPr="007F29D8">
              <w:rPr>
                <w:sz w:val="26"/>
              </w:rPr>
              <w:t>Institution of Engineers-</w:t>
            </w:r>
            <w:proofErr w:type="spellStart"/>
            <w:r w:rsidRPr="007F29D8">
              <w:rPr>
                <w:sz w:val="26"/>
              </w:rPr>
              <w:t>Kolkatta</w:t>
            </w:r>
            <w:proofErr w:type="spellEnd"/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Fellow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sz w:val="26"/>
              </w:rPr>
            </w:pPr>
            <w:r w:rsidRPr="007F29D8">
              <w:rPr>
                <w:sz w:val="26"/>
              </w:rPr>
              <w:t>Institution of Electronics and Telecommunication engineers New Delhi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Fellow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sz w:val="26"/>
              </w:rPr>
            </w:pPr>
            <w:r w:rsidRPr="007F29D8">
              <w:rPr>
                <w:sz w:val="26"/>
              </w:rPr>
              <w:t>Indian Institute of Public administration New Delhi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Member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sz w:val="26"/>
              </w:rPr>
            </w:pPr>
            <w:r w:rsidRPr="007F29D8">
              <w:rPr>
                <w:sz w:val="26"/>
              </w:rPr>
              <w:t>Indian Management association</w:t>
            </w:r>
            <w:r w:rsidR="008A6357" w:rsidRPr="007F29D8">
              <w:rPr>
                <w:sz w:val="26"/>
              </w:rPr>
              <w:t>, New Delhi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Member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sz w:val="26"/>
              </w:rPr>
            </w:pPr>
            <w:r w:rsidRPr="007F29D8">
              <w:rPr>
                <w:sz w:val="26"/>
              </w:rPr>
              <w:t>The Anathalaya Mysuru (130 Years old Institution)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President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sz w:val="26"/>
              </w:rPr>
            </w:pPr>
            <w:proofErr w:type="spellStart"/>
            <w:r w:rsidRPr="007F29D8">
              <w:rPr>
                <w:sz w:val="26"/>
              </w:rPr>
              <w:t>Hemanth</w:t>
            </w:r>
            <w:proofErr w:type="spellEnd"/>
            <w:r w:rsidRPr="007F29D8">
              <w:rPr>
                <w:sz w:val="26"/>
              </w:rPr>
              <w:t xml:space="preserve"> Yoga Academy, Beijing China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Visiting Professor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sz w:val="26"/>
              </w:rPr>
            </w:pPr>
            <w:proofErr w:type="spellStart"/>
            <w:r w:rsidRPr="007F29D8">
              <w:rPr>
                <w:sz w:val="26"/>
              </w:rPr>
              <w:t>Sadvidya</w:t>
            </w:r>
            <w:proofErr w:type="spellEnd"/>
            <w:r w:rsidRPr="007F29D8">
              <w:rPr>
                <w:sz w:val="26"/>
              </w:rPr>
              <w:t xml:space="preserve"> </w:t>
            </w:r>
            <w:proofErr w:type="spellStart"/>
            <w:r w:rsidRPr="007F29D8">
              <w:rPr>
                <w:sz w:val="26"/>
              </w:rPr>
              <w:t>Pratisthanam</w:t>
            </w:r>
            <w:proofErr w:type="spellEnd"/>
            <w:r w:rsidRPr="007F29D8">
              <w:rPr>
                <w:sz w:val="26"/>
              </w:rPr>
              <w:t xml:space="preserve"> (School for Vedic culture dissemination) </w:t>
            </w:r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, </w:t>
            </w: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Noida</w:t>
            </w:r>
            <w:proofErr w:type="spellEnd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 (NCR)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Patron Emeritus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rFonts w:cstheme="minorHAnsi"/>
                <w:sz w:val="26"/>
              </w:rPr>
            </w:pPr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Vivekananda College of Engineering &amp; Technology, </w:t>
            </w: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Puttur</w:t>
            </w:r>
            <w:proofErr w:type="spellEnd"/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Board Director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ITS College of Management, </w:t>
            </w: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Noida</w:t>
            </w:r>
            <w:proofErr w:type="spellEnd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 (NCR)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Former board of Director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Maharaja Institute of Technology, New Delhi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Former Board Director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Delhi Karnataka Sangha</w:t>
            </w:r>
            <w:r w:rsidR="008A6357"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, New Delhi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Former President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Delhi Karnataka Sangha</w:t>
            </w:r>
            <w:r w:rsidR="008A6357"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, New Delhi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Former Secretary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Delhi Kannada school</w:t>
            </w:r>
            <w:r w:rsidR="008A6357"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, New Delhi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Former Vice President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Nithyananda Shastri Kashmir Research Institute, </w:t>
            </w:r>
            <w:r w:rsidR="008A6357"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New Delhi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Chairman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Bhoomandala</w:t>
            </w:r>
            <w:proofErr w:type="spellEnd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 </w:t>
            </w: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Brahmana</w:t>
            </w:r>
            <w:proofErr w:type="spellEnd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 </w:t>
            </w: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Mahasangha</w:t>
            </w:r>
            <w:proofErr w:type="spellEnd"/>
            <w:r w:rsidR="008A6357"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, New Delhi</w:t>
            </w:r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 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International President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Thakur</w:t>
            </w:r>
            <w:proofErr w:type="spellEnd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 </w:t>
            </w: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Dwara</w:t>
            </w:r>
            <w:proofErr w:type="spellEnd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 trust, </w:t>
            </w:r>
            <w:r w:rsidR="008A6357"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New Delhi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Senior Trustee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6F3CC9" w:rsidP="006F3CC9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Ramana</w:t>
            </w:r>
            <w:proofErr w:type="spellEnd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 Kendra, </w:t>
            </w:r>
            <w:r w:rsidR="008A6357"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New Delhi</w:t>
            </w:r>
          </w:p>
        </w:tc>
        <w:tc>
          <w:tcPr>
            <w:tcW w:w="3672" w:type="dxa"/>
          </w:tcPr>
          <w:p w:rsidR="006F3CC9" w:rsidRPr="007F29D8" w:rsidRDefault="006F3CC9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Former Board Member</w:t>
            </w:r>
          </w:p>
        </w:tc>
      </w:tr>
      <w:tr w:rsidR="006F3CC9" w:rsidTr="007F29D8">
        <w:tc>
          <w:tcPr>
            <w:tcW w:w="1046" w:type="dxa"/>
          </w:tcPr>
          <w:p w:rsidR="006F3CC9" w:rsidRPr="007F29D8" w:rsidRDefault="006F3CC9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6F3CC9" w:rsidRPr="007F29D8" w:rsidRDefault="00EB622E" w:rsidP="006F3CC9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Dilli</w:t>
            </w:r>
            <w:proofErr w:type="spellEnd"/>
            <w:r w:rsidR="006F3CC9"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 Telugu </w:t>
            </w:r>
            <w:proofErr w:type="spellStart"/>
            <w:r w:rsidR="006F3CC9"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Sangham</w:t>
            </w:r>
            <w:proofErr w:type="spellEnd"/>
            <w:r w:rsidR="008A6357"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. New Delhi</w:t>
            </w:r>
          </w:p>
        </w:tc>
        <w:tc>
          <w:tcPr>
            <w:tcW w:w="3672" w:type="dxa"/>
          </w:tcPr>
          <w:p w:rsidR="006F3CC9" w:rsidRPr="007F29D8" w:rsidRDefault="00EB622E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Advisor</w:t>
            </w:r>
          </w:p>
        </w:tc>
      </w:tr>
      <w:tr w:rsidR="00EB622E" w:rsidTr="007F29D8">
        <w:tc>
          <w:tcPr>
            <w:tcW w:w="1046" w:type="dxa"/>
          </w:tcPr>
          <w:p w:rsidR="00EB622E" w:rsidRPr="007F29D8" w:rsidRDefault="00EB622E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EB622E" w:rsidRPr="007F29D8" w:rsidRDefault="00EB622E" w:rsidP="006F3CC9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Karnataka State Brahmin Development Board</w:t>
            </w:r>
            <w:r w:rsidR="008A6357"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, Bangalore</w:t>
            </w:r>
          </w:p>
        </w:tc>
        <w:tc>
          <w:tcPr>
            <w:tcW w:w="3672" w:type="dxa"/>
          </w:tcPr>
          <w:p w:rsidR="00EB622E" w:rsidRPr="007F29D8" w:rsidRDefault="008A6357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 xml:space="preserve">Former </w:t>
            </w:r>
            <w:r w:rsidR="00EB622E" w:rsidRPr="007F29D8">
              <w:rPr>
                <w:sz w:val="26"/>
              </w:rPr>
              <w:t>Director</w:t>
            </w:r>
          </w:p>
        </w:tc>
      </w:tr>
      <w:tr w:rsidR="00EB622E" w:rsidTr="007F29D8">
        <w:tc>
          <w:tcPr>
            <w:tcW w:w="1046" w:type="dxa"/>
          </w:tcPr>
          <w:p w:rsidR="00EB622E" w:rsidRPr="007F29D8" w:rsidRDefault="00EB622E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EB622E" w:rsidRPr="007F29D8" w:rsidRDefault="00EB622E" w:rsidP="006F3CC9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Samkalp</w:t>
            </w:r>
            <w:proofErr w:type="spellEnd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 I.A.S. Foundation</w:t>
            </w:r>
            <w:r w:rsidR="008A6357"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, New Delhi</w:t>
            </w:r>
          </w:p>
        </w:tc>
        <w:tc>
          <w:tcPr>
            <w:tcW w:w="3672" w:type="dxa"/>
          </w:tcPr>
          <w:p w:rsidR="00EB622E" w:rsidRPr="007F29D8" w:rsidRDefault="00EB622E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Board Director</w:t>
            </w:r>
          </w:p>
        </w:tc>
      </w:tr>
      <w:tr w:rsidR="00FC736E" w:rsidTr="007F29D8">
        <w:tc>
          <w:tcPr>
            <w:tcW w:w="1046" w:type="dxa"/>
          </w:tcPr>
          <w:p w:rsidR="00FC736E" w:rsidRPr="007F29D8" w:rsidRDefault="00FC736E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FC736E" w:rsidRPr="007F29D8" w:rsidRDefault="00FC736E" w:rsidP="006F3CC9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National </w:t>
            </w: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Telematic</w:t>
            </w:r>
            <w:proofErr w:type="spellEnd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 forum</w:t>
            </w:r>
            <w:r w:rsidR="008A6357"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, New Delhi</w:t>
            </w:r>
          </w:p>
        </w:tc>
        <w:tc>
          <w:tcPr>
            <w:tcW w:w="3672" w:type="dxa"/>
          </w:tcPr>
          <w:p w:rsidR="00FC736E" w:rsidRPr="007F29D8" w:rsidRDefault="00FC736E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Committee member</w:t>
            </w:r>
          </w:p>
        </w:tc>
      </w:tr>
      <w:tr w:rsidR="00FC736E" w:rsidTr="007F29D8">
        <w:tc>
          <w:tcPr>
            <w:tcW w:w="1046" w:type="dxa"/>
          </w:tcPr>
          <w:p w:rsidR="00FC736E" w:rsidRPr="007F29D8" w:rsidRDefault="00FC736E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7F29D8" w:rsidRPr="007F29D8" w:rsidRDefault="00FC736E" w:rsidP="007F29D8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Sri </w:t>
            </w: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Matha</w:t>
            </w:r>
            <w:proofErr w:type="spellEnd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 </w:t>
            </w: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vaishanavadevi</w:t>
            </w:r>
            <w:proofErr w:type="spellEnd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 trust developmental committee</w:t>
            </w:r>
            <w:r w:rsidR="008A6357"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,</w:t>
            </w:r>
          </w:p>
          <w:p w:rsidR="00FC736E" w:rsidRPr="007F29D8" w:rsidRDefault="008A6357" w:rsidP="007F29D8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Katra</w:t>
            </w:r>
            <w:proofErr w:type="spellEnd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, </w:t>
            </w: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Kammu</w:t>
            </w:r>
            <w:proofErr w:type="spellEnd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&amp; Kashmir</w:t>
            </w:r>
          </w:p>
        </w:tc>
        <w:tc>
          <w:tcPr>
            <w:tcW w:w="3672" w:type="dxa"/>
          </w:tcPr>
          <w:p w:rsidR="00FC736E" w:rsidRPr="007F29D8" w:rsidRDefault="008A6357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 xml:space="preserve">Former </w:t>
            </w:r>
            <w:r w:rsidR="00FC736E" w:rsidRPr="007F29D8">
              <w:rPr>
                <w:sz w:val="26"/>
              </w:rPr>
              <w:t>Committee member</w:t>
            </w:r>
          </w:p>
        </w:tc>
      </w:tr>
      <w:tr w:rsidR="008A6357" w:rsidTr="007F29D8">
        <w:tc>
          <w:tcPr>
            <w:tcW w:w="1046" w:type="dxa"/>
          </w:tcPr>
          <w:p w:rsidR="008A6357" w:rsidRPr="007F29D8" w:rsidRDefault="008A6357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8A6357" w:rsidRPr="007F29D8" w:rsidRDefault="008A6357" w:rsidP="006F3CC9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Gyan</w:t>
            </w:r>
            <w:proofErr w:type="spellEnd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 </w:t>
            </w:r>
            <w:proofErr w:type="spellStart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Gangotri</w:t>
            </w:r>
            <w:proofErr w:type="spellEnd"/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 xml:space="preserve"> I.A.S. Academy Bangalore</w:t>
            </w:r>
          </w:p>
        </w:tc>
        <w:tc>
          <w:tcPr>
            <w:tcW w:w="3672" w:type="dxa"/>
          </w:tcPr>
          <w:p w:rsidR="008A6357" w:rsidRPr="007F29D8" w:rsidRDefault="008A6357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Board Director</w:t>
            </w:r>
          </w:p>
        </w:tc>
      </w:tr>
      <w:tr w:rsidR="007F29D8" w:rsidTr="007F29D8">
        <w:tc>
          <w:tcPr>
            <w:tcW w:w="1046" w:type="dxa"/>
          </w:tcPr>
          <w:p w:rsidR="007F29D8" w:rsidRPr="007F29D8" w:rsidRDefault="007F29D8" w:rsidP="006F3CC9">
            <w:pPr>
              <w:pStyle w:val="ListParagraph"/>
              <w:numPr>
                <w:ilvl w:val="0"/>
                <w:numId w:val="2"/>
              </w:numPr>
              <w:rPr>
                <w:sz w:val="26"/>
              </w:rPr>
            </w:pPr>
          </w:p>
        </w:tc>
        <w:tc>
          <w:tcPr>
            <w:tcW w:w="6298" w:type="dxa"/>
          </w:tcPr>
          <w:p w:rsidR="007F29D8" w:rsidRPr="007F29D8" w:rsidRDefault="007F29D8" w:rsidP="006F3CC9">
            <w:pPr>
              <w:rPr>
                <w:rFonts w:cstheme="minorHAnsi"/>
                <w:color w:val="1F1F1F"/>
                <w:sz w:val="26"/>
                <w:shd w:val="clear" w:color="auto" w:fill="FFFFFF"/>
              </w:rPr>
            </w:pPr>
            <w:r w:rsidRPr="007F29D8">
              <w:rPr>
                <w:rFonts w:cstheme="minorHAnsi"/>
                <w:color w:val="1F1F1F"/>
                <w:sz w:val="26"/>
                <w:shd w:val="clear" w:color="auto" w:fill="FFFFFF"/>
              </w:rPr>
              <w:t>National Institute of Advanced studies, Government of India Bangalore</w:t>
            </w:r>
          </w:p>
        </w:tc>
        <w:tc>
          <w:tcPr>
            <w:tcW w:w="3672" w:type="dxa"/>
          </w:tcPr>
          <w:p w:rsidR="007F29D8" w:rsidRPr="007F29D8" w:rsidRDefault="007F29D8" w:rsidP="007F29D8">
            <w:pPr>
              <w:jc w:val="center"/>
              <w:rPr>
                <w:sz w:val="26"/>
              </w:rPr>
            </w:pPr>
            <w:r w:rsidRPr="007F29D8">
              <w:rPr>
                <w:sz w:val="26"/>
              </w:rPr>
              <w:t>Associate Member</w:t>
            </w:r>
          </w:p>
        </w:tc>
      </w:tr>
    </w:tbl>
    <w:p w:rsidR="008526C4" w:rsidRDefault="008526C4" w:rsidP="006F3CC9"/>
    <w:sectPr w:rsidR="008526C4" w:rsidSect="006F3CC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E178CB"/>
    <w:multiLevelType w:val="hybridMultilevel"/>
    <w:tmpl w:val="C75EF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7E0A0C"/>
    <w:multiLevelType w:val="hybridMultilevel"/>
    <w:tmpl w:val="45B6C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F3CC9"/>
    <w:rsid w:val="0011358B"/>
    <w:rsid w:val="006E6626"/>
    <w:rsid w:val="006F3CC9"/>
    <w:rsid w:val="007F29D8"/>
    <w:rsid w:val="008526C4"/>
    <w:rsid w:val="008A6357"/>
    <w:rsid w:val="009539E8"/>
    <w:rsid w:val="00EB622E"/>
    <w:rsid w:val="00FC73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6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CC9"/>
    <w:pPr>
      <w:ind w:left="720"/>
      <w:contextualSpacing/>
    </w:pPr>
  </w:style>
  <w:style w:type="table" w:styleId="TableGrid">
    <w:name w:val="Table Grid"/>
    <w:basedOn w:val="TableNormal"/>
    <w:uiPriority w:val="59"/>
    <w:rsid w:val="006F3C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2026-04-20T05:53:00Z</dcterms:created>
  <dcterms:modified xsi:type="dcterms:W3CDTF">2026-04-23T05:53:00Z</dcterms:modified>
</cp:coreProperties>
</file>