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0DE5" w14:textId="77777777" w:rsidR="00A35C45" w:rsidRDefault="006D4F94">
      <w:pPr>
        <w:pStyle w:val="Heading1"/>
        <w:jc w:val="center"/>
      </w:pPr>
      <w:r>
        <w:t>Brew Beans Café - New Employee Onboarding Checklist</w:t>
      </w:r>
    </w:p>
    <w:p w14:paraId="4D3EB80C" w14:textId="77777777" w:rsidR="00A35C45" w:rsidRDefault="00A35C45"/>
    <w:p w14:paraId="7A27847D" w14:textId="77777777" w:rsidR="00A35C45" w:rsidRDefault="006D4F94">
      <w:pPr>
        <w:pStyle w:val="Heading2"/>
      </w:pPr>
      <w:r>
        <w:t>1. Pre-Joining Tasks</w:t>
      </w:r>
    </w:p>
    <w:p w14:paraId="5912B156" w14:textId="77777777" w:rsidR="00A35C45" w:rsidRDefault="006D4F94">
      <w:pPr>
        <w:pStyle w:val="ListBullet"/>
      </w:pPr>
      <w:r>
        <w:t>☐</w:t>
      </w:r>
      <w:r>
        <w:t xml:space="preserve"> Offer letter acceptance</w:t>
      </w:r>
    </w:p>
    <w:p w14:paraId="3D2A08E2" w14:textId="77777777" w:rsidR="00A35C45" w:rsidRDefault="006D4F94">
      <w:pPr>
        <w:pStyle w:val="ListBullet"/>
      </w:pPr>
      <w:r>
        <w:t>☐</w:t>
      </w:r>
      <w:r>
        <w:t xml:space="preserve"> Submission of required documents (ID proof, address proof, bank details, etc.)</w:t>
      </w:r>
    </w:p>
    <w:p w14:paraId="10A39B60" w14:textId="77777777" w:rsidR="00A35C45" w:rsidRDefault="006D4F94">
      <w:pPr>
        <w:pStyle w:val="ListBullet"/>
      </w:pPr>
      <w:r>
        <w:t>☐</w:t>
      </w:r>
      <w:r>
        <w:t xml:space="preserve"> Background verification (if applicable)</w:t>
      </w:r>
    </w:p>
    <w:p w14:paraId="6F8C5A1C" w14:textId="77777777" w:rsidR="00A35C45" w:rsidRDefault="006D4F94">
      <w:pPr>
        <w:pStyle w:val="ListBullet"/>
      </w:pPr>
      <w:r>
        <w:t>☐</w:t>
      </w:r>
      <w:r>
        <w:t xml:space="preserve"> Confirmation of joining </w:t>
      </w:r>
      <w:r>
        <w:t>date</w:t>
      </w:r>
    </w:p>
    <w:p w14:paraId="7669D2C3" w14:textId="77777777" w:rsidR="00A35C45" w:rsidRDefault="006D4F94">
      <w:pPr>
        <w:pStyle w:val="ListBullet"/>
      </w:pPr>
      <w:r>
        <w:t>☐</w:t>
      </w:r>
      <w:r>
        <w:t xml:space="preserve"> Sharing of employee handbook and policies</w:t>
      </w:r>
    </w:p>
    <w:p w14:paraId="54C786F0" w14:textId="77777777" w:rsidR="00A35C45" w:rsidRDefault="006D4F94">
      <w:pPr>
        <w:pStyle w:val="Heading2"/>
      </w:pPr>
      <w:r>
        <w:t>2. First-Day Essentials</w:t>
      </w:r>
    </w:p>
    <w:p w14:paraId="05908806" w14:textId="77777777" w:rsidR="00A35C45" w:rsidRDefault="006D4F94">
      <w:pPr>
        <w:pStyle w:val="ListBullet"/>
      </w:pPr>
      <w:r>
        <w:t>☐</w:t>
      </w:r>
      <w:r>
        <w:t xml:space="preserve"> Welcome and introduction to team</w:t>
      </w:r>
    </w:p>
    <w:p w14:paraId="14BEF1B3" w14:textId="77777777" w:rsidR="00A35C45" w:rsidRDefault="006D4F94">
      <w:pPr>
        <w:pStyle w:val="ListBullet"/>
      </w:pPr>
      <w:r>
        <w:t>☐</w:t>
      </w:r>
      <w:r>
        <w:t xml:space="preserve"> Issuance of uniform (if applicable)</w:t>
      </w:r>
    </w:p>
    <w:p w14:paraId="7C4B173F" w14:textId="77777777" w:rsidR="00A35C45" w:rsidRDefault="006D4F94">
      <w:pPr>
        <w:pStyle w:val="ListBullet"/>
      </w:pPr>
      <w:r>
        <w:t>☐</w:t>
      </w:r>
      <w:r>
        <w:t xml:space="preserve"> Tour of the café and facilities</w:t>
      </w:r>
    </w:p>
    <w:p w14:paraId="67C7C711" w14:textId="77777777" w:rsidR="00A35C45" w:rsidRDefault="006D4F94">
      <w:pPr>
        <w:pStyle w:val="ListBullet"/>
      </w:pPr>
      <w:r>
        <w:t>☐</w:t>
      </w:r>
      <w:r>
        <w:t xml:space="preserve"> Assignment of locker/storage (if applicable)</w:t>
      </w:r>
    </w:p>
    <w:p w14:paraId="762CC8B0" w14:textId="77777777" w:rsidR="00A35C45" w:rsidRDefault="006D4F94">
      <w:pPr>
        <w:pStyle w:val="ListBullet"/>
      </w:pPr>
      <w:r>
        <w:t>☐</w:t>
      </w:r>
      <w:r>
        <w:t xml:space="preserve"> Setup of attendance and payroll system</w:t>
      </w:r>
    </w:p>
    <w:p w14:paraId="2F1C0F42" w14:textId="77777777" w:rsidR="00A35C45" w:rsidRDefault="006D4F94">
      <w:pPr>
        <w:pStyle w:val="Heading2"/>
      </w:pPr>
      <w:r>
        <w:t>3. Orientation Activities</w:t>
      </w:r>
    </w:p>
    <w:p w14:paraId="6282329D" w14:textId="77777777" w:rsidR="00A35C45" w:rsidRDefault="006D4F94">
      <w:pPr>
        <w:pStyle w:val="ListBullet"/>
      </w:pPr>
      <w:r>
        <w:t>☐</w:t>
      </w:r>
      <w:r>
        <w:t xml:space="preserve"> Company mission, vision, and values overview</w:t>
      </w:r>
    </w:p>
    <w:p w14:paraId="37DC907F" w14:textId="77777777" w:rsidR="00A35C45" w:rsidRDefault="006D4F94">
      <w:pPr>
        <w:pStyle w:val="ListBullet"/>
      </w:pPr>
      <w:r>
        <w:t>☐</w:t>
      </w:r>
      <w:r>
        <w:t xml:space="preserve"> Introduction to café menu and services</w:t>
      </w:r>
    </w:p>
    <w:p w14:paraId="23A01B59" w14:textId="77777777" w:rsidR="00A35C45" w:rsidRDefault="006D4F94">
      <w:pPr>
        <w:pStyle w:val="ListBullet"/>
      </w:pPr>
      <w:r>
        <w:t>☐</w:t>
      </w:r>
      <w:r>
        <w:t xml:space="preserve"> Explanation of roles and responsibilities</w:t>
      </w:r>
    </w:p>
    <w:p w14:paraId="5045FC8C" w14:textId="77777777" w:rsidR="00A35C45" w:rsidRDefault="006D4F94">
      <w:pPr>
        <w:pStyle w:val="ListBullet"/>
      </w:pPr>
      <w:r>
        <w:t>☐</w:t>
      </w:r>
      <w:r>
        <w:t xml:space="preserve"> Overview of customer service standards</w:t>
      </w:r>
    </w:p>
    <w:p w14:paraId="27F6712F" w14:textId="77777777" w:rsidR="00A35C45" w:rsidRDefault="006D4F94">
      <w:pPr>
        <w:pStyle w:val="ListBullet"/>
      </w:pPr>
      <w:r>
        <w:t>☐</w:t>
      </w:r>
      <w:r>
        <w:t xml:space="preserve"> Walkthrough of safety and hygiene protocols</w:t>
      </w:r>
    </w:p>
    <w:p w14:paraId="3460E840" w14:textId="77777777" w:rsidR="00A35C45" w:rsidRDefault="006D4F94">
      <w:pPr>
        <w:pStyle w:val="Heading2"/>
      </w:pPr>
      <w:r>
        <w:t>4. Policy Acknowledgments</w:t>
      </w:r>
    </w:p>
    <w:p w14:paraId="04BAA05E" w14:textId="77777777" w:rsidR="00A35C45" w:rsidRDefault="006D4F94">
      <w:pPr>
        <w:pStyle w:val="ListBullet"/>
      </w:pPr>
      <w:r>
        <w:t>☐</w:t>
      </w:r>
      <w:r>
        <w:t xml:space="preserve"> Acknowledged: Code of Conduct</w:t>
      </w:r>
    </w:p>
    <w:p w14:paraId="06A6E3B5" w14:textId="77777777" w:rsidR="00A35C45" w:rsidRDefault="006D4F94">
      <w:pPr>
        <w:pStyle w:val="ListBullet"/>
      </w:pPr>
      <w:r>
        <w:t>☐</w:t>
      </w:r>
      <w:r>
        <w:t xml:space="preserve"> Acknowledged: Workplace Ethics &amp; Anti-Harassment Policy</w:t>
      </w:r>
    </w:p>
    <w:p w14:paraId="4B7A5B03" w14:textId="77777777" w:rsidR="00A35C45" w:rsidRDefault="006D4F94">
      <w:pPr>
        <w:pStyle w:val="ListBullet"/>
      </w:pPr>
      <w:r>
        <w:t>☐</w:t>
      </w:r>
      <w:r>
        <w:t xml:space="preserve"> Acknowledged: Confidentiality &amp; Non-Disclosure Policy</w:t>
      </w:r>
    </w:p>
    <w:p w14:paraId="30026E23" w14:textId="77777777" w:rsidR="00A35C45" w:rsidRDefault="006D4F94">
      <w:pPr>
        <w:pStyle w:val="ListBullet"/>
      </w:pPr>
      <w:r>
        <w:t>☐</w:t>
      </w:r>
      <w:r>
        <w:t xml:space="preserve"> Acknowledged: Leave and Attendance Policy</w:t>
      </w:r>
    </w:p>
    <w:p w14:paraId="68480BB4" w14:textId="77777777" w:rsidR="00A35C45" w:rsidRDefault="006D4F94">
      <w:pPr>
        <w:pStyle w:val="ListBullet"/>
      </w:pPr>
      <w:r>
        <w:t>☐</w:t>
      </w:r>
      <w:r>
        <w:t xml:space="preserve"> Acknowledged: Termination Policy</w:t>
      </w:r>
    </w:p>
    <w:p w14:paraId="2EF5F42C" w14:textId="77777777" w:rsidR="00A35C45" w:rsidRDefault="006D4F94">
      <w:pPr>
        <w:pStyle w:val="Heading2"/>
      </w:pPr>
      <w:r>
        <w:t>5. Initial Training Milestones</w:t>
      </w:r>
    </w:p>
    <w:p w14:paraId="2CA51886" w14:textId="77777777" w:rsidR="00A35C45" w:rsidRDefault="006D4F94">
      <w:pPr>
        <w:pStyle w:val="ListBullet"/>
      </w:pPr>
      <w:r>
        <w:t>☐</w:t>
      </w:r>
      <w:r>
        <w:t xml:space="preserve"> Completed: Coffee brewing and equipment handling</w:t>
      </w:r>
    </w:p>
    <w:p w14:paraId="54AA8CAB" w14:textId="77777777" w:rsidR="00A35C45" w:rsidRDefault="006D4F94">
      <w:pPr>
        <w:pStyle w:val="ListBullet"/>
      </w:pPr>
      <w:r>
        <w:t>☐</w:t>
      </w:r>
      <w:r>
        <w:t xml:space="preserve"> Completed: Food preparation and hygiene standards</w:t>
      </w:r>
    </w:p>
    <w:p w14:paraId="2DE35A9B" w14:textId="77777777" w:rsidR="00A35C45" w:rsidRDefault="006D4F94">
      <w:pPr>
        <w:pStyle w:val="ListBullet"/>
      </w:pPr>
      <w:r>
        <w:t>☐</w:t>
      </w:r>
      <w:r>
        <w:t xml:space="preserve"> Completed: POS and billing system usage</w:t>
      </w:r>
    </w:p>
    <w:p w14:paraId="0617C806" w14:textId="77777777" w:rsidR="00A35C45" w:rsidRDefault="006D4F94">
      <w:pPr>
        <w:pStyle w:val="ListBullet"/>
      </w:pPr>
      <w:r>
        <w:t>☐</w:t>
      </w:r>
      <w:r>
        <w:t xml:space="preserve"> Completed: Customer interaction and service etiquette</w:t>
      </w:r>
    </w:p>
    <w:p w14:paraId="59614E3E" w14:textId="77777777" w:rsidR="00A35C45" w:rsidRDefault="006D4F94">
      <w:pPr>
        <w:pStyle w:val="ListBullet"/>
      </w:pPr>
      <w:r>
        <w:t>☐</w:t>
      </w:r>
      <w:r>
        <w:t xml:space="preserve"> Completed: </w:t>
      </w:r>
      <w:r>
        <w:t>Sustainability practices and waste management</w:t>
      </w:r>
    </w:p>
    <w:sectPr w:rsidR="00A35C45" w:rsidSect="003C2C63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119521">
    <w:abstractNumId w:val="8"/>
  </w:num>
  <w:num w:numId="2" w16cid:durableId="4595502">
    <w:abstractNumId w:val="6"/>
  </w:num>
  <w:num w:numId="3" w16cid:durableId="168720761">
    <w:abstractNumId w:val="5"/>
  </w:num>
  <w:num w:numId="4" w16cid:durableId="1914776508">
    <w:abstractNumId w:val="4"/>
  </w:num>
  <w:num w:numId="5" w16cid:durableId="543248753">
    <w:abstractNumId w:val="7"/>
  </w:num>
  <w:num w:numId="6" w16cid:durableId="1880704014">
    <w:abstractNumId w:val="3"/>
  </w:num>
  <w:num w:numId="7" w16cid:durableId="1989047936">
    <w:abstractNumId w:val="2"/>
  </w:num>
  <w:num w:numId="8" w16cid:durableId="777141368">
    <w:abstractNumId w:val="1"/>
  </w:num>
  <w:num w:numId="9" w16cid:durableId="183692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2C63"/>
    <w:rsid w:val="005901F9"/>
    <w:rsid w:val="006D4F94"/>
    <w:rsid w:val="00A35C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B65F2"/>
  <w14:defaultImageDpi w14:val="300"/>
  <w15:docId w15:val="{D5BA9FAA-A627-4E16-968A-477AE60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2025-06-22T17:39:00Z</dcterms:created>
  <dcterms:modified xsi:type="dcterms:W3CDTF">2025-06-22T17:39:00Z</dcterms:modified>
  <cp:category/>
</cp:coreProperties>
</file>