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37E93" w14:textId="77777777" w:rsidR="00D76A27" w:rsidRPr="00F7199C" w:rsidRDefault="00D76A27" w:rsidP="00D76A27">
      <w:pPr>
        <w:rPr>
          <w:rFonts w:ascii="Times New Roman" w:hAnsi="Times New Roman" w:cs="Times New Roman"/>
          <w:sz w:val="24"/>
          <w:szCs w:val="24"/>
        </w:rPr>
      </w:pPr>
      <w:bookmarkStart w:id="0" w:name="_Hlk168782360"/>
      <w:r w:rsidRPr="00F7199C">
        <w:rPr>
          <w:rFonts w:ascii="Times New Roman" w:hAnsi="Times New Roman" w:cs="Times New Roman"/>
          <w:sz w:val="24"/>
          <w:szCs w:val="24"/>
        </w:rPr>
        <w:t>TUGAS METODE NUMERIK</w:t>
      </w:r>
    </w:p>
    <w:p w14:paraId="546B897E" w14:textId="77777777" w:rsidR="00D76A27" w:rsidRPr="00F7199C" w:rsidRDefault="00D76A27" w:rsidP="00D76A27">
      <w:pPr>
        <w:rPr>
          <w:rFonts w:ascii="Times New Roman" w:hAnsi="Times New Roman" w:cs="Times New Roman"/>
          <w:sz w:val="24"/>
          <w:szCs w:val="24"/>
        </w:rPr>
      </w:pPr>
      <w:r w:rsidRPr="00F7199C">
        <w:rPr>
          <w:rFonts w:ascii="Times New Roman" w:hAnsi="Times New Roman" w:cs="Times New Roman"/>
          <w:sz w:val="24"/>
          <w:szCs w:val="24"/>
        </w:rPr>
        <w:t xml:space="preserve">Prabaswara Nasywa Maharani </w:t>
      </w:r>
    </w:p>
    <w:p w14:paraId="3C869A8A" w14:textId="77777777" w:rsidR="00D76A27" w:rsidRPr="00F7199C" w:rsidRDefault="00D76A27" w:rsidP="00D76A27">
      <w:pPr>
        <w:rPr>
          <w:rFonts w:ascii="Times New Roman" w:hAnsi="Times New Roman" w:cs="Times New Roman"/>
          <w:sz w:val="24"/>
          <w:szCs w:val="24"/>
        </w:rPr>
      </w:pPr>
      <w:r w:rsidRPr="00F7199C">
        <w:rPr>
          <w:rFonts w:ascii="Times New Roman" w:hAnsi="Times New Roman" w:cs="Times New Roman"/>
          <w:sz w:val="24"/>
          <w:szCs w:val="24"/>
        </w:rPr>
        <w:t>21120122130076</w:t>
      </w:r>
    </w:p>
    <w:p w14:paraId="232787EE" w14:textId="7F23400B" w:rsidR="00D76A27" w:rsidRPr="00D76A27" w:rsidRDefault="00D76A27" w:rsidP="00D76A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6A27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D76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A27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D76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A27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35D7CA26" w14:textId="104E2558" w:rsidR="003922D6" w:rsidRPr="00D76A27" w:rsidRDefault="00D76A27" w:rsidP="00D76A2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76A2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https://github.com/pruubie/Tugas-MetNum-3---Prabaswara-Nasywa-Maharani</w:t>
        </w:r>
      </w:hyperlink>
    </w:p>
    <w:p w14:paraId="36F7AD41" w14:textId="77777777" w:rsidR="00D76A27" w:rsidRDefault="00D76A27" w:rsidP="00D76A27"/>
    <w:p w14:paraId="6953C174" w14:textId="055B949C" w:rsidR="00D76A27" w:rsidRDefault="00D76A27" w:rsidP="00D76A2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CODE </w:t>
      </w:r>
    </w:p>
    <w:p w14:paraId="0C995AC7" w14:textId="057030E6" w:rsidR="00D76A27" w:rsidRPr="00EA675C" w:rsidRDefault="00D76A27" w:rsidP="00D76A2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(maaf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yang di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web,,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D76A27" w:rsidRPr="00446A00" w14:paraId="7B4540E7" w14:textId="77777777" w:rsidTr="004833CB">
        <w:tc>
          <w:tcPr>
            <w:tcW w:w="8261" w:type="dxa"/>
          </w:tcPr>
          <w:p w14:paraId="06DB96CF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31353879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61C4596A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scipy.optimize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curve_fit</w:t>
            </w:r>
            <w:proofErr w:type="spellEnd"/>
          </w:p>
          <w:p w14:paraId="44A72115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5AACF9D8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# Data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Latihan Soal (NL) dan Nilai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Ujian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(NT)</w:t>
            </w:r>
          </w:p>
          <w:p w14:paraId="38F9BDCB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NL = </w:t>
            </w: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([1, 2, 3, 4, 5, 6, 7, 8, 9, 10])  #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Latihan Soal</w:t>
            </w:r>
          </w:p>
          <w:p w14:paraId="5FF2E4EB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NT = </w:t>
            </w: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([52, 55, 60, 63, 65, 70, 72, 75, 80, 85])  # Nilai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Ujian</w:t>
            </w:r>
            <w:proofErr w:type="spellEnd"/>
          </w:p>
          <w:p w14:paraId="0444F2DA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642542C0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model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</w:p>
          <w:p w14:paraId="047EAA60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power_</w:t>
            </w:r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>x, a, b):</w:t>
            </w:r>
          </w:p>
          <w:p w14:paraId="0A5AEA90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   return a * </w:t>
            </w: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np.power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>(x, b)</w:t>
            </w:r>
          </w:p>
          <w:p w14:paraId="5CE546F1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62DF60F8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Melakukan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fitting pada model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</w:p>
          <w:p w14:paraId="2E97E6A2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popt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pcov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curve_</w:t>
            </w:r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fit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>power_model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>, NL, NT)</w:t>
            </w:r>
          </w:p>
          <w:p w14:paraId="147794D8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a, b =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popt</w:t>
            </w:r>
            <w:proofErr w:type="spellEnd"/>
          </w:p>
          <w:p w14:paraId="4A95DA97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71EFAE91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Memprediksi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NT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model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</w:p>
          <w:p w14:paraId="1308D71B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NT_pred_pangkat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power_</w:t>
            </w:r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>NL, a, b)</w:t>
            </w:r>
          </w:p>
          <w:p w14:paraId="5530E5F9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4FF36004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# Plot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</w:p>
          <w:p w14:paraId="46B75C22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>=(10, 6))</w:t>
            </w:r>
          </w:p>
          <w:p w14:paraId="035666A9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(NL, NT, color='red', label='Data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Aktual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24AD20DC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(NL,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NT_pred_pangkat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>, color='blue', label='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20D26BFE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Latihan Soal (NL)')</w:t>
            </w:r>
          </w:p>
          <w:p w14:paraId="4385C178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('Nilai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Ujian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(NT)')</w:t>
            </w:r>
          </w:p>
          <w:p w14:paraId="7D5BFC65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CEEACCC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Latihan Soal vs Nilai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Ujian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B67DC8E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>(True)</w:t>
            </w:r>
          </w:p>
          <w:p w14:paraId="5A853A9B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4263270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0869BC45" w14:textId="77777777" w:rsidR="00D76A27" w:rsidRPr="00D76A27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Menampilkan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koefisien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</w:p>
          <w:p w14:paraId="63F64F18" w14:textId="5B6864C7" w:rsidR="00D76A27" w:rsidRPr="00446A00" w:rsidRDefault="00D76A27" w:rsidP="00D76A27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>f"Koefisien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>: a = {a}, b = {b}")</w:t>
            </w:r>
          </w:p>
        </w:tc>
      </w:tr>
    </w:tbl>
    <w:p w14:paraId="6548068F" w14:textId="72964ECE" w:rsidR="00D76A27" w:rsidRDefault="00D76A27" w:rsidP="00D76A27"/>
    <w:p w14:paraId="028CD729" w14:textId="45C102D1" w:rsidR="00D76A27" w:rsidRPr="00D76A27" w:rsidRDefault="00D76A27" w:rsidP="00D76A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6A27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LANGKAH-LANGKAH &amp; PENJELASAN</w:t>
      </w:r>
    </w:p>
    <w:p w14:paraId="0EDA860E" w14:textId="77777777" w:rsidR="00D76A27" w:rsidRPr="00654D05" w:rsidRDefault="00D76A27" w:rsidP="00D76A2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654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54D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4D0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54D0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50"/>
      </w:tblGrid>
      <w:tr w:rsidR="00D76A27" w14:paraId="47C240AA" w14:textId="77777777" w:rsidTr="004833CB">
        <w:tc>
          <w:tcPr>
            <w:tcW w:w="7550" w:type="dxa"/>
          </w:tcPr>
          <w:p w14:paraId="3638BBBB" w14:textId="77777777" w:rsidR="00D76A27" w:rsidRPr="00D76A27" w:rsidRDefault="00D76A27" w:rsidP="00D76A27">
            <w:pPr>
              <w:spacing w:line="360" w:lineRule="auto"/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import numpy as np</w:t>
            </w:r>
          </w:p>
          <w:p w14:paraId="3986BF57" w14:textId="77777777" w:rsidR="00D76A27" w:rsidRPr="00D76A27" w:rsidRDefault="00D76A27" w:rsidP="00D76A27">
            <w:pPr>
              <w:spacing w:line="360" w:lineRule="auto"/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import matplotlib.pyplot as plt</w:t>
            </w:r>
          </w:p>
          <w:p w14:paraId="1DB8708B" w14:textId="01672E3F" w:rsidR="00D76A27" w:rsidRPr="00D76A27" w:rsidRDefault="00D76A27" w:rsidP="00D76A27">
            <w:pPr>
              <w:spacing w:line="360" w:lineRule="auto"/>
              <w:ind w:left="360"/>
              <w:rPr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from scipy.optimize import curve_fit</w:t>
            </w:r>
          </w:p>
        </w:tc>
      </w:tr>
    </w:tbl>
    <w:p w14:paraId="02378E22" w14:textId="77777777" w:rsidR="00D76A27" w:rsidRDefault="00D76A27" w:rsidP="00D76A27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544FB2" w14:textId="77777777" w:rsidR="00D76A27" w:rsidRDefault="00D76A27" w:rsidP="00D76A27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8232FD" w14:textId="77777777" w:rsidR="00D76A27" w:rsidRPr="00593E17" w:rsidRDefault="00D76A27" w:rsidP="00D76A2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93E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operasi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numerik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manipulasi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(array,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matriks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matematika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EEADDCA" w14:textId="77777777" w:rsidR="00D76A27" w:rsidRDefault="00D76A27" w:rsidP="00D76A2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93E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visualisasi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(plot,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DE46FCB" w14:textId="5101D0F5" w:rsidR="00D76A27" w:rsidRDefault="00D76A27" w:rsidP="00D76A2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Style w:val="HTMLCode"/>
          <w:rFonts w:eastAsiaTheme="minorHAnsi"/>
        </w:rPr>
        <w:t>curve_fit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inorHAnsi"/>
        </w:rPr>
        <w:t>scipy.optimize</w:t>
      </w:r>
      <w:proofErr w:type="spellEnd"/>
      <w:proofErr w:type="gramEnd"/>
      <w:r>
        <w:t xml:space="preserve"> </w:t>
      </w:r>
      <w:proofErr w:type="spellStart"/>
      <w:r w:rsidRPr="00D76A2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6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A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6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A2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76A27">
        <w:rPr>
          <w:rFonts w:ascii="Times New Roman" w:hAnsi="Times New Roman" w:cs="Times New Roman"/>
          <w:sz w:val="24"/>
          <w:szCs w:val="24"/>
        </w:rPr>
        <w:t xml:space="preserve"> fitting </w:t>
      </w:r>
      <w:proofErr w:type="spellStart"/>
      <w:r w:rsidRPr="00D76A27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D76A27">
        <w:rPr>
          <w:rFonts w:ascii="Times New Roman" w:hAnsi="Times New Roman" w:cs="Times New Roman"/>
          <w:sz w:val="24"/>
          <w:szCs w:val="24"/>
        </w:rPr>
        <w:t>.</w:t>
      </w:r>
    </w:p>
    <w:p w14:paraId="034B6BF9" w14:textId="28C11037" w:rsidR="00D76A27" w:rsidRPr="00654D05" w:rsidRDefault="00D76A27" w:rsidP="00D76A27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D76A27">
        <w:rPr>
          <w:rFonts w:ascii="Times New Roman" w:hAnsi="Times New Roman" w:cs="Times New Roman"/>
          <w:sz w:val="24"/>
          <w:szCs w:val="24"/>
        </w:rPr>
        <w:t xml:space="preserve">ua array NumPy, NL dan NT, yang </w:t>
      </w:r>
      <w:proofErr w:type="spellStart"/>
      <w:r w:rsidRPr="00D76A2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76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A2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76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A27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D76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A27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76A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6A2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76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A27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D76A27">
        <w:rPr>
          <w:rFonts w:ascii="Times New Roman" w:hAnsi="Times New Roman" w:cs="Times New Roman"/>
          <w:sz w:val="24"/>
          <w:szCs w:val="24"/>
        </w:rPr>
        <w:t xml:space="preserve"> masing-masing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50"/>
      </w:tblGrid>
      <w:tr w:rsidR="00D76A27" w14:paraId="53742D6C" w14:textId="77777777" w:rsidTr="004833CB">
        <w:trPr>
          <w:trHeight w:val="58"/>
        </w:trPr>
        <w:tc>
          <w:tcPr>
            <w:tcW w:w="7550" w:type="dxa"/>
          </w:tcPr>
          <w:p w14:paraId="2BB74162" w14:textId="77777777" w:rsidR="00D76A27" w:rsidRPr="00D76A27" w:rsidRDefault="00D76A27" w:rsidP="00D76A27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NL = np.array([1, 2, 3, 4, 5, 6, 7, 8, 9, 10])  # Jumlah Latihan Soal</w:t>
            </w:r>
          </w:p>
          <w:p w14:paraId="2414F7D3" w14:textId="3054150F" w:rsidR="00D76A27" w:rsidRPr="00D76A27" w:rsidRDefault="00D76A27" w:rsidP="00D76A27">
            <w:pPr>
              <w:ind w:left="360"/>
              <w:rPr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NT = np.array([52, 55, 60, 63, 65, 70, 72, 75, 80, 85])  # Nilai Ujian</w:t>
            </w:r>
          </w:p>
        </w:tc>
      </w:tr>
    </w:tbl>
    <w:p w14:paraId="2AFF64EC" w14:textId="77777777" w:rsidR="00D76A27" w:rsidRDefault="00D76A27" w:rsidP="00D76A2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CF7FA9" w14:textId="77777777" w:rsidR="00D76A27" w:rsidRDefault="00D76A27" w:rsidP="00D76A2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614CA4" w14:textId="77777777" w:rsidR="00D76A27" w:rsidRDefault="00D76A27" w:rsidP="00D76A2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7080AC" w14:textId="47CF82D0" w:rsidR="00D76A27" w:rsidRPr="00D76A27" w:rsidRDefault="00D76A27" w:rsidP="00D76A2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6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NL</w:t>
      </w:r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latihan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soal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hingga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10.</w:t>
      </w:r>
    </w:p>
    <w:p w14:paraId="72E7A309" w14:textId="52CEAB1B" w:rsidR="00D76A27" w:rsidRPr="00D76A27" w:rsidRDefault="00D76A27" w:rsidP="00D76A2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6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</w:t>
      </w:r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ujian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latihan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soal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6691F9" w14:textId="12BFFDF4" w:rsidR="00D76A27" w:rsidRPr="00B1382F" w:rsidRDefault="00D76A27" w:rsidP="00D76A27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efinisikan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pangkat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sederhana</w:t>
      </w:r>
      <w:proofErr w:type="spellEnd"/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50"/>
      </w:tblGrid>
      <w:tr w:rsidR="00D76A27" w14:paraId="6D7530C5" w14:textId="77777777" w:rsidTr="004833CB">
        <w:trPr>
          <w:trHeight w:val="701"/>
        </w:trPr>
        <w:tc>
          <w:tcPr>
            <w:tcW w:w="7550" w:type="dxa"/>
          </w:tcPr>
          <w:p w14:paraId="5128D57B" w14:textId="77777777" w:rsidR="00D76A27" w:rsidRPr="00D76A27" w:rsidRDefault="00D76A27" w:rsidP="00D76A27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def power_model(x, a, b):</w:t>
            </w:r>
          </w:p>
          <w:p w14:paraId="5909F126" w14:textId="2692B6A3" w:rsidR="00D76A27" w:rsidRPr="00D76A27" w:rsidRDefault="00D76A27" w:rsidP="00D76A27">
            <w:pPr>
              <w:ind w:left="360"/>
              <w:rPr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a * np.power(x, b)</w:t>
            </w:r>
          </w:p>
        </w:tc>
      </w:tr>
    </w:tbl>
    <w:p w14:paraId="43DCD9F8" w14:textId="77777777" w:rsidR="00D76A27" w:rsidRPr="00C80CE8" w:rsidRDefault="00D76A27" w:rsidP="00D76A2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A319A1" w14:textId="77777777" w:rsidR="00D76A27" w:rsidRDefault="00D76A27" w:rsidP="00D76A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1B3219" w14:textId="77777777" w:rsidR="00D76A27" w:rsidRDefault="00D76A27" w:rsidP="00D76A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CD864F" w14:textId="5EFE4A02" w:rsidR="00D76A27" w:rsidRPr="00D76A27" w:rsidRDefault="00D76A27" w:rsidP="00D76A2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ini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menerima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 </w:t>
      </w:r>
      <w:r w:rsidRPr="00D76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latihan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soal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r w:rsidRPr="00D76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r w:rsidRPr="00D76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3B8654" w14:textId="294DDC60" w:rsidR="00D76A27" w:rsidRPr="00D76A27" w:rsidRDefault="00D76A27" w:rsidP="00D76A2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Mengembalikan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76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 * </w:t>
      </w:r>
      <w:proofErr w:type="spellStart"/>
      <w:r w:rsidRPr="00D76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x^b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9CF97D" w14:textId="77777777" w:rsidR="00D76A27" w:rsidRPr="00BA128F" w:rsidRDefault="00D76A27" w:rsidP="00D76A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1C1A5B" w14:textId="0B0910D0" w:rsidR="00D76A27" w:rsidRPr="00B1382F" w:rsidRDefault="00D76A27" w:rsidP="00D76A27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D76A27">
        <w:rPr>
          <w:rFonts w:ascii="Times New Roman" w:hAnsi="Times New Roman" w:cs="Times New Roman"/>
          <w:sz w:val="24"/>
          <w:szCs w:val="24"/>
        </w:rPr>
        <w:t xml:space="preserve">itting </w:t>
      </w:r>
      <w:proofErr w:type="spellStart"/>
      <w:r w:rsidRPr="00D76A27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D76A27">
        <w:rPr>
          <w:rFonts w:ascii="Times New Roman" w:hAnsi="Times New Roman" w:cs="Times New Roman"/>
          <w:sz w:val="24"/>
          <w:szCs w:val="24"/>
        </w:rPr>
        <w:t xml:space="preserve"> pada data yang </w:t>
      </w:r>
      <w:proofErr w:type="spellStart"/>
      <w:r w:rsidRPr="00D76A2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85"/>
      </w:tblGrid>
      <w:tr w:rsidR="00D76A27" w14:paraId="586D4D48" w14:textId="77777777" w:rsidTr="004833CB">
        <w:trPr>
          <w:trHeight w:val="368"/>
        </w:trPr>
        <w:tc>
          <w:tcPr>
            <w:tcW w:w="7585" w:type="dxa"/>
          </w:tcPr>
          <w:p w14:paraId="699988BC" w14:textId="77777777" w:rsidR="00D76A27" w:rsidRPr="00D76A27" w:rsidRDefault="00D76A27" w:rsidP="00D76A27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popt, pcov = curve_fit(power_model, NL, NT)</w:t>
            </w:r>
          </w:p>
          <w:p w14:paraId="5692CA72" w14:textId="421F8211" w:rsidR="00D76A27" w:rsidRPr="00D76A27" w:rsidRDefault="00D76A27" w:rsidP="00D76A27">
            <w:pPr>
              <w:ind w:left="360"/>
              <w:rPr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a, b = popt</w:t>
            </w:r>
          </w:p>
        </w:tc>
      </w:tr>
    </w:tbl>
    <w:p w14:paraId="0C03E201" w14:textId="77777777" w:rsidR="00D76A27" w:rsidRPr="00807C76" w:rsidRDefault="00D76A27" w:rsidP="00D76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BEA6B1" w14:textId="6E6E2E04" w:rsidR="00D76A27" w:rsidRPr="00D76A27" w:rsidRDefault="00D76A27" w:rsidP="00D76A2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6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curve_fit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mengembalikan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 yang paling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D76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popt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yang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diberikan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kovariansinya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D76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pcov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418C42D" w14:textId="68ECFDC1" w:rsidR="00D76A27" w:rsidRPr="00D76A27" w:rsidRDefault="00D76A27" w:rsidP="00D76A2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 yang optimal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76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r w:rsidRPr="00D76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C83774" w14:textId="77777777" w:rsidR="00D76A27" w:rsidRPr="00084265" w:rsidRDefault="00D76A27" w:rsidP="00D76A27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041FD4" w14:textId="26FB3FD2" w:rsidR="00D76A27" w:rsidRPr="00084265" w:rsidRDefault="00D76A27" w:rsidP="00D76A27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</w:t>
      </w:r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50"/>
      </w:tblGrid>
      <w:tr w:rsidR="00D76A27" w14:paraId="57D46BC1" w14:textId="77777777" w:rsidTr="004833CB">
        <w:trPr>
          <w:trHeight w:val="701"/>
        </w:trPr>
        <w:tc>
          <w:tcPr>
            <w:tcW w:w="7550" w:type="dxa"/>
          </w:tcPr>
          <w:p w14:paraId="715E0387" w14:textId="77777777" w:rsidR="00D76A27" w:rsidRPr="00D76A27" w:rsidRDefault="00D76A27" w:rsidP="00D76A27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plt.figure(figsize=(10, 6))</w:t>
            </w:r>
          </w:p>
          <w:p w14:paraId="3EBA346D" w14:textId="77777777" w:rsidR="00D76A27" w:rsidRPr="00D76A27" w:rsidRDefault="00D76A27" w:rsidP="00D76A27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plt.scatter(NL, NT, color='red', label='Data Aktual')</w:t>
            </w:r>
          </w:p>
          <w:p w14:paraId="087A1709" w14:textId="77777777" w:rsidR="00D76A27" w:rsidRPr="00D76A27" w:rsidRDefault="00D76A27" w:rsidP="00D76A27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plt.plot(NL, NT_pred_pangkat, color='blue', label='Regresi Pangkat Sederhana')</w:t>
            </w:r>
          </w:p>
          <w:p w14:paraId="4ED27B27" w14:textId="77777777" w:rsidR="00D76A27" w:rsidRPr="00D76A27" w:rsidRDefault="00D76A27" w:rsidP="00D76A27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plt.xlabel('Jumlah Latihan Soal (NL)')</w:t>
            </w:r>
          </w:p>
          <w:p w14:paraId="7BCB5A8F" w14:textId="77777777" w:rsidR="00D76A27" w:rsidRPr="00D76A27" w:rsidRDefault="00D76A27" w:rsidP="00D76A27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plt.ylabel('Nilai Ujian (NT)')</w:t>
            </w:r>
          </w:p>
          <w:p w14:paraId="435E2685" w14:textId="77777777" w:rsidR="00D76A27" w:rsidRPr="00D76A27" w:rsidRDefault="00D76A27" w:rsidP="00D76A27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plt.legend()</w:t>
            </w:r>
          </w:p>
          <w:p w14:paraId="0DF89EDA" w14:textId="77777777" w:rsidR="00D76A27" w:rsidRPr="00D76A27" w:rsidRDefault="00D76A27" w:rsidP="00D76A27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plt.title('Regresi Pangkat Sederhana Jumlah Latihan Soal vs Nilai Ujian')</w:t>
            </w:r>
          </w:p>
          <w:p w14:paraId="15F2BF34" w14:textId="77777777" w:rsidR="00D76A27" w:rsidRPr="00D76A27" w:rsidRDefault="00D76A27" w:rsidP="00D76A27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plt.grid(True)</w:t>
            </w:r>
          </w:p>
          <w:p w14:paraId="7F436707" w14:textId="1C9DF599" w:rsidR="00D76A27" w:rsidRPr="00D76A27" w:rsidRDefault="00D76A27" w:rsidP="00D76A27">
            <w:pPr>
              <w:ind w:left="360"/>
              <w:rPr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plt.show()</w:t>
            </w:r>
          </w:p>
        </w:tc>
      </w:tr>
    </w:tbl>
    <w:p w14:paraId="0B36C0D4" w14:textId="77777777" w:rsidR="00D76A27" w:rsidRDefault="00D76A27" w:rsidP="00D76A27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904634" w14:textId="77777777" w:rsidR="00D76A27" w:rsidRDefault="00D76A27" w:rsidP="00D76A27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E213C8" w14:textId="77777777" w:rsidR="00D76A27" w:rsidRDefault="00D76A27" w:rsidP="00D76A27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1D9FCB" w14:textId="77777777" w:rsidR="00D76A27" w:rsidRDefault="00D76A27" w:rsidP="00D76A27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BF3F83" w14:textId="77777777" w:rsidR="00D76A27" w:rsidRDefault="00D76A27" w:rsidP="00D76A27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6FF84A" w14:textId="77777777" w:rsidR="00D76A27" w:rsidRDefault="00D76A27" w:rsidP="00D76A27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60B2B5" w14:textId="388D2469" w:rsidR="00D76A27" w:rsidRDefault="00D76A27" w:rsidP="00D76A2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plot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latihan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soal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sumbu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 dan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ujian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sumbu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itik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aktual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direpresentasikan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warna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merah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sementara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regresi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ditampilkan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garis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biru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5CCDB3" w14:textId="11F74C62" w:rsidR="00D76A27" w:rsidRDefault="00D76A27" w:rsidP="00D76A2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5ACBD7" w14:textId="124AA018" w:rsidR="00D76A27" w:rsidRPr="00D76A27" w:rsidRDefault="00D76A27" w:rsidP="00D76A2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76A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ANALISIS GRAFIK</w:t>
      </w:r>
    </w:p>
    <w:p w14:paraId="320D942C" w14:textId="060F5C4D" w:rsidR="00D76A27" w:rsidRDefault="00D76A27" w:rsidP="00D76A2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95B8B6" w14:textId="5F3096E6" w:rsidR="00D76A27" w:rsidRPr="00D76A27" w:rsidRDefault="00D76A27" w:rsidP="00D76A27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Aktual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1B84DB" w14:textId="26F9B825" w:rsidR="00D76A27" w:rsidRPr="00D76A27" w:rsidRDefault="00D76A27" w:rsidP="00D76A27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merah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menunjukkan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ujian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sebenarnya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latihan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soal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Tampak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pola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kenaikan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ujian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seiring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bertambahnya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latihan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soal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C4AFCE" w14:textId="6B397963" w:rsidR="00D76A27" w:rsidRPr="00D76A27" w:rsidRDefault="00D76A27" w:rsidP="00D76A27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Kurva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Prediksi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4057D5" w14:textId="672FCD0C" w:rsidR="00D76A27" w:rsidRPr="00D76A27" w:rsidRDefault="00D76A27" w:rsidP="00D76A27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Kurva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biru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menunjukkan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ujian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diprediksi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model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regresi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pangkat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sederhana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Kurva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tampaknya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cocok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pola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aktual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yang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menunjukkan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bahwa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menggambarkan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cukup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02AAB9" w14:textId="28389056" w:rsidR="00D76A27" w:rsidRPr="00D76A27" w:rsidRDefault="00D76A27" w:rsidP="00D76A27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Interpretasi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Kurva</w:t>
      </w:r>
    </w:p>
    <w:p w14:paraId="06CFA9E4" w14:textId="1239BF37" w:rsidR="00D76A27" w:rsidRPr="00D76A27" w:rsidRDefault="00D76A27" w:rsidP="00D76A27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Kurva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linier,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mencerminkan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sifat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hubungan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pangkat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latihan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soal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ujian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Peningkatan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ujian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sepenuhnya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proporsional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latihan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soal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tetapi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peningkatan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semakin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menurun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seiring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bertambahnya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latihan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soal</w:t>
      </w:r>
      <w:proofErr w:type="spellEnd"/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94E40A" w14:textId="77777777" w:rsidR="00D76A27" w:rsidRDefault="00D76A27" w:rsidP="00D76A2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bookmarkEnd w:id="0"/>
    <w:p w14:paraId="60A4A7BB" w14:textId="77777777" w:rsidR="00D76A27" w:rsidRPr="00D76A27" w:rsidRDefault="00D76A27" w:rsidP="00D76A2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D76A27" w:rsidRPr="00D7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02AD4"/>
    <w:multiLevelType w:val="hybridMultilevel"/>
    <w:tmpl w:val="5E405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92CDC"/>
    <w:multiLevelType w:val="hybridMultilevel"/>
    <w:tmpl w:val="5ED0B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648E3"/>
    <w:multiLevelType w:val="multilevel"/>
    <w:tmpl w:val="D802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E3733"/>
    <w:multiLevelType w:val="hybridMultilevel"/>
    <w:tmpl w:val="3A2AC0A2"/>
    <w:lvl w:ilvl="0" w:tplc="43E6624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848EAA02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B1300"/>
    <w:multiLevelType w:val="hybridMultilevel"/>
    <w:tmpl w:val="1CFC4A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DF48D7"/>
    <w:multiLevelType w:val="hybridMultilevel"/>
    <w:tmpl w:val="5308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6067C"/>
    <w:multiLevelType w:val="hybridMultilevel"/>
    <w:tmpl w:val="F10E519A"/>
    <w:lvl w:ilvl="0" w:tplc="05EA33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13B18"/>
    <w:multiLevelType w:val="multilevel"/>
    <w:tmpl w:val="A5E8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90F4A"/>
    <w:multiLevelType w:val="hybridMultilevel"/>
    <w:tmpl w:val="83B6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16EFE"/>
    <w:multiLevelType w:val="hybridMultilevel"/>
    <w:tmpl w:val="85F4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B5A16"/>
    <w:multiLevelType w:val="hybridMultilevel"/>
    <w:tmpl w:val="974C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966BB"/>
    <w:multiLevelType w:val="hybridMultilevel"/>
    <w:tmpl w:val="62B0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16359"/>
    <w:multiLevelType w:val="hybridMultilevel"/>
    <w:tmpl w:val="4252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011D4"/>
    <w:multiLevelType w:val="multilevel"/>
    <w:tmpl w:val="3EA0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754285">
    <w:abstractNumId w:val="11"/>
  </w:num>
  <w:num w:numId="2" w16cid:durableId="2080129157">
    <w:abstractNumId w:val="6"/>
  </w:num>
  <w:num w:numId="3" w16cid:durableId="369690787">
    <w:abstractNumId w:val="3"/>
  </w:num>
  <w:num w:numId="4" w16cid:durableId="2114275786">
    <w:abstractNumId w:val="1"/>
  </w:num>
  <w:num w:numId="5" w16cid:durableId="180434550">
    <w:abstractNumId w:val="12"/>
  </w:num>
  <w:num w:numId="6" w16cid:durableId="683016982">
    <w:abstractNumId w:val="0"/>
  </w:num>
  <w:num w:numId="7" w16cid:durableId="11106737">
    <w:abstractNumId w:val="9"/>
  </w:num>
  <w:num w:numId="8" w16cid:durableId="958335286">
    <w:abstractNumId w:val="5"/>
  </w:num>
  <w:num w:numId="9" w16cid:durableId="1466969589">
    <w:abstractNumId w:val="10"/>
  </w:num>
  <w:num w:numId="10" w16cid:durableId="1948391068">
    <w:abstractNumId w:val="13"/>
  </w:num>
  <w:num w:numId="11" w16cid:durableId="191261831">
    <w:abstractNumId w:val="2"/>
  </w:num>
  <w:num w:numId="12" w16cid:durableId="1428230597">
    <w:abstractNumId w:val="7"/>
  </w:num>
  <w:num w:numId="13" w16cid:durableId="1367221338">
    <w:abstractNumId w:val="8"/>
  </w:num>
  <w:num w:numId="14" w16cid:durableId="2105956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E6"/>
    <w:rsid w:val="00027BB4"/>
    <w:rsid w:val="000D25F3"/>
    <w:rsid w:val="00264ADB"/>
    <w:rsid w:val="00367CE6"/>
    <w:rsid w:val="003922D6"/>
    <w:rsid w:val="005F213C"/>
    <w:rsid w:val="00605902"/>
    <w:rsid w:val="00620561"/>
    <w:rsid w:val="008E413A"/>
    <w:rsid w:val="00D76A27"/>
    <w:rsid w:val="00E8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7473"/>
  <w15:chartTrackingRefBased/>
  <w15:docId w15:val="{E4806F19-F814-4F7D-B3E2-B5B3E0C5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A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A27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A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6A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76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76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uubie/Tugas-MetNum-3---Prabaswara-Nasywa-Mahara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Prabaswara Nasywa Maharani</dc:creator>
  <cp:keywords/>
  <dc:description/>
  <cp:lastModifiedBy>Prabaswara Nasywa Maharani</cp:lastModifiedBy>
  <cp:revision>2</cp:revision>
  <cp:lastPrinted>2024-06-08T16:37:00Z</cp:lastPrinted>
  <dcterms:created xsi:type="dcterms:W3CDTF">2024-06-08T16:49:00Z</dcterms:created>
  <dcterms:modified xsi:type="dcterms:W3CDTF">2024-06-08T16:49:00Z</dcterms:modified>
</cp:coreProperties>
</file>