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44315" w14:textId="77777777" w:rsidR="00EE3908" w:rsidRPr="00F7199C" w:rsidRDefault="00EE3908" w:rsidP="00EE3908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>TUGAS METODE NUMERIK</w:t>
      </w:r>
    </w:p>
    <w:p w14:paraId="43DE51E6" w14:textId="77777777" w:rsidR="00EE3908" w:rsidRPr="00F7199C" w:rsidRDefault="00EE3908" w:rsidP="00EE3908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 xml:space="preserve">Prabaswara Nasywa Maharani </w:t>
      </w:r>
    </w:p>
    <w:p w14:paraId="42F8B328" w14:textId="77777777" w:rsidR="00EE3908" w:rsidRDefault="00EE3908" w:rsidP="00EE3908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>21120122130076</w:t>
      </w:r>
    </w:p>
    <w:p w14:paraId="7C985CF6" w14:textId="728ACE61" w:rsidR="00EE3908" w:rsidRPr="00F7199C" w:rsidRDefault="00EE3908" w:rsidP="00EE3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INTEGRASI SIMPSON 1/3</w:t>
      </w:r>
    </w:p>
    <w:p w14:paraId="344FDD29" w14:textId="51F26336" w:rsidR="00EE3908" w:rsidRDefault="00F753DB" w:rsidP="00EE390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D633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https://github.com/pruubie/Tugas-MetNum-4-Prabaswara-Nasywa-Maharani/tree/main</w:t>
        </w:r>
      </w:hyperlink>
    </w:p>
    <w:p w14:paraId="7D0DEF5D" w14:textId="3985AB09" w:rsidR="00F753DB" w:rsidRDefault="00F753DB" w:rsidP="00EE3908"/>
    <w:p w14:paraId="2B36F049" w14:textId="548ADFED" w:rsidR="00EE3908" w:rsidRPr="00EA675C" w:rsidRDefault="00EE3908" w:rsidP="00EE39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EE3908" w:rsidRPr="00446A00" w14:paraId="395732A6" w14:textId="77777777" w:rsidTr="004833CB">
        <w:tc>
          <w:tcPr>
            <w:tcW w:w="8261" w:type="dxa"/>
          </w:tcPr>
          <w:p w14:paraId="461FF2C1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52B0B858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609CE6D4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7E502B34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>def f(x):</w:t>
            </w:r>
          </w:p>
          <w:p w14:paraId="64966213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   return 4 / (1 + x**2)</w:t>
            </w:r>
          </w:p>
          <w:p w14:paraId="783D5A3A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64BB4F6A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>def simpson_13_</w:t>
            </w:r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integration(</w:t>
            </w:r>
            <w:proofErr w:type="spellStart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, a, b, n=100):</w:t>
            </w:r>
          </w:p>
          <w:p w14:paraId="00E28887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   # n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harus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genap</w:t>
            </w:r>
            <w:proofErr w:type="spellEnd"/>
          </w:p>
          <w:p w14:paraId="0D9C4F8E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   if n % </w:t>
            </w:r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2 !</w:t>
            </w:r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40A4AA04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       raise </w:t>
            </w: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"n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harus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genap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81B3FF9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1871ED74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   h = (b - a) / n</w:t>
            </w:r>
          </w:p>
          <w:p w14:paraId="65AF453E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(a, b, n+1)</w:t>
            </w:r>
          </w:p>
          <w:p w14:paraId="10004E04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   y =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76BDB7E8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   integral = h / 3 * (</w:t>
            </w:r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y[</w:t>
            </w:r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0] + y[-1] + 4 *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(y[1:-1:2]) + 2 *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(y[2:-2:2]))</w:t>
            </w:r>
          </w:p>
          <w:p w14:paraId="674531EB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   return integral</w:t>
            </w:r>
          </w:p>
          <w:p w14:paraId="64990146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5CD2D2C3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># Batas integral</w:t>
            </w:r>
          </w:p>
          <w:p w14:paraId="1EEC781B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>a = 0</w:t>
            </w:r>
          </w:p>
          <w:p w14:paraId="70C8618C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>b = 1</w:t>
            </w:r>
          </w:p>
          <w:p w14:paraId="52532B79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5BB7A549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integral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Integrasi Simpson 1/3</w:t>
            </w:r>
          </w:p>
          <w:p w14:paraId="2F4CC3AD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= simpson_13_</w:t>
            </w:r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integration(</w:t>
            </w:r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f, a, b)</w:t>
            </w:r>
          </w:p>
          <w:p w14:paraId="2EFB9BBD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27DFA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f(x) dan area di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bawah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kurva</w:t>
            </w:r>
            <w:proofErr w:type="spellEnd"/>
          </w:p>
          <w:p w14:paraId="5FF78AE7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(a, b, 100)</w:t>
            </w:r>
          </w:p>
          <w:p w14:paraId="3698AAC4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y_values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= f(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9DBFBCB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27576560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5ED8EA6A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y_values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, 'r', label='f(x) = 4 / (1 + x^2)')</w:t>
            </w:r>
          </w:p>
          <w:p w14:paraId="42A5DCD8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plt.fill</w:t>
            </w:r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_between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y_values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, color='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lightblue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', alpha=0.5)</w:t>
            </w:r>
          </w:p>
          <w:p w14:paraId="7016195E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('Integrasi Simpson 1/3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f(x)')</w:t>
            </w:r>
          </w:p>
          <w:p w14:paraId="1AD80F41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('x')</w:t>
            </w:r>
          </w:p>
          <w:p w14:paraId="6DCDFDDD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('y')</w:t>
            </w:r>
          </w:p>
          <w:p w14:paraId="1290EB8B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CA8E878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56EB2D8B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73F0132" w14:textId="77777777" w:rsidR="00EE3908" w:rsidRPr="00EE3908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48A692B6" w14:textId="671D8A84" w:rsidR="00EE3908" w:rsidRPr="00446A00" w:rsidRDefault="00EE3908" w:rsidP="00EE3908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E3908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EE3908">
              <w:rPr>
                <w:rFonts w:ascii="Courier New" w:hAnsi="Courier New" w:cs="Courier New"/>
                <w:sz w:val="20"/>
                <w:szCs w:val="20"/>
              </w:rPr>
              <w:t>f"Nilai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integral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 xml:space="preserve"> Simpson 1/3: {</w:t>
            </w:r>
            <w:proofErr w:type="spellStart"/>
            <w:r w:rsidRPr="00EE3908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EE3908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</w:tc>
      </w:tr>
    </w:tbl>
    <w:p w14:paraId="613EDEAC" w14:textId="77777777" w:rsidR="00EE3908" w:rsidRDefault="00EE3908" w:rsidP="00EE3908"/>
    <w:p w14:paraId="43F15A8E" w14:textId="77777777" w:rsidR="00EE3908" w:rsidRDefault="00EE3908" w:rsidP="00EE3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6A2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LANGKAH-LANGKAH &amp; PENJELASAN</w:t>
      </w:r>
    </w:p>
    <w:p w14:paraId="5A3E3C35" w14:textId="77777777" w:rsidR="00F263DD" w:rsidRPr="00654D05" w:rsidRDefault="00F263DD" w:rsidP="00F263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4D0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F263DD" w14:paraId="750988FC" w14:textId="77777777" w:rsidTr="004833CB">
        <w:tc>
          <w:tcPr>
            <w:tcW w:w="7550" w:type="dxa"/>
          </w:tcPr>
          <w:p w14:paraId="209894D9" w14:textId="77777777" w:rsidR="00F263DD" w:rsidRPr="00D76A27" w:rsidRDefault="00F263DD" w:rsidP="004833CB">
            <w:pPr>
              <w:spacing w:line="360" w:lineRule="auto"/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import numpy as np</w:t>
            </w:r>
          </w:p>
          <w:p w14:paraId="5BD77DFF" w14:textId="07CCDA96" w:rsidR="00F263DD" w:rsidRPr="00BF1775" w:rsidRDefault="00F263DD" w:rsidP="00BF1775">
            <w:pPr>
              <w:spacing w:line="360" w:lineRule="auto"/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import matplotlib.pyplot as plt</w:t>
            </w:r>
          </w:p>
        </w:tc>
      </w:tr>
    </w:tbl>
    <w:p w14:paraId="09D9143A" w14:textId="77777777" w:rsidR="00F263DD" w:rsidRDefault="00F263DD" w:rsidP="00F263DD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99F1A" w14:textId="77777777" w:rsidR="00F263DD" w:rsidRDefault="00F263DD" w:rsidP="00F263DD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9A4D4" w14:textId="77777777" w:rsidR="00F263DD" w:rsidRPr="00593E17" w:rsidRDefault="00F263DD" w:rsidP="00F263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E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numerik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manipulasi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(array,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matriks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matematika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3852093" w14:textId="77777777" w:rsidR="00F263DD" w:rsidRDefault="00F263DD" w:rsidP="00F263D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93E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(plot,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D3D3C81" w14:textId="48D713FA" w:rsidR="00F263DD" w:rsidRPr="00654D05" w:rsidRDefault="00BF1775" w:rsidP="00F263D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F177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F1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77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1775">
        <w:rPr>
          <w:rFonts w:ascii="Times New Roman" w:hAnsi="Times New Roman" w:cs="Times New Roman"/>
          <w:sz w:val="24"/>
          <w:szCs w:val="24"/>
        </w:rPr>
        <w:t xml:space="preserve"> f(x)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F263DD" w14:paraId="371BAA75" w14:textId="77777777" w:rsidTr="004833CB">
        <w:trPr>
          <w:trHeight w:val="58"/>
        </w:trPr>
        <w:tc>
          <w:tcPr>
            <w:tcW w:w="7550" w:type="dxa"/>
          </w:tcPr>
          <w:p w14:paraId="6A4CED8E" w14:textId="77777777" w:rsidR="00BF1775" w:rsidRPr="00BF1775" w:rsidRDefault="00BF1775" w:rsidP="00BF177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F1775">
              <w:rPr>
                <w:rFonts w:ascii="Courier New" w:hAnsi="Courier New" w:cs="Courier New"/>
                <w:sz w:val="20"/>
                <w:szCs w:val="20"/>
                <w:lang w:val="id-ID"/>
              </w:rPr>
              <w:t>def f(x):</w:t>
            </w:r>
          </w:p>
          <w:p w14:paraId="2146E068" w14:textId="24423F86" w:rsidR="00F263DD" w:rsidRPr="00BF1775" w:rsidRDefault="00BF1775" w:rsidP="00BF1775">
            <w:pPr>
              <w:ind w:left="360"/>
              <w:rPr>
                <w:lang w:val="id-ID"/>
              </w:rPr>
            </w:pPr>
            <w:r w:rsidRPr="00BF177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4 / (1 + x**2)</w:t>
            </w:r>
          </w:p>
        </w:tc>
      </w:tr>
    </w:tbl>
    <w:p w14:paraId="3B671894" w14:textId="77777777" w:rsidR="00F263DD" w:rsidRDefault="00F263DD" w:rsidP="00F263DD">
      <w:pPr>
        <w:pStyle w:val="ListParagraph"/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26C9F1" w14:textId="77777777" w:rsidR="00F263DD" w:rsidRDefault="00F263DD" w:rsidP="00F263DD">
      <w:pPr>
        <w:pStyle w:val="ListParagraph"/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F1FE08" w14:textId="50A21A82" w:rsidR="00BF1775" w:rsidRPr="002944CC" w:rsidRDefault="00BF1775" w:rsidP="00BF1775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F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f(x) </w:t>
      </w: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didefinisikan</w:t>
      </w:r>
      <w:proofErr w:type="spellEnd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merepresentasikan</w:t>
      </w:r>
      <w:proofErr w:type="spellEnd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diintegrasikan</w:t>
      </w:r>
      <w:proofErr w:type="spellEnd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 </w:t>
      </w: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mengambil</w:t>
      </w:r>
      <w:proofErr w:type="spellEnd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x dan </w:t>
      </w: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mengembalikan</w:t>
      </w:r>
      <w:proofErr w:type="spellEnd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perhitungan</w:t>
      </w:r>
      <w:proofErr w:type="spellEnd"/>
      <w:r w:rsid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50817D" w14:textId="0C0E2549" w:rsidR="00F263DD" w:rsidRPr="002944CC" w:rsidRDefault="002944CC" w:rsidP="002944CC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294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Integrasi Simpson 1/3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F263DD" w14:paraId="4C6B3C97" w14:textId="77777777" w:rsidTr="004833CB">
        <w:trPr>
          <w:trHeight w:val="701"/>
        </w:trPr>
        <w:tc>
          <w:tcPr>
            <w:tcW w:w="7550" w:type="dxa"/>
          </w:tcPr>
          <w:p w14:paraId="5623D8ED" w14:textId="77777777" w:rsidR="002944CC" w:rsidRPr="002944CC" w:rsidRDefault="002944CC" w:rsidP="002944CC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4CC">
              <w:rPr>
                <w:rFonts w:ascii="Courier New" w:hAnsi="Courier New" w:cs="Courier New"/>
                <w:sz w:val="20"/>
                <w:szCs w:val="20"/>
                <w:lang w:val="id-ID"/>
              </w:rPr>
              <w:t>def simpson_13_integration(func, a, b, n=100):</w:t>
            </w:r>
          </w:p>
          <w:p w14:paraId="3845EAFE" w14:textId="77777777" w:rsidR="002944CC" w:rsidRPr="002944CC" w:rsidRDefault="002944CC" w:rsidP="002944CC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4C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n harus genap</w:t>
            </w:r>
          </w:p>
          <w:p w14:paraId="6D54E584" w14:textId="77777777" w:rsidR="002944CC" w:rsidRPr="002944CC" w:rsidRDefault="002944CC" w:rsidP="002944CC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4C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n % 2 != 0:</w:t>
            </w:r>
          </w:p>
          <w:p w14:paraId="6CF5F196" w14:textId="77777777" w:rsidR="002944CC" w:rsidRPr="002944CC" w:rsidRDefault="002944CC" w:rsidP="002944CC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4C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raise ValueError("n harus genap")</w:t>
            </w:r>
          </w:p>
          <w:p w14:paraId="3241F26B" w14:textId="77777777" w:rsidR="002944CC" w:rsidRPr="002944CC" w:rsidRDefault="002944CC" w:rsidP="002944CC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6FDAE24" w14:textId="77777777" w:rsidR="002944CC" w:rsidRPr="002944CC" w:rsidRDefault="002944CC" w:rsidP="002944CC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4C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h = (b - a) / n</w:t>
            </w:r>
          </w:p>
          <w:p w14:paraId="6D0E688D" w14:textId="77777777" w:rsidR="002944CC" w:rsidRPr="002944CC" w:rsidRDefault="002944CC" w:rsidP="002944CC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4C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 = np.linspace(a, b, n+1)</w:t>
            </w:r>
          </w:p>
          <w:p w14:paraId="5CCDE261" w14:textId="77777777" w:rsidR="002944CC" w:rsidRPr="002944CC" w:rsidRDefault="002944CC" w:rsidP="002944CC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4C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 = func(x)</w:t>
            </w:r>
          </w:p>
          <w:p w14:paraId="61729880" w14:textId="77777777" w:rsidR="002944CC" w:rsidRPr="002944CC" w:rsidRDefault="002944CC" w:rsidP="002944CC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4C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integral = h / 3 * (y[0] + y[-1] + 4 * np.sum(y[1:-1:2]) + 2 * np.sum(y[2:-2:2]))</w:t>
            </w:r>
          </w:p>
          <w:p w14:paraId="3FA2322A" w14:textId="04514A9C" w:rsidR="00F263DD" w:rsidRPr="002944CC" w:rsidRDefault="002944CC" w:rsidP="002944CC">
            <w:pPr>
              <w:ind w:left="360"/>
              <w:rPr>
                <w:lang w:val="id-ID"/>
              </w:rPr>
            </w:pPr>
            <w:r w:rsidRPr="002944C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integral</w:t>
            </w:r>
          </w:p>
        </w:tc>
      </w:tr>
    </w:tbl>
    <w:p w14:paraId="490043B2" w14:textId="77777777" w:rsidR="00F263DD" w:rsidRPr="00C80CE8" w:rsidRDefault="00F263DD" w:rsidP="00F263D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31F183" w14:textId="77777777" w:rsidR="00F263DD" w:rsidRDefault="00F263DD" w:rsidP="00F2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0AED01" w14:textId="77777777" w:rsidR="00F263DD" w:rsidRDefault="00F263DD" w:rsidP="00F2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77EF4A" w14:textId="77777777" w:rsidR="007B2943" w:rsidRDefault="007B2943" w:rsidP="00F2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54BF2B" w14:textId="77777777" w:rsidR="007B2943" w:rsidRDefault="007B2943" w:rsidP="00F2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862A79" w14:textId="77777777" w:rsidR="007B2943" w:rsidRDefault="007B2943" w:rsidP="00F2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558050" w14:textId="77777777" w:rsidR="007B2943" w:rsidRDefault="007B2943" w:rsidP="00F2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0E81F9" w14:textId="77777777" w:rsidR="007B2943" w:rsidRDefault="007B2943" w:rsidP="00F2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023789" w14:textId="77777777" w:rsidR="007B2943" w:rsidRDefault="007B2943" w:rsidP="00F2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7B5DA8" w14:textId="62B8D040" w:rsidR="007B2943" w:rsidRPr="007B2943" w:rsidRDefault="007B2943" w:rsidP="007B29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simpson_13_integration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integral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interval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[a, b]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metode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Simpson 1/3.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genap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DC4C753" w14:textId="77777777" w:rsidR="007B2943" w:rsidRPr="007B2943" w:rsidRDefault="007B2943" w:rsidP="007B2943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Error Check: Jika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genap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melempar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error.</w:t>
      </w:r>
    </w:p>
    <w:p w14:paraId="311FBE6E" w14:textId="77777777" w:rsidR="007B2943" w:rsidRPr="007B2943" w:rsidRDefault="007B2943" w:rsidP="007B2943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 Size (h):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panjang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D93E6E" w14:textId="77777777" w:rsidR="007B2943" w:rsidRPr="007B2943" w:rsidRDefault="007B2943" w:rsidP="007B2943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Linspace (x):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titik-titik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3CCBD8" w14:textId="77777777" w:rsidR="007B2943" w:rsidRPr="007B2943" w:rsidRDefault="007B2943" w:rsidP="007B2943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Function Values (y):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64D4B1" w14:textId="77777777" w:rsidR="007B2943" w:rsidRPr="007B2943" w:rsidRDefault="007B2943" w:rsidP="007B2943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Integral Calculation: Integral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dihitung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rumus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Simpson 1/3,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menggabungkan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awal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akhir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titik-titik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koefisien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(4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ganjil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2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genap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kecuali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awal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akhir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86650C0" w14:textId="0E6EDF5B" w:rsidR="00D81728" w:rsidRPr="007B2943" w:rsidRDefault="00D81728" w:rsidP="007B294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.</w:t>
      </w:r>
    </w:p>
    <w:p w14:paraId="7DA5E088" w14:textId="1A972AF6" w:rsidR="002944CC" w:rsidRPr="00D81728" w:rsidRDefault="002944CC" w:rsidP="00D8172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868973" w14:textId="7C99FFBB" w:rsidR="00F263DD" w:rsidRPr="00B1382F" w:rsidRDefault="00D81728" w:rsidP="00F263D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Batas Integral dan </w:t>
      </w:r>
      <w:r w:rsidR="007B2943">
        <w:rPr>
          <w:rFonts w:ascii="Times New Roman" w:hAnsi="Times New Roman" w:cs="Times New Roman"/>
          <w:sz w:val="24"/>
          <w:szCs w:val="24"/>
        </w:rPr>
        <w:t>pi reference</w:t>
      </w:r>
      <w:r w:rsidR="00F263DD"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85"/>
      </w:tblGrid>
      <w:tr w:rsidR="00F263DD" w14:paraId="663B8274" w14:textId="77777777" w:rsidTr="004833CB">
        <w:trPr>
          <w:trHeight w:val="368"/>
        </w:trPr>
        <w:tc>
          <w:tcPr>
            <w:tcW w:w="7585" w:type="dxa"/>
          </w:tcPr>
          <w:p w14:paraId="30D0195F" w14:textId="77777777" w:rsidR="00D81728" w:rsidRPr="00D81728" w:rsidRDefault="00D81728" w:rsidP="00D81728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81728">
              <w:rPr>
                <w:rFonts w:ascii="Courier New" w:hAnsi="Courier New" w:cs="Courier New"/>
                <w:sz w:val="20"/>
                <w:szCs w:val="20"/>
                <w:lang w:val="id-ID"/>
              </w:rPr>
              <w:t># Batas integral</w:t>
            </w:r>
          </w:p>
          <w:p w14:paraId="3A6A1E2A" w14:textId="77777777" w:rsidR="00D81728" w:rsidRPr="00D81728" w:rsidRDefault="00D81728" w:rsidP="00D81728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81728">
              <w:rPr>
                <w:rFonts w:ascii="Courier New" w:hAnsi="Courier New" w:cs="Courier New"/>
                <w:sz w:val="20"/>
                <w:szCs w:val="20"/>
                <w:lang w:val="id-ID"/>
              </w:rPr>
              <w:t>a = 0</w:t>
            </w:r>
          </w:p>
          <w:p w14:paraId="213F6763" w14:textId="77777777" w:rsidR="00F263DD" w:rsidRDefault="00D81728" w:rsidP="00D81728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81728">
              <w:rPr>
                <w:rFonts w:ascii="Courier New" w:hAnsi="Courier New" w:cs="Courier New"/>
                <w:sz w:val="20"/>
                <w:szCs w:val="20"/>
                <w:lang w:val="id-ID"/>
              </w:rPr>
              <w:t>b = 1</w:t>
            </w:r>
          </w:p>
          <w:p w14:paraId="0D53E316" w14:textId="14894EDF" w:rsidR="00D81728" w:rsidRPr="00D81728" w:rsidRDefault="007B2943" w:rsidP="00D81728">
            <w:pPr>
              <w:ind w:left="360"/>
              <w:rPr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pi_reference = 3.14159265358979323846</w:t>
            </w:r>
          </w:p>
        </w:tc>
      </w:tr>
    </w:tbl>
    <w:p w14:paraId="14089694" w14:textId="77777777" w:rsidR="00F263DD" w:rsidRPr="00807C76" w:rsidRDefault="00F263DD" w:rsidP="00F2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7E6C64" w14:textId="77777777" w:rsidR="00F263DD" w:rsidRDefault="00F263DD" w:rsidP="00F263DD">
      <w:pPr>
        <w:spacing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11E990" w14:textId="12442812" w:rsidR="007B2943" w:rsidRDefault="007B2943" w:rsidP="007B294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Array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uji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85"/>
      </w:tblGrid>
      <w:tr w:rsidR="007B2943" w14:paraId="2E697A0D" w14:textId="77777777" w:rsidTr="004833CB">
        <w:trPr>
          <w:trHeight w:val="368"/>
        </w:trPr>
        <w:tc>
          <w:tcPr>
            <w:tcW w:w="7585" w:type="dxa"/>
          </w:tcPr>
          <w:p w14:paraId="171DC365" w14:textId="77777777" w:rsidR="007B2943" w:rsidRPr="00D81728" w:rsidRDefault="007B2943" w:rsidP="004833CB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81728">
              <w:rPr>
                <w:rFonts w:ascii="Courier New" w:hAnsi="Courier New" w:cs="Courier New"/>
                <w:sz w:val="20"/>
                <w:szCs w:val="20"/>
                <w:lang w:val="id-ID"/>
              </w:rPr>
              <w:t># Batas integral</w:t>
            </w:r>
          </w:p>
          <w:p w14:paraId="6BDDAEF7" w14:textId="77777777" w:rsidR="007B2943" w:rsidRPr="00D81728" w:rsidRDefault="007B2943" w:rsidP="004833CB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81728">
              <w:rPr>
                <w:rFonts w:ascii="Courier New" w:hAnsi="Courier New" w:cs="Courier New"/>
                <w:sz w:val="20"/>
                <w:szCs w:val="20"/>
                <w:lang w:val="id-ID"/>
              </w:rPr>
              <w:t>a = 0</w:t>
            </w:r>
          </w:p>
          <w:p w14:paraId="328E1931" w14:textId="77777777" w:rsidR="007B2943" w:rsidRDefault="007B2943" w:rsidP="004833CB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81728">
              <w:rPr>
                <w:rFonts w:ascii="Courier New" w:hAnsi="Courier New" w:cs="Courier New"/>
                <w:sz w:val="20"/>
                <w:szCs w:val="20"/>
                <w:lang w:val="id-ID"/>
              </w:rPr>
              <w:t>b = 1</w:t>
            </w:r>
          </w:p>
          <w:p w14:paraId="1069302A" w14:textId="77777777" w:rsidR="007B2943" w:rsidRPr="00D81728" w:rsidRDefault="007B2943" w:rsidP="004833CB">
            <w:pPr>
              <w:ind w:left="360"/>
              <w:rPr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pi_reference = 3.14159265358979323846</w:t>
            </w:r>
          </w:p>
        </w:tc>
      </w:tr>
    </w:tbl>
    <w:p w14:paraId="5AFB6111" w14:textId="77777777" w:rsidR="007B2943" w:rsidRPr="007B2943" w:rsidRDefault="007B2943" w:rsidP="007B2943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F4F1D" w14:textId="77777777" w:rsidR="007B2943" w:rsidRDefault="007B2943" w:rsidP="007B2943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B7DCCE" w14:textId="77777777" w:rsidR="007B2943" w:rsidRDefault="007B2943" w:rsidP="007B2943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BD6659" w14:textId="77777777" w:rsidR="007B2943" w:rsidRDefault="007B2943" w:rsidP="007B2943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10E9B4" w14:textId="60961A5E" w:rsidR="00F263DD" w:rsidRPr="00084265" w:rsidRDefault="007B2943" w:rsidP="00F263D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B2943">
        <w:rPr>
          <w:rFonts w:ascii="Times New Roman" w:hAnsi="Times New Roman" w:cs="Times New Roman"/>
          <w:sz w:val="24"/>
          <w:szCs w:val="24"/>
        </w:rPr>
        <w:t>erulangan</w:t>
      </w:r>
      <w:proofErr w:type="spellEnd"/>
      <w:r w:rsidRPr="007B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9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9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B2943">
        <w:rPr>
          <w:rFonts w:ascii="Times New Roman" w:hAnsi="Times New Roman" w:cs="Times New Roman"/>
          <w:sz w:val="24"/>
          <w:szCs w:val="24"/>
        </w:rPr>
        <w:t xml:space="preserve"> </w:t>
      </w:r>
      <w:r w:rsidRPr="007B2943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7B2943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2943">
        <w:rPr>
          <w:sz w:val="24"/>
          <w:szCs w:val="24"/>
        </w:rPr>
        <w:t xml:space="preserve"> </w:t>
      </w:r>
      <w:proofErr w:type="spellStart"/>
      <w:r>
        <w:rPr>
          <w:rStyle w:val="HTMLCode"/>
          <w:rFonts w:eastAsiaTheme="minorHAnsi"/>
        </w:rPr>
        <w:t>N_values</w:t>
      </w:r>
      <w:proofErr w:type="spellEnd"/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F263DD" w14:paraId="1A8FD8CA" w14:textId="77777777" w:rsidTr="004833CB">
        <w:trPr>
          <w:trHeight w:val="701"/>
        </w:trPr>
        <w:tc>
          <w:tcPr>
            <w:tcW w:w="7550" w:type="dxa"/>
          </w:tcPr>
          <w:p w14:paraId="51627D37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# Testing untuk berbagai nilai N</w:t>
            </w:r>
          </w:p>
          <w:p w14:paraId="4A6A8E02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for N in N_values:</w:t>
            </w:r>
          </w:p>
          <w:p w14:paraId="74D6B332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start_time = time.time()  # Mulai waktu eksekusi</w:t>
            </w:r>
          </w:p>
          <w:p w14:paraId="6BA58883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try:</w:t>
            </w:r>
          </w:p>
          <w:p w14:paraId="4872F377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integral_value = simpson_13_integration(f, a, b, N)</w:t>
            </w:r>
          </w:p>
          <w:p w14:paraId="7CF2E907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except ValueError as e:</w:t>
            </w:r>
          </w:p>
          <w:p w14:paraId="0DE2B8B8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print(f"Error untuk N={N}: {e}")</w:t>
            </w:r>
          </w:p>
          <w:p w14:paraId="4DD51208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continue</w:t>
            </w:r>
          </w:p>
          <w:p w14:paraId="022196AD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end_time = time.time()  # Akhir waktu eksekusi</w:t>
            </w:r>
          </w:p>
          <w:p w14:paraId="5D9E0F30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13B981F4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Menghitung galat RMS</w:t>
            </w:r>
          </w:p>
          <w:p w14:paraId="4EBB2C21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rms_error = np.sqrt((integral_value - pi_reference)**2)</w:t>
            </w:r>
          </w:p>
          <w:p w14:paraId="7D98DA8E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6C05815B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Menyimpan hasil</w:t>
            </w:r>
          </w:p>
          <w:p w14:paraId="2A405EFF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integral_values.append(integral_value)</w:t>
            </w:r>
          </w:p>
          <w:p w14:paraId="02891583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rms_errors.append(rms_error)</w:t>
            </w:r>
          </w:p>
          <w:p w14:paraId="600AF0E5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execution_times.append(end_time - start_time)</w:t>
            </w:r>
          </w:p>
          <w:p w14:paraId="1EC864C7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8CED9C6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print(f"N = {N}")</w:t>
            </w:r>
          </w:p>
          <w:p w14:paraId="02852C3E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print(f"Nilai Integral: {integral_value}")</w:t>
            </w:r>
          </w:p>
          <w:p w14:paraId="49FEF98D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print(f"Galat RMS: {rms_error}")</w:t>
            </w:r>
          </w:p>
          <w:p w14:paraId="55B86473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print(f"Waktu Eksekusi: {end_time - start_time:.6f} detik")</w:t>
            </w:r>
          </w:p>
          <w:p w14:paraId="52B8E757" w14:textId="1DF27289" w:rsidR="00F263DD" w:rsidRPr="007B2943" w:rsidRDefault="007B2943" w:rsidP="007B2943">
            <w:pPr>
              <w:ind w:left="360"/>
              <w:rPr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print("-" * 40)</w:t>
            </w:r>
          </w:p>
        </w:tc>
      </w:tr>
    </w:tbl>
    <w:p w14:paraId="1B7C6B3E" w14:textId="77777777" w:rsidR="00F263DD" w:rsidRDefault="00F263DD" w:rsidP="00F263D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2AE34C" w14:textId="77777777" w:rsidR="00F263DD" w:rsidRDefault="00F263DD" w:rsidP="00F263D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5E8FCE" w14:textId="77777777" w:rsidR="00F263DD" w:rsidRDefault="00F263DD" w:rsidP="00F263D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BFD0B0" w14:textId="77777777" w:rsidR="00F263DD" w:rsidRDefault="00F263DD" w:rsidP="00F263D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B5DDB5" w14:textId="77777777" w:rsidR="00F263DD" w:rsidRDefault="00F263DD" w:rsidP="00F263D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0746A4" w14:textId="77777777" w:rsidR="00F263DD" w:rsidRDefault="00F263DD" w:rsidP="00F263D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1B3EE5" w14:textId="77777777" w:rsidR="007B2943" w:rsidRPr="007B2943" w:rsidRDefault="007B2943" w:rsidP="007B294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294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Pengukuran</w:t>
      </w:r>
      <w:proofErr w:type="spellEnd"/>
      <w:proofErr w:type="gram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Waktu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merekam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integral.</w:t>
      </w:r>
    </w:p>
    <w:p w14:paraId="3348B407" w14:textId="77777777" w:rsidR="007B2943" w:rsidRPr="007B2943" w:rsidRDefault="007B2943" w:rsidP="007B294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294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Integral</w:t>
      </w:r>
      <w:proofErr w:type="gram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Calculation: </w:t>
      </w:r>
      <w:proofErr w:type="spellStart"/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integral_value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dihitung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simpson_13_integration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2F4C69" w14:textId="77777777" w:rsidR="007B2943" w:rsidRPr="007B2943" w:rsidRDefault="007B2943" w:rsidP="007B294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294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Error</w:t>
      </w:r>
      <w:proofErr w:type="gram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Handling: Jika </w:t>
      </w:r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genap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program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menangkap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dan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mencetak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92FFC8" w14:textId="77777777" w:rsidR="007B2943" w:rsidRPr="007B2943" w:rsidRDefault="007B2943" w:rsidP="007B294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294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Galat</w:t>
      </w:r>
      <w:proofErr w:type="gram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RMS: </w:t>
      </w:r>
      <w:proofErr w:type="spellStart"/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rms_error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dihitung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akar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kuadrat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kuadrat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selisih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integral dan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π.</w:t>
      </w:r>
    </w:p>
    <w:p w14:paraId="6E6B78DD" w14:textId="77777777" w:rsidR="007B2943" w:rsidRPr="007B2943" w:rsidRDefault="007B2943" w:rsidP="007B294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294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Simpan</w:t>
      </w:r>
      <w:proofErr w:type="spellEnd"/>
      <w:proofErr w:type="gram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Hasil: Nilai integral,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RMS, dan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disimpan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yang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EC7211" w14:textId="7C526025" w:rsidR="00D81728" w:rsidRDefault="007B2943" w:rsidP="007B294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294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Output</w:t>
      </w:r>
      <w:proofErr w:type="gram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Hasil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dicetak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layar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E98385" w14:textId="77777777" w:rsidR="007B2943" w:rsidRDefault="007B2943" w:rsidP="007B294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F60A7" w14:textId="1549CDAC" w:rsidR="007B2943" w:rsidRDefault="007B2943" w:rsidP="007B2943">
      <w:pPr>
        <w:pStyle w:val="ListParagraph"/>
        <w:numPr>
          <w:ilvl w:val="0"/>
          <w:numId w:val="1"/>
        </w:numPr>
        <w:spacing w:line="360" w:lineRule="auto"/>
        <w:jc w:val="both"/>
      </w:pPr>
      <w:r>
        <w:t>Plot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7B2943" w14:paraId="68D77193" w14:textId="77777777" w:rsidTr="004833CB">
        <w:trPr>
          <w:trHeight w:val="701"/>
        </w:trPr>
        <w:tc>
          <w:tcPr>
            <w:tcW w:w="7550" w:type="dxa"/>
          </w:tcPr>
          <w:p w14:paraId="5B21D2F1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# Plot hasil</w:t>
            </w:r>
          </w:p>
          <w:p w14:paraId="3BA650E7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plt.figure(figsize=(10, 6))</w:t>
            </w:r>
          </w:p>
          <w:p w14:paraId="767A703A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23057C2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# Plot galat RMS</w:t>
            </w:r>
          </w:p>
          <w:p w14:paraId="23A37C87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plt.subplot(2, 1, 1)</w:t>
            </w:r>
          </w:p>
          <w:p w14:paraId="51ED12B8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plt.plot(N_values, rms_errors, 'o-', label='Galat RMS')</w:t>
            </w:r>
          </w:p>
          <w:p w14:paraId="0EF40838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plt.xscale('log')</w:t>
            </w:r>
          </w:p>
          <w:p w14:paraId="42EC0AFC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plt.xlabel('Jumlah Segmen (N)')</w:t>
            </w:r>
          </w:p>
          <w:p w14:paraId="746E39B0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plt.ylabel('Galat RMS')</w:t>
            </w:r>
          </w:p>
          <w:p w14:paraId="43A81477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plt.title('Galat RMS vs. Jumlah Segmen (N)')</w:t>
            </w:r>
          </w:p>
          <w:p w14:paraId="2225F911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plt.grid(True)</w:t>
            </w:r>
          </w:p>
          <w:p w14:paraId="25D0C0DE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483C742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# Plot waktu eksekusi</w:t>
            </w:r>
          </w:p>
          <w:p w14:paraId="5E801B2C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plt.subplot(2, 1, 2)</w:t>
            </w:r>
          </w:p>
          <w:p w14:paraId="739F4BE9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plt.plot(N_values, execution_times, 'o-', label='Waktu Eksekusi')</w:t>
            </w:r>
          </w:p>
          <w:p w14:paraId="41301D2F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plt.xscale('log')</w:t>
            </w:r>
          </w:p>
          <w:p w14:paraId="6DDC7182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plt.xlabel('Jumlah Segmen (N)')</w:t>
            </w:r>
          </w:p>
          <w:p w14:paraId="3CFB7579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plt.ylabel('Waktu Eksekusi (detik)')</w:t>
            </w:r>
          </w:p>
          <w:p w14:paraId="15D67681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plt.title('Waktu Eksekusi vs. Jumlah Segmen (N)')</w:t>
            </w:r>
          </w:p>
          <w:p w14:paraId="5F8CFAA5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plt.grid(True)</w:t>
            </w:r>
          </w:p>
          <w:p w14:paraId="3E78663B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BF6BA8E" w14:textId="77777777" w:rsidR="007B2943" w:rsidRPr="007B2943" w:rsidRDefault="007B2943" w:rsidP="007B2943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plt.tight_layout()</w:t>
            </w:r>
          </w:p>
          <w:p w14:paraId="77A750E6" w14:textId="335F9A40" w:rsidR="007B2943" w:rsidRPr="007B2943" w:rsidRDefault="007B2943" w:rsidP="007B2943">
            <w:pPr>
              <w:ind w:left="360"/>
              <w:rPr>
                <w:lang w:val="id-ID"/>
              </w:rPr>
            </w:pPr>
            <w:r w:rsidRPr="007B2943">
              <w:rPr>
                <w:rFonts w:ascii="Courier New" w:hAnsi="Courier New" w:cs="Courier New"/>
                <w:sz w:val="20"/>
                <w:szCs w:val="20"/>
                <w:lang w:val="id-ID"/>
              </w:rPr>
              <w:t>plt.show()</w:t>
            </w:r>
          </w:p>
        </w:tc>
      </w:tr>
    </w:tbl>
    <w:p w14:paraId="572FB939" w14:textId="77777777" w:rsidR="007B2943" w:rsidRDefault="007B2943" w:rsidP="007B2943">
      <w:pPr>
        <w:pStyle w:val="ListParagraph"/>
        <w:spacing w:line="360" w:lineRule="auto"/>
        <w:jc w:val="both"/>
      </w:pPr>
    </w:p>
    <w:p w14:paraId="2BE9AA3F" w14:textId="77777777" w:rsidR="007B2943" w:rsidRDefault="007B2943" w:rsidP="007B2943">
      <w:pPr>
        <w:pStyle w:val="ListParagraph"/>
        <w:spacing w:line="360" w:lineRule="auto"/>
        <w:jc w:val="both"/>
      </w:pPr>
    </w:p>
    <w:p w14:paraId="13C8D229" w14:textId="77777777" w:rsidR="007B2943" w:rsidRDefault="007B2943" w:rsidP="007B2943">
      <w:pPr>
        <w:pStyle w:val="ListParagraph"/>
        <w:spacing w:line="360" w:lineRule="auto"/>
        <w:jc w:val="both"/>
      </w:pPr>
    </w:p>
    <w:p w14:paraId="3721E387" w14:textId="77777777" w:rsidR="007B2943" w:rsidRDefault="007B2943" w:rsidP="007B2943">
      <w:pPr>
        <w:pStyle w:val="ListParagraph"/>
        <w:spacing w:line="360" w:lineRule="auto"/>
        <w:jc w:val="both"/>
      </w:pPr>
    </w:p>
    <w:p w14:paraId="0B0F66C2" w14:textId="77777777" w:rsidR="007B2943" w:rsidRDefault="007B2943" w:rsidP="007B2943">
      <w:pPr>
        <w:pStyle w:val="ListParagraph"/>
        <w:spacing w:line="360" w:lineRule="auto"/>
        <w:jc w:val="both"/>
      </w:pPr>
    </w:p>
    <w:p w14:paraId="55E3F396" w14:textId="77777777" w:rsidR="007B2943" w:rsidRDefault="007B2943" w:rsidP="007B2943">
      <w:pPr>
        <w:pStyle w:val="ListParagraph"/>
        <w:spacing w:line="360" w:lineRule="auto"/>
        <w:jc w:val="both"/>
      </w:pPr>
    </w:p>
    <w:p w14:paraId="3C71A16E" w14:textId="77777777" w:rsidR="007B2943" w:rsidRDefault="007B2943" w:rsidP="007B2943">
      <w:pPr>
        <w:pStyle w:val="ListParagraph"/>
        <w:spacing w:line="360" w:lineRule="auto"/>
        <w:jc w:val="both"/>
      </w:pPr>
    </w:p>
    <w:p w14:paraId="48BC462D" w14:textId="77777777" w:rsidR="007B2943" w:rsidRDefault="007B2943" w:rsidP="007B2943">
      <w:pPr>
        <w:pStyle w:val="ListParagraph"/>
        <w:spacing w:line="360" w:lineRule="auto"/>
        <w:jc w:val="both"/>
      </w:pPr>
    </w:p>
    <w:p w14:paraId="3182173F" w14:textId="77777777" w:rsidR="007B2943" w:rsidRDefault="007B2943" w:rsidP="007B2943">
      <w:pPr>
        <w:pStyle w:val="ListParagraph"/>
        <w:spacing w:line="360" w:lineRule="auto"/>
        <w:jc w:val="both"/>
      </w:pPr>
    </w:p>
    <w:p w14:paraId="518842D5" w14:textId="77777777" w:rsidR="007B2943" w:rsidRDefault="007B2943" w:rsidP="007B2943">
      <w:pPr>
        <w:pStyle w:val="ListParagraph"/>
        <w:spacing w:line="360" w:lineRule="auto"/>
        <w:jc w:val="both"/>
      </w:pPr>
    </w:p>
    <w:p w14:paraId="7AA2D522" w14:textId="77777777" w:rsidR="007B2943" w:rsidRDefault="007B2943" w:rsidP="007B2943">
      <w:pPr>
        <w:pStyle w:val="ListParagraph"/>
        <w:spacing w:line="360" w:lineRule="auto"/>
        <w:jc w:val="both"/>
      </w:pPr>
    </w:p>
    <w:p w14:paraId="0B061DDB" w14:textId="77777777" w:rsidR="007B2943" w:rsidRDefault="007B2943" w:rsidP="007B2943">
      <w:pPr>
        <w:pStyle w:val="ListParagraph"/>
        <w:spacing w:line="360" w:lineRule="auto"/>
        <w:jc w:val="both"/>
      </w:pPr>
    </w:p>
    <w:p w14:paraId="0AE45CF0" w14:textId="77777777" w:rsidR="007B2943" w:rsidRDefault="007B2943" w:rsidP="007B2943">
      <w:pPr>
        <w:pStyle w:val="ListParagraph"/>
        <w:spacing w:line="360" w:lineRule="auto"/>
        <w:jc w:val="both"/>
      </w:pPr>
    </w:p>
    <w:p w14:paraId="7C51400F" w14:textId="77777777" w:rsidR="007B2943" w:rsidRDefault="007B2943" w:rsidP="007B2943">
      <w:pPr>
        <w:pStyle w:val="ListParagraph"/>
        <w:spacing w:line="360" w:lineRule="auto"/>
        <w:jc w:val="both"/>
      </w:pPr>
    </w:p>
    <w:p w14:paraId="09DE8963" w14:textId="77777777" w:rsidR="007B2943" w:rsidRPr="007B2943" w:rsidRDefault="007B2943" w:rsidP="007B2943">
      <w:pPr>
        <w:pStyle w:val="ListParagraph"/>
        <w:spacing w:line="360" w:lineRule="auto"/>
        <w:jc w:val="both"/>
      </w:pPr>
    </w:p>
    <w:p w14:paraId="676AE3D5" w14:textId="47A3E611" w:rsidR="007B2943" w:rsidRPr="007B2943" w:rsidRDefault="007B2943" w:rsidP="007B294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Galat RMS Plot: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pertama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NNN dan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RMS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skala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logaritmik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xxx.</w:t>
      </w:r>
    </w:p>
    <w:p w14:paraId="0AB35579" w14:textId="6028822E" w:rsidR="007B2943" w:rsidRPr="007B2943" w:rsidRDefault="007B2943" w:rsidP="007B294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Waktu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Plot: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kedua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NNN dan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skala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logaritmik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xxx.</w:t>
      </w:r>
    </w:p>
    <w:p w14:paraId="4B02C5DA" w14:textId="35E4D2BA" w:rsidR="007B2943" w:rsidRPr="007B2943" w:rsidRDefault="007B2943" w:rsidP="007B2943">
      <w:pPr>
        <w:pStyle w:val="ListParagraph"/>
        <w:numPr>
          <w:ilvl w:val="0"/>
          <w:numId w:val="11"/>
        </w:numPr>
        <w:spacing w:line="360" w:lineRule="auto"/>
        <w:jc w:val="both"/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Layout: </w:t>
      </w:r>
      <w:proofErr w:type="spellStart"/>
      <w:proofErr w:type="gramStart"/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plt.tight</w:t>
      </w:r>
      <w:proofErr w:type="gramEnd"/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_layout</w:t>
      </w:r>
      <w:proofErr w:type="spellEnd"/>
      <w:r w:rsidRPr="007B29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mengatur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tata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letak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subplot agar lebih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rapi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9069FF" w14:textId="77777777" w:rsidR="007B2943" w:rsidRPr="007B2943" w:rsidRDefault="007B2943" w:rsidP="007B2943">
      <w:pPr>
        <w:pStyle w:val="ListParagraph"/>
        <w:spacing w:line="360" w:lineRule="auto"/>
        <w:jc w:val="both"/>
      </w:pPr>
    </w:p>
    <w:p w14:paraId="55C2A5C1" w14:textId="3B1AC5E2" w:rsidR="00D81728" w:rsidRPr="00D81728" w:rsidRDefault="00D81728" w:rsidP="00D81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728">
        <w:rPr>
          <w:rFonts w:ascii="Times New Roman" w:hAnsi="Times New Roman" w:cs="Times New Roman"/>
          <w:b/>
          <w:bCs/>
          <w:sz w:val="24"/>
          <w:szCs w:val="24"/>
        </w:rPr>
        <w:t>ANALISIS</w:t>
      </w:r>
    </w:p>
    <w:p w14:paraId="1252FC83" w14:textId="5F0AD703" w:rsidR="00D81728" w:rsidRDefault="007B2943" w:rsidP="00D81728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D3EC132" wp14:editId="64F8593C">
                <wp:extent cx="304800" cy="304800"/>
                <wp:effectExtent l="0" t="0" r="0" b="0"/>
                <wp:docPr id="1170476899" name="Rectangle 2" descr="Gambar yang diungga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1E08E" id="Rectangle 2" o:spid="_x0000_s1026" alt="Gambar yang diungga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2943">
        <w:drawing>
          <wp:inline distT="0" distB="0" distL="0" distR="0" wp14:anchorId="3DE77B09" wp14:editId="31477F36">
            <wp:extent cx="2305050" cy="2861975"/>
            <wp:effectExtent l="0" t="0" r="0" b="0"/>
            <wp:docPr id="116243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3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414" cy="286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EFDA" w14:textId="319FFA7D" w:rsidR="007B2943" w:rsidRPr="007B2943" w:rsidRDefault="007B2943" w:rsidP="007B29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= 10</w:t>
      </w:r>
    </w:p>
    <w:p w14:paraId="775274E1" w14:textId="77777777" w:rsidR="007B2943" w:rsidRPr="007B2943" w:rsidRDefault="007B2943" w:rsidP="007B294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 Integral: 3.141592613939215</w:t>
      </w:r>
    </w:p>
    <w:p w14:paraId="315AD127" w14:textId="77777777" w:rsidR="007B2943" w:rsidRPr="007B2943" w:rsidRDefault="007B2943" w:rsidP="007B294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Galat RMS: 3.96505777932093256e-08</w:t>
      </w:r>
    </w:p>
    <w:p w14:paraId="041690ED" w14:textId="77777777" w:rsidR="007B2943" w:rsidRPr="007B2943" w:rsidRDefault="007B2943" w:rsidP="007B294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Waktu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0.000138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</w:p>
    <w:p w14:paraId="70C279B6" w14:textId="063161F5" w:rsidR="007B2943" w:rsidRPr="007B2943" w:rsidRDefault="007B2943" w:rsidP="007B294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N=10,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integral yang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diperoleh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mendekati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π.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sedikit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diukur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3.96505777932093256e-08. Galat RMS ini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deviasi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cukup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signifikan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dibandingkan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π. Waktu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tertinggi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nilai-nilai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lainnya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meskipun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cukup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C41BFF" w14:textId="61594D9F" w:rsidR="007B2943" w:rsidRPr="007B2943" w:rsidRDefault="007B2943" w:rsidP="007B29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= 100</w:t>
      </w:r>
    </w:p>
    <w:p w14:paraId="51730098" w14:textId="77777777" w:rsidR="007B2943" w:rsidRPr="007B2943" w:rsidRDefault="007B2943" w:rsidP="007B294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 Integral: 3.141592653589754</w:t>
      </w:r>
    </w:p>
    <w:p w14:paraId="43EAA3E8" w14:textId="77777777" w:rsidR="007B2943" w:rsidRPr="007B2943" w:rsidRDefault="007B2943" w:rsidP="007B294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Galat RMS: 3.9079850466808515e-14</w:t>
      </w:r>
    </w:p>
    <w:p w14:paraId="1B9EC936" w14:textId="77777777" w:rsidR="007B2943" w:rsidRPr="007B2943" w:rsidRDefault="007B2943" w:rsidP="007B294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Waktu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0.000042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</w:p>
    <w:p w14:paraId="3599CC7F" w14:textId="07F968AD" w:rsidR="007B2943" w:rsidRPr="007B2943" w:rsidRDefault="007B2943" w:rsidP="007B294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Ketika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ditingkatkan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akurasi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integral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signifikan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RMS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berkurang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3.9079850466808515e-14. Waktu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berkurang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drastis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dibandingkan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N=10,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lebih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skala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menengah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470099" w14:textId="3A03C027" w:rsidR="007B2943" w:rsidRPr="007B2943" w:rsidRDefault="007B2943" w:rsidP="007B29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 = 1000</w:t>
      </w:r>
    </w:p>
    <w:p w14:paraId="06EECCF8" w14:textId="77777777" w:rsidR="007B2943" w:rsidRPr="007B2943" w:rsidRDefault="007B2943" w:rsidP="007B294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 Integral: 3.141592653589793</w:t>
      </w:r>
    </w:p>
    <w:p w14:paraId="123A0257" w14:textId="77777777" w:rsidR="007B2943" w:rsidRPr="007B2943" w:rsidRDefault="007B2943" w:rsidP="007B294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Galat RMS: 0.0</w:t>
      </w:r>
    </w:p>
    <w:p w14:paraId="56787894" w14:textId="77777777" w:rsidR="007B2943" w:rsidRPr="007B2943" w:rsidRDefault="007B2943" w:rsidP="007B294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Waktu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0.000041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</w:p>
    <w:p w14:paraId="66B6AFB6" w14:textId="59D62940" w:rsidR="007B2943" w:rsidRPr="007B2943" w:rsidRDefault="007B2943" w:rsidP="007B294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N=1000,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integral yang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diperoleh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tepat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π. Galat RMS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nol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menandakan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akurasi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sempurna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batas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presisi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perhitungan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numerik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Waktu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sangat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rendah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metode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Simpson 1/3 pada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lebih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tinggi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7FD32E" w14:textId="3CEF6784" w:rsidR="007B2943" w:rsidRPr="007B2943" w:rsidRDefault="007B2943" w:rsidP="007B29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= 10000</w:t>
      </w:r>
    </w:p>
    <w:p w14:paraId="07D53B12" w14:textId="77777777" w:rsidR="007B2943" w:rsidRPr="007B2943" w:rsidRDefault="007B2943" w:rsidP="007B294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 Integral: 3.1415926535897936</w:t>
      </w:r>
    </w:p>
    <w:p w14:paraId="1A47CD3A" w14:textId="77777777" w:rsidR="007B2943" w:rsidRPr="007B2943" w:rsidRDefault="007B2943" w:rsidP="007B294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Galat RMS: 4.440892098500626e-16</w:t>
      </w:r>
    </w:p>
    <w:p w14:paraId="4F98D993" w14:textId="77777777" w:rsidR="007B2943" w:rsidRPr="007B2943" w:rsidRDefault="007B2943" w:rsidP="007B294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Waktu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0.000085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</w:p>
    <w:p w14:paraId="4D7A8081" w14:textId="1A8839C3" w:rsidR="00F419F0" w:rsidRPr="00F419F0" w:rsidRDefault="007B2943" w:rsidP="00F419F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N=10000,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integral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sangat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akurat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RMS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mendekati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batas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presisi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floating point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komputer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(4.440892098500626e-16). Waktu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sedikit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dibandingkan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N=1000, yang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wajar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batas yang sangat </w:t>
      </w:r>
      <w:proofErr w:type="spellStart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7B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7536EC" w14:textId="4DCB32B8" w:rsidR="00F419F0" w:rsidRDefault="00F419F0" w:rsidP="00F419F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765A3B0" wp14:editId="2CCE1DBD">
            <wp:extent cx="3143250" cy="2053166"/>
            <wp:effectExtent l="0" t="0" r="0" b="4445"/>
            <wp:docPr id="131174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4423" name="Picture 13117442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68" r="1159"/>
                    <a:stretch/>
                  </pic:blipFill>
                  <pic:spPr bwMode="auto">
                    <a:xfrm>
                      <a:off x="0" y="0"/>
                      <a:ext cx="3151732" cy="205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966CA" w14:textId="721E0674" w:rsidR="00F419F0" w:rsidRPr="00F419F0" w:rsidRDefault="00F419F0" w:rsidP="00F419F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1: Galat RMS vs.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</w:t>
      </w:r>
    </w:p>
    <w:p w14:paraId="08C91673" w14:textId="3479DFAF" w:rsidR="00F419F0" w:rsidRPr="00F419F0" w:rsidRDefault="00F419F0" w:rsidP="00F419F0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(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logaritmik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</w:p>
    <w:p w14:paraId="256EDCB2" w14:textId="77777777" w:rsidR="00F419F0" w:rsidRPr="00F419F0" w:rsidRDefault="00F419F0" w:rsidP="00F419F0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Y: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galat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RMS.</w:t>
      </w:r>
    </w:p>
    <w:p w14:paraId="291564DE" w14:textId="5223614F" w:rsidR="00F419F0" w:rsidRPr="00F419F0" w:rsidRDefault="00F419F0" w:rsidP="00F419F0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Plot: Galat RMS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menurun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drastis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mencapai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hampir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nol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NNN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besar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CB6813" w14:textId="1BD0D3F3" w:rsidR="00F419F0" w:rsidRPr="00F419F0" w:rsidRDefault="00F419F0" w:rsidP="00F419F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2: Waktu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vs.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</w:t>
      </w:r>
    </w:p>
    <w:p w14:paraId="7A64690E" w14:textId="355FD311" w:rsidR="00F419F0" w:rsidRPr="00F419F0" w:rsidRDefault="00F419F0" w:rsidP="00F419F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(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logaritmik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N.</w:t>
      </w:r>
    </w:p>
    <w:p w14:paraId="791F3B37" w14:textId="77777777" w:rsidR="00F419F0" w:rsidRPr="00F419F0" w:rsidRDefault="00F419F0" w:rsidP="00F419F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Y: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2F9402" w14:textId="3830F916" w:rsidR="00F419F0" w:rsidRPr="00F419F0" w:rsidRDefault="00F419F0" w:rsidP="00F419F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Plot: Waktu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awalnya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menurun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kebutuhan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komputasi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meningkatnya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</w:t>
      </w:r>
      <w:proofErr w:type="spellEnd"/>
      <w:r w:rsidRPr="00F419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N.</w:t>
      </w:r>
    </w:p>
    <w:p w14:paraId="4504651A" w14:textId="77777777" w:rsidR="00F419F0" w:rsidRDefault="00F419F0" w:rsidP="00F419F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F8C90D" w14:textId="77777777" w:rsidR="00F419F0" w:rsidRPr="007B2943" w:rsidRDefault="00F419F0" w:rsidP="00F419F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A89CC7" w14:textId="77777777" w:rsidR="00F753DB" w:rsidRDefault="00F753DB" w:rsidP="00D81728">
      <w:pPr>
        <w:pStyle w:val="NormalWeb"/>
        <w:spacing w:line="360" w:lineRule="auto"/>
        <w:jc w:val="both"/>
      </w:pPr>
    </w:p>
    <w:p w14:paraId="472F32FD" w14:textId="77777777" w:rsidR="00D81728" w:rsidRDefault="00D81728" w:rsidP="00D81728"/>
    <w:p w14:paraId="0F11B599" w14:textId="77777777" w:rsidR="00D81728" w:rsidRDefault="00D81728" w:rsidP="00D81728"/>
    <w:sectPr w:rsidR="00D8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5618"/>
    <w:multiLevelType w:val="multilevel"/>
    <w:tmpl w:val="46A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82FFF"/>
    <w:multiLevelType w:val="hybridMultilevel"/>
    <w:tmpl w:val="FF0C2E18"/>
    <w:lvl w:ilvl="0" w:tplc="43E66248">
      <w:start w:val="2"/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9E3733"/>
    <w:multiLevelType w:val="hybridMultilevel"/>
    <w:tmpl w:val="3A2AC0A2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848EAA02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C3266"/>
    <w:multiLevelType w:val="multilevel"/>
    <w:tmpl w:val="594E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A6585"/>
    <w:multiLevelType w:val="multilevel"/>
    <w:tmpl w:val="CCFC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D1E6B"/>
    <w:multiLevelType w:val="hybridMultilevel"/>
    <w:tmpl w:val="52923A24"/>
    <w:lvl w:ilvl="0" w:tplc="43E66248">
      <w:start w:val="2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D6067C"/>
    <w:multiLevelType w:val="hybridMultilevel"/>
    <w:tmpl w:val="F10E519A"/>
    <w:lvl w:ilvl="0" w:tplc="05EA33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95621"/>
    <w:multiLevelType w:val="multilevel"/>
    <w:tmpl w:val="020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16EFE"/>
    <w:multiLevelType w:val="hybridMultilevel"/>
    <w:tmpl w:val="85F4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67489"/>
    <w:multiLevelType w:val="multilevel"/>
    <w:tmpl w:val="0DC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E696B"/>
    <w:multiLevelType w:val="multilevel"/>
    <w:tmpl w:val="E1EA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A5401"/>
    <w:multiLevelType w:val="multilevel"/>
    <w:tmpl w:val="C9E2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D5FCA"/>
    <w:multiLevelType w:val="hybridMultilevel"/>
    <w:tmpl w:val="0ABE60CA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425F4"/>
    <w:multiLevelType w:val="hybridMultilevel"/>
    <w:tmpl w:val="BA1C3A78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F15D2"/>
    <w:multiLevelType w:val="hybridMultilevel"/>
    <w:tmpl w:val="BD3C56CA"/>
    <w:lvl w:ilvl="0" w:tplc="43E66248">
      <w:start w:val="2"/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0430347"/>
    <w:multiLevelType w:val="hybridMultilevel"/>
    <w:tmpl w:val="B81698C8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B756D"/>
    <w:multiLevelType w:val="multilevel"/>
    <w:tmpl w:val="60F4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129157">
    <w:abstractNumId w:val="6"/>
  </w:num>
  <w:num w:numId="2" w16cid:durableId="369690787">
    <w:abstractNumId w:val="2"/>
  </w:num>
  <w:num w:numId="3" w16cid:durableId="11106737">
    <w:abstractNumId w:val="8"/>
  </w:num>
  <w:num w:numId="4" w16cid:durableId="643121321">
    <w:abstractNumId w:val="13"/>
  </w:num>
  <w:num w:numId="5" w16cid:durableId="1630090278">
    <w:abstractNumId w:val="11"/>
  </w:num>
  <w:num w:numId="6" w16cid:durableId="437679981">
    <w:abstractNumId w:val="12"/>
  </w:num>
  <w:num w:numId="7" w16cid:durableId="2052223039">
    <w:abstractNumId w:val="14"/>
  </w:num>
  <w:num w:numId="8" w16cid:durableId="1949969090">
    <w:abstractNumId w:val="1"/>
  </w:num>
  <w:num w:numId="9" w16cid:durableId="1799225744">
    <w:abstractNumId w:val="10"/>
  </w:num>
  <w:num w:numId="10" w16cid:durableId="54748040">
    <w:abstractNumId w:val="5"/>
  </w:num>
  <w:num w:numId="11" w16cid:durableId="210195220">
    <w:abstractNumId w:val="15"/>
  </w:num>
  <w:num w:numId="12" w16cid:durableId="1259869975">
    <w:abstractNumId w:val="3"/>
  </w:num>
  <w:num w:numId="13" w16cid:durableId="1147210147">
    <w:abstractNumId w:val="16"/>
  </w:num>
  <w:num w:numId="14" w16cid:durableId="341974235">
    <w:abstractNumId w:val="9"/>
  </w:num>
  <w:num w:numId="15" w16cid:durableId="1558708423">
    <w:abstractNumId w:val="7"/>
  </w:num>
  <w:num w:numId="16" w16cid:durableId="1370762733">
    <w:abstractNumId w:val="4"/>
  </w:num>
  <w:num w:numId="17" w16cid:durableId="160912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08"/>
    <w:rsid w:val="00027BB4"/>
    <w:rsid w:val="000D25F3"/>
    <w:rsid w:val="002944CC"/>
    <w:rsid w:val="003922D6"/>
    <w:rsid w:val="00605902"/>
    <w:rsid w:val="00620561"/>
    <w:rsid w:val="007B2943"/>
    <w:rsid w:val="008E413A"/>
    <w:rsid w:val="00BF1775"/>
    <w:rsid w:val="00D81728"/>
    <w:rsid w:val="00E850A5"/>
    <w:rsid w:val="00EE3908"/>
    <w:rsid w:val="00F060CB"/>
    <w:rsid w:val="00F263DD"/>
    <w:rsid w:val="00F419F0"/>
    <w:rsid w:val="00F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C872"/>
  <w15:chartTrackingRefBased/>
  <w15:docId w15:val="{87C92C31-8A80-421A-9B88-3F96DB8F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9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390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3D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63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1728"/>
    <w:rPr>
      <w:b/>
      <w:bCs/>
    </w:rPr>
  </w:style>
  <w:style w:type="character" w:customStyle="1" w:styleId="katex-mathml">
    <w:name w:val="katex-mathml"/>
    <w:basedOn w:val="DefaultParagraphFont"/>
    <w:rsid w:val="00D81728"/>
  </w:style>
  <w:style w:type="character" w:customStyle="1" w:styleId="mord">
    <w:name w:val="mord"/>
    <w:basedOn w:val="DefaultParagraphFont"/>
    <w:rsid w:val="00D81728"/>
  </w:style>
  <w:style w:type="character" w:customStyle="1" w:styleId="mopen">
    <w:name w:val="mopen"/>
    <w:basedOn w:val="DefaultParagraphFont"/>
    <w:rsid w:val="00D81728"/>
  </w:style>
  <w:style w:type="character" w:customStyle="1" w:styleId="mclose">
    <w:name w:val="mclose"/>
    <w:basedOn w:val="DefaultParagraphFont"/>
    <w:rsid w:val="00D81728"/>
  </w:style>
  <w:style w:type="character" w:customStyle="1" w:styleId="mrel">
    <w:name w:val="mrel"/>
    <w:basedOn w:val="DefaultParagraphFont"/>
    <w:rsid w:val="00D81728"/>
  </w:style>
  <w:style w:type="character" w:customStyle="1" w:styleId="mbin">
    <w:name w:val="mbin"/>
    <w:basedOn w:val="DefaultParagraphFont"/>
    <w:rsid w:val="00D81728"/>
  </w:style>
  <w:style w:type="character" w:customStyle="1" w:styleId="vlist-s">
    <w:name w:val="vlist-s"/>
    <w:basedOn w:val="DefaultParagraphFont"/>
    <w:rsid w:val="00D81728"/>
  </w:style>
  <w:style w:type="character" w:styleId="PlaceholderText">
    <w:name w:val="Placeholder Text"/>
    <w:basedOn w:val="DefaultParagraphFont"/>
    <w:uiPriority w:val="99"/>
    <w:semiHidden/>
    <w:rsid w:val="00D81728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F75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uubie/Tugas-MetNum-4-Prabaswara-Nasywa-Maharani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Prabaswara Nasywa Maharani</dc:creator>
  <cp:keywords/>
  <dc:description/>
  <cp:lastModifiedBy>Prabaswara Nasywa Maharani</cp:lastModifiedBy>
  <cp:revision>2</cp:revision>
  <cp:lastPrinted>2024-06-09T08:00:00Z</cp:lastPrinted>
  <dcterms:created xsi:type="dcterms:W3CDTF">2024-06-08T16:55:00Z</dcterms:created>
  <dcterms:modified xsi:type="dcterms:W3CDTF">2024-06-09T08:24:00Z</dcterms:modified>
</cp:coreProperties>
</file>