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text" w:horzAnchor="margin" w:tblpXSpec="center" w:tblpY="12"/>
        <w:tblW w:w="14850" w:type="dxa"/>
        <w:tblLayout w:type="fixed"/>
        <w:tblLook w:val="04A0" w:firstRow="1" w:lastRow="0" w:firstColumn="1" w:lastColumn="0" w:noHBand="0" w:noVBand="1"/>
      </w:tblPr>
      <w:tblGrid>
        <w:gridCol w:w="2374"/>
        <w:gridCol w:w="1845"/>
        <w:gridCol w:w="6464"/>
        <w:gridCol w:w="4167"/>
      </w:tblGrid>
      <w:tr w:rsidR="0008678F" w:rsidRPr="00A44DD5" w:rsidTr="00F9783A">
        <w:trPr>
          <w:trHeight w:val="240"/>
        </w:trPr>
        <w:tc>
          <w:tcPr>
            <w:tcW w:w="14850" w:type="dxa"/>
            <w:gridSpan w:val="4"/>
            <w:vAlign w:val="center"/>
          </w:tcPr>
          <w:p w:rsidR="0008678F" w:rsidRPr="00A44DD5" w:rsidRDefault="0008678F" w:rsidP="001C38DC">
            <w:pPr>
              <w:jc w:val="center"/>
              <w:rPr>
                <w:rFonts w:ascii="Arial" w:hAnsi="Arial" w:cs="Arial"/>
                <w:b/>
              </w:rPr>
            </w:pPr>
            <w:r w:rsidRPr="00A44DD5">
              <w:rPr>
                <w:rFonts w:ascii="Arial" w:hAnsi="Arial" w:cs="Arial"/>
              </w:rPr>
              <w:br w:type="page"/>
            </w:r>
            <w:r w:rsidRPr="00A44DD5">
              <w:rPr>
                <w:rFonts w:ascii="Arial" w:hAnsi="Arial" w:cs="Arial"/>
                <w:b/>
              </w:rPr>
              <w:t>PROGRAMA ANALÍTICO DE ASIGNATURA</w:t>
            </w:r>
          </w:p>
        </w:tc>
      </w:tr>
      <w:tr w:rsidR="00D32216" w:rsidRPr="00A44DD5" w:rsidTr="00F9783A">
        <w:trPr>
          <w:trHeight w:val="491"/>
        </w:trPr>
        <w:tc>
          <w:tcPr>
            <w:tcW w:w="2374" w:type="dxa"/>
            <w:vMerge w:val="restart"/>
            <w:vAlign w:val="center"/>
          </w:tcPr>
          <w:p w:rsidR="00D32216" w:rsidRPr="00A44DD5" w:rsidRDefault="00D32216" w:rsidP="001C38DC">
            <w:pPr>
              <w:rPr>
                <w:rFonts w:ascii="Arial" w:hAnsi="Arial" w:cs="Arial"/>
                <w:b/>
              </w:rPr>
            </w:pPr>
            <w:r w:rsidRPr="00A44DD5">
              <w:rPr>
                <w:rFonts w:ascii="Arial" w:hAnsi="Arial" w:cs="Arial"/>
                <w:b/>
              </w:rPr>
              <w:t>ASIGNATURA</w:t>
            </w:r>
          </w:p>
        </w:tc>
        <w:tc>
          <w:tcPr>
            <w:tcW w:w="1845" w:type="dxa"/>
            <w:vMerge w:val="restart"/>
            <w:vAlign w:val="center"/>
          </w:tcPr>
          <w:p w:rsidR="00D32216" w:rsidRPr="00A44DD5" w:rsidRDefault="00434A02" w:rsidP="001C38DC">
            <w:pPr>
              <w:rPr>
                <w:rFonts w:ascii="Arial" w:hAnsi="Arial" w:cs="Arial"/>
              </w:rPr>
            </w:pPr>
            <w:r>
              <w:rPr>
                <w:rFonts w:ascii="Arial" w:hAnsi="Arial" w:cs="Arial"/>
              </w:rPr>
              <w:t xml:space="preserve">Matemática </w:t>
            </w:r>
            <w:r w:rsidR="0067412D" w:rsidRPr="00A44DD5">
              <w:rPr>
                <w:rFonts w:ascii="Arial" w:hAnsi="Arial" w:cs="Arial"/>
              </w:rPr>
              <w:t>II</w:t>
            </w:r>
          </w:p>
        </w:tc>
        <w:tc>
          <w:tcPr>
            <w:tcW w:w="6464" w:type="dxa"/>
            <w:vAlign w:val="center"/>
          </w:tcPr>
          <w:p w:rsidR="00D32216" w:rsidRPr="00A44DD5" w:rsidRDefault="00D32216" w:rsidP="00D32216">
            <w:pPr>
              <w:rPr>
                <w:rFonts w:ascii="Arial" w:hAnsi="Arial" w:cs="Arial"/>
                <w:b/>
              </w:rPr>
            </w:pPr>
            <w:r w:rsidRPr="00A44DD5">
              <w:rPr>
                <w:rFonts w:ascii="Arial" w:hAnsi="Arial" w:cs="Arial"/>
                <w:b/>
              </w:rPr>
              <w:t>PERIODO ACADÉMICO ORDINARIO (PAO)</w:t>
            </w:r>
          </w:p>
        </w:tc>
        <w:tc>
          <w:tcPr>
            <w:tcW w:w="4167" w:type="dxa"/>
            <w:vAlign w:val="center"/>
          </w:tcPr>
          <w:p w:rsidR="00D32216" w:rsidRPr="00A44DD5" w:rsidRDefault="00D32216" w:rsidP="001C38DC">
            <w:pPr>
              <w:rPr>
                <w:rFonts w:ascii="Arial" w:hAnsi="Arial" w:cs="Arial"/>
              </w:rPr>
            </w:pPr>
            <w:r w:rsidRPr="00A44DD5">
              <w:rPr>
                <w:rFonts w:ascii="Arial" w:hAnsi="Arial" w:cs="Arial"/>
              </w:rPr>
              <w:t>P</w:t>
            </w:r>
            <w:r w:rsidR="000C1552">
              <w:rPr>
                <w:rFonts w:ascii="Arial" w:hAnsi="Arial" w:cs="Arial"/>
              </w:rPr>
              <w:t>I</w:t>
            </w:r>
            <w:r w:rsidR="0061035F">
              <w:rPr>
                <w:rFonts w:ascii="Arial" w:hAnsi="Arial" w:cs="Arial"/>
              </w:rPr>
              <w:t>-2024</w:t>
            </w:r>
          </w:p>
        </w:tc>
      </w:tr>
      <w:tr w:rsidR="00D32216" w:rsidRPr="00A44DD5" w:rsidTr="00F9783A">
        <w:trPr>
          <w:trHeight w:val="381"/>
        </w:trPr>
        <w:tc>
          <w:tcPr>
            <w:tcW w:w="2374" w:type="dxa"/>
            <w:vMerge/>
            <w:vAlign w:val="center"/>
          </w:tcPr>
          <w:p w:rsidR="00D32216" w:rsidRPr="00A44DD5" w:rsidRDefault="00D32216" w:rsidP="001C38DC">
            <w:pPr>
              <w:rPr>
                <w:rFonts w:ascii="Arial" w:hAnsi="Arial" w:cs="Arial"/>
                <w:b/>
              </w:rPr>
            </w:pPr>
          </w:p>
        </w:tc>
        <w:tc>
          <w:tcPr>
            <w:tcW w:w="1845" w:type="dxa"/>
            <w:vMerge/>
            <w:vAlign w:val="center"/>
          </w:tcPr>
          <w:p w:rsidR="00D32216" w:rsidRPr="00A44DD5" w:rsidRDefault="00D32216" w:rsidP="001C38DC">
            <w:pPr>
              <w:rPr>
                <w:rFonts w:ascii="Arial" w:hAnsi="Arial" w:cs="Arial"/>
              </w:rPr>
            </w:pPr>
          </w:p>
        </w:tc>
        <w:tc>
          <w:tcPr>
            <w:tcW w:w="6464" w:type="dxa"/>
            <w:vAlign w:val="center"/>
          </w:tcPr>
          <w:p w:rsidR="00D32216" w:rsidRPr="00A44DD5" w:rsidRDefault="00D32216" w:rsidP="001C38DC">
            <w:pPr>
              <w:rPr>
                <w:rFonts w:ascii="Arial" w:hAnsi="Arial" w:cs="Arial"/>
                <w:b/>
              </w:rPr>
            </w:pPr>
            <w:r w:rsidRPr="00A44DD5">
              <w:rPr>
                <w:rFonts w:ascii="Arial" w:hAnsi="Arial" w:cs="Arial"/>
                <w:b/>
              </w:rPr>
              <w:t xml:space="preserve">NIVEL </w:t>
            </w:r>
          </w:p>
        </w:tc>
        <w:tc>
          <w:tcPr>
            <w:tcW w:w="4167" w:type="dxa"/>
            <w:vAlign w:val="center"/>
          </w:tcPr>
          <w:p w:rsidR="00D32216" w:rsidRPr="00A44DD5" w:rsidRDefault="00546523" w:rsidP="001C38DC">
            <w:pPr>
              <w:rPr>
                <w:rFonts w:ascii="Arial" w:hAnsi="Arial" w:cs="Arial"/>
              </w:rPr>
            </w:pPr>
            <w:r w:rsidRPr="00A44DD5">
              <w:rPr>
                <w:rFonts w:ascii="Arial" w:hAnsi="Arial" w:cs="Arial"/>
              </w:rPr>
              <w:t>Segundo</w:t>
            </w:r>
          </w:p>
        </w:tc>
      </w:tr>
      <w:tr w:rsidR="0008678F" w:rsidRPr="00C83C00" w:rsidTr="00F9783A">
        <w:trPr>
          <w:trHeight w:val="556"/>
        </w:trPr>
        <w:tc>
          <w:tcPr>
            <w:tcW w:w="2374" w:type="dxa"/>
            <w:vAlign w:val="center"/>
          </w:tcPr>
          <w:p w:rsidR="0008678F" w:rsidRPr="00C83C00" w:rsidRDefault="0008678F" w:rsidP="001C38DC">
            <w:pPr>
              <w:rPr>
                <w:rFonts w:ascii="Times New Roman" w:hAnsi="Times New Roman" w:cs="Times New Roman"/>
              </w:rPr>
            </w:pPr>
            <w:r w:rsidRPr="00C83C00">
              <w:rPr>
                <w:rFonts w:ascii="Times New Roman" w:hAnsi="Times New Roman" w:cs="Times New Roman"/>
                <w:b/>
              </w:rPr>
              <w:t>CARACTERIZACIÓN</w:t>
            </w:r>
          </w:p>
        </w:tc>
        <w:tc>
          <w:tcPr>
            <w:tcW w:w="12476" w:type="dxa"/>
            <w:gridSpan w:val="3"/>
          </w:tcPr>
          <w:p w:rsidR="0008678F" w:rsidRPr="005D62B4" w:rsidRDefault="0008678F" w:rsidP="004451C9">
            <w:pPr>
              <w:jc w:val="both"/>
              <w:rPr>
                <w:rFonts w:ascii="Times New Roman" w:eastAsia="Times New Roman" w:hAnsi="Times New Roman" w:cs="Times New Roman"/>
                <w:lang w:eastAsia="es-ES"/>
              </w:rPr>
            </w:pPr>
            <w:r w:rsidRPr="005D62B4">
              <w:rPr>
                <w:rFonts w:ascii="Times New Roman" w:eastAsia="Arial" w:hAnsi="Times New Roman" w:cs="Times New Roman"/>
                <w:w w:val="99"/>
              </w:rPr>
              <w:t>La asignatura</w:t>
            </w:r>
            <w:r w:rsidR="00EE7F95" w:rsidRPr="005D62B4">
              <w:rPr>
                <w:rFonts w:ascii="Times New Roman" w:eastAsia="Arial" w:hAnsi="Times New Roman" w:cs="Times New Roman"/>
                <w:w w:val="99"/>
              </w:rPr>
              <w:t xml:space="preserve"> Matemática II</w:t>
            </w:r>
            <w:r w:rsidRPr="005D62B4">
              <w:rPr>
                <w:rFonts w:ascii="Times New Roman" w:eastAsia="Arial" w:hAnsi="Times New Roman" w:cs="Times New Roman"/>
                <w:w w:val="99"/>
              </w:rPr>
              <w:t>, profundiza en los conceptos que engloba el cálculo diferencial e integra</w:t>
            </w:r>
            <w:r w:rsidR="00EE7F95" w:rsidRPr="005D62B4">
              <w:rPr>
                <w:rFonts w:ascii="Times New Roman" w:eastAsia="Arial" w:hAnsi="Times New Roman" w:cs="Times New Roman"/>
                <w:w w:val="99"/>
              </w:rPr>
              <w:t>l, aplicando procesos de resolución de funciones y fundamentos de las ecuaciones difenciales</w:t>
            </w:r>
            <w:r w:rsidRPr="005D62B4">
              <w:rPr>
                <w:rFonts w:ascii="Times New Roman" w:eastAsia="Arial" w:hAnsi="Times New Roman" w:cs="Times New Roman"/>
                <w:w w:val="99"/>
              </w:rPr>
              <w:t>, para determinar con precisión magnitudes como soluc</w:t>
            </w:r>
            <w:r w:rsidR="00EE7F95" w:rsidRPr="005D62B4">
              <w:rPr>
                <w:rFonts w:ascii="Times New Roman" w:eastAsia="Arial" w:hAnsi="Times New Roman" w:cs="Times New Roman"/>
                <w:w w:val="99"/>
              </w:rPr>
              <w:t>ión de problemas orientados al entorno agropecuario</w:t>
            </w:r>
            <w:r w:rsidRPr="005D62B4">
              <w:rPr>
                <w:rFonts w:ascii="Times New Roman" w:eastAsia="Arial" w:hAnsi="Times New Roman" w:cs="Times New Roman"/>
                <w:w w:val="99"/>
              </w:rPr>
              <w:t xml:space="preserve">, fortaleciendo la construcción de Sistemas </w:t>
            </w:r>
            <w:r w:rsidR="003A5735" w:rsidRPr="005D62B4">
              <w:rPr>
                <w:rFonts w:ascii="Times New Roman" w:eastAsia="Arial" w:hAnsi="Times New Roman" w:cs="Times New Roman"/>
                <w:w w:val="99"/>
              </w:rPr>
              <w:t xml:space="preserve">de Producción </w:t>
            </w:r>
            <w:r w:rsidRPr="005D62B4">
              <w:rPr>
                <w:rFonts w:ascii="Times New Roman" w:eastAsia="Arial" w:hAnsi="Times New Roman" w:cs="Times New Roman"/>
                <w:w w:val="99"/>
              </w:rPr>
              <w:t>Agropecuarios a través de un manejo sostenible de recursos naturales.</w:t>
            </w:r>
            <w:r w:rsidR="00A52940" w:rsidRPr="005D62B4">
              <w:rPr>
                <w:rFonts w:ascii="Times New Roman" w:eastAsia="Arial" w:hAnsi="Times New Roman" w:cs="Times New Roman"/>
                <w:w w:val="99"/>
              </w:rPr>
              <w:t xml:space="preserve"> </w:t>
            </w:r>
            <w:r w:rsidRPr="005D62B4">
              <w:rPr>
                <w:rFonts w:ascii="Times New Roman" w:eastAsia="Arial" w:hAnsi="Times New Roman" w:cs="Times New Roman"/>
                <w:w w:val="99"/>
              </w:rPr>
              <w:t>Esta asignatura por formar parte de la</w:t>
            </w:r>
            <w:r w:rsidR="00EE7F95" w:rsidRPr="005D62B4">
              <w:rPr>
                <w:rFonts w:ascii="Times New Roman" w:eastAsia="Arial" w:hAnsi="Times New Roman" w:cs="Times New Roman"/>
                <w:w w:val="99"/>
              </w:rPr>
              <w:t>s</w:t>
            </w:r>
            <w:r w:rsidRPr="005D62B4">
              <w:rPr>
                <w:rFonts w:ascii="Times New Roman" w:eastAsia="Arial" w:hAnsi="Times New Roman" w:cs="Times New Roman"/>
                <w:w w:val="99"/>
              </w:rPr>
              <w:t xml:space="preserve"> ciencia</w:t>
            </w:r>
            <w:r w:rsidR="00EE7F95" w:rsidRPr="005D62B4">
              <w:rPr>
                <w:rFonts w:ascii="Times New Roman" w:eastAsia="Arial" w:hAnsi="Times New Roman" w:cs="Times New Roman"/>
                <w:w w:val="99"/>
              </w:rPr>
              <w:t xml:space="preserve">s exactas </w:t>
            </w:r>
            <w:r w:rsidRPr="005D62B4">
              <w:rPr>
                <w:rFonts w:ascii="Times New Roman" w:eastAsia="Arial" w:hAnsi="Times New Roman" w:cs="Times New Roman"/>
                <w:w w:val="99"/>
              </w:rPr>
              <w:t xml:space="preserve">de las Matemáticas se relaciona en mayor o menor grado con las </w:t>
            </w:r>
            <w:r w:rsidR="006C4C05" w:rsidRPr="005D62B4">
              <w:rPr>
                <w:rFonts w:ascii="Times New Roman" w:eastAsia="Arial" w:hAnsi="Times New Roman" w:cs="Times New Roman"/>
                <w:w w:val="99"/>
              </w:rPr>
              <w:t xml:space="preserve">demás asignaturas de la </w:t>
            </w:r>
            <w:r w:rsidR="00CB66E8" w:rsidRPr="005D62B4">
              <w:rPr>
                <w:rFonts w:ascii="Times New Roman" w:eastAsia="Arial" w:hAnsi="Times New Roman" w:cs="Times New Roman"/>
                <w:w w:val="99"/>
              </w:rPr>
              <w:t>carrera</w:t>
            </w:r>
            <w:r w:rsidR="00CB66E8" w:rsidRPr="005D62B4">
              <w:rPr>
                <w:rFonts w:ascii="Times New Roman" w:eastAsia="Times New Roman" w:hAnsi="Times New Roman" w:cs="Times New Roman"/>
                <w:lang w:eastAsia="es-ES"/>
              </w:rPr>
              <w:t>.</w:t>
            </w:r>
          </w:p>
        </w:tc>
      </w:tr>
      <w:tr w:rsidR="00D32216" w:rsidRPr="00C83C00" w:rsidTr="00F9783A">
        <w:trPr>
          <w:trHeight w:val="556"/>
        </w:trPr>
        <w:tc>
          <w:tcPr>
            <w:tcW w:w="2374" w:type="dxa"/>
            <w:vMerge w:val="restart"/>
            <w:vAlign w:val="center"/>
          </w:tcPr>
          <w:p w:rsidR="00D32216" w:rsidRPr="00C83C00" w:rsidRDefault="00D32216" w:rsidP="001C38DC">
            <w:pPr>
              <w:rPr>
                <w:rFonts w:ascii="Times New Roman" w:hAnsi="Times New Roman" w:cs="Times New Roman"/>
                <w:b/>
              </w:rPr>
            </w:pPr>
            <w:r w:rsidRPr="00C83C00">
              <w:rPr>
                <w:rFonts w:ascii="Times New Roman" w:hAnsi="Times New Roman" w:cs="Times New Roman"/>
                <w:b/>
              </w:rPr>
              <w:t>VINCULACIÓN DE LA ASIGNATURA CON OTRAS MATERIAS</w:t>
            </w:r>
          </w:p>
        </w:tc>
        <w:tc>
          <w:tcPr>
            <w:tcW w:w="12476" w:type="dxa"/>
            <w:gridSpan w:val="3"/>
          </w:tcPr>
          <w:p w:rsidR="00D32216" w:rsidRPr="00C83C00" w:rsidRDefault="00D32216" w:rsidP="00E54898">
            <w:pPr>
              <w:jc w:val="both"/>
              <w:rPr>
                <w:rFonts w:ascii="Times New Roman" w:eastAsia="Arial" w:hAnsi="Times New Roman" w:cs="Times New Roman"/>
                <w:w w:val="99"/>
              </w:rPr>
            </w:pPr>
            <w:r w:rsidRPr="00C83C00">
              <w:rPr>
                <w:rFonts w:ascii="Times New Roman" w:hAnsi="Times New Roman" w:cs="Times New Roman"/>
                <w:b/>
              </w:rPr>
              <w:t>Bioestadística:</w:t>
            </w:r>
            <w:r w:rsidRPr="00C83C00">
              <w:rPr>
                <w:rFonts w:ascii="Times New Roman" w:hAnsi="Times New Roman" w:cs="Times New Roman"/>
                <w:color w:val="202124"/>
                <w:shd w:val="clear" w:color="auto" w:fill="FFFFFF"/>
              </w:rPr>
              <w:t> la </w:t>
            </w:r>
            <w:r w:rsidRPr="00C83C00">
              <w:rPr>
                <w:rFonts w:ascii="Times New Roman" w:hAnsi="Times New Roman" w:cs="Times New Roman"/>
                <w:bCs/>
                <w:color w:val="202124"/>
                <w:shd w:val="clear" w:color="auto" w:fill="FFFFFF"/>
              </w:rPr>
              <w:t>bioestadística</w:t>
            </w:r>
            <w:r w:rsidR="00917547" w:rsidRPr="00C83C00">
              <w:rPr>
                <w:rFonts w:ascii="Times New Roman" w:hAnsi="Times New Roman" w:cs="Times New Roman"/>
                <w:color w:val="202124"/>
                <w:shd w:val="clear" w:color="auto" w:fill="FFFFFF"/>
              </w:rPr>
              <w:t xml:space="preserve"> estudia </w:t>
            </w:r>
            <w:r w:rsidRPr="00C83C00">
              <w:rPr>
                <w:rFonts w:ascii="Times New Roman" w:hAnsi="Times New Roman" w:cs="Times New Roman"/>
                <w:color w:val="202124"/>
                <w:shd w:val="clear" w:color="auto" w:fill="FFFFFF"/>
              </w:rPr>
              <w:t>el método, racional y matemático a través del </w:t>
            </w:r>
            <w:r w:rsidRPr="00C83C00">
              <w:rPr>
                <w:rFonts w:ascii="Times New Roman" w:hAnsi="Times New Roman" w:cs="Times New Roman"/>
                <w:bCs/>
                <w:color w:val="202124"/>
                <w:shd w:val="clear" w:color="auto" w:fill="FFFFFF"/>
              </w:rPr>
              <w:t>cual</w:t>
            </w:r>
            <w:r w:rsidRPr="00C83C00">
              <w:rPr>
                <w:rFonts w:ascii="Times New Roman" w:hAnsi="Times New Roman" w:cs="Times New Roman"/>
                <w:color w:val="202124"/>
                <w:shd w:val="clear" w:color="auto" w:fill="FFFFFF"/>
              </w:rPr>
              <w:t xml:space="preserve"> una hipótesis </w:t>
            </w:r>
            <w:r w:rsidR="00E54898" w:rsidRPr="00C83C00">
              <w:rPr>
                <w:rFonts w:ascii="Times New Roman" w:hAnsi="Times New Roman" w:cs="Times New Roman"/>
                <w:color w:val="202124"/>
                <w:shd w:val="clear" w:color="auto" w:fill="FFFFFF"/>
              </w:rPr>
              <w:t>científica puede ser comprobada</w:t>
            </w:r>
            <w:r w:rsidRPr="00C83C00">
              <w:rPr>
                <w:rFonts w:ascii="Times New Roman" w:eastAsia="Times New Roman" w:hAnsi="Times New Roman" w:cs="Times New Roman"/>
                <w:color w:val="202020"/>
                <w:lang w:eastAsia="es-ES"/>
              </w:rPr>
              <w:t xml:space="preserve">, </w:t>
            </w:r>
            <w:r w:rsidR="00E54898" w:rsidRPr="00C83C00">
              <w:rPr>
                <w:rFonts w:ascii="Times New Roman" w:eastAsia="Times New Roman" w:hAnsi="Times New Roman" w:cs="Times New Roman"/>
                <w:color w:val="202020"/>
                <w:lang w:eastAsia="es-ES"/>
              </w:rPr>
              <w:t xml:space="preserve">utilizando elementos matemáticos como formulas, operaciones aritméticas, </w:t>
            </w:r>
            <w:r w:rsidRPr="00C83C00">
              <w:rPr>
                <w:rFonts w:ascii="Times New Roman" w:eastAsia="Times New Roman" w:hAnsi="Times New Roman" w:cs="Times New Roman"/>
                <w:color w:val="202020"/>
                <w:lang w:eastAsia="es-ES"/>
              </w:rPr>
              <w:t>símbolos y figuras geométricas, realizando operaciones que sigan razonamientos lógicos, contribuyendo a la resolución problemas del entorno agropecuario.</w:t>
            </w:r>
          </w:p>
        </w:tc>
      </w:tr>
      <w:tr w:rsidR="00D32216" w:rsidRPr="00C83C00" w:rsidTr="00F9783A">
        <w:trPr>
          <w:trHeight w:val="556"/>
        </w:trPr>
        <w:tc>
          <w:tcPr>
            <w:tcW w:w="2374" w:type="dxa"/>
            <w:vMerge/>
            <w:vAlign w:val="center"/>
          </w:tcPr>
          <w:p w:rsidR="00D32216" w:rsidRPr="00C83C00" w:rsidRDefault="00D32216" w:rsidP="001C38DC">
            <w:pPr>
              <w:rPr>
                <w:rFonts w:ascii="Times New Roman" w:hAnsi="Times New Roman" w:cs="Times New Roman"/>
                <w:b/>
              </w:rPr>
            </w:pPr>
          </w:p>
        </w:tc>
        <w:tc>
          <w:tcPr>
            <w:tcW w:w="12476" w:type="dxa"/>
            <w:gridSpan w:val="3"/>
          </w:tcPr>
          <w:p w:rsidR="00D32216" w:rsidRPr="00C83C00" w:rsidRDefault="00D32216" w:rsidP="00EE7F95">
            <w:pPr>
              <w:jc w:val="both"/>
              <w:rPr>
                <w:rFonts w:ascii="Times New Roman" w:eastAsia="Arial" w:hAnsi="Times New Roman" w:cs="Times New Roman"/>
                <w:w w:val="99"/>
              </w:rPr>
            </w:pPr>
            <w:r w:rsidRPr="00C83C00">
              <w:rPr>
                <w:rFonts w:ascii="Times New Roman" w:hAnsi="Times New Roman" w:cs="Times New Roman"/>
                <w:b/>
              </w:rPr>
              <w:t>Sanidad animal</w:t>
            </w:r>
            <w:r w:rsidRPr="00C83C00">
              <w:rPr>
                <w:rFonts w:ascii="Times New Roman" w:hAnsi="Times New Roman" w:cs="Times New Roman"/>
              </w:rPr>
              <w:t>:</w:t>
            </w:r>
            <w:r w:rsidR="002C699E" w:rsidRPr="00C83C00">
              <w:rPr>
                <w:rFonts w:ascii="Times New Roman" w:eastAsia="Calibri" w:hAnsi="Times New Roman" w:cs="Times New Roman"/>
                <w:bCs/>
              </w:rPr>
              <w:t xml:space="preserve"> a</w:t>
            </w:r>
            <w:r w:rsidRPr="00C83C00">
              <w:rPr>
                <w:rFonts w:ascii="Times New Roman" w:eastAsia="Calibri" w:hAnsi="Times New Roman" w:cs="Times New Roman"/>
                <w:bCs/>
              </w:rPr>
              <w:t>plica los fundamentos del cálculo de dosificaciones de fármacos, mediante la creación de modelos lógicos, para ser empleados en los sistemas de producción agropecuaria.</w:t>
            </w:r>
            <w:r w:rsidRPr="00C83C00">
              <w:rPr>
                <w:rFonts w:ascii="Times New Roman" w:hAnsi="Times New Roman" w:cs="Times New Roman"/>
              </w:rPr>
              <w:t xml:space="preserve"> El perfil profesional que tiene relación directa con la asignatura es el de desarrollo y gestión de proyectos en el sector público o en la industria químico-farmacéutica y agroalimentaria</w:t>
            </w:r>
            <w:r w:rsidRPr="00C83C00">
              <w:rPr>
                <w:rFonts w:ascii="Times New Roman" w:eastAsia="Calibri" w:hAnsi="Times New Roman" w:cs="Times New Roman"/>
                <w:bCs/>
              </w:rPr>
              <w:t>.</w:t>
            </w:r>
          </w:p>
        </w:tc>
      </w:tr>
      <w:tr w:rsidR="00D32216" w:rsidRPr="00C83C00" w:rsidTr="00F9783A">
        <w:trPr>
          <w:trHeight w:val="556"/>
        </w:trPr>
        <w:tc>
          <w:tcPr>
            <w:tcW w:w="2374" w:type="dxa"/>
            <w:vMerge/>
            <w:vAlign w:val="center"/>
          </w:tcPr>
          <w:p w:rsidR="00D32216" w:rsidRPr="00C83C00" w:rsidRDefault="00D32216" w:rsidP="001C38DC">
            <w:pPr>
              <w:rPr>
                <w:rFonts w:ascii="Times New Roman" w:hAnsi="Times New Roman" w:cs="Times New Roman"/>
                <w:b/>
              </w:rPr>
            </w:pPr>
          </w:p>
        </w:tc>
        <w:tc>
          <w:tcPr>
            <w:tcW w:w="12476" w:type="dxa"/>
            <w:gridSpan w:val="3"/>
          </w:tcPr>
          <w:p w:rsidR="00D32216" w:rsidRPr="00C83C00" w:rsidRDefault="00D32216" w:rsidP="00EE7F95">
            <w:pPr>
              <w:jc w:val="both"/>
              <w:rPr>
                <w:rFonts w:ascii="Times New Roman" w:eastAsia="Arial" w:hAnsi="Times New Roman" w:cs="Times New Roman"/>
                <w:w w:val="99"/>
              </w:rPr>
            </w:pPr>
            <w:r w:rsidRPr="00C83C00">
              <w:rPr>
                <w:rFonts w:ascii="Times New Roman" w:hAnsi="Times New Roman" w:cs="Times New Roman"/>
                <w:b/>
              </w:rPr>
              <w:t xml:space="preserve">Pastos y forrajes: </w:t>
            </w:r>
            <w:r w:rsidR="00F34226" w:rsidRPr="00C83C00">
              <w:rPr>
                <w:rFonts w:ascii="Times New Roman" w:eastAsia="Calibri" w:hAnsi="Times New Roman" w:cs="Times New Roman"/>
                <w:bCs/>
              </w:rPr>
              <w:t>a</w:t>
            </w:r>
            <w:r w:rsidRPr="00C83C00">
              <w:rPr>
                <w:rFonts w:ascii="Times New Roman" w:eastAsia="Calibri" w:hAnsi="Times New Roman" w:cs="Times New Roman"/>
                <w:bCs/>
              </w:rPr>
              <w:t>plica los fundamentos del cálculo, mediante la creación de modelos lógicos, para ser empleados en el cálculo de áreas de siembras, densidad de siembras, población y alturas de plantas y cultivos, utilizando modelos matemáticos para resolver problemas del entorno agropecuario.</w:t>
            </w:r>
          </w:p>
        </w:tc>
      </w:tr>
      <w:tr w:rsidR="00E26644" w:rsidRPr="00C83C00" w:rsidTr="00F9783A">
        <w:trPr>
          <w:trHeight w:val="556"/>
        </w:trPr>
        <w:tc>
          <w:tcPr>
            <w:tcW w:w="2374" w:type="dxa"/>
            <w:vAlign w:val="center"/>
          </w:tcPr>
          <w:p w:rsidR="00E26644" w:rsidRPr="00C83C00" w:rsidRDefault="00E26644" w:rsidP="001C38DC">
            <w:pPr>
              <w:rPr>
                <w:rFonts w:ascii="Times New Roman" w:hAnsi="Times New Roman" w:cs="Times New Roman"/>
                <w:b/>
              </w:rPr>
            </w:pPr>
            <w:r w:rsidRPr="00C83C00">
              <w:rPr>
                <w:rFonts w:ascii="Times New Roman" w:hAnsi="Times New Roman" w:cs="Times New Roman"/>
                <w:b/>
              </w:rPr>
              <w:t>APORTE DE LA ASIGNATURA AL PLAN DE DESARROLLO NACIONAL</w:t>
            </w:r>
          </w:p>
        </w:tc>
        <w:tc>
          <w:tcPr>
            <w:tcW w:w="12476" w:type="dxa"/>
            <w:gridSpan w:val="3"/>
          </w:tcPr>
          <w:p w:rsidR="00E26644" w:rsidRPr="00C83C00" w:rsidRDefault="00E26644" w:rsidP="00E26644">
            <w:pPr>
              <w:contextualSpacing/>
              <w:jc w:val="both"/>
              <w:rPr>
                <w:rFonts w:ascii="Times New Roman" w:hAnsi="Times New Roman" w:cs="Times New Roman"/>
              </w:rPr>
            </w:pPr>
          </w:p>
          <w:p w:rsidR="00E26644" w:rsidRPr="00C83C00" w:rsidRDefault="008A7480" w:rsidP="008A7480">
            <w:pPr>
              <w:contextualSpacing/>
              <w:jc w:val="both"/>
              <w:rPr>
                <w:rFonts w:ascii="Times New Roman" w:hAnsi="Times New Roman" w:cs="Times New Roman"/>
                <w:b/>
              </w:rPr>
            </w:pPr>
            <w:r w:rsidRPr="00C83C00">
              <w:rPr>
                <w:rFonts w:ascii="Times New Roman" w:hAnsi="Times New Roman" w:cs="Times New Roman"/>
              </w:rPr>
              <w:t xml:space="preserve">La asignatura aporta al eje desarrollo económico, </w:t>
            </w:r>
            <w:r w:rsidRPr="00C83C00">
              <w:rPr>
                <w:rFonts w:ascii="Times New Roman" w:hAnsi="Times New Roman" w:cs="Times New Roman"/>
                <w:bCs/>
                <w:lang w:val="es-ES"/>
              </w:rPr>
              <w:t>Objetivo 5:</w:t>
            </w:r>
            <w:r w:rsidRPr="00C83C00">
              <w:rPr>
                <w:rFonts w:ascii="Times New Roman" w:hAnsi="Times New Roman" w:cs="Times New Roman"/>
                <w:lang w:val="es-ES"/>
              </w:rPr>
              <w:t xml:space="preserve"> fomentar de manera sustentable la producción mejorando los niveles de productividad.</w:t>
            </w:r>
          </w:p>
        </w:tc>
      </w:tr>
      <w:tr w:rsidR="00E26644" w:rsidRPr="00C83C00" w:rsidTr="00F9783A">
        <w:trPr>
          <w:trHeight w:val="556"/>
        </w:trPr>
        <w:tc>
          <w:tcPr>
            <w:tcW w:w="2374" w:type="dxa"/>
            <w:vAlign w:val="center"/>
          </w:tcPr>
          <w:p w:rsidR="00E26644" w:rsidRPr="00C83C00" w:rsidRDefault="00E26644" w:rsidP="001C38DC">
            <w:pPr>
              <w:rPr>
                <w:rFonts w:ascii="Times New Roman" w:hAnsi="Times New Roman" w:cs="Times New Roman"/>
                <w:b/>
              </w:rPr>
            </w:pPr>
            <w:r w:rsidRPr="00C83C00">
              <w:rPr>
                <w:rFonts w:ascii="Times New Roman" w:hAnsi="Times New Roman" w:cs="Times New Roman"/>
                <w:b/>
              </w:rPr>
              <w:t>APORTE DE LA ASIGNATURA AL PERFIL PROFESIONAL</w:t>
            </w:r>
          </w:p>
        </w:tc>
        <w:tc>
          <w:tcPr>
            <w:tcW w:w="12476" w:type="dxa"/>
            <w:gridSpan w:val="3"/>
          </w:tcPr>
          <w:p w:rsidR="00E26644" w:rsidRPr="00C83C00" w:rsidRDefault="00E26644" w:rsidP="00E26644">
            <w:pPr>
              <w:jc w:val="both"/>
              <w:rPr>
                <w:rFonts w:ascii="Times New Roman" w:eastAsia="Calibri" w:hAnsi="Times New Roman" w:cs="Times New Roman"/>
              </w:rPr>
            </w:pPr>
            <w:r w:rsidRPr="00C83C00">
              <w:rPr>
                <w:rFonts w:ascii="Times New Roman" w:eastAsia="Calibri" w:hAnsi="Times New Roman" w:cs="Times New Roman"/>
              </w:rPr>
              <w:t xml:space="preserve">Aporta desde la comprensión de la responsabilidad profesional y ética, </w:t>
            </w:r>
            <w:r w:rsidRPr="00C83C00">
              <w:rPr>
                <w:rFonts w:ascii="Times New Roman" w:hAnsi="Times New Roman" w:cs="Times New Roman"/>
                <w:bCs/>
              </w:rPr>
              <w:t xml:space="preserve">leyes, principios, teorías, postulados, con </w:t>
            </w:r>
            <w:r w:rsidRPr="00C83C00">
              <w:rPr>
                <w:rFonts w:ascii="Times New Roman" w:eastAsia="Calibri" w:hAnsi="Times New Roman" w:cs="Times New Roman"/>
              </w:rPr>
              <w:t>capacidad de identificar, formular y resolver problemas de ingeniería en el entorno agropecuario, formulando modelos matemáticos aplicando el cálculo diferencial e integral.</w:t>
            </w:r>
          </w:p>
          <w:p w:rsidR="00E26644" w:rsidRPr="00C83C00" w:rsidRDefault="00E26644" w:rsidP="00E26644">
            <w:pPr>
              <w:contextualSpacing/>
              <w:jc w:val="both"/>
              <w:rPr>
                <w:rFonts w:ascii="Times New Roman" w:hAnsi="Times New Roman" w:cs="Times New Roman"/>
              </w:rPr>
            </w:pPr>
          </w:p>
        </w:tc>
      </w:tr>
      <w:tr w:rsidR="0008678F" w:rsidRPr="00C83C00" w:rsidTr="00F9783A">
        <w:trPr>
          <w:trHeight w:val="552"/>
        </w:trPr>
        <w:tc>
          <w:tcPr>
            <w:tcW w:w="2374" w:type="dxa"/>
            <w:vAlign w:val="center"/>
          </w:tcPr>
          <w:p w:rsidR="0008678F" w:rsidRPr="00C83C00" w:rsidRDefault="0008678F" w:rsidP="001C38DC">
            <w:pPr>
              <w:rPr>
                <w:rFonts w:ascii="Times New Roman" w:hAnsi="Times New Roman" w:cs="Times New Roman"/>
              </w:rPr>
            </w:pPr>
            <w:r w:rsidRPr="00C83C00">
              <w:rPr>
                <w:rFonts w:ascii="Times New Roman" w:hAnsi="Times New Roman" w:cs="Times New Roman"/>
                <w:b/>
              </w:rPr>
              <w:t>OBJETIVOS</w:t>
            </w:r>
          </w:p>
        </w:tc>
        <w:tc>
          <w:tcPr>
            <w:tcW w:w="12476" w:type="dxa"/>
            <w:gridSpan w:val="3"/>
          </w:tcPr>
          <w:p w:rsidR="004938D0" w:rsidRPr="00C83C00" w:rsidRDefault="004938D0" w:rsidP="001C38DC">
            <w:pPr>
              <w:jc w:val="both"/>
              <w:rPr>
                <w:rFonts w:ascii="Times New Roman" w:eastAsia="Arial" w:hAnsi="Times New Roman" w:cs="Times New Roman"/>
                <w:w w:val="99"/>
              </w:rPr>
            </w:pPr>
            <w:r w:rsidRPr="00C83C00">
              <w:rPr>
                <w:rFonts w:ascii="Times New Roman" w:eastAsia="Arial" w:hAnsi="Times New Roman" w:cs="Times New Roman"/>
                <w:w w:val="99"/>
              </w:rPr>
              <w:t>General</w:t>
            </w:r>
            <w:r w:rsidR="0000643A" w:rsidRPr="00C83C00">
              <w:rPr>
                <w:rFonts w:ascii="Times New Roman" w:eastAsia="Arial" w:hAnsi="Times New Roman" w:cs="Times New Roman"/>
                <w:w w:val="99"/>
              </w:rPr>
              <w:t xml:space="preserve"> </w:t>
            </w:r>
          </w:p>
          <w:p w:rsidR="0008678F" w:rsidRPr="00C83C00" w:rsidRDefault="00912CCF" w:rsidP="001C38DC">
            <w:pPr>
              <w:jc w:val="both"/>
              <w:rPr>
                <w:rFonts w:ascii="Times New Roman" w:eastAsia="Arial" w:hAnsi="Times New Roman" w:cs="Times New Roman"/>
                <w:w w:val="99"/>
              </w:rPr>
            </w:pPr>
            <w:r w:rsidRPr="00C83C00">
              <w:rPr>
                <w:rFonts w:ascii="Times New Roman" w:eastAsia="Arial" w:hAnsi="Times New Roman" w:cs="Times New Roman"/>
                <w:w w:val="99"/>
              </w:rPr>
              <w:t>Aplicar principios y fundamentos de</w:t>
            </w:r>
            <w:r w:rsidR="00B25776" w:rsidRPr="00C83C00">
              <w:rPr>
                <w:rFonts w:ascii="Times New Roman" w:eastAsia="Arial" w:hAnsi="Times New Roman" w:cs="Times New Roman"/>
                <w:w w:val="99"/>
              </w:rPr>
              <w:t>l cálculo diferencial e integral y de</w:t>
            </w:r>
            <w:r w:rsidRPr="00C83C00">
              <w:rPr>
                <w:rFonts w:ascii="Times New Roman" w:eastAsia="Arial" w:hAnsi="Times New Roman" w:cs="Times New Roman"/>
                <w:w w:val="99"/>
              </w:rPr>
              <w:t xml:space="preserve"> las</w:t>
            </w:r>
            <w:r w:rsidR="00253399" w:rsidRPr="00C83C00">
              <w:rPr>
                <w:rFonts w:ascii="Times New Roman" w:eastAsia="Arial" w:hAnsi="Times New Roman" w:cs="Times New Roman"/>
                <w:w w:val="99"/>
              </w:rPr>
              <w:t xml:space="preserve"> ecuaciones diferenciales a los</w:t>
            </w:r>
            <w:r w:rsidRPr="00C83C00">
              <w:rPr>
                <w:rFonts w:ascii="Times New Roman" w:eastAsia="Arial" w:hAnsi="Times New Roman" w:cs="Times New Roman"/>
                <w:w w:val="99"/>
              </w:rPr>
              <w:t xml:space="preserve"> procesos de resolución de funciones mediante derivación e integración para la resolución de problemas del entorno agropecuario</w:t>
            </w:r>
            <w:r w:rsidR="0017479A" w:rsidRPr="00C83C00">
              <w:rPr>
                <w:rFonts w:ascii="Times New Roman" w:eastAsia="Arial" w:hAnsi="Times New Roman" w:cs="Times New Roman"/>
                <w:w w:val="99"/>
              </w:rPr>
              <w:t>.</w:t>
            </w:r>
          </w:p>
          <w:p w:rsidR="00AB1840" w:rsidRPr="00C83C00" w:rsidRDefault="00AB1840" w:rsidP="001C38DC">
            <w:pPr>
              <w:jc w:val="both"/>
              <w:rPr>
                <w:rFonts w:ascii="Times New Roman" w:eastAsia="Arial" w:hAnsi="Times New Roman" w:cs="Times New Roman"/>
                <w:w w:val="99"/>
              </w:rPr>
            </w:pPr>
            <w:r w:rsidRPr="00C83C00">
              <w:rPr>
                <w:rFonts w:ascii="Times New Roman" w:eastAsia="Arial" w:hAnsi="Times New Roman" w:cs="Times New Roman"/>
                <w:w w:val="99"/>
              </w:rPr>
              <w:t xml:space="preserve">Específicos </w:t>
            </w:r>
          </w:p>
          <w:p w:rsidR="00AB1840" w:rsidRPr="00C83C00" w:rsidRDefault="00AB1840" w:rsidP="001C38DC">
            <w:pPr>
              <w:jc w:val="both"/>
              <w:rPr>
                <w:rFonts w:ascii="Times New Roman" w:eastAsia="Arial" w:hAnsi="Times New Roman" w:cs="Times New Roman"/>
                <w:w w:val="99"/>
              </w:rPr>
            </w:pPr>
            <w:r w:rsidRPr="00C83C00">
              <w:rPr>
                <w:rFonts w:ascii="Times New Roman" w:eastAsia="Arial" w:hAnsi="Times New Roman" w:cs="Times New Roman"/>
                <w:w w:val="99"/>
              </w:rPr>
              <w:t>1-Calcular derivadas de funciones aplicándolas a la resolución de problemas enfocados al entorno agropecuario.</w:t>
            </w:r>
          </w:p>
          <w:p w:rsidR="005115E0" w:rsidRPr="00C83C00" w:rsidRDefault="00AB1840" w:rsidP="006311C6">
            <w:pPr>
              <w:jc w:val="both"/>
              <w:rPr>
                <w:rFonts w:ascii="Times New Roman" w:eastAsia="Arial" w:hAnsi="Times New Roman" w:cs="Times New Roman"/>
                <w:w w:val="99"/>
              </w:rPr>
            </w:pPr>
            <w:r w:rsidRPr="00C83C00">
              <w:rPr>
                <w:rFonts w:ascii="Times New Roman" w:eastAsia="Arial" w:hAnsi="Times New Roman" w:cs="Times New Roman"/>
                <w:w w:val="99"/>
              </w:rPr>
              <w:t>2-</w:t>
            </w:r>
            <w:r w:rsidR="005115E0" w:rsidRPr="00C83C00">
              <w:rPr>
                <w:rFonts w:ascii="Times New Roman" w:eastAsia="Arial" w:hAnsi="Times New Roman" w:cs="Times New Roman"/>
                <w:w w:val="99"/>
              </w:rPr>
              <w:t>Aplicar las propiedades del cálculo integral de funciones a la resolución de problemas vinculados al entorno agropecuario.</w:t>
            </w:r>
          </w:p>
          <w:p w:rsidR="00AB1840" w:rsidRPr="00C83C00" w:rsidRDefault="005115E0" w:rsidP="005115E0">
            <w:pPr>
              <w:jc w:val="both"/>
              <w:rPr>
                <w:rFonts w:ascii="Times New Roman" w:eastAsia="Arial" w:hAnsi="Times New Roman" w:cs="Times New Roman"/>
                <w:w w:val="99"/>
              </w:rPr>
            </w:pPr>
            <w:r w:rsidRPr="00C83C00">
              <w:rPr>
                <w:rFonts w:ascii="Times New Roman" w:eastAsia="Arial" w:hAnsi="Times New Roman" w:cs="Times New Roman"/>
                <w:w w:val="99"/>
              </w:rPr>
              <w:t>3-Aplicar</w:t>
            </w:r>
            <w:r w:rsidR="006311C6" w:rsidRPr="00C83C00">
              <w:rPr>
                <w:rFonts w:ascii="Times New Roman" w:eastAsia="Arial" w:hAnsi="Times New Roman" w:cs="Times New Roman"/>
                <w:w w:val="99"/>
              </w:rPr>
              <w:t xml:space="preserve"> </w:t>
            </w:r>
            <w:r w:rsidR="00E14ACA" w:rsidRPr="00C83C00">
              <w:rPr>
                <w:rFonts w:ascii="Times New Roman" w:eastAsia="Arial" w:hAnsi="Times New Roman" w:cs="Times New Roman"/>
                <w:w w:val="99"/>
              </w:rPr>
              <w:t xml:space="preserve">los </w:t>
            </w:r>
            <w:r w:rsidR="006311C6" w:rsidRPr="00C83C00">
              <w:rPr>
                <w:rFonts w:ascii="Times New Roman" w:eastAsia="Arial" w:hAnsi="Times New Roman" w:cs="Times New Roman"/>
                <w:w w:val="99"/>
              </w:rPr>
              <w:t>fundamentos de las Ecuaciones Diferenciales</w:t>
            </w:r>
            <w:r w:rsidR="003B35D4" w:rsidRPr="00C83C00">
              <w:rPr>
                <w:rFonts w:ascii="Times New Roman" w:eastAsia="Arial" w:hAnsi="Times New Roman" w:cs="Times New Roman"/>
                <w:w w:val="99"/>
              </w:rPr>
              <w:t xml:space="preserve"> a la resolución de problemas vinculados al entorno agropecuario.</w:t>
            </w:r>
          </w:p>
        </w:tc>
      </w:tr>
      <w:tr w:rsidR="0008678F" w:rsidRPr="00C83C00" w:rsidTr="00F9783A">
        <w:trPr>
          <w:trHeight w:val="557"/>
        </w:trPr>
        <w:tc>
          <w:tcPr>
            <w:tcW w:w="2374" w:type="dxa"/>
            <w:vAlign w:val="center"/>
          </w:tcPr>
          <w:p w:rsidR="0008678F" w:rsidRPr="00C83C00" w:rsidRDefault="0008678F" w:rsidP="001C38DC">
            <w:pPr>
              <w:rPr>
                <w:rFonts w:ascii="Times New Roman" w:hAnsi="Times New Roman" w:cs="Times New Roman"/>
              </w:rPr>
            </w:pPr>
            <w:r w:rsidRPr="00C83C00">
              <w:rPr>
                <w:rFonts w:ascii="Times New Roman" w:hAnsi="Times New Roman" w:cs="Times New Roman"/>
                <w:b/>
              </w:rPr>
              <w:lastRenderedPageBreak/>
              <w:t>COMPETENCIA/S</w:t>
            </w:r>
          </w:p>
        </w:tc>
        <w:tc>
          <w:tcPr>
            <w:tcW w:w="12476" w:type="dxa"/>
            <w:gridSpan w:val="3"/>
            <w:vAlign w:val="center"/>
          </w:tcPr>
          <w:p w:rsidR="0008678F" w:rsidRPr="00C83C00" w:rsidRDefault="0008678F" w:rsidP="00946B96">
            <w:pPr>
              <w:autoSpaceDE w:val="0"/>
              <w:autoSpaceDN w:val="0"/>
              <w:adjustRightInd w:val="0"/>
              <w:jc w:val="both"/>
              <w:rPr>
                <w:rFonts w:ascii="Times New Roman" w:hAnsi="Times New Roman" w:cs="Times New Roman"/>
              </w:rPr>
            </w:pPr>
            <w:r w:rsidRPr="00C83C00">
              <w:rPr>
                <w:rFonts w:ascii="Times New Roman" w:hAnsi="Times New Roman" w:cs="Times New Roman"/>
              </w:rPr>
              <w:t xml:space="preserve">Capacidad de aplicar conocimientos de matemáticas, ciencia e ingeniería </w:t>
            </w:r>
          </w:p>
        </w:tc>
      </w:tr>
      <w:tr w:rsidR="00EF31BA" w:rsidRPr="00C83C00" w:rsidTr="00F9783A">
        <w:trPr>
          <w:trHeight w:val="557"/>
        </w:trPr>
        <w:tc>
          <w:tcPr>
            <w:tcW w:w="2374" w:type="dxa"/>
            <w:vMerge w:val="restart"/>
            <w:vAlign w:val="center"/>
          </w:tcPr>
          <w:p w:rsidR="00EF31BA" w:rsidRPr="00C83C00" w:rsidRDefault="00EF31BA" w:rsidP="00BB371D">
            <w:pPr>
              <w:rPr>
                <w:rFonts w:ascii="Times New Roman" w:hAnsi="Times New Roman" w:cs="Times New Roman"/>
                <w:b/>
              </w:rPr>
            </w:pPr>
            <w:r w:rsidRPr="00C83C00">
              <w:rPr>
                <w:rFonts w:ascii="Times New Roman" w:hAnsi="Times New Roman" w:cs="Times New Roman"/>
                <w:b/>
              </w:rPr>
              <w:t>RESULTADOS DE APRENDIZAJE</w:t>
            </w:r>
          </w:p>
        </w:tc>
        <w:tc>
          <w:tcPr>
            <w:tcW w:w="12476" w:type="dxa"/>
            <w:gridSpan w:val="3"/>
            <w:vAlign w:val="center"/>
          </w:tcPr>
          <w:p w:rsidR="00EF31BA" w:rsidRPr="00C83C00" w:rsidRDefault="00630219" w:rsidP="00946B96">
            <w:pPr>
              <w:autoSpaceDE w:val="0"/>
              <w:autoSpaceDN w:val="0"/>
              <w:adjustRightInd w:val="0"/>
              <w:jc w:val="both"/>
              <w:rPr>
                <w:rFonts w:ascii="Times New Roman" w:hAnsi="Times New Roman" w:cs="Times New Roman"/>
              </w:rPr>
            </w:pPr>
            <w:r w:rsidRPr="00C83C00">
              <w:rPr>
                <w:rFonts w:ascii="Times New Roman" w:hAnsi="Times New Roman" w:cs="Times New Roman"/>
                <w:b/>
              </w:rPr>
              <w:t>Actitudinales:</w:t>
            </w:r>
            <w:r w:rsidRPr="00C83C00">
              <w:rPr>
                <w:rFonts w:ascii="Times New Roman" w:hAnsi="Times New Roman" w:cs="Times New Roman"/>
              </w:rPr>
              <w:t xml:space="preserve"> </w:t>
            </w:r>
            <w:r w:rsidR="00B02A79" w:rsidRPr="00C83C00">
              <w:rPr>
                <w:rFonts w:ascii="Times New Roman" w:eastAsia="Calibri" w:hAnsi="Times New Roman" w:cs="Times New Roman"/>
              </w:rPr>
              <w:t>a</w:t>
            </w:r>
            <w:r w:rsidRPr="00C83C00">
              <w:rPr>
                <w:rFonts w:ascii="Times New Roman" w:eastAsia="Calibri" w:hAnsi="Times New Roman" w:cs="Times New Roman"/>
              </w:rPr>
              <w:t>plica conocimientos científicos de las ciencias básicas y propias de la ingeniería agropecuaria, manejando adecuadamente las tecnologías de punta. Desarrolla capacidades investigativas, que conducen a la formación del pensamiento crítico, ante los problemas del entorno y de la ciencia, un profesional comprometido con la protección y conservación ambiental, cumple las normas de éticas y del buen vivir, fundamentalmente respeta las culturas ancestrales y promueve el enfoque de género.</w:t>
            </w:r>
          </w:p>
        </w:tc>
      </w:tr>
      <w:tr w:rsidR="00EF31BA" w:rsidRPr="00C83C00" w:rsidTr="00F9783A">
        <w:trPr>
          <w:trHeight w:val="557"/>
        </w:trPr>
        <w:tc>
          <w:tcPr>
            <w:tcW w:w="2374" w:type="dxa"/>
            <w:vMerge/>
            <w:vAlign w:val="center"/>
          </w:tcPr>
          <w:p w:rsidR="00EF31BA" w:rsidRPr="00C83C00" w:rsidRDefault="00EF31BA" w:rsidP="001C38DC">
            <w:pPr>
              <w:rPr>
                <w:rFonts w:ascii="Times New Roman" w:hAnsi="Times New Roman" w:cs="Times New Roman"/>
                <w:b/>
              </w:rPr>
            </w:pPr>
          </w:p>
        </w:tc>
        <w:tc>
          <w:tcPr>
            <w:tcW w:w="12476" w:type="dxa"/>
            <w:gridSpan w:val="3"/>
            <w:vAlign w:val="center"/>
          </w:tcPr>
          <w:p w:rsidR="00EF31BA" w:rsidRPr="00C83C00" w:rsidRDefault="00630219" w:rsidP="00946B96">
            <w:pPr>
              <w:autoSpaceDE w:val="0"/>
              <w:autoSpaceDN w:val="0"/>
              <w:adjustRightInd w:val="0"/>
              <w:jc w:val="both"/>
              <w:rPr>
                <w:rFonts w:ascii="Times New Roman" w:hAnsi="Times New Roman" w:cs="Times New Roman"/>
              </w:rPr>
            </w:pPr>
            <w:r w:rsidRPr="00C83C00">
              <w:rPr>
                <w:rFonts w:ascii="Times New Roman" w:hAnsi="Times New Roman" w:cs="Times New Roman"/>
                <w:b/>
              </w:rPr>
              <w:t>Cognitivos:</w:t>
            </w:r>
            <w:r w:rsidRPr="00C83C00">
              <w:rPr>
                <w:rFonts w:ascii="Times New Roman" w:hAnsi="Times New Roman" w:cs="Times New Roman"/>
              </w:rPr>
              <w:t xml:space="preserve"> </w:t>
            </w:r>
            <w:r w:rsidR="00B02A79" w:rsidRPr="00C83C00">
              <w:rPr>
                <w:rFonts w:ascii="Times New Roman" w:hAnsi="Times New Roman" w:cs="Times New Roman"/>
                <w:color w:val="000000"/>
                <w:lang w:eastAsia="zh-CN"/>
              </w:rPr>
              <w:t>r</w:t>
            </w:r>
            <w:r w:rsidRPr="00C83C00">
              <w:rPr>
                <w:rFonts w:ascii="Times New Roman" w:hAnsi="Times New Roman" w:cs="Times New Roman"/>
                <w:color w:val="000000"/>
                <w:lang w:eastAsia="zh-CN"/>
              </w:rPr>
              <w:t>esuelve problemas concretos utilizando razonamiento y conocimientos, creando matemáticos sobre cálculo diferencial e integral, mediante la aplicación de metodologías y tecnologías apropiadas a la realidad de los sistemas de producción agropecuaria.</w:t>
            </w:r>
          </w:p>
        </w:tc>
      </w:tr>
      <w:tr w:rsidR="00EF31BA" w:rsidRPr="00C83C00" w:rsidTr="00F9783A">
        <w:trPr>
          <w:trHeight w:val="557"/>
        </w:trPr>
        <w:tc>
          <w:tcPr>
            <w:tcW w:w="2374" w:type="dxa"/>
            <w:vMerge/>
            <w:vAlign w:val="center"/>
          </w:tcPr>
          <w:p w:rsidR="00EF31BA" w:rsidRPr="00C83C00" w:rsidRDefault="00EF31BA" w:rsidP="001C38DC">
            <w:pPr>
              <w:rPr>
                <w:rFonts w:ascii="Times New Roman" w:hAnsi="Times New Roman" w:cs="Times New Roman"/>
                <w:b/>
              </w:rPr>
            </w:pPr>
          </w:p>
        </w:tc>
        <w:tc>
          <w:tcPr>
            <w:tcW w:w="12476" w:type="dxa"/>
            <w:gridSpan w:val="3"/>
            <w:vAlign w:val="center"/>
          </w:tcPr>
          <w:p w:rsidR="00EF31BA" w:rsidRPr="00C83C00" w:rsidRDefault="00630219" w:rsidP="00630219">
            <w:pPr>
              <w:autoSpaceDE w:val="0"/>
              <w:autoSpaceDN w:val="0"/>
              <w:adjustRightInd w:val="0"/>
              <w:jc w:val="both"/>
              <w:rPr>
                <w:rFonts w:ascii="Times New Roman" w:hAnsi="Times New Roman" w:cs="Times New Roman"/>
              </w:rPr>
            </w:pPr>
            <w:r w:rsidRPr="00C83C00">
              <w:rPr>
                <w:rFonts w:ascii="Times New Roman" w:hAnsi="Times New Roman" w:cs="Times New Roman"/>
                <w:b/>
              </w:rPr>
              <w:t xml:space="preserve">Procedimentales: </w:t>
            </w:r>
            <w:r w:rsidR="00B02A79" w:rsidRPr="00C83C00">
              <w:rPr>
                <w:rFonts w:ascii="Times New Roman" w:hAnsi="Times New Roman" w:cs="Times New Roman"/>
                <w:color w:val="000000"/>
                <w:lang w:eastAsia="zh-CN"/>
              </w:rPr>
              <w:t>a</w:t>
            </w:r>
            <w:r w:rsidRPr="00C83C00">
              <w:rPr>
                <w:rFonts w:ascii="Times New Roman" w:hAnsi="Times New Roman" w:cs="Times New Roman"/>
                <w:color w:val="000000"/>
                <w:lang w:eastAsia="zh-CN"/>
              </w:rPr>
              <w:t>plica metodologías y modelos de matemáticos sobre cálculo diferencial e integral, mediante la aplicación de protocolos específicos de cada contexto, la atención de las necesidades de los sistemas de producción agropecuarios para alcanzar productividad, seguridad y soberanía alimentaria.</w:t>
            </w:r>
          </w:p>
        </w:tc>
      </w:tr>
      <w:tr w:rsidR="00DE5BAD" w:rsidRPr="00C83C00" w:rsidTr="00F9783A">
        <w:trPr>
          <w:trHeight w:val="380"/>
        </w:trPr>
        <w:tc>
          <w:tcPr>
            <w:tcW w:w="2374" w:type="dxa"/>
            <w:vMerge w:val="restart"/>
            <w:vAlign w:val="center"/>
          </w:tcPr>
          <w:p w:rsidR="00DE5BAD" w:rsidRPr="00C83C00" w:rsidRDefault="00DE5BAD" w:rsidP="001C38DC">
            <w:pPr>
              <w:rPr>
                <w:rFonts w:ascii="Times New Roman" w:hAnsi="Times New Roman" w:cs="Times New Roman"/>
                <w:b/>
              </w:rPr>
            </w:pPr>
            <w:r w:rsidRPr="00C83C00">
              <w:rPr>
                <w:rFonts w:ascii="Times New Roman" w:hAnsi="Times New Roman" w:cs="Times New Roman"/>
                <w:b/>
              </w:rPr>
              <w:t>CONTENIDOS GENERALES</w:t>
            </w:r>
          </w:p>
        </w:tc>
        <w:tc>
          <w:tcPr>
            <w:tcW w:w="1845" w:type="dxa"/>
            <w:vAlign w:val="center"/>
          </w:tcPr>
          <w:p w:rsidR="00DE5BAD" w:rsidRPr="00C83C00" w:rsidRDefault="00DE5BAD" w:rsidP="001C38DC">
            <w:pPr>
              <w:jc w:val="center"/>
              <w:rPr>
                <w:rFonts w:ascii="Times New Roman" w:hAnsi="Times New Roman" w:cs="Times New Roman"/>
              </w:rPr>
            </w:pPr>
            <w:r w:rsidRPr="00C83C00">
              <w:rPr>
                <w:rFonts w:ascii="Times New Roman" w:hAnsi="Times New Roman" w:cs="Times New Roman"/>
              </w:rPr>
              <w:t>UNIDADES TEMÁTICAS</w:t>
            </w:r>
          </w:p>
        </w:tc>
        <w:tc>
          <w:tcPr>
            <w:tcW w:w="10631" w:type="dxa"/>
            <w:gridSpan w:val="2"/>
            <w:vAlign w:val="center"/>
          </w:tcPr>
          <w:p w:rsidR="00DE5BAD" w:rsidRPr="00C83C00" w:rsidRDefault="00DE5BAD" w:rsidP="001C38DC">
            <w:pPr>
              <w:jc w:val="center"/>
              <w:rPr>
                <w:rFonts w:ascii="Times New Roman" w:hAnsi="Times New Roman" w:cs="Times New Roman"/>
              </w:rPr>
            </w:pPr>
            <w:r w:rsidRPr="00C83C00">
              <w:rPr>
                <w:rFonts w:ascii="Times New Roman" w:hAnsi="Times New Roman" w:cs="Times New Roman"/>
              </w:rPr>
              <w:t>DESCRIPCIÓN</w:t>
            </w:r>
          </w:p>
        </w:tc>
      </w:tr>
      <w:tr w:rsidR="00DE5BAD" w:rsidRPr="00C83C00" w:rsidTr="00F9783A">
        <w:trPr>
          <w:trHeight w:val="273"/>
        </w:trPr>
        <w:tc>
          <w:tcPr>
            <w:tcW w:w="2374" w:type="dxa"/>
            <w:vMerge/>
          </w:tcPr>
          <w:p w:rsidR="00DE5BAD" w:rsidRPr="00C83C00" w:rsidRDefault="00DE5BAD" w:rsidP="001C38DC">
            <w:pPr>
              <w:rPr>
                <w:rFonts w:ascii="Times New Roman" w:hAnsi="Times New Roman" w:cs="Times New Roman"/>
                <w:b/>
              </w:rPr>
            </w:pPr>
          </w:p>
        </w:tc>
        <w:tc>
          <w:tcPr>
            <w:tcW w:w="1845" w:type="dxa"/>
          </w:tcPr>
          <w:p w:rsidR="00DE5BAD" w:rsidRPr="00C83C00" w:rsidRDefault="00DE5BAD" w:rsidP="001C38DC">
            <w:pPr>
              <w:rPr>
                <w:rFonts w:ascii="Times New Roman" w:hAnsi="Times New Roman" w:cs="Times New Roman"/>
              </w:rPr>
            </w:pPr>
            <w:r w:rsidRPr="00C83C00">
              <w:rPr>
                <w:rFonts w:ascii="Times New Roman" w:hAnsi="Times New Roman" w:cs="Times New Roman"/>
              </w:rPr>
              <w:t>UT 1: Cálculo Diferencial</w:t>
            </w:r>
          </w:p>
        </w:tc>
        <w:tc>
          <w:tcPr>
            <w:tcW w:w="10631" w:type="dxa"/>
            <w:gridSpan w:val="2"/>
          </w:tcPr>
          <w:p w:rsidR="00DE5BAD" w:rsidRPr="00C83C00" w:rsidRDefault="00DE5BAD" w:rsidP="0062776B">
            <w:pPr>
              <w:jc w:val="both"/>
              <w:rPr>
                <w:rFonts w:ascii="Times New Roman" w:hAnsi="Times New Roman" w:cs="Times New Roman"/>
              </w:rPr>
            </w:pPr>
            <w:r w:rsidRPr="00C83C00">
              <w:rPr>
                <w:rFonts w:ascii="Times New Roman" w:hAnsi="Times New Roman" w:cs="Times New Roman"/>
              </w:rPr>
              <w:t>En base a los conceptos que abarca el Cálculo Diferencial, esta unidad presenta la aplicación de reglas y propiedades de las funciones y límites para concluir con la resolución de problemas a través de las derivadas, enfocándose al área agropecuaria.</w:t>
            </w:r>
          </w:p>
        </w:tc>
      </w:tr>
      <w:tr w:rsidR="00DE5BAD" w:rsidRPr="00C83C00" w:rsidTr="00F9783A">
        <w:trPr>
          <w:trHeight w:val="300"/>
        </w:trPr>
        <w:tc>
          <w:tcPr>
            <w:tcW w:w="2374" w:type="dxa"/>
            <w:vMerge/>
          </w:tcPr>
          <w:p w:rsidR="00DE5BAD" w:rsidRPr="00C83C00" w:rsidRDefault="00DE5BAD" w:rsidP="001C38DC">
            <w:pPr>
              <w:rPr>
                <w:rFonts w:ascii="Times New Roman" w:hAnsi="Times New Roman" w:cs="Times New Roman"/>
                <w:b/>
              </w:rPr>
            </w:pPr>
          </w:p>
        </w:tc>
        <w:tc>
          <w:tcPr>
            <w:tcW w:w="1845" w:type="dxa"/>
          </w:tcPr>
          <w:p w:rsidR="00DE5BAD" w:rsidRPr="00C83C00" w:rsidRDefault="00DE5BAD" w:rsidP="001C38DC">
            <w:pPr>
              <w:rPr>
                <w:rFonts w:ascii="Times New Roman" w:hAnsi="Times New Roman" w:cs="Times New Roman"/>
              </w:rPr>
            </w:pPr>
            <w:r w:rsidRPr="00C83C00">
              <w:rPr>
                <w:rFonts w:ascii="Times New Roman" w:hAnsi="Times New Roman" w:cs="Times New Roman"/>
              </w:rPr>
              <w:t>UT 2: Cálculo Integral</w:t>
            </w:r>
          </w:p>
        </w:tc>
        <w:tc>
          <w:tcPr>
            <w:tcW w:w="10631" w:type="dxa"/>
            <w:gridSpan w:val="2"/>
          </w:tcPr>
          <w:p w:rsidR="00DE5BAD" w:rsidRPr="00C83C00" w:rsidRDefault="00DE5BAD" w:rsidP="006C23A5">
            <w:pPr>
              <w:jc w:val="both"/>
              <w:rPr>
                <w:rFonts w:ascii="Times New Roman" w:hAnsi="Times New Roman" w:cs="Times New Roman"/>
              </w:rPr>
            </w:pPr>
            <w:r w:rsidRPr="00C83C00">
              <w:rPr>
                <w:rFonts w:ascii="Times New Roman" w:hAnsi="Times New Roman" w:cs="Times New Roman"/>
              </w:rPr>
              <w:t xml:space="preserve">La unidad temática 2, comprende el estudio del cálculo integral, en su definición y aplicación, pretendiendo fortalecer en el estudiante la habilidad de análisis y </w:t>
            </w:r>
            <w:r w:rsidR="003D4329" w:rsidRPr="00C83C00">
              <w:rPr>
                <w:rFonts w:ascii="Times New Roman" w:hAnsi="Times New Roman" w:cs="Times New Roman"/>
              </w:rPr>
              <w:t>resolución de problemas reales.</w:t>
            </w:r>
          </w:p>
        </w:tc>
      </w:tr>
      <w:tr w:rsidR="00DE5BAD" w:rsidRPr="00C83C00" w:rsidTr="00F9783A">
        <w:trPr>
          <w:trHeight w:val="300"/>
        </w:trPr>
        <w:tc>
          <w:tcPr>
            <w:tcW w:w="2374" w:type="dxa"/>
            <w:vMerge/>
          </w:tcPr>
          <w:p w:rsidR="00DE5BAD" w:rsidRPr="00C83C00" w:rsidRDefault="00DE5BAD" w:rsidP="001C38DC">
            <w:pPr>
              <w:rPr>
                <w:rFonts w:ascii="Times New Roman" w:hAnsi="Times New Roman" w:cs="Times New Roman"/>
                <w:b/>
              </w:rPr>
            </w:pPr>
          </w:p>
        </w:tc>
        <w:tc>
          <w:tcPr>
            <w:tcW w:w="1845" w:type="dxa"/>
          </w:tcPr>
          <w:p w:rsidR="00DE5BAD" w:rsidRPr="00C83C00" w:rsidRDefault="00DE5BAD" w:rsidP="001C38DC">
            <w:pPr>
              <w:rPr>
                <w:rFonts w:ascii="Times New Roman" w:hAnsi="Times New Roman" w:cs="Times New Roman"/>
              </w:rPr>
            </w:pPr>
            <w:r w:rsidRPr="00C83C00">
              <w:rPr>
                <w:rFonts w:ascii="Times New Roman" w:hAnsi="Times New Roman" w:cs="Times New Roman"/>
              </w:rPr>
              <w:t>UT 3: Ecuaciones Diferenciales</w:t>
            </w:r>
          </w:p>
        </w:tc>
        <w:tc>
          <w:tcPr>
            <w:tcW w:w="10631" w:type="dxa"/>
            <w:gridSpan w:val="2"/>
          </w:tcPr>
          <w:p w:rsidR="00DE5BAD" w:rsidRPr="00C83C00" w:rsidRDefault="0062776B" w:rsidP="002C70D1">
            <w:pPr>
              <w:jc w:val="both"/>
              <w:rPr>
                <w:rFonts w:ascii="Times New Roman" w:hAnsi="Times New Roman" w:cs="Times New Roman"/>
              </w:rPr>
            </w:pPr>
            <w:r w:rsidRPr="00C83C00">
              <w:rPr>
                <w:rFonts w:ascii="Times New Roman" w:hAnsi="Times New Roman" w:cs="Times New Roman"/>
              </w:rPr>
              <w:t>La unidad temática 3, comprende</w:t>
            </w:r>
            <w:r w:rsidR="00F31813" w:rsidRPr="00C83C00">
              <w:rPr>
                <w:rFonts w:ascii="Times New Roman" w:hAnsi="Times New Roman" w:cs="Times New Roman"/>
              </w:rPr>
              <w:t xml:space="preserve"> el estudio de</w:t>
            </w:r>
            <w:r w:rsidRPr="00C83C00">
              <w:rPr>
                <w:rFonts w:ascii="Times New Roman" w:hAnsi="Times New Roman" w:cs="Times New Roman"/>
              </w:rPr>
              <w:t xml:space="preserve"> los</w:t>
            </w:r>
            <w:r w:rsidR="0025730F" w:rsidRPr="00C83C00">
              <w:rPr>
                <w:rFonts w:ascii="Times New Roman" w:hAnsi="Times New Roman" w:cs="Times New Roman"/>
              </w:rPr>
              <w:t xml:space="preserve"> principios y</w:t>
            </w:r>
            <w:r w:rsidRPr="00C83C00">
              <w:rPr>
                <w:rFonts w:ascii="Times New Roman" w:hAnsi="Times New Roman" w:cs="Times New Roman"/>
              </w:rPr>
              <w:t xml:space="preserve"> fundamentos de las Ecuaciones Diferenciales, aplicando el cálculo diferencial</w:t>
            </w:r>
            <w:r w:rsidR="002C70D1" w:rsidRPr="00C83C00">
              <w:rPr>
                <w:rFonts w:ascii="Times New Roman" w:hAnsi="Times New Roman" w:cs="Times New Roman"/>
              </w:rPr>
              <w:t xml:space="preserve"> e</w:t>
            </w:r>
            <w:r w:rsidRPr="00C83C00">
              <w:rPr>
                <w:rFonts w:ascii="Times New Roman" w:hAnsi="Times New Roman" w:cs="Times New Roman"/>
              </w:rPr>
              <w:t xml:space="preserve"> integral a la resolución de problemas vinculados al entorno agropecuario.</w:t>
            </w:r>
          </w:p>
        </w:tc>
      </w:tr>
      <w:tr w:rsidR="0008678F" w:rsidRPr="00C83C00" w:rsidTr="00F9783A">
        <w:trPr>
          <w:trHeight w:val="585"/>
        </w:trPr>
        <w:tc>
          <w:tcPr>
            <w:tcW w:w="2374" w:type="dxa"/>
            <w:vAlign w:val="center"/>
          </w:tcPr>
          <w:p w:rsidR="0008678F" w:rsidRPr="00C83C00" w:rsidRDefault="0008678F" w:rsidP="001C38DC">
            <w:pPr>
              <w:rPr>
                <w:rFonts w:ascii="Times New Roman" w:hAnsi="Times New Roman" w:cs="Times New Roman"/>
                <w:b/>
              </w:rPr>
            </w:pPr>
            <w:r w:rsidRPr="00C83C00">
              <w:rPr>
                <w:rFonts w:ascii="Times New Roman" w:hAnsi="Times New Roman" w:cs="Times New Roman"/>
                <w:b/>
              </w:rPr>
              <w:t>METODOLOGÍA</w:t>
            </w:r>
          </w:p>
        </w:tc>
        <w:tc>
          <w:tcPr>
            <w:tcW w:w="12476" w:type="dxa"/>
            <w:gridSpan w:val="3"/>
          </w:tcPr>
          <w:p w:rsidR="000E700A" w:rsidRPr="00C83C00" w:rsidRDefault="0008678F" w:rsidP="000E700A">
            <w:pPr>
              <w:jc w:val="both"/>
              <w:rPr>
                <w:rFonts w:ascii="Times New Roman" w:eastAsia="Times New Roman" w:hAnsi="Times New Roman" w:cs="Times New Roman"/>
                <w:bCs/>
                <w:lang w:eastAsia="es-EC"/>
              </w:rPr>
            </w:pPr>
            <w:r w:rsidRPr="00C83C00">
              <w:rPr>
                <w:rFonts w:ascii="Times New Roman" w:hAnsi="Times New Roman" w:cs="Times New Roman"/>
              </w:rPr>
              <w:t xml:space="preserve">Orientado al Modelo Educativo de la Institución (Constructivismo), la metodología para el desarrollo del proceso enseñanza-aprendizaje que se aplicará en esta asignatura estará enfocado al logro de aprendizajes a través de los </w:t>
            </w:r>
            <w:r w:rsidR="00DF44D5" w:rsidRPr="00C83C00">
              <w:rPr>
                <w:rFonts w:ascii="Times New Roman" w:hAnsi="Times New Roman" w:cs="Times New Roman"/>
              </w:rPr>
              <w:t>m</w:t>
            </w:r>
            <w:r w:rsidRPr="00C83C00">
              <w:rPr>
                <w:rFonts w:ascii="Times New Roman" w:hAnsi="Times New Roman" w:cs="Times New Roman"/>
              </w:rPr>
              <w:t>étodos de aprendizaje Autónomo, Basado en Problemas, Colaborativo y exclusivamente el de resolución de ejercicios matemáticos.</w:t>
            </w:r>
            <w:r w:rsidR="00AE2E03" w:rsidRPr="00C83C00">
              <w:rPr>
                <w:rFonts w:ascii="Times New Roman" w:hAnsi="Times New Roman" w:cs="Times New Roman"/>
              </w:rPr>
              <w:t xml:space="preserve"> Se </w:t>
            </w:r>
            <w:r w:rsidR="00A74609" w:rsidRPr="00C83C00">
              <w:rPr>
                <w:rFonts w:ascii="Times New Roman" w:hAnsi="Times New Roman" w:cs="Times New Roman"/>
              </w:rPr>
              <w:t>aplicarán</w:t>
            </w:r>
            <w:r w:rsidR="00AE2E03" w:rsidRPr="00C83C00">
              <w:rPr>
                <w:rFonts w:ascii="Times New Roman" w:hAnsi="Times New Roman" w:cs="Times New Roman"/>
              </w:rPr>
              <w:t xml:space="preserve"> </w:t>
            </w:r>
            <w:r w:rsidR="00AE2E03" w:rsidRPr="00C83C00">
              <w:rPr>
                <w:rFonts w:ascii="Times New Roman" w:eastAsia="Times New Roman" w:hAnsi="Times New Roman" w:cs="Times New Roman"/>
                <w:bCs/>
                <w:lang w:eastAsia="es-EC"/>
              </w:rPr>
              <w:t xml:space="preserve">métodos de </w:t>
            </w:r>
            <w:r w:rsidR="000E700A" w:rsidRPr="00C83C00">
              <w:rPr>
                <w:rFonts w:ascii="Times New Roman" w:eastAsia="Times New Roman" w:hAnsi="Times New Roman" w:cs="Times New Roman"/>
                <w:bCs/>
                <w:lang w:eastAsia="es-EC"/>
              </w:rPr>
              <w:t>enseñanza expositivos, explicativo-ilustrativo, conversación heurística, búsqueda parcial y elaboración conjunta.</w:t>
            </w:r>
          </w:p>
          <w:p w:rsidR="0008678F" w:rsidRPr="00C83C00" w:rsidRDefault="0008678F" w:rsidP="003F7F26">
            <w:pPr>
              <w:jc w:val="both"/>
              <w:rPr>
                <w:rFonts w:ascii="Times New Roman" w:hAnsi="Times New Roman" w:cs="Times New Roman"/>
              </w:rPr>
            </w:pPr>
            <w:r w:rsidRPr="00C83C00">
              <w:rPr>
                <w:rFonts w:ascii="Times New Roman" w:hAnsi="Times New Roman" w:cs="Times New Roman"/>
              </w:rPr>
              <w:t xml:space="preserve">En el uso de </w:t>
            </w:r>
            <w:r w:rsidR="00543921" w:rsidRPr="00C83C00">
              <w:rPr>
                <w:rFonts w:ascii="Times New Roman" w:hAnsi="Times New Roman" w:cs="Times New Roman"/>
              </w:rPr>
              <w:t>estos métodos se considerarán la</w:t>
            </w:r>
            <w:r w:rsidRPr="00C83C00">
              <w:rPr>
                <w:rFonts w:ascii="Times New Roman" w:hAnsi="Times New Roman" w:cs="Times New Roman"/>
              </w:rPr>
              <w:t>s diferentes formas de organización de la enseñanza:</w:t>
            </w:r>
          </w:p>
          <w:p w:rsidR="0008678F" w:rsidRPr="00C83C00" w:rsidRDefault="0008678F" w:rsidP="003F7F26">
            <w:pPr>
              <w:jc w:val="both"/>
              <w:rPr>
                <w:rFonts w:ascii="Times New Roman" w:hAnsi="Times New Roman" w:cs="Times New Roman"/>
              </w:rPr>
            </w:pPr>
            <w:r w:rsidRPr="00C83C00">
              <w:rPr>
                <w:rFonts w:ascii="Times New Roman" w:hAnsi="Times New Roman" w:cs="Times New Roman"/>
              </w:rPr>
              <w:t>Conferencias</w:t>
            </w:r>
            <w:r w:rsidR="00462444" w:rsidRPr="00C83C00">
              <w:rPr>
                <w:rFonts w:ascii="Times New Roman" w:hAnsi="Times New Roman" w:cs="Times New Roman"/>
              </w:rPr>
              <w:t xml:space="preserve"> </w:t>
            </w:r>
            <w:r w:rsidR="00543921" w:rsidRPr="00C83C00">
              <w:rPr>
                <w:rFonts w:ascii="Times New Roman" w:hAnsi="Times New Roman" w:cs="Times New Roman"/>
              </w:rPr>
              <w:t>presenciales</w:t>
            </w:r>
            <w:r w:rsidRPr="00C83C00">
              <w:rPr>
                <w:rFonts w:ascii="Times New Roman" w:hAnsi="Times New Roman" w:cs="Times New Roman"/>
              </w:rPr>
              <w:t xml:space="preserve"> las cuales se desarrollarán para impartir conocimiento teórico. </w:t>
            </w:r>
          </w:p>
          <w:p w:rsidR="0008678F" w:rsidRPr="00C83C00" w:rsidRDefault="00543921" w:rsidP="003F7F26">
            <w:pPr>
              <w:jc w:val="both"/>
              <w:rPr>
                <w:rFonts w:ascii="Times New Roman" w:hAnsi="Times New Roman" w:cs="Times New Roman"/>
              </w:rPr>
            </w:pPr>
            <w:r w:rsidRPr="00C83C00">
              <w:rPr>
                <w:rFonts w:ascii="Times New Roman" w:hAnsi="Times New Roman" w:cs="Times New Roman"/>
              </w:rPr>
              <w:t>T</w:t>
            </w:r>
            <w:r w:rsidR="0008678F" w:rsidRPr="00C83C00">
              <w:rPr>
                <w:rFonts w:ascii="Times New Roman" w:hAnsi="Times New Roman" w:cs="Times New Roman"/>
              </w:rPr>
              <w:t>alleres</w:t>
            </w:r>
            <w:r w:rsidR="00A860A9" w:rsidRPr="00C83C00">
              <w:rPr>
                <w:rFonts w:ascii="Times New Roman" w:hAnsi="Times New Roman" w:cs="Times New Roman"/>
              </w:rPr>
              <w:t xml:space="preserve"> </w:t>
            </w:r>
            <w:r w:rsidR="0008678F" w:rsidRPr="00C83C00">
              <w:rPr>
                <w:rFonts w:ascii="Times New Roman" w:hAnsi="Times New Roman" w:cs="Times New Roman"/>
              </w:rPr>
              <w:t xml:space="preserve">para </w:t>
            </w:r>
            <w:r w:rsidRPr="00C83C00">
              <w:rPr>
                <w:rFonts w:ascii="Times New Roman" w:hAnsi="Times New Roman" w:cs="Times New Roman"/>
              </w:rPr>
              <w:t xml:space="preserve">desarrollar actividades y </w:t>
            </w:r>
            <w:r w:rsidR="0008678F" w:rsidRPr="00C83C00">
              <w:rPr>
                <w:rFonts w:ascii="Times New Roman" w:hAnsi="Times New Roman" w:cs="Times New Roman"/>
              </w:rPr>
              <w:t>tareas en base a: clases anteriores e investigaciones, con la guía continua del docente.</w:t>
            </w:r>
          </w:p>
          <w:p w:rsidR="0008678F" w:rsidRPr="00C83C00" w:rsidRDefault="0008678F" w:rsidP="003F7F26">
            <w:pPr>
              <w:jc w:val="both"/>
              <w:rPr>
                <w:rFonts w:ascii="Times New Roman" w:hAnsi="Times New Roman" w:cs="Times New Roman"/>
              </w:rPr>
            </w:pPr>
            <w:r w:rsidRPr="00C83C00">
              <w:rPr>
                <w:rFonts w:ascii="Times New Roman" w:hAnsi="Times New Roman" w:cs="Times New Roman"/>
              </w:rPr>
              <w:t xml:space="preserve">Clases </w:t>
            </w:r>
            <w:r w:rsidR="00543921" w:rsidRPr="00C83C00">
              <w:rPr>
                <w:rFonts w:ascii="Times New Roman" w:hAnsi="Times New Roman" w:cs="Times New Roman"/>
              </w:rPr>
              <w:t xml:space="preserve">teórico-práctica, </w:t>
            </w:r>
            <w:r w:rsidRPr="00C83C00">
              <w:rPr>
                <w:rFonts w:ascii="Times New Roman" w:hAnsi="Times New Roman" w:cs="Times New Roman"/>
              </w:rPr>
              <w:t>cuando se conjuga el conocimiento teórico y la resolución de ejercicios matemáticos.</w:t>
            </w:r>
          </w:p>
          <w:p w:rsidR="0008678F" w:rsidRPr="00C83C00" w:rsidRDefault="0008678F" w:rsidP="003F7F26">
            <w:pPr>
              <w:jc w:val="both"/>
              <w:rPr>
                <w:rFonts w:ascii="Times New Roman" w:hAnsi="Times New Roman" w:cs="Times New Roman"/>
              </w:rPr>
            </w:pPr>
            <w:r w:rsidRPr="00C83C00">
              <w:rPr>
                <w:rFonts w:ascii="Times New Roman" w:hAnsi="Times New Roman" w:cs="Times New Roman"/>
              </w:rPr>
              <w:t>Clases</w:t>
            </w:r>
            <w:r w:rsidR="008A459B" w:rsidRPr="00C83C00">
              <w:rPr>
                <w:rFonts w:ascii="Times New Roman" w:hAnsi="Times New Roman" w:cs="Times New Roman"/>
              </w:rPr>
              <w:t xml:space="preserve"> </w:t>
            </w:r>
            <w:r w:rsidR="00354F68" w:rsidRPr="00C83C00">
              <w:rPr>
                <w:rFonts w:ascii="Times New Roman" w:hAnsi="Times New Roman" w:cs="Times New Roman"/>
              </w:rPr>
              <w:t>prácticas</w:t>
            </w:r>
            <w:r w:rsidR="008A459B" w:rsidRPr="00C83C00">
              <w:rPr>
                <w:rFonts w:ascii="Times New Roman" w:hAnsi="Times New Roman" w:cs="Times New Roman"/>
              </w:rPr>
              <w:t xml:space="preserve"> </w:t>
            </w:r>
            <w:r w:rsidRPr="00C83C00">
              <w:rPr>
                <w:rFonts w:ascii="Times New Roman" w:hAnsi="Times New Roman" w:cs="Times New Roman"/>
              </w:rPr>
              <w:t xml:space="preserve">se </w:t>
            </w:r>
            <w:r w:rsidR="00543921" w:rsidRPr="00C83C00">
              <w:rPr>
                <w:rFonts w:ascii="Times New Roman" w:hAnsi="Times New Roman" w:cs="Times New Roman"/>
              </w:rPr>
              <w:t>desarrollan</w:t>
            </w:r>
            <w:r w:rsidRPr="00C83C00">
              <w:rPr>
                <w:rFonts w:ascii="Times New Roman" w:hAnsi="Times New Roman" w:cs="Times New Roman"/>
              </w:rPr>
              <w:t xml:space="preserve"> cuando se requiere específicamente la resolución de ejercicios matemáticos.</w:t>
            </w:r>
          </w:p>
          <w:p w:rsidR="0008678F" w:rsidRPr="00C83C00" w:rsidRDefault="0008678F" w:rsidP="003F7F26">
            <w:pPr>
              <w:jc w:val="both"/>
              <w:rPr>
                <w:rFonts w:ascii="Times New Roman" w:hAnsi="Times New Roman" w:cs="Times New Roman"/>
              </w:rPr>
            </w:pPr>
            <w:r w:rsidRPr="00C83C00">
              <w:rPr>
                <w:rFonts w:ascii="Times New Roman" w:hAnsi="Times New Roman" w:cs="Times New Roman"/>
              </w:rPr>
              <w:t>En la aplicación de cualquier método, se hará uso de herramientas tecnológicas</w:t>
            </w:r>
            <w:r w:rsidR="008A459B" w:rsidRPr="00C83C00">
              <w:rPr>
                <w:rFonts w:ascii="Times New Roman" w:hAnsi="Times New Roman" w:cs="Times New Roman"/>
              </w:rPr>
              <w:t xml:space="preserve"> </w:t>
            </w:r>
            <w:r w:rsidRPr="00C83C00">
              <w:rPr>
                <w:rFonts w:ascii="Times New Roman" w:hAnsi="Times New Roman" w:cs="Times New Roman"/>
              </w:rPr>
              <w:t xml:space="preserve">(computador, </w:t>
            </w:r>
            <w:r w:rsidR="00543921" w:rsidRPr="00C83C00">
              <w:rPr>
                <w:rFonts w:ascii="Times New Roman" w:hAnsi="Times New Roman" w:cs="Times New Roman"/>
              </w:rPr>
              <w:t xml:space="preserve">proyector, </w:t>
            </w:r>
            <w:r w:rsidRPr="00C83C00">
              <w:rPr>
                <w:rFonts w:ascii="Times New Roman" w:hAnsi="Times New Roman" w:cs="Times New Roman"/>
              </w:rPr>
              <w:t xml:space="preserve">correo </w:t>
            </w:r>
            <w:r w:rsidR="008A459B" w:rsidRPr="00C83C00">
              <w:rPr>
                <w:rFonts w:ascii="Times New Roman" w:hAnsi="Times New Roman" w:cs="Times New Roman"/>
              </w:rPr>
              <w:t>electrónico</w:t>
            </w:r>
            <w:r w:rsidRPr="00C83C00">
              <w:rPr>
                <w:rFonts w:ascii="Times New Roman" w:hAnsi="Times New Roman" w:cs="Times New Roman"/>
              </w:rPr>
              <w:t xml:space="preserve">, calculadora, </w:t>
            </w:r>
            <w:r w:rsidR="008A459B" w:rsidRPr="00C83C00">
              <w:rPr>
                <w:rFonts w:ascii="Times New Roman" w:hAnsi="Times New Roman" w:cs="Times New Roman"/>
              </w:rPr>
              <w:t>Wha</w:t>
            </w:r>
            <w:r w:rsidR="00326F23" w:rsidRPr="00C83C00">
              <w:rPr>
                <w:rFonts w:ascii="Times New Roman" w:hAnsi="Times New Roman" w:cs="Times New Roman"/>
              </w:rPr>
              <w:t>t</w:t>
            </w:r>
            <w:r w:rsidR="008A459B" w:rsidRPr="00C83C00">
              <w:rPr>
                <w:rFonts w:ascii="Times New Roman" w:hAnsi="Times New Roman" w:cs="Times New Roman"/>
              </w:rPr>
              <w:t xml:space="preserve">sapp, </w:t>
            </w:r>
            <w:r w:rsidRPr="00C83C00">
              <w:rPr>
                <w:rFonts w:ascii="Times New Roman" w:hAnsi="Times New Roman" w:cs="Times New Roman"/>
              </w:rPr>
              <w:t xml:space="preserve">etc.) y otros recursos de acuerdo al tema en proceso.   En especial se hará uso del </w:t>
            </w:r>
            <w:r w:rsidR="00785A22" w:rsidRPr="00C83C00">
              <w:rPr>
                <w:rFonts w:ascii="Times New Roman" w:hAnsi="Times New Roman" w:cs="Times New Roman"/>
              </w:rPr>
              <w:t>correo</w:t>
            </w:r>
            <w:r w:rsidRPr="00C83C00">
              <w:rPr>
                <w:rFonts w:ascii="Times New Roman" w:hAnsi="Times New Roman" w:cs="Times New Roman"/>
              </w:rPr>
              <w:t xml:space="preserve"> de la UNESUM, para dinamizar el </w:t>
            </w:r>
            <w:r w:rsidR="00543921" w:rsidRPr="00C83C00">
              <w:rPr>
                <w:rFonts w:ascii="Times New Roman" w:hAnsi="Times New Roman" w:cs="Times New Roman"/>
              </w:rPr>
              <w:t xml:space="preserve">proceso de educación para realizar tareas, evaluaciones y actividades de tutorías, utilizando el google </w:t>
            </w:r>
            <w:r w:rsidR="00BA6D9A" w:rsidRPr="00C83C00">
              <w:rPr>
                <w:rFonts w:ascii="Times New Roman" w:hAnsi="Times New Roman" w:cs="Times New Roman"/>
              </w:rPr>
              <w:t>classroom</w:t>
            </w:r>
            <w:r w:rsidR="00543921" w:rsidRPr="00C83C00">
              <w:rPr>
                <w:rFonts w:ascii="Times New Roman" w:hAnsi="Times New Roman" w:cs="Times New Roman"/>
              </w:rPr>
              <w:t>.</w:t>
            </w:r>
          </w:p>
          <w:p w:rsidR="00F84B10" w:rsidRPr="00C83C00" w:rsidRDefault="0008678F" w:rsidP="00557382">
            <w:pPr>
              <w:jc w:val="both"/>
              <w:rPr>
                <w:rFonts w:ascii="Times New Roman" w:hAnsi="Times New Roman" w:cs="Times New Roman"/>
                <w:lang w:val="es-ES_tradnl"/>
              </w:rPr>
            </w:pPr>
            <w:r w:rsidRPr="00C83C00">
              <w:rPr>
                <w:rFonts w:ascii="Times New Roman" w:hAnsi="Times New Roman" w:cs="Times New Roman"/>
              </w:rPr>
              <w:t>Los estudiantes desarrollarán sus actividades pedagógicas de forma individual y/o grupal, asegurando un aprendizaje colaborativo, interact</w:t>
            </w:r>
            <w:r w:rsidR="005A7E83" w:rsidRPr="00C83C00">
              <w:rPr>
                <w:rFonts w:ascii="Times New Roman" w:hAnsi="Times New Roman" w:cs="Times New Roman"/>
              </w:rPr>
              <w:t>ivo, autónomo y participativo.</w:t>
            </w:r>
            <w:r w:rsidR="00F84B10" w:rsidRPr="00C83C00">
              <w:rPr>
                <w:rFonts w:ascii="Times New Roman" w:eastAsia="Times New Roman" w:hAnsi="Times New Roman" w:cs="Times New Roman"/>
                <w:lang w:val="es-ES_tradnl" w:eastAsia="es-ES"/>
              </w:rPr>
              <w:t xml:space="preserve"> </w:t>
            </w:r>
            <w:r w:rsidR="00F84B10" w:rsidRPr="00C83C00">
              <w:rPr>
                <w:rFonts w:ascii="Times New Roman" w:hAnsi="Times New Roman" w:cs="Times New Roman"/>
                <w:lang w:val="es-ES_tradnl"/>
              </w:rPr>
              <w:t xml:space="preserve">El docente actuará como un facilitador, por lo tanto, es obligación de los estudiantes traer </w:t>
            </w:r>
            <w:r w:rsidR="00F84B10" w:rsidRPr="00C83C00">
              <w:rPr>
                <w:rFonts w:ascii="Times New Roman" w:hAnsi="Times New Roman" w:cs="Times New Roman"/>
                <w:lang w:val="es-ES_tradnl"/>
              </w:rPr>
              <w:lastRenderedPageBreak/>
              <w:t>preparados los temas correspondientes a cada sesión, de manera que puedan establecerse intercambio de opiniones sobre los temas tratados; temas que deben ser revisados en el syllabus de la asignatura.</w:t>
            </w:r>
          </w:p>
          <w:p w:rsidR="00F84B10" w:rsidRPr="00C83C00" w:rsidRDefault="00F84B10" w:rsidP="00557382">
            <w:pPr>
              <w:jc w:val="both"/>
              <w:rPr>
                <w:rFonts w:ascii="Times New Roman" w:hAnsi="Times New Roman" w:cs="Times New Roman"/>
                <w:lang w:val="es-ES_tradnl"/>
              </w:rPr>
            </w:pPr>
            <w:r w:rsidRPr="00C83C00">
              <w:rPr>
                <w:rFonts w:ascii="Times New Roman" w:hAnsi="Times New Roman" w:cs="Times New Roman"/>
                <w:lang w:val="es-ES_tradnl"/>
              </w:rPr>
              <w:t>La resolución de ejercicios prácticos matemáticos y consultas, como tareas autónomas, deben ser desarrollados en su totalidad y debe entregarse en la fecha establecida y bajo los parámetros definidos.</w:t>
            </w:r>
          </w:p>
          <w:p w:rsidR="0008678F" w:rsidRPr="00C83C00" w:rsidRDefault="00F84B10" w:rsidP="00557382">
            <w:pPr>
              <w:jc w:val="both"/>
              <w:rPr>
                <w:rFonts w:ascii="Times New Roman" w:hAnsi="Times New Roman" w:cs="Times New Roman"/>
              </w:rPr>
            </w:pPr>
            <w:r w:rsidRPr="00C83C00">
              <w:rPr>
                <w:rFonts w:ascii="Times New Roman" w:hAnsi="Times New Roman" w:cs="Times New Roman"/>
              </w:rPr>
              <w:t>El estudiante deberá utilizar normas APA y varias fuentes bibliográficas para la elaboración de las consultas.</w:t>
            </w:r>
            <w:r w:rsidR="005A7E83" w:rsidRPr="00C83C00">
              <w:rPr>
                <w:rFonts w:ascii="Times New Roman" w:hAnsi="Times New Roman" w:cs="Times New Roman"/>
              </w:rPr>
              <w:t xml:space="preserve"> </w:t>
            </w:r>
          </w:p>
        </w:tc>
      </w:tr>
      <w:tr w:rsidR="0008678F" w:rsidRPr="00C83C00" w:rsidTr="00F9783A">
        <w:trPr>
          <w:trHeight w:val="667"/>
        </w:trPr>
        <w:tc>
          <w:tcPr>
            <w:tcW w:w="2374" w:type="dxa"/>
            <w:vAlign w:val="center"/>
          </w:tcPr>
          <w:p w:rsidR="0008678F" w:rsidRPr="00C83C00" w:rsidRDefault="0008678F" w:rsidP="001C38DC">
            <w:pPr>
              <w:rPr>
                <w:rFonts w:ascii="Times New Roman" w:hAnsi="Times New Roman" w:cs="Times New Roman"/>
                <w:b/>
              </w:rPr>
            </w:pPr>
            <w:r w:rsidRPr="00C83C00">
              <w:rPr>
                <w:rFonts w:ascii="Times New Roman" w:hAnsi="Times New Roman" w:cs="Times New Roman"/>
                <w:b/>
              </w:rPr>
              <w:lastRenderedPageBreak/>
              <w:t>PROCEDIMIENTOS DE EVALUACIÓN</w:t>
            </w:r>
          </w:p>
        </w:tc>
        <w:tc>
          <w:tcPr>
            <w:tcW w:w="12476" w:type="dxa"/>
            <w:gridSpan w:val="3"/>
          </w:tcPr>
          <w:p w:rsidR="0008678F" w:rsidRPr="00C83C00" w:rsidRDefault="0008678F" w:rsidP="001C38DC">
            <w:pPr>
              <w:jc w:val="both"/>
              <w:rPr>
                <w:rFonts w:ascii="Times New Roman" w:hAnsi="Times New Roman" w:cs="Times New Roman"/>
              </w:rPr>
            </w:pPr>
            <w:r w:rsidRPr="00C83C00">
              <w:rPr>
                <w:rFonts w:ascii="Times New Roman" w:hAnsi="Times New Roman" w:cs="Times New Roman"/>
              </w:rPr>
              <w:t>Para valorar el conocimiento previo se aplicará la evaluación diagnóstica de manera oral o escrita, según la dinámica de la clase, que nos permitirá determinar el grado de conocimiento adquirido en las activi</w:t>
            </w:r>
            <w:r w:rsidR="003A5961" w:rsidRPr="00C83C00">
              <w:rPr>
                <w:rFonts w:ascii="Times New Roman" w:hAnsi="Times New Roman" w:cs="Times New Roman"/>
              </w:rPr>
              <w:t xml:space="preserve">dades de investigación autónoma, </w:t>
            </w:r>
            <w:r w:rsidR="001731DF" w:rsidRPr="00C83C00">
              <w:rPr>
                <w:rFonts w:ascii="Times New Roman" w:hAnsi="Times New Roman" w:cs="Times New Roman"/>
              </w:rPr>
              <w:t>con un valor de 2 puntos.</w:t>
            </w:r>
          </w:p>
          <w:p w:rsidR="0008678F" w:rsidRPr="00C83C00" w:rsidRDefault="0008678F" w:rsidP="001C38DC">
            <w:pPr>
              <w:jc w:val="both"/>
              <w:rPr>
                <w:rFonts w:ascii="Times New Roman" w:hAnsi="Times New Roman" w:cs="Times New Roman"/>
              </w:rPr>
            </w:pPr>
            <w:r w:rsidRPr="00C83C00">
              <w:rPr>
                <w:rFonts w:ascii="Times New Roman" w:hAnsi="Times New Roman" w:cs="Times New Roman"/>
              </w:rPr>
              <w:t>Durante todo el proceso enseñanza-aprendizaje se aplicará la evaluación formativa, a través de talleres, lecciones escritas, trabajos grupales e individuales, investigaciones, lecciones orales, considerando las rúbricas en las cuales se definirá de manera precisa los criterios de ev</w:t>
            </w:r>
            <w:r w:rsidR="00BB147F" w:rsidRPr="00C83C00">
              <w:rPr>
                <w:rFonts w:ascii="Times New Roman" w:hAnsi="Times New Roman" w:cs="Times New Roman"/>
              </w:rPr>
              <w:t xml:space="preserve">aluación acordes a la actividad, con un valor de 3 puntos y la práctica y experimentación </w:t>
            </w:r>
            <w:r w:rsidR="00F8478A" w:rsidRPr="00C83C00">
              <w:rPr>
                <w:rFonts w:ascii="Times New Roman" w:hAnsi="Times New Roman" w:cs="Times New Roman"/>
              </w:rPr>
              <w:t xml:space="preserve">con un valor de 2 puntos se evaluará de forma autónoma. </w:t>
            </w:r>
          </w:p>
          <w:p w:rsidR="0008678F" w:rsidRPr="00C83C00" w:rsidRDefault="0008678F" w:rsidP="001C38DC">
            <w:pPr>
              <w:jc w:val="both"/>
              <w:rPr>
                <w:rFonts w:ascii="Times New Roman" w:hAnsi="Times New Roman" w:cs="Times New Roman"/>
              </w:rPr>
            </w:pPr>
            <w:r w:rsidRPr="00C83C00">
              <w:rPr>
                <w:rFonts w:ascii="Times New Roman" w:hAnsi="Times New Roman" w:cs="Times New Roman"/>
              </w:rPr>
              <w:t>Y para finiquitar, está la evaluación sumativa que es el medidor de los conocimientos adquiridos durante todo un periodo, de acuerdo a los logros de aprendizaje planteados en l</w:t>
            </w:r>
            <w:r w:rsidR="00576DDE" w:rsidRPr="00C83C00">
              <w:rPr>
                <w:rFonts w:ascii="Times New Roman" w:hAnsi="Times New Roman" w:cs="Times New Roman"/>
              </w:rPr>
              <w:t>a planificación m</w:t>
            </w:r>
            <w:r w:rsidR="00BB147F" w:rsidRPr="00C83C00">
              <w:rPr>
                <w:rFonts w:ascii="Times New Roman" w:hAnsi="Times New Roman" w:cs="Times New Roman"/>
              </w:rPr>
              <w:t>icrocurricular, con un valor de 3 puntos.</w:t>
            </w:r>
          </w:p>
        </w:tc>
      </w:tr>
      <w:tr w:rsidR="0008678F" w:rsidRPr="00C83C00" w:rsidTr="00866B88">
        <w:trPr>
          <w:trHeight w:val="558"/>
        </w:trPr>
        <w:tc>
          <w:tcPr>
            <w:tcW w:w="2374" w:type="dxa"/>
            <w:vMerge w:val="restart"/>
            <w:vAlign w:val="center"/>
          </w:tcPr>
          <w:p w:rsidR="0008678F" w:rsidRPr="00C83C00" w:rsidRDefault="0008678F" w:rsidP="001C38DC">
            <w:pPr>
              <w:rPr>
                <w:rFonts w:ascii="Times New Roman" w:hAnsi="Times New Roman" w:cs="Times New Roman"/>
                <w:b/>
              </w:rPr>
            </w:pPr>
            <w:r w:rsidRPr="00C83C00">
              <w:rPr>
                <w:rFonts w:ascii="Times New Roman" w:hAnsi="Times New Roman" w:cs="Times New Roman"/>
                <w:b/>
              </w:rPr>
              <w:t>BIBLIOGRAFÍA - FUENTES DE CONSULTA</w:t>
            </w:r>
          </w:p>
        </w:tc>
        <w:tc>
          <w:tcPr>
            <w:tcW w:w="1845" w:type="dxa"/>
            <w:vAlign w:val="center"/>
          </w:tcPr>
          <w:p w:rsidR="0008678F" w:rsidRPr="00C83C00" w:rsidRDefault="0008678F" w:rsidP="001C38DC">
            <w:pPr>
              <w:rPr>
                <w:rFonts w:ascii="Times New Roman" w:hAnsi="Times New Roman" w:cs="Times New Roman"/>
                <w:b/>
              </w:rPr>
            </w:pPr>
            <w:r w:rsidRPr="00C83C00">
              <w:rPr>
                <w:rFonts w:ascii="Times New Roman" w:hAnsi="Times New Roman" w:cs="Times New Roman"/>
                <w:b/>
              </w:rPr>
              <w:t xml:space="preserve">BIBLIOGRAFÍA BÁSICA </w:t>
            </w:r>
          </w:p>
        </w:tc>
        <w:tc>
          <w:tcPr>
            <w:tcW w:w="10631" w:type="dxa"/>
            <w:gridSpan w:val="2"/>
            <w:vAlign w:val="center"/>
          </w:tcPr>
          <w:p w:rsidR="0090738A" w:rsidRPr="00C83C00" w:rsidRDefault="0090738A" w:rsidP="00221D5B">
            <w:pPr>
              <w:pStyle w:val="Prrafodelista"/>
              <w:numPr>
                <w:ilvl w:val="0"/>
                <w:numId w:val="2"/>
              </w:numPr>
              <w:jc w:val="both"/>
              <w:rPr>
                <w:rFonts w:ascii="Times New Roman" w:hAnsi="Times New Roman" w:cs="Times New Roman"/>
              </w:rPr>
            </w:pPr>
            <w:r w:rsidRPr="00C83C00">
              <w:rPr>
                <w:rFonts w:ascii="Times New Roman" w:hAnsi="Times New Roman" w:cs="Times New Roman"/>
              </w:rPr>
              <w:t>B.B</w:t>
            </w:r>
            <w:r w:rsidR="00956275" w:rsidRPr="00C83C00">
              <w:rPr>
                <w:rFonts w:ascii="Times New Roman" w:hAnsi="Times New Roman" w:cs="Times New Roman"/>
              </w:rPr>
              <w:t>.1 Edwin J, Purcell.</w:t>
            </w:r>
            <w:r w:rsidR="00405BB2" w:rsidRPr="00C83C00">
              <w:rPr>
                <w:rFonts w:ascii="Times New Roman" w:hAnsi="Times New Roman" w:cs="Times New Roman"/>
              </w:rPr>
              <w:t xml:space="preserve"> </w:t>
            </w:r>
            <w:r w:rsidR="00956275" w:rsidRPr="00C83C00">
              <w:rPr>
                <w:rFonts w:ascii="Times New Roman" w:hAnsi="Times New Roman" w:cs="Times New Roman"/>
              </w:rPr>
              <w:t>Cálculo Diferencial Integral.</w:t>
            </w:r>
            <w:r w:rsidRPr="00C83C00">
              <w:rPr>
                <w:rFonts w:ascii="Times New Roman" w:hAnsi="Times New Roman" w:cs="Times New Roman"/>
              </w:rPr>
              <w:t xml:space="preserve"> V</w:t>
            </w:r>
            <w:r w:rsidR="00935999" w:rsidRPr="00C83C00">
              <w:rPr>
                <w:rFonts w:ascii="Times New Roman" w:hAnsi="Times New Roman" w:cs="Times New Roman"/>
              </w:rPr>
              <w:t xml:space="preserve">I </w:t>
            </w:r>
            <w:r w:rsidR="004B5F76" w:rsidRPr="00C83C00">
              <w:rPr>
                <w:rFonts w:ascii="Times New Roman" w:hAnsi="Times New Roman" w:cs="Times New Roman"/>
              </w:rPr>
              <w:t>Edición</w:t>
            </w:r>
            <w:r w:rsidR="00935999" w:rsidRPr="00C83C00">
              <w:rPr>
                <w:rFonts w:ascii="Times New Roman" w:hAnsi="Times New Roman" w:cs="Times New Roman"/>
              </w:rPr>
              <w:t>.</w:t>
            </w:r>
            <w:r w:rsidR="00405BB2" w:rsidRPr="00C83C00">
              <w:rPr>
                <w:rFonts w:ascii="Times New Roman" w:hAnsi="Times New Roman" w:cs="Times New Roman"/>
              </w:rPr>
              <w:t xml:space="preserve"> </w:t>
            </w:r>
            <w:r w:rsidR="00935999" w:rsidRPr="00C83C00">
              <w:rPr>
                <w:rFonts w:ascii="Times New Roman" w:hAnsi="Times New Roman" w:cs="Times New Roman"/>
              </w:rPr>
              <w:t xml:space="preserve">Editorial Pearson S.A </w:t>
            </w:r>
            <w:r w:rsidRPr="00C83C00">
              <w:rPr>
                <w:rFonts w:ascii="Times New Roman" w:hAnsi="Times New Roman" w:cs="Times New Roman"/>
              </w:rPr>
              <w:t>2000</w:t>
            </w:r>
          </w:p>
          <w:p w:rsidR="00462AAE" w:rsidRPr="00C83C00" w:rsidRDefault="00462AAE" w:rsidP="00221D5B">
            <w:pPr>
              <w:numPr>
                <w:ilvl w:val="0"/>
                <w:numId w:val="2"/>
              </w:numPr>
              <w:spacing w:before="100" w:beforeAutospacing="1" w:after="100" w:afterAutospacing="1" w:line="276" w:lineRule="auto"/>
              <w:jc w:val="both"/>
              <w:rPr>
                <w:rFonts w:ascii="Times New Roman" w:eastAsia="Times New Roman" w:hAnsi="Times New Roman" w:cs="Times New Roman"/>
                <w:lang w:eastAsia="es-ES"/>
              </w:rPr>
            </w:pPr>
            <w:r w:rsidRPr="00C83C00">
              <w:rPr>
                <w:rFonts w:ascii="Times New Roman" w:hAnsi="Times New Roman" w:cs="Times New Roman"/>
              </w:rPr>
              <w:t xml:space="preserve">B.B.2.Rodríguez Rodríguez, Alberto. Cálculo </w:t>
            </w:r>
            <w:r w:rsidR="002F1F2C" w:rsidRPr="00C83C00">
              <w:rPr>
                <w:rFonts w:ascii="Times New Roman" w:hAnsi="Times New Roman" w:cs="Times New Roman"/>
              </w:rPr>
              <w:t>Diferencial. UNESUM</w:t>
            </w:r>
            <w:r w:rsidR="00BA1130" w:rsidRPr="00C83C00">
              <w:rPr>
                <w:rFonts w:ascii="Times New Roman" w:hAnsi="Times New Roman" w:cs="Times New Roman"/>
              </w:rPr>
              <w:t>. Editora</w:t>
            </w:r>
            <w:r w:rsidRPr="00C83C00">
              <w:rPr>
                <w:rFonts w:ascii="Times New Roman" w:hAnsi="Times New Roman" w:cs="Times New Roman"/>
              </w:rPr>
              <w:t xml:space="preserve"> 3 Ciencias España. 2018.</w:t>
            </w:r>
          </w:p>
          <w:p w:rsidR="002113F0" w:rsidRPr="00C83C00" w:rsidRDefault="002113F0" w:rsidP="002113F0">
            <w:pPr>
              <w:numPr>
                <w:ilvl w:val="0"/>
                <w:numId w:val="2"/>
              </w:numPr>
              <w:contextualSpacing/>
              <w:jc w:val="both"/>
              <w:rPr>
                <w:rFonts w:ascii="Times New Roman" w:hAnsi="Times New Roman" w:cs="Times New Roman"/>
              </w:rPr>
            </w:pPr>
            <w:r w:rsidRPr="00C83C00">
              <w:rPr>
                <w:rFonts w:ascii="Times New Roman" w:hAnsi="Times New Roman" w:cs="Times New Roman"/>
              </w:rPr>
              <w:t>B.B.</w:t>
            </w:r>
            <w:r w:rsidR="00481AB9" w:rsidRPr="00C83C00">
              <w:rPr>
                <w:rFonts w:ascii="Times New Roman" w:hAnsi="Times New Roman" w:cs="Times New Roman"/>
              </w:rPr>
              <w:t>3</w:t>
            </w:r>
            <w:r w:rsidRPr="00C83C00">
              <w:rPr>
                <w:rFonts w:ascii="Times New Roman" w:hAnsi="Times New Roman" w:cs="Times New Roman"/>
              </w:rPr>
              <w:t>.Vera Velázquez, Raquel; Castro Piguave, Carlos; Del Valle, Wilfrido Javier; Castro Landín. Alfredo Lesvel (2021). Investigaciones cualitativas en ciencia y tecnología                                                         Capítulo I. Análisis de la aplicación efectiva de la metodología constructivista y el uso de las TICs en el proceso de enseñanza-aprendizaje.</w:t>
            </w:r>
            <w:r w:rsidRPr="00C83C00">
              <w:rPr>
                <w:rFonts w:ascii="Times New Roman" w:hAnsi="Times New Roman" w:cs="Times New Roman"/>
                <w:color w:val="000000"/>
              </w:rPr>
              <w:t xml:space="preserve"> Editorial Sinapsis. ISBN: 978-9942-8851-5-9</w:t>
            </w:r>
          </w:p>
          <w:p w:rsidR="002113F0" w:rsidRPr="00C83C00" w:rsidRDefault="002113F0" w:rsidP="002113F0">
            <w:pPr>
              <w:numPr>
                <w:ilvl w:val="0"/>
                <w:numId w:val="2"/>
              </w:numPr>
              <w:spacing w:before="100" w:beforeAutospacing="1" w:after="100" w:afterAutospacing="1" w:line="276" w:lineRule="auto"/>
              <w:jc w:val="both"/>
              <w:rPr>
                <w:rFonts w:ascii="Times New Roman" w:eastAsia="Times New Roman" w:hAnsi="Times New Roman" w:cs="Times New Roman"/>
                <w:lang w:eastAsia="es-ES"/>
              </w:rPr>
            </w:pPr>
            <w:r w:rsidRPr="00C83C00">
              <w:rPr>
                <w:rFonts w:ascii="Times New Roman" w:hAnsi="Times New Roman" w:cs="Times New Roman"/>
              </w:rPr>
              <w:t>B.B.</w:t>
            </w:r>
            <w:r w:rsidR="00481AB9" w:rsidRPr="00C83C00">
              <w:rPr>
                <w:rFonts w:ascii="Times New Roman" w:hAnsi="Times New Roman" w:cs="Times New Roman"/>
              </w:rPr>
              <w:t>4</w:t>
            </w:r>
            <w:r w:rsidRPr="00C83C00">
              <w:rPr>
                <w:rFonts w:ascii="Times New Roman" w:hAnsi="Times New Roman" w:cs="Times New Roman"/>
              </w:rPr>
              <w:t>.Vera Velázquez, Raquel, Maldonado Zúñiga, Kirenia y Del Valle Holguín, Wilfrido. (2022) Capítulo del libro IV. Investigaciones Cualitativas en Ciencia y Tecnología.  Estrategias Didácticas empleadas en las clases de Matemáticas.ISBN.978-9942-7000-6-3. Editorial Sinapsis</w:t>
            </w:r>
            <w:r w:rsidR="00F9783A" w:rsidRPr="00C83C00">
              <w:rPr>
                <w:rFonts w:ascii="Times New Roman" w:hAnsi="Times New Roman" w:cs="Times New Roman"/>
              </w:rPr>
              <w:t>.</w:t>
            </w:r>
            <w:r w:rsidRPr="00C83C00">
              <w:rPr>
                <w:rFonts w:ascii="Times New Roman" w:hAnsi="Times New Roman" w:cs="Times New Roman"/>
              </w:rPr>
              <w:t xml:space="preserve"> Ecuador.</w:t>
            </w:r>
          </w:p>
          <w:p w:rsidR="00F9783A" w:rsidRPr="00C83C00" w:rsidRDefault="00221D5B" w:rsidP="00F9783A">
            <w:pPr>
              <w:numPr>
                <w:ilvl w:val="0"/>
                <w:numId w:val="2"/>
              </w:numPr>
              <w:spacing w:before="100" w:beforeAutospacing="1" w:after="100" w:afterAutospacing="1" w:line="276" w:lineRule="auto"/>
              <w:jc w:val="both"/>
              <w:rPr>
                <w:rFonts w:ascii="Times New Roman" w:eastAsia="Times New Roman" w:hAnsi="Times New Roman" w:cs="Times New Roman"/>
                <w:lang w:eastAsia="es-ES"/>
              </w:rPr>
            </w:pPr>
            <w:r w:rsidRPr="00C83C00">
              <w:rPr>
                <w:rFonts w:ascii="Times New Roman" w:eastAsia="Times New Roman" w:hAnsi="Times New Roman" w:cs="Times New Roman"/>
                <w:lang w:eastAsia="es-ES"/>
              </w:rPr>
              <w:t>B.B.</w:t>
            </w:r>
            <w:r w:rsidR="00481AB9" w:rsidRPr="00C83C00">
              <w:rPr>
                <w:rFonts w:ascii="Times New Roman" w:eastAsia="Times New Roman" w:hAnsi="Times New Roman" w:cs="Times New Roman"/>
                <w:lang w:eastAsia="es-ES"/>
              </w:rPr>
              <w:t>5</w:t>
            </w:r>
            <w:r w:rsidRPr="00C83C00">
              <w:rPr>
                <w:rFonts w:ascii="Times New Roman" w:eastAsia="Times New Roman" w:hAnsi="Times New Roman" w:cs="Times New Roman"/>
                <w:lang w:eastAsia="es-ES"/>
              </w:rPr>
              <w:t xml:space="preserve">. Zill, Denis G. (2008). </w:t>
            </w:r>
            <w:r w:rsidRPr="00C83C00">
              <w:rPr>
                <w:rFonts w:ascii="Times New Roman" w:eastAsia="Times New Roman" w:hAnsi="Times New Roman" w:cs="Times New Roman"/>
                <w:iCs/>
                <w:lang w:eastAsia="es-ES"/>
              </w:rPr>
              <w:t>Ecuaciones Diferenciales con Aplicaciones de Modelado</w:t>
            </w:r>
            <w:r w:rsidRPr="00C83C00">
              <w:rPr>
                <w:rFonts w:ascii="Times New Roman" w:eastAsia="Times New Roman" w:hAnsi="Times New Roman" w:cs="Times New Roman"/>
                <w:lang w:eastAsia="es-ES"/>
              </w:rPr>
              <w:t xml:space="preserve"> (9ª edición). México: Cengage Learning Editores. </w:t>
            </w:r>
            <w:hyperlink r:id="rId8" w:tooltip="ISBN" w:history="1">
              <w:r w:rsidRPr="00C83C00">
                <w:rPr>
                  <w:rFonts w:ascii="Times New Roman" w:eastAsia="Times New Roman" w:hAnsi="Times New Roman" w:cs="Times New Roman"/>
                  <w:lang w:eastAsia="es-ES"/>
                </w:rPr>
                <w:t>ISBN</w:t>
              </w:r>
            </w:hyperlink>
            <w:r w:rsidRPr="00C83C00">
              <w:rPr>
                <w:rFonts w:ascii="Times New Roman" w:eastAsia="Times New Roman" w:hAnsi="Times New Roman" w:cs="Times New Roman"/>
                <w:lang w:eastAsia="es-ES"/>
              </w:rPr>
              <w:t> </w:t>
            </w:r>
            <w:hyperlink r:id="rId9" w:tooltip="Especial:FuentesDeLibros/9708300551" w:history="1">
              <w:r w:rsidRPr="00C83C00">
                <w:rPr>
                  <w:rFonts w:ascii="Times New Roman" w:eastAsia="Times New Roman" w:hAnsi="Times New Roman" w:cs="Times New Roman"/>
                  <w:lang w:eastAsia="es-ES"/>
                </w:rPr>
                <w:t>9708300551</w:t>
              </w:r>
            </w:hyperlink>
            <w:r w:rsidRPr="00C83C00">
              <w:rPr>
                <w:rFonts w:ascii="Times New Roman" w:eastAsia="Times New Roman" w:hAnsi="Times New Roman" w:cs="Times New Roman"/>
                <w:lang w:eastAsia="es-ES"/>
              </w:rPr>
              <w:t xml:space="preserve">. </w:t>
            </w:r>
            <w:hyperlink r:id="rId10" w:history="1">
              <w:r w:rsidRPr="00C83C00">
                <w:rPr>
                  <w:rFonts w:ascii="Times New Roman" w:eastAsia="Times New Roman" w:hAnsi="Times New Roman" w:cs="Times New Roman"/>
                  <w:lang w:eastAsia="es-ES"/>
                </w:rPr>
                <w:t>Resumen divulgativo</w:t>
              </w:r>
            </w:hyperlink>
          </w:p>
        </w:tc>
      </w:tr>
      <w:tr w:rsidR="0008678F" w:rsidRPr="00C83C00" w:rsidTr="00F9783A">
        <w:trPr>
          <w:trHeight w:val="830"/>
        </w:trPr>
        <w:tc>
          <w:tcPr>
            <w:tcW w:w="2374" w:type="dxa"/>
            <w:vMerge/>
            <w:vAlign w:val="center"/>
          </w:tcPr>
          <w:p w:rsidR="0008678F" w:rsidRPr="00C83C00" w:rsidRDefault="0008678F" w:rsidP="001C38DC">
            <w:pPr>
              <w:rPr>
                <w:rFonts w:ascii="Times New Roman" w:hAnsi="Times New Roman" w:cs="Times New Roman"/>
                <w:b/>
              </w:rPr>
            </w:pPr>
          </w:p>
        </w:tc>
        <w:tc>
          <w:tcPr>
            <w:tcW w:w="1845" w:type="dxa"/>
            <w:vAlign w:val="center"/>
          </w:tcPr>
          <w:p w:rsidR="0008678F" w:rsidRPr="00C83C00" w:rsidRDefault="0008678F" w:rsidP="001C38DC">
            <w:pPr>
              <w:rPr>
                <w:rFonts w:ascii="Times New Roman" w:hAnsi="Times New Roman" w:cs="Times New Roman"/>
                <w:b/>
              </w:rPr>
            </w:pPr>
            <w:r w:rsidRPr="00C83C00">
              <w:rPr>
                <w:rFonts w:ascii="Times New Roman" w:hAnsi="Times New Roman" w:cs="Times New Roman"/>
                <w:b/>
              </w:rPr>
              <w:t>BIBLIOGRAFÍA COMPLEMENTARIA</w:t>
            </w:r>
          </w:p>
        </w:tc>
        <w:tc>
          <w:tcPr>
            <w:tcW w:w="10631" w:type="dxa"/>
            <w:gridSpan w:val="2"/>
          </w:tcPr>
          <w:p w:rsidR="00C56084" w:rsidRPr="00C83C00" w:rsidRDefault="00C56084" w:rsidP="004E1FAB">
            <w:pPr>
              <w:pStyle w:val="Prrafodelista"/>
              <w:numPr>
                <w:ilvl w:val="0"/>
                <w:numId w:val="2"/>
              </w:numPr>
              <w:jc w:val="both"/>
              <w:rPr>
                <w:rFonts w:ascii="Times New Roman" w:hAnsi="Times New Roman" w:cs="Times New Roman"/>
              </w:rPr>
            </w:pPr>
            <w:r w:rsidRPr="00C83C00">
              <w:rPr>
                <w:rFonts w:ascii="Times New Roman" w:hAnsi="Times New Roman" w:cs="Times New Roman"/>
              </w:rPr>
              <w:t>B.C.</w:t>
            </w:r>
            <w:r w:rsidR="00307C5B" w:rsidRPr="00C83C00">
              <w:rPr>
                <w:rFonts w:ascii="Times New Roman" w:hAnsi="Times New Roman" w:cs="Times New Roman"/>
              </w:rPr>
              <w:t>1</w:t>
            </w:r>
            <w:r w:rsidRPr="00C83C00">
              <w:rPr>
                <w:rFonts w:ascii="Times New Roman" w:hAnsi="Times New Roman" w:cs="Times New Roman"/>
              </w:rPr>
              <w:t>. Vera Velázquez, Raquel; Maldonado Zúñiga, Kirenia; Del Valle Holguín, Wilfrido Javier y Valdés Tamayo, Pedro. (2020). Motivación de los estudiantes hacia el uso de la tecnología para el aprendizaje de las matemáticas. Revista Sinapsis. Vol 1, Nro 16, junio de 2020</w:t>
            </w:r>
            <w:r w:rsidR="008D5827" w:rsidRPr="00C83C00">
              <w:rPr>
                <w:rFonts w:ascii="Times New Roman" w:hAnsi="Times New Roman" w:cs="Times New Roman"/>
              </w:rPr>
              <w:t>.</w:t>
            </w:r>
            <w:r w:rsidRPr="00C83C00">
              <w:rPr>
                <w:rFonts w:ascii="Times New Roman" w:hAnsi="Times New Roman" w:cs="Times New Roman"/>
              </w:rPr>
              <w:t xml:space="preserve"> ISSN 1390 </w:t>
            </w:r>
            <w:r w:rsidR="005976E0" w:rsidRPr="00C83C00">
              <w:rPr>
                <w:rFonts w:ascii="Times New Roman" w:hAnsi="Times New Roman" w:cs="Times New Roman"/>
              </w:rPr>
              <w:t>-</w:t>
            </w:r>
            <w:r w:rsidRPr="00C83C00">
              <w:rPr>
                <w:rFonts w:ascii="Times New Roman" w:hAnsi="Times New Roman" w:cs="Times New Roman"/>
              </w:rPr>
              <w:t>9770</w:t>
            </w:r>
          </w:p>
          <w:p w:rsidR="00C56084" w:rsidRPr="00C83C00" w:rsidRDefault="00C56084" w:rsidP="004E1FAB">
            <w:pPr>
              <w:pStyle w:val="Prrafodelista"/>
              <w:numPr>
                <w:ilvl w:val="0"/>
                <w:numId w:val="2"/>
              </w:numPr>
              <w:rPr>
                <w:rFonts w:ascii="Times New Roman" w:hAnsi="Times New Roman" w:cs="Times New Roman"/>
              </w:rPr>
            </w:pPr>
            <w:r w:rsidRPr="00C83C00">
              <w:rPr>
                <w:rFonts w:ascii="Times New Roman" w:hAnsi="Times New Roman" w:cs="Times New Roman"/>
              </w:rPr>
              <w:t>B.C.</w:t>
            </w:r>
            <w:r w:rsidR="00307C5B" w:rsidRPr="00C83C00">
              <w:rPr>
                <w:rFonts w:ascii="Times New Roman" w:hAnsi="Times New Roman" w:cs="Times New Roman"/>
              </w:rPr>
              <w:t>2</w:t>
            </w:r>
            <w:r w:rsidRPr="00C83C00">
              <w:rPr>
                <w:rFonts w:ascii="Times New Roman" w:hAnsi="Times New Roman" w:cs="Times New Roman"/>
              </w:rPr>
              <w:t xml:space="preserve">.Vera Velázquez, Raquel; Castro Piguave, Carlos; Esteves Valdés, Ignacio y Maldonado Zúñiga, Kirenia (2020). Metodologías de enseñanza-aprendizaje constructivista aplicadas a la educación superior. Vol 3, Nro 18, diciembre de 2020- ISSN 1390 </w:t>
            </w:r>
            <w:r w:rsidR="00577AC8" w:rsidRPr="00C83C00">
              <w:rPr>
                <w:rFonts w:ascii="Times New Roman" w:hAnsi="Times New Roman" w:cs="Times New Roman"/>
              </w:rPr>
              <w:t>-</w:t>
            </w:r>
            <w:r w:rsidR="008D5827" w:rsidRPr="00C83C00">
              <w:rPr>
                <w:rFonts w:ascii="Times New Roman" w:hAnsi="Times New Roman" w:cs="Times New Roman"/>
              </w:rPr>
              <w:t>977. Revista</w:t>
            </w:r>
            <w:r w:rsidRPr="00C83C00">
              <w:rPr>
                <w:rFonts w:ascii="Times New Roman" w:hAnsi="Times New Roman" w:cs="Times New Roman"/>
              </w:rPr>
              <w:t xml:space="preserve"> </w:t>
            </w:r>
            <w:r w:rsidR="000D7F62" w:rsidRPr="00C83C00">
              <w:rPr>
                <w:rFonts w:ascii="Times New Roman" w:hAnsi="Times New Roman" w:cs="Times New Roman"/>
              </w:rPr>
              <w:t>sinapsis. Ecuador</w:t>
            </w:r>
            <w:r w:rsidRPr="00C83C00">
              <w:rPr>
                <w:rFonts w:ascii="Times New Roman" w:hAnsi="Times New Roman" w:cs="Times New Roman"/>
              </w:rPr>
              <w:t>.</w:t>
            </w:r>
          </w:p>
          <w:p w:rsidR="00C56084" w:rsidRPr="00C83C00" w:rsidRDefault="00C56084" w:rsidP="004E1FAB">
            <w:pPr>
              <w:pStyle w:val="Prrafodelista"/>
              <w:numPr>
                <w:ilvl w:val="0"/>
                <w:numId w:val="2"/>
              </w:numPr>
              <w:rPr>
                <w:rFonts w:ascii="Times New Roman" w:hAnsi="Times New Roman" w:cs="Times New Roman"/>
              </w:rPr>
            </w:pPr>
            <w:r w:rsidRPr="00C83C00">
              <w:rPr>
                <w:rFonts w:ascii="Times New Roman" w:hAnsi="Times New Roman" w:cs="Times New Roman"/>
              </w:rPr>
              <w:t>B.C.</w:t>
            </w:r>
            <w:r w:rsidR="00307C5B" w:rsidRPr="00C83C00">
              <w:rPr>
                <w:rFonts w:ascii="Times New Roman" w:hAnsi="Times New Roman" w:cs="Times New Roman"/>
              </w:rPr>
              <w:t>3</w:t>
            </w:r>
            <w:r w:rsidRPr="00C83C00">
              <w:rPr>
                <w:rFonts w:ascii="Times New Roman" w:hAnsi="Times New Roman" w:cs="Times New Roman"/>
              </w:rPr>
              <w:t xml:space="preserve">.Vera Velázquez, Raquel; Maldonado Zúñiga; Kirenia; Castro Piguave, Carlos y Batista Garcet, Yoiler. (2020) Metodología del aprendizaje basado en problemas como una herramienta para el logro del proceso de enseñanza- aprendizaje. Revista Sinapsis. Vol. 2, Nro 20, diciembre de 2021, ISSN 1390 – 9770.Portoviejo. </w:t>
            </w:r>
            <w:r w:rsidRPr="00C83C00">
              <w:rPr>
                <w:rFonts w:ascii="Times New Roman" w:hAnsi="Times New Roman" w:cs="Times New Roman"/>
              </w:rPr>
              <w:lastRenderedPageBreak/>
              <w:t>Ecuador</w:t>
            </w:r>
          </w:p>
          <w:p w:rsidR="004E1FAB" w:rsidRPr="00C83C00" w:rsidRDefault="004E1FAB" w:rsidP="004E1FAB">
            <w:pPr>
              <w:pStyle w:val="Prrafodelista"/>
              <w:numPr>
                <w:ilvl w:val="0"/>
                <w:numId w:val="2"/>
              </w:numPr>
              <w:jc w:val="both"/>
              <w:rPr>
                <w:rFonts w:ascii="Times New Roman" w:hAnsi="Times New Roman" w:cs="Times New Roman"/>
              </w:rPr>
            </w:pPr>
            <w:r w:rsidRPr="00C83C00">
              <w:rPr>
                <w:rFonts w:ascii="Times New Roman" w:hAnsi="Times New Roman" w:cs="Times New Roman"/>
              </w:rPr>
              <w:t>B.C.</w:t>
            </w:r>
            <w:r w:rsidR="00307C5B" w:rsidRPr="00C83C00">
              <w:rPr>
                <w:rFonts w:ascii="Times New Roman" w:hAnsi="Times New Roman" w:cs="Times New Roman"/>
              </w:rPr>
              <w:t>4</w:t>
            </w:r>
            <w:r w:rsidRPr="00C83C00">
              <w:rPr>
                <w:rFonts w:ascii="Times New Roman" w:hAnsi="Times New Roman" w:cs="Times New Roman"/>
              </w:rPr>
              <w:t xml:space="preserve">.Vera Velázquez, Raquel; Maldonado Zúñiga, Kirenia; Cornejo Cornejo, Richard; Sánchez Toala, Byron Daniel y Lagos Pazmiño, Juan Carlos. (2022) “Herramientas matemáticas aplicadas a la ingeniería agropecuaria”. Serie Científica de la Universidad de las Ciencias Informáticas.ISSN: 2306-2495.La Habana Cuba        </w:t>
            </w:r>
          </w:p>
          <w:p w:rsidR="0008678F" w:rsidRPr="00C83C00" w:rsidRDefault="004E1FAB" w:rsidP="004E1FAB">
            <w:pPr>
              <w:pStyle w:val="Prrafodelista"/>
              <w:numPr>
                <w:ilvl w:val="0"/>
                <w:numId w:val="2"/>
              </w:numPr>
              <w:rPr>
                <w:rFonts w:ascii="Times New Roman" w:hAnsi="Times New Roman" w:cs="Times New Roman"/>
              </w:rPr>
            </w:pPr>
            <w:r w:rsidRPr="00C83C00">
              <w:rPr>
                <w:rFonts w:ascii="Times New Roman" w:hAnsi="Times New Roman" w:cs="Times New Roman"/>
              </w:rPr>
              <w:t>B.C.</w:t>
            </w:r>
            <w:r w:rsidR="00307C5B" w:rsidRPr="00C83C00">
              <w:rPr>
                <w:rFonts w:ascii="Times New Roman" w:hAnsi="Times New Roman" w:cs="Times New Roman"/>
              </w:rPr>
              <w:t>5</w:t>
            </w:r>
            <w:r w:rsidRPr="00C83C00">
              <w:rPr>
                <w:rFonts w:ascii="Times New Roman" w:hAnsi="Times New Roman" w:cs="Times New Roman"/>
              </w:rPr>
              <w:t>.Vera Velázquez, Raquel; Maldonado Zúñiga, Kirenia; Castro Piguave, Carlos; Batista Garcet, Yoiler. (2021). Estrategias docentes de enseñanza-aprendizaje utilizadas en la Educación Superior. Serie Científica de la Universidad de las Ciencias Informáticas.ISSN: 2306-2495 RNPS: 2343.La Habana Cuba.</w:t>
            </w:r>
          </w:p>
        </w:tc>
      </w:tr>
    </w:tbl>
    <w:p w:rsidR="001C1C59" w:rsidRPr="00C83C00" w:rsidRDefault="001C1C59" w:rsidP="00625DAD">
      <w:pPr>
        <w:spacing w:after="0" w:line="240" w:lineRule="auto"/>
        <w:rPr>
          <w:rFonts w:ascii="Times New Roman" w:hAnsi="Times New Roman" w:cs="Times New Roman"/>
          <w:b/>
        </w:rPr>
      </w:pPr>
    </w:p>
    <w:p w:rsidR="001C1C59" w:rsidRPr="00C83C00" w:rsidRDefault="001C1C59" w:rsidP="00625DAD">
      <w:pPr>
        <w:spacing w:after="0" w:line="240" w:lineRule="auto"/>
        <w:rPr>
          <w:rFonts w:ascii="Times New Roman" w:hAnsi="Times New Roman" w:cs="Times New Roman"/>
          <w:b/>
        </w:rPr>
      </w:pPr>
    </w:p>
    <w:tbl>
      <w:tblPr>
        <w:tblStyle w:val="Tablaconcuadrcula"/>
        <w:tblW w:w="14175" w:type="dxa"/>
        <w:tblInd w:w="108" w:type="dxa"/>
        <w:tblLook w:val="04A0" w:firstRow="1" w:lastRow="0" w:firstColumn="1" w:lastColumn="0" w:noHBand="0" w:noVBand="1"/>
      </w:tblPr>
      <w:tblGrid>
        <w:gridCol w:w="3402"/>
        <w:gridCol w:w="3969"/>
        <w:gridCol w:w="3686"/>
        <w:gridCol w:w="3118"/>
      </w:tblGrid>
      <w:tr w:rsidR="00A40E05" w:rsidRPr="00C83C00" w:rsidTr="005E7981">
        <w:trPr>
          <w:trHeight w:val="501"/>
        </w:trPr>
        <w:tc>
          <w:tcPr>
            <w:tcW w:w="3402" w:type="dxa"/>
            <w:vAlign w:val="center"/>
          </w:tcPr>
          <w:p w:rsidR="00A40E05" w:rsidRPr="00C83C00" w:rsidRDefault="00A40E05" w:rsidP="00661D94">
            <w:pPr>
              <w:jc w:val="center"/>
              <w:rPr>
                <w:rFonts w:ascii="Times New Roman" w:hAnsi="Times New Roman" w:cs="Times New Roman"/>
                <w:b/>
              </w:rPr>
            </w:pPr>
            <w:r w:rsidRPr="00C83C00">
              <w:rPr>
                <w:rFonts w:ascii="Times New Roman" w:hAnsi="Times New Roman" w:cs="Times New Roman"/>
                <w:b/>
              </w:rPr>
              <w:t>DECANO/A DE FACULTAD</w:t>
            </w:r>
          </w:p>
        </w:tc>
        <w:tc>
          <w:tcPr>
            <w:tcW w:w="3969" w:type="dxa"/>
            <w:vAlign w:val="center"/>
          </w:tcPr>
          <w:p w:rsidR="00A40E05" w:rsidRPr="00C83C00" w:rsidRDefault="00A40E05" w:rsidP="00661D94">
            <w:pPr>
              <w:jc w:val="center"/>
              <w:rPr>
                <w:rFonts w:ascii="Times New Roman" w:hAnsi="Times New Roman" w:cs="Times New Roman"/>
                <w:b/>
              </w:rPr>
            </w:pPr>
            <w:r w:rsidRPr="00C83C00">
              <w:rPr>
                <w:rFonts w:ascii="Times New Roman" w:hAnsi="Times New Roman" w:cs="Times New Roman"/>
                <w:b/>
              </w:rPr>
              <w:t>DIRECTOR/A ACADÉMICO/A</w:t>
            </w:r>
          </w:p>
        </w:tc>
        <w:tc>
          <w:tcPr>
            <w:tcW w:w="3686" w:type="dxa"/>
            <w:shd w:val="clear" w:color="auto" w:fill="auto"/>
            <w:vAlign w:val="center"/>
          </w:tcPr>
          <w:p w:rsidR="00A40E05" w:rsidRPr="00C83C00" w:rsidRDefault="00A40E05" w:rsidP="00661D94">
            <w:pPr>
              <w:jc w:val="center"/>
              <w:rPr>
                <w:rFonts w:ascii="Times New Roman" w:hAnsi="Times New Roman" w:cs="Times New Roman"/>
              </w:rPr>
            </w:pPr>
            <w:r w:rsidRPr="00C83C00">
              <w:rPr>
                <w:rFonts w:ascii="Times New Roman" w:hAnsi="Times New Roman" w:cs="Times New Roman"/>
                <w:b/>
              </w:rPr>
              <w:t>COORDINADOR/A DE CARRERA</w:t>
            </w:r>
          </w:p>
        </w:tc>
        <w:tc>
          <w:tcPr>
            <w:tcW w:w="3118" w:type="dxa"/>
            <w:shd w:val="clear" w:color="auto" w:fill="auto"/>
            <w:vAlign w:val="center"/>
          </w:tcPr>
          <w:p w:rsidR="00A40E05" w:rsidRPr="00C83C00" w:rsidRDefault="00A40E05" w:rsidP="00661D94">
            <w:pPr>
              <w:jc w:val="center"/>
              <w:rPr>
                <w:rFonts w:ascii="Times New Roman" w:hAnsi="Times New Roman" w:cs="Times New Roman"/>
              </w:rPr>
            </w:pPr>
            <w:r w:rsidRPr="00C83C00">
              <w:rPr>
                <w:rFonts w:ascii="Times New Roman" w:hAnsi="Times New Roman" w:cs="Times New Roman"/>
                <w:b/>
              </w:rPr>
              <w:t>DOCENTE</w:t>
            </w:r>
          </w:p>
        </w:tc>
      </w:tr>
      <w:tr w:rsidR="00A40E05" w:rsidRPr="00C83C00" w:rsidTr="005E7981">
        <w:trPr>
          <w:trHeight w:val="1265"/>
        </w:trPr>
        <w:tc>
          <w:tcPr>
            <w:tcW w:w="3402" w:type="dxa"/>
            <w:vAlign w:val="center"/>
          </w:tcPr>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5E7981" w:rsidRPr="00C83C00" w:rsidRDefault="005E7981" w:rsidP="00661D94">
            <w:pPr>
              <w:jc w:val="both"/>
              <w:rPr>
                <w:rFonts w:ascii="Times New Roman" w:hAnsi="Times New Roman" w:cs="Times New Roman"/>
              </w:rPr>
            </w:pPr>
          </w:p>
          <w:p w:rsidR="00A40E05" w:rsidRPr="00C83C00" w:rsidRDefault="005E7981" w:rsidP="00661D94">
            <w:pPr>
              <w:jc w:val="both"/>
              <w:rPr>
                <w:rFonts w:ascii="Times New Roman" w:hAnsi="Times New Roman" w:cs="Times New Roman"/>
              </w:rPr>
            </w:pPr>
            <w:r w:rsidRPr="00C83C00">
              <w:rPr>
                <w:rFonts w:ascii="Times New Roman" w:hAnsi="Times New Roman" w:cs="Times New Roman"/>
              </w:rPr>
              <w:t xml:space="preserve">Ing. José Luís Alcívar Cobeña  </w:t>
            </w:r>
          </w:p>
        </w:tc>
        <w:tc>
          <w:tcPr>
            <w:tcW w:w="3969" w:type="dxa"/>
            <w:vAlign w:val="center"/>
          </w:tcPr>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5E7981" w:rsidRPr="00C83C00" w:rsidRDefault="005E7981" w:rsidP="00661D94">
            <w:pPr>
              <w:jc w:val="both"/>
              <w:rPr>
                <w:rFonts w:ascii="Times New Roman" w:hAnsi="Times New Roman" w:cs="Times New Roman"/>
                <w:bCs/>
              </w:rPr>
            </w:pPr>
          </w:p>
          <w:p w:rsidR="00A40E05" w:rsidRPr="00C83C00" w:rsidRDefault="005E7981" w:rsidP="00661D94">
            <w:pPr>
              <w:jc w:val="both"/>
              <w:rPr>
                <w:rFonts w:ascii="Times New Roman" w:hAnsi="Times New Roman" w:cs="Times New Roman"/>
              </w:rPr>
            </w:pPr>
            <w:r w:rsidRPr="00C83C00">
              <w:rPr>
                <w:rFonts w:ascii="Times New Roman" w:hAnsi="Times New Roman" w:cs="Times New Roman"/>
                <w:bCs/>
              </w:rPr>
              <w:t>Dra. Maritza Sandra Pibaque Pionce</w:t>
            </w:r>
          </w:p>
        </w:tc>
        <w:tc>
          <w:tcPr>
            <w:tcW w:w="3686" w:type="dxa"/>
            <w:vAlign w:val="center"/>
          </w:tcPr>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5E7981" w:rsidRPr="00C83C00" w:rsidRDefault="00A40E05" w:rsidP="005E7981">
            <w:pPr>
              <w:jc w:val="both"/>
              <w:rPr>
                <w:rFonts w:ascii="Times New Roman" w:hAnsi="Times New Roman" w:cs="Times New Roman"/>
              </w:rPr>
            </w:pPr>
            <w:r w:rsidRPr="00C83C00">
              <w:rPr>
                <w:rFonts w:ascii="Times New Roman" w:hAnsi="Times New Roman" w:cs="Times New Roman"/>
              </w:rPr>
              <w:t xml:space="preserve"> </w:t>
            </w:r>
          </w:p>
          <w:p w:rsidR="00A40E05" w:rsidRPr="00C83C00" w:rsidRDefault="005E7981" w:rsidP="005E7981">
            <w:pPr>
              <w:jc w:val="both"/>
              <w:rPr>
                <w:rFonts w:ascii="Times New Roman" w:hAnsi="Times New Roman" w:cs="Times New Roman"/>
              </w:rPr>
            </w:pPr>
            <w:r w:rsidRPr="00C83C00">
              <w:rPr>
                <w:rFonts w:ascii="Times New Roman" w:hAnsi="Times New Roman" w:cs="Times New Roman"/>
              </w:rPr>
              <w:t>Ing. Carlos Alberto Castro Piguave</w:t>
            </w:r>
            <w:r w:rsidRPr="00C83C00">
              <w:rPr>
                <w:rFonts w:ascii="Times New Roman" w:hAnsi="Times New Roman" w:cs="Times New Roman"/>
                <w:b/>
              </w:rPr>
              <w:t xml:space="preserve">   </w:t>
            </w:r>
          </w:p>
        </w:tc>
        <w:tc>
          <w:tcPr>
            <w:tcW w:w="3118" w:type="dxa"/>
            <w:vAlign w:val="center"/>
          </w:tcPr>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A40E05" w:rsidRPr="00C83C00" w:rsidRDefault="00A40E05" w:rsidP="00661D94">
            <w:pPr>
              <w:jc w:val="both"/>
              <w:rPr>
                <w:rFonts w:ascii="Times New Roman" w:hAnsi="Times New Roman" w:cs="Times New Roman"/>
              </w:rPr>
            </w:pPr>
          </w:p>
          <w:p w:rsidR="005E7981" w:rsidRPr="00C83C00" w:rsidRDefault="00A40E05" w:rsidP="00661D94">
            <w:pPr>
              <w:jc w:val="both"/>
              <w:rPr>
                <w:rFonts w:ascii="Times New Roman" w:hAnsi="Times New Roman" w:cs="Times New Roman"/>
              </w:rPr>
            </w:pPr>
            <w:r w:rsidRPr="00C83C00">
              <w:rPr>
                <w:rFonts w:ascii="Times New Roman" w:hAnsi="Times New Roman" w:cs="Times New Roman"/>
              </w:rPr>
              <w:t>Lic. Raquel Vera Velázquez.Mg</w:t>
            </w:r>
          </w:p>
        </w:tc>
      </w:tr>
      <w:tr w:rsidR="00A40E05" w:rsidRPr="00C83C00" w:rsidTr="005E7981">
        <w:trPr>
          <w:trHeight w:val="278"/>
        </w:trPr>
        <w:tc>
          <w:tcPr>
            <w:tcW w:w="3402" w:type="dxa"/>
          </w:tcPr>
          <w:p w:rsidR="00A40E05" w:rsidRPr="00C83C00" w:rsidRDefault="004C4B49" w:rsidP="00661D94">
            <w:pPr>
              <w:rPr>
                <w:rFonts w:ascii="Times New Roman" w:hAnsi="Times New Roman" w:cs="Times New Roman"/>
              </w:rPr>
            </w:pPr>
            <w:r w:rsidRPr="00C83C00">
              <w:rPr>
                <w:rFonts w:ascii="Times New Roman" w:hAnsi="Times New Roman" w:cs="Times New Roman"/>
              </w:rPr>
              <w:t xml:space="preserve">Fecha: </w:t>
            </w:r>
            <w:r w:rsidR="000629E5" w:rsidRPr="00C83C00">
              <w:rPr>
                <w:rFonts w:ascii="Times New Roman" w:hAnsi="Times New Roman" w:cs="Times New Roman"/>
              </w:rPr>
              <w:t>13</w:t>
            </w:r>
            <w:r w:rsidRPr="00C83C00">
              <w:rPr>
                <w:rFonts w:ascii="Times New Roman" w:hAnsi="Times New Roman" w:cs="Times New Roman"/>
              </w:rPr>
              <w:t>/</w:t>
            </w:r>
            <w:r w:rsidR="00BD015C" w:rsidRPr="00C83C00">
              <w:rPr>
                <w:rFonts w:ascii="Times New Roman" w:hAnsi="Times New Roman" w:cs="Times New Roman"/>
              </w:rPr>
              <w:t>5</w:t>
            </w:r>
            <w:r w:rsidR="00A40E05" w:rsidRPr="00C83C00">
              <w:rPr>
                <w:rFonts w:ascii="Times New Roman" w:hAnsi="Times New Roman" w:cs="Times New Roman"/>
              </w:rPr>
              <w:t>/202</w:t>
            </w:r>
            <w:r w:rsidR="00BD015C" w:rsidRPr="00C83C00">
              <w:rPr>
                <w:rFonts w:ascii="Times New Roman" w:hAnsi="Times New Roman" w:cs="Times New Roman"/>
              </w:rPr>
              <w:t>4</w:t>
            </w:r>
          </w:p>
        </w:tc>
        <w:tc>
          <w:tcPr>
            <w:tcW w:w="3969" w:type="dxa"/>
          </w:tcPr>
          <w:p w:rsidR="00A40E05" w:rsidRPr="00C83C00" w:rsidRDefault="004C4B49" w:rsidP="00661D94">
            <w:pPr>
              <w:rPr>
                <w:rFonts w:ascii="Times New Roman" w:hAnsi="Times New Roman" w:cs="Times New Roman"/>
              </w:rPr>
            </w:pPr>
            <w:r w:rsidRPr="00C83C00">
              <w:rPr>
                <w:rFonts w:ascii="Times New Roman" w:hAnsi="Times New Roman" w:cs="Times New Roman"/>
              </w:rPr>
              <w:t xml:space="preserve">Fecha: </w:t>
            </w:r>
            <w:r w:rsidR="000629E5" w:rsidRPr="00C83C00">
              <w:rPr>
                <w:rFonts w:ascii="Times New Roman" w:hAnsi="Times New Roman" w:cs="Times New Roman"/>
              </w:rPr>
              <w:t>13</w:t>
            </w:r>
            <w:r w:rsidRPr="00C83C00">
              <w:rPr>
                <w:rFonts w:ascii="Times New Roman" w:hAnsi="Times New Roman" w:cs="Times New Roman"/>
              </w:rPr>
              <w:t>/</w:t>
            </w:r>
            <w:r w:rsidR="00E6168D" w:rsidRPr="00C83C00">
              <w:rPr>
                <w:rFonts w:ascii="Times New Roman" w:hAnsi="Times New Roman" w:cs="Times New Roman"/>
              </w:rPr>
              <w:t>5</w:t>
            </w:r>
            <w:r w:rsidR="00A40E05" w:rsidRPr="00C83C00">
              <w:rPr>
                <w:rFonts w:ascii="Times New Roman" w:hAnsi="Times New Roman" w:cs="Times New Roman"/>
              </w:rPr>
              <w:t>/202</w:t>
            </w:r>
            <w:r w:rsidR="00E6168D" w:rsidRPr="00C83C00">
              <w:rPr>
                <w:rFonts w:ascii="Times New Roman" w:hAnsi="Times New Roman" w:cs="Times New Roman"/>
              </w:rPr>
              <w:t>4</w:t>
            </w:r>
          </w:p>
        </w:tc>
        <w:tc>
          <w:tcPr>
            <w:tcW w:w="3686" w:type="dxa"/>
          </w:tcPr>
          <w:p w:rsidR="00A40E05" w:rsidRPr="00C83C00" w:rsidRDefault="00892460" w:rsidP="00661D94">
            <w:pPr>
              <w:rPr>
                <w:rFonts w:ascii="Times New Roman" w:hAnsi="Times New Roman" w:cs="Times New Roman"/>
              </w:rPr>
            </w:pPr>
            <w:r w:rsidRPr="00C83C00">
              <w:rPr>
                <w:rFonts w:ascii="Times New Roman" w:hAnsi="Times New Roman" w:cs="Times New Roman"/>
              </w:rPr>
              <w:t>Fecha:</w:t>
            </w:r>
            <w:r w:rsidR="00FD106D" w:rsidRPr="00C83C00">
              <w:rPr>
                <w:rFonts w:ascii="Times New Roman" w:hAnsi="Times New Roman" w:cs="Times New Roman"/>
              </w:rPr>
              <w:t>13</w:t>
            </w:r>
            <w:r w:rsidRPr="00C83C00">
              <w:rPr>
                <w:rFonts w:ascii="Times New Roman" w:hAnsi="Times New Roman" w:cs="Times New Roman"/>
              </w:rPr>
              <w:t>/</w:t>
            </w:r>
            <w:r w:rsidR="00E6168D" w:rsidRPr="00C83C00">
              <w:rPr>
                <w:rFonts w:ascii="Times New Roman" w:hAnsi="Times New Roman" w:cs="Times New Roman"/>
              </w:rPr>
              <w:t>5</w:t>
            </w:r>
            <w:r w:rsidR="00A40E05" w:rsidRPr="00C83C00">
              <w:rPr>
                <w:rFonts w:ascii="Times New Roman" w:hAnsi="Times New Roman" w:cs="Times New Roman"/>
              </w:rPr>
              <w:t>/202</w:t>
            </w:r>
            <w:r w:rsidR="00E6168D" w:rsidRPr="00C83C00">
              <w:rPr>
                <w:rFonts w:ascii="Times New Roman" w:hAnsi="Times New Roman" w:cs="Times New Roman"/>
              </w:rPr>
              <w:t>4</w:t>
            </w:r>
          </w:p>
        </w:tc>
        <w:tc>
          <w:tcPr>
            <w:tcW w:w="3118" w:type="dxa"/>
          </w:tcPr>
          <w:p w:rsidR="00A40E05" w:rsidRPr="00C83C00" w:rsidRDefault="00892460" w:rsidP="00661D94">
            <w:pPr>
              <w:tabs>
                <w:tab w:val="center" w:pos="1579"/>
                <w:tab w:val="left" w:pos="2400"/>
              </w:tabs>
              <w:rPr>
                <w:rFonts w:ascii="Times New Roman" w:hAnsi="Times New Roman" w:cs="Times New Roman"/>
              </w:rPr>
            </w:pPr>
            <w:r w:rsidRPr="00C83C00">
              <w:rPr>
                <w:rFonts w:ascii="Times New Roman" w:hAnsi="Times New Roman" w:cs="Times New Roman"/>
              </w:rPr>
              <w:t xml:space="preserve">Fecha: </w:t>
            </w:r>
            <w:r w:rsidR="00FD106D" w:rsidRPr="00C83C00">
              <w:rPr>
                <w:rFonts w:ascii="Times New Roman" w:hAnsi="Times New Roman" w:cs="Times New Roman"/>
              </w:rPr>
              <w:t>13</w:t>
            </w:r>
            <w:r w:rsidRPr="00C83C00">
              <w:rPr>
                <w:rFonts w:ascii="Times New Roman" w:hAnsi="Times New Roman" w:cs="Times New Roman"/>
              </w:rPr>
              <w:t>/</w:t>
            </w:r>
            <w:r w:rsidR="00E6168D" w:rsidRPr="00C83C00">
              <w:rPr>
                <w:rFonts w:ascii="Times New Roman" w:hAnsi="Times New Roman" w:cs="Times New Roman"/>
              </w:rPr>
              <w:t>5</w:t>
            </w:r>
            <w:r w:rsidR="00A40E05" w:rsidRPr="00C83C00">
              <w:rPr>
                <w:rFonts w:ascii="Times New Roman" w:hAnsi="Times New Roman" w:cs="Times New Roman"/>
              </w:rPr>
              <w:t>/202</w:t>
            </w:r>
            <w:r w:rsidR="00E6168D" w:rsidRPr="00C83C00">
              <w:rPr>
                <w:rFonts w:ascii="Times New Roman" w:hAnsi="Times New Roman" w:cs="Times New Roman"/>
              </w:rPr>
              <w:t>4</w:t>
            </w:r>
          </w:p>
        </w:tc>
      </w:tr>
    </w:tbl>
    <w:p w:rsidR="00D23C3E" w:rsidRPr="00C83C00" w:rsidRDefault="00D23C3E" w:rsidP="00625DAD">
      <w:pPr>
        <w:spacing w:after="0" w:line="240" w:lineRule="auto"/>
        <w:rPr>
          <w:rFonts w:ascii="Times New Roman" w:hAnsi="Times New Roman" w:cs="Times New Roman"/>
          <w:b/>
        </w:rPr>
      </w:pPr>
    </w:p>
    <w:p w:rsidR="00307C5B" w:rsidRDefault="00307C5B"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Default="00E67F68" w:rsidP="00625DAD">
      <w:pPr>
        <w:spacing w:after="0" w:line="240" w:lineRule="auto"/>
        <w:rPr>
          <w:rFonts w:ascii="Times New Roman" w:hAnsi="Times New Roman" w:cs="Times New Roman"/>
          <w:b/>
        </w:rPr>
      </w:pPr>
    </w:p>
    <w:p w:rsidR="00E67F68" w:rsidRPr="00C83C00" w:rsidRDefault="00E67F68" w:rsidP="00625DAD">
      <w:pPr>
        <w:spacing w:after="0" w:line="240" w:lineRule="auto"/>
        <w:rPr>
          <w:rFonts w:ascii="Times New Roman" w:hAnsi="Times New Roman" w:cs="Times New Roman"/>
          <w:b/>
        </w:rPr>
      </w:pPr>
    </w:p>
    <w:p w:rsidR="00C275F5" w:rsidRPr="00C83C00" w:rsidRDefault="00C275F5" w:rsidP="00625DAD">
      <w:pPr>
        <w:spacing w:after="0" w:line="240" w:lineRule="auto"/>
        <w:rPr>
          <w:rFonts w:ascii="Times New Roman" w:hAnsi="Times New Roman" w:cs="Times New Roman"/>
          <w:b/>
        </w:rPr>
      </w:pPr>
    </w:p>
    <w:tbl>
      <w:tblPr>
        <w:tblStyle w:val="Tablaconcuadrcula"/>
        <w:tblpPr w:leftFromText="141" w:rightFromText="141" w:vertAnchor="text" w:horzAnchor="margin" w:tblpY="55"/>
        <w:tblW w:w="0" w:type="auto"/>
        <w:tblLook w:val="04A0" w:firstRow="1" w:lastRow="0" w:firstColumn="1" w:lastColumn="0" w:noHBand="0" w:noVBand="1"/>
      </w:tblPr>
      <w:tblGrid>
        <w:gridCol w:w="13178"/>
      </w:tblGrid>
      <w:tr w:rsidR="003978E2" w:rsidRPr="00C83C00" w:rsidTr="00562561">
        <w:tc>
          <w:tcPr>
            <w:tcW w:w="13178" w:type="dxa"/>
          </w:tcPr>
          <w:p w:rsidR="003978E2" w:rsidRPr="00C83C00" w:rsidRDefault="003978E2" w:rsidP="00562561">
            <w:pPr>
              <w:pStyle w:val="Prrafodelista"/>
              <w:ind w:left="0"/>
              <w:jc w:val="center"/>
              <w:rPr>
                <w:rFonts w:ascii="Times New Roman" w:hAnsi="Times New Roman" w:cs="Times New Roman"/>
                <w:b/>
              </w:rPr>
            </w:pPr>
            <w:r w:rsidRPr="00C83C00">
              <w:rPr>
                <w:rFonts w:ascii="Times New Roman" w:hAnsi="Times New Roman" w:cs="Times New Roman"/>
                <w:b/>
              </w:rPr>
              <w:t>S</w:t>
            </w:r>
            <w:r w:rsidR="00F37881" w:rsidRPr="00C83C00">
              <w:rPr>
                <w:rFonts w:ascii="Times New Roman" w:hAnsi="Times New Roman" w:cs="Times New Roman"/>
                <w:b/>
              </w:rPr>
              <w:t>YL</w:t>
            </w:r>
            <w:r w:rsidRPr="00C83C00">
              <w:rPr>
                <w:rFonts w:ascii="Times New Roman" w:hAnsi="Times New Roman" w:cs="Times New Roman"/>
                <w:b/>
              </w:rPr>
              <w:t>LAB</w:t>
            </w:r>
            <w:r w:rsidR="00F37881" w:rsidRPr="00C83C00">
              <w:rPr>
                <w:rFonts w:ascii="Times New Roman" w:hAnsi="Times New Roman" w:cs="Times New Roman"/>
                <w:b/>
              </w:rPr>
              <w:t>US</w:t>
            </w:r>
          </w:p>
        </w:tc>
      </w:tr>
    </w:tbl>
    <w:p w:rsidR="00E41383" w:rsidRPr="00C83C00" w:rsidRDefault="00E41383" w:rsidP="001520D4">
      <w:pPr>
        <w:spacing w:after="0" w:line="240" w:lineRule="auto"/>
        <w:rPr>
          <w:rFonts w:ascii="Times New Roman" w:hAnsi="Times New Roman" w:cs="Times New Roman"/>
          <w:b/>
        </w:rPr>
      </w:pPr>
    </w:p>
    <w:p w:rsidR="00B2447C" w:rsidRPr="00C83C00" w:rsidRDefault="00B2447C" w:rsidP="00B2447C">
      <w:pPr>
        <w:spacing w:after="0" w:line="240" w:lineRule="auto"/>
        <w:rPr>
          <w:rFonts w:ascii="Times New Roman" w:hAnsi="Times New Roman" w:cs="Times New Roman"/>
          <w:b/>
        </w:rPr>
      </w:pPr>
    </w:p>
    <w:p w:rsidR="00E41383" w:rsidRPr="00C83C00" w:rsidRDefault="002E2450" w:rsidP="0007015A">
      <w:pPr>
        <w:spacing w:after="0" w:line="240" w:lineRule="auto"/>
        <w:ind w:left="360"/>
        <w:rPr>
          <w:rFonts w:ascii="Times New Roman" w:hAnsi="Times New Roman" w:cs="Times New Roman"/>
          <w:b/>
        </w:rPr>
      </w:pPr>
      <w:r w:rsidRPr="00C83C00">
        <w:rPr>
          <w:rFonts w:ascii="Times New Roman" w:hAnsi="Times New Roman" w:cs="Times New Roman"/>
          <w:b/>
        </w:rPr>
        <w:t>1. DATOS</w:t>
      </w:r>
      <w:r w:rsidR="00E41383" w:rsidRPr="00C83C00">
        <w:rPr>
          <w:rFonts w:ascii="Times New Roman" w:hAnsi="Times New Roman" w:cs="Times New Roman"/>
          <w:b/>
        </w:rPr>
        <w:t xml:space="preserve"> GENERALES Y ESPECÍFICOS DE LA ASIGNATURA</w:t>
      </w:r>
    </w:p>
    <w:p w:rsidR="00EF4885" w:rsidRPr="00C83C00" w:rsidRDefault="00EF4885" w:rsidP="00EF4885">
      <w:pPr>
        <w:pStyle w:val="Prrafodelista"/>
        <w:spacing w:after="0" w:line="240" w:lineRule="auto"/>
        <w:rPr>
          <w:rFonts w:ascii="Times New Roman" w:hAnsi="Times New Roman" w:cs="Times New Roman"/>
          <w:b/>
        </w:rPr>
      </w:pPr>
    </w:p>
    <w:tbl>
      <w:tblPr>
        <w:tblW w:w="5000" w:type="pct"/>
        <w:tblCellMar>
          <w:left w:w="70" w:type="dxa"/>
          <w:right w:w="70" w:type="dxa"/>
        </w:tblCellMar>
        <w:tblLook w:val="04A0" w:firstRow="1" w:lastRow="0" w:firstColumn="1" w:lastColumn="0" w:noHBand="0" w:noVBand="1"/>
      </w:tblPr>
      <w:tblGrid>
        <w:gridCol w:w="3719"/>
        <w:gridCol w:w="341"/>
        <w:gridCol w:w="10397"/>
      </w:tblGrid>
      <w:tr w:rsidR="00EF4885" w:rsidRPr="00C83C00" w:rsidTr="00DA3AB3">
        <w:trPr>
          <w:trHeight w:val="315"/>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Código de Asignatura</w:t>
            </w:r>
          </w:p>
        </w:tc>
        <w:tc>
          <w:tcPr>
            <w:tcW w:w="118"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A40F1B"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Arial" w:hAnsi="Times New Roman" w:cs="Times New Roman"/>
                <w:w w:val="99"/>
              </w:rPr>
              <w:t>AG06</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Nombre de la asignatura</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8B7874"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Matemática II</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Prerrequisito</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41027E"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AG01</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Correquisito</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Ninguna</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Facultad</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Ciencias Naturales y de la Agricultura</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Carrera</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Agropecuaria</w:t>
            </w:r>
          </w:p>
        </w:tc>
      </w:tr>
      <w:tr w:rsidR="00EF4885" w:rsidRPr="00C83C00" w:rsidTr="00DA3AB3">
        <w:trPr>
          <w:trHeight w:val="7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Unidad curricular/eje de formación</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 xml:space="preserve">Unidad </w:t>
            </w:r>
            <w:r w:rsidR="00ED7402" w:rsidRPr="00C83C00">
              <w:rPr>
                <w:rFonts w:ascii="Times New Roman" w:eastAsia="Times New Roman" w:hAnsi="Times New Roman" w:cs="Times New Roman"/>
                <w:bCs/>
                <w:color w:val="000000"/>
                <w:lang w:eastAsia="es-EC"/>
              </w:rPr>
              <w:t>B</w:t>
            </w:r>
            <w:r w:rsidRPr="00C83C00">
              <w:rPr>
                <w:rFonts w:ascii="Times New Roman" w:eastAsia="Times New Roman" w:hAnsi="Times New Roman" w:cs="Times New Roman"/>
                <w:bCs/>
                <w:color w:val="000000"/>
                <w:lang w:eastAsia="es-EC"/>
              </w:rPr>
              <w:t>ásica</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Campo de formación</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Fundamentos Teóricos</w:t>
            </w:r>
          </w:p>
        </w:tc>
      </w:tr>
      <w:tr w:rsidR="00EF4885" w:rsidRPr="00C83C00" w:rsidTr="00DA3AB3">
        <w:trPr>
          <w:trHeight w:val="300"/>
        </w:trPr>
        <w:tc>
          <w:tcPr>
            <w:tcW w:w="1286" w:type="pct"/>
            <w:shd w:val="clear" w:color="auto" w:fill="auto"/>
            <w:noWrap/>
            <w:vAlign w:val="center"/>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Modalidad</w:t>
            </w:r>
          </w:p>
        </w:tc>
        <w:tc>
          <w:tcPr>
            <w:tcW w:w="118" w:type="pct"/>
            <w:shd w:val="clear" w:color="auto" w:fill="auto"/>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p>
        </w:tc>
        <w:tc>
          <w:tcPr>
            <w:tcW w:w="3596" w:type="pct"/>
            <w:shd w:val="clear" w:color="auto" w:fill="auto"/>
            <w:vAlign w:val="center"/>
          </w:tcPr>
          <w:p w:rsidR="00EF4885" w:rsidRPr="00C83C00" w:rsidRDefault="00291C44"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 xml:space="preserve">Virtual </w:t>
            </w:r>
            <w:r w:rsidR="00D323DD" w:rsidRPr="00C83C00">
              <w:rPr>
                <w:rFonts w:ascii="Times New Roman" w:eastAsia="Times New Roman" w:hAnsi="Times New Roman" w:cs="Times New Roman"/>
                <w:bCs/>
                <w:color w:val="000000"/>
                <w:lang w:eastAsia="es-EC"/>
              </w:rPr>
              <w:t>(sincrónica/asincrónica)</w:t>
            </w:r>
          </w:p>
        </w:tc>
      </w:tr>
      <w:tr w:rsidR="00EF4885" w:rsidRPr="00C83C00" w:rsidTr="00DA3AB3">
        <w:trPr>
          <w:trHeight w:val="300"/>
        </w:trPr>
        <w:tc>
          <w:tcPr>
            <w:tcW w:w="1286" w:type="pct"/>
            <w:shd w:val="clear" w:color="auto" w:fill="auto"/>
            <w:noWrap/>
            <w:vAlign w:val="center"/>
            <w:hideMark/>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Periodo académico ordinario</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r w:rsidR="00C27293" w:rsidRPr="00C83C00">
              <w:rPr>
                <w:rFonts w:ascii="Times New Roman" w:eastAsia="Times New Roman" w:hAnsi="Times New Roman" w:cs="Times New Roman"/>
                <w:b/>
                <w:bCs/>
                <w:color w:val="000000"/>
                <w:lang w:eastAsia="es-EC"/>
              </w:rPr>
              <w:t xml:space="preserve">     </w:t>
            </w:r>
          </w:p>
        </w:tc>
        <w:tc>
          <w:tcPr>
            <w:tcW w:w="3596" w:type="pct"/>
            <w:shd w:val="clear" w:color="auto" w:fill="auto"/>
            <w:vAlign w:val="center"/>
          </w:tcPr>
          <w:p w:rsidR="00EF4885" w:rsidRPr="00C83C00" w:rsidRDefault="0041027E" w:rsidP="00952EE0">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PI</w:t>
            </w:r>
            <w:r w:rsidR="009D38C0" w:rsidRPr="00C83C00">
              <w:rPr>
                <w:rFonts w:ascii="Times New Roman" w:eastAsia="Times New Roman" w:hAnsi="Times New Roman" w:cs="Times New Roman"/>
                <w:bCs/>
                <w:color w:val="000000"/>
                <w:lang w:eastAsia="es-EC"/>
              </w:rPr>
              <w:t xml:space="preserve"> </w:t>
            </w:r>
            <w:r w:rsidR="00543921" w:rsidRPr="00C83C00">
              <w:rPr>
                <w:rFonts w:ascii="Times New Roman" w:eastAsia="Times New Roman" w:hAnsi="Times New Roman" w:cs="Times New Roman"/>
                <w:bCs/>
                <w:color w:val="000000"/>
                <w:lang w:eastAsia="es-EC"/>
              </w:rPr>
              <w:t>202</w:t>
            </w:r>
            <w:r w:rsidR="009D38C0" w:rsidRPr="00C83C00">
              <w:rPr>
                <w:rFonts w:ascii="Times New Roman" w:eastAsia="Times New Roman" w:hAnsi="Times New Roman" w:cs="Times New Roman"/>
                <w:bCs/>
                <w:color w:val="000000"/>
                <w:lang w:eastAsia="es-EC"/>
              </w:rPr>
              <w:t>4</w:t>
            </w:r>
          </w:p>
        </w:tc>
      </w:tr>
      <w:tr w:rsidR="00EF4885" w:rsidRPr="00C83C00" w:rsidTr="00DA3AB3">
        <w:trPr>
          <w:trHeight w:val="300"/>
        </w:trPr>
        <w:tc>
          <w:tcPr>
            <w:tcW w:w="1286" w:type="pct"/>
            <w:shd w:val="clear" w:color="auto" w:fill="auto"/>
            <w:noWrap/>
            <w:vAlign w:val="center"/>
            <w:hideMark/>
          </w:tcPr>
          <w:p w:rsidR="00EF4885" w:rsidRPr="00C83C00" w:rsidRDefault="00443A80"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Nivel</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EF4885"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II</w:t>
            </w:r>
            <w:r w:rsidR="00443A80" w:rsidRPr="00C83C00">
              <w:rPr>
                <w:rFonts w:ascii="Times New Roman" w:eastAsia="Times New Roman" w:hAnsi="Times New Roman" w:cs="Times New Roman"/>
                <w:bCs/>
                <w:color w:val="000000"/>
                <w:lang w:eastAsia="es-EC"/>
              </w:rPr>
              <w:t xml:space="preserve"> </w:t>
            </w:r>
          </w:p>
        </w:tc>
      </w:tr>
      <w:tr w:rsidR="00EF4885" w:rsidRPr="00C83C00" w:rsidTr="00DA3AB3">
        <w:trPr>
          <w:trHeight w:val="300"/>
        </w:trPr>
        <w:tc>
          <w:tcPr>
            <w:tcW w:w="1286" w:type="pct"/>
            <w:shd w:val="clear" w:color="auto" w:fill="auto"/>
            <w:noWrap/>
            <w:vAlign w:val="center"/>
          </w:tcPr>
          <w:p w:rsidR="00EF4885" w:rsidRPr="00C83C00" w:rsidRDefault="00443A80"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Paralelo</w:t>
            </w:r>
          </w:p>
        </w:tc>
        <w:tc>
          <w:tcPr>
            <w:tcW w:w="118" w:type="pct"/>
            <w:shd w:val="clear" w:color="auto" w:fill="auto"/>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AE362A"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w:t>
            </w:r>
          </w:p>
        </w:tc>
      </w:tr>
      <w:tr w:rsidR="00EF4885" w:rsidRPr="00C83C00" w:rsidTr="00451FED">
        <w:trPr>
          <w:trHeight w:val="80"/>
        </w:trPr>
        <w:tc>
          <w:tcPr>
            <w:tcW w:w="1286" w:type="pct"/>
            <w:shd w:val="clear" w:color="auto" w:fill="auto"/>
            <w:noWrap/>
            <w:vAlign w:val="center"/>
          </w:tcPr>
          <w:p w:rsidR="00EE2130" w:rsidRPr="00C83C00" w:rsidRDefault="009A1A6F" w:rsidP="009A1A6F">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Horario de clase</w:t>
            </w:r>
          </w:p>
        </w:tc>
        <w:tc>
          <w:tcPr>
            <w:tcW w:w="118" w:type="pct"/>
            <w:shd w:val="clear" w:color="auto" w:fill="auto"/>
          </w:tcPr>
          <w:p w:rsidR="007C7CA9" w:rsidRPr="00C83C00" w:rsidRDefault="007C7CA9" w:rsidP="005B4CC3">
            <w:pPr>
              <w:spacing w:after="0" w:line="240" w:lineRule="auto"/>
              <w:rPr>
                <w:rFonts w:ascii="Times New Roman" w:eastAsia="Times New Roman" w:hAnsi="Times New Roman" w:cs="Times New Roman"/>
                <w:b/>
                <w:bCs/>
                <w:color w:val="000000"/>
                <w:lang w:eastAsia="es-EC"/>
              </w:rPr>
            </w:pPr>
          </w:p>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7C7CA9" w:rsidRPr="00C83C00" w:rsidRDefault="007C7CA9" w:rsidP="004C0FBA">
            <w:pPr>
              <w:spacing w:after="0" w:line="240" w:lineRule="auto"/>
              <w:rPr>
                <w:rFonts w:ascii="Times New Roman" w:eastAsia="Times New Roman" w:hAnsi="Times New Roman" w:cs="Times New Roman"/>
                <w:bCs/>
                <w:color w:val="000000"/>
                <w:lang w:eastAsia="es-EC"/>
              </w:rPr>
            </w:pPr>
          </w:p>
          <w:p w:rsidR="00EF4885" w:rsidRPr="00C83C00" w:rsidRDefault="004F79F3" w:rsidP="004C0FB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 xml:space="preserve">Matutino: </w:t>
            </w:r>
            <w:r w:rsidR="007C7CA9" w:rsidRPr="00C83C00">
              <w:rPr>
                <w:rFonts w:ascii="Times New Roman" w:eastAsia="Times New Roman" w:hAnsi="Times New Roman" w:cs="Times New Roman"/>
                <w:bCs/>
                <w:color w:val="000000"/>
                <w:lang w:eastAsia="es-EC"/>
              </w:rPr>
              <w:t>miércoles</w:t>
            </w:r>
            <w:r w:rsidR="00645855" w:rsidRPr="00C83C00">
              <w:rPr>
                <w:rFonts w:ascii="Times New Roman" w:eastAsia="Times New Roman" w:hAnsi="Times New Roman" w:cs="Times New Roman"/>
                <w:bCs/>
                <w:color w:val="000000"/>
                <w:lang w:eastAsia="es-EC"/>
              </w:rPr>
              <w:t xml:space="preserve">: </w:t>
            </w:r>
            <w:r w:rsidR="00DC2F90" w:rsidRPr="00C83C00">
              <w:rPr>
                <w:rFonts w:ascii="Times New Roman" w:eastAsia="Times New Roman" w:hAnsi="Times New Roman" w:cs="Times New Roman"/>
                <w:bCs/>
                <w:color w:val="000000"/>
                <w:lang w:eastAsia="es-EC"/>
              </w:rPr>
              <w:t>9</w:t>
            </w:r>
            <w:r w:rsidR="00D75CB9" w:rsidRPr="00C83C00">
              <w:rPr>
                <w:rFonts w:ascii="Times New Roman" w:eastAsia="Times New Roman" w:hAnsi="Times New Roman" w:cs="Times New Roman"/>
                <w:bCs/>
                <w:color w:val="000000"/>
                <w:lang w:eastAsia="es-EC"/>
              </w:rPr>
              <w:t>:30-</w:t>
            </w:r>
            <w:r w:rsidR="00DC2F90" w:rsidRPr="00C83C00">
              <w:rPr>
                <w:rFonts w:ascii="Times New Roman" w:eastAsia="Times New Roman" w:hAnsi="Times New Roman" w:cs="Times New Roman"/>
                <w:bCs/>
                <w:color w:val="000000"/>
                <w:lang w:eastAsia="es-EC"/>
              </w:rPr>
              <w:t xml:space="preserve">11:30 y </w:t>
            </w:r>
            <w:r w:rsidR="007C7CA9" w:rsidRPr="00C83C00">
              <w:rPr>
                <w:rFonts w:ascii="Times New Roman" w:eastAsia="Times New Roman" w:hAnsi="Times New Roman" w:cs="Times New Roman"/>
                <w:bCs/>
                <w:color w:val="000000"/>
                <w:lang w:eastAsia="es-EC"/>
              </w:rPr>
              <w:t>jueves</w:t>
            </w:r>
            <w:r w:rsidR="00DC2F90" w:rsidRPr="00C83C00">
              <w:rPr>
                <w:rFonts w:ascii="Times New Roman" w:eastAsia="Times New Roman" w:hAnsi="Times New Roman" w:cs="Times New Roman"/>
                <w:bCs/>
                <w:color w:val="000000"/>
                <w:lang w:eastAsia="es-EC"/>
              </w:rPr>
              <w:t>:7.30-9.30</w:t>
            </w:r>
            <w:r w:rsidR="000342AC" w:rsidRPr="00C83C00">
              <w:rPr>
                <w:rFonts w:ascii="Times New Roman" w:eastAsia="Times New Roman" w:hAnsi="Times New Roman" w:cs="Times New Roman"/>
                <w:bCs/>
                <w:color w:val="000000"/>
                <w:lang w:eastAsia="es-EC"/>
              </w:rPr>
              <w:t xml:space="preserve"> </w:t>
            </w:r>
            <w:r w:rsidR="00645855" w:rsidRPr="00C83C00">
              <w:rPr>
                <w:rFonts w:ascii="Times New Roman" w:eastAsia="Times New Roman" w:hAnsi="Times New Roman" w:cs="Times New Roman"/>
                <w:bCs/>
                <w:color w:val="000000"/>
                <w:lang w:eastAsia="es-EC"/>
              </w:rPr>
              <w:t>Paralelo A</w:t>
            </w:r>
          </w:p>
          <w:p w:rsidR="00B96EB2" w:rsidRPr="00C83C00" w:rsidRDefault="00B96EB2" w:rsidP="00921BAD">
            <w:pPr>
              <w:spacing w:after="0" w:line="240" w:lineRule="auto"/>
              <w:rPr>
                <w:rFonts w:ascii="Times New Roman" w:eastAsia="Times New Roman" w:hAnsi="Times New Roman" w:cs="Times New Roman"/>
                <w:bCs/>
                <w:color w:val="000000"/>
                <w:lang w:eastAsia="es-EC"/>
              </w:rPr>
            </w:pPr>
          </w:p>
        </w:tc>
      </w:tr>
      <w:tr w:rsidR="00EF4885" w:rsidRPr="00C83C00" w:rsidTr="00DA3AB3">
        <w:trPr>
          <w:trHeight w:val="300"/>
        </w:trPr>
        <w:tc>
          <w:tcPr>
            <w:tcW w:w="1286" w:type="pct"/>
            <w:shd w:val="clear" w:color="auto" w:fill="auto"/>
            <w:noWrap/>
            <w:vAlign w:val="center"/>
          </w:tcPr>
          <w:p w:rsidR="00EF4885" w:rsidRPr="00C83C00" w:rsidRDefault="00EE2130"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Horario para tutorías</w:t>
            </w:r>
            <w:r w:rsidR="0056336A" w:rsidRPr="00C83C00">
              <w:rPr>
                <w:rFonts w:ascii="Times New Roman" w:eastAsia="Times New Roman" w:hAnsi="Times New Roman" w:cs="Times New Roman"/>
                <w:b/>
                <w:bCs/>
                <w:color w:val="000000"/>
                <w:lang w:eastAsia="es-EC"/>
              </w:rPr>
              <w:t xml:space="preserve">                                </w:t>
            </w:r>
          </w:p>
        </w:tc>
        <w:tc>
          <w:tcPr>
            <w:tcW w:w="118" w:type="pct"/>
            <w:shd w:val="clear" w:color="auto" w:fill="auto"/>
          </w:tcPr>
          <w:p w:rsidR="00EF4885" w:rsidRPr="00C83C00" w:rsidRDefault="00111748" w:rsidP="00D50A86">
            <w:pPr>
              <w:rPr>
                <w:rFonts w:ascii="Times New Roman" w:hAnsi="Times New Roman" w:cs="Times New Roman"/>
                <w:b/>
              </w:rPr>
            </w:pPr>
            <w:r w:rsidRPr="00C83C00">
              <w:rPr>
                <w:rFonts w:ascii="Times New Roman" w:hAnsi="Times New Roman" w:cs="Times New Roman"/>
                <w:b/>
              </w:rPr>
              <w:t>:</w:t>
            </w:r>
          </w:p>
        </w:tc>
        <w:tc>
          <w:tcPr>
            <w:tcW w:w="3596" w:type="pct"/>
            <w:shd w:val="clear" w:color="auto" w:fill="auto"/>
            <w:vAlign w:val="center"/>
          </w:tcPr>
          <w:p w:rsidR="00B96EB2" w:rsidRPr="00C83C00" w:rsidRDefault="008B2BCC" w:rsidP="00061D8F">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Vespertino</w:t>
            </w:r>
            <w:r w:rsidR="00223F8F" w:rsidRPr="00C83C00">
              <w:rPr>
                <w:rFonts w:ascii="Times New Roman" w:eastAsia="Times New Roman" w:hAnsi="Times New Roman" w:cs="Times New Roman"/>
                <w:bCs/>
                <w:color w:val="000000"/>
                <w:lang w:eastAsia="es-EC"/>
              </w:rPr>
              <w:t>:</w:t>
            </w:r>
            <w:r w:rsidR="00AE32A4" w:rsidRPr="00C83C00">
              <w:rPr>
                <w:rFonts w:ascii="Times New Roman" w:eastAsia="Times New Roman" w:hAnsi="Times New Roman" w:cs="Times New Roman"/>
                <w:bCs/>
                <w:color w:val="000000"/>
                <w:lang w:eastAsia="es-EC"/>
              </w:rPr>
              <w:t xml:space="preserve"> </w:t>
            </w:r>
            <w:r w:rsidR="00A16B02" w:rsidRPr="00C83C00">
              <w:rPr>
                <w:rFonts w:ascii="Times New Roman" w:eastAsia="Times New Roman" w:hAnsi="Times New Roman" w:cs="Times New Roman"/>
                <w:bCs/>
                <w:color w:val="000000"/>
                <w:lang w:eastAsia="es-EC"/>
              </w:rPr>
              <w:t>miércoles</w:t>
            </w:r>
            <w:r w:rsidRPr="00C83C00">
              <w:rPr>
                <w:rFonts w:ascii="Times New Roman" w:eastAsia="Times New Roman" w:hAnsi="Times New Roman" w:cs="Times New Roman"/>
                <w:bCs/>
                <w:color w:val="000000"/>
                <w:lang w:eastAsia="es-EC"/>
              </w:rPr>
              <w:t xml:space="preserve"> </w:t>
            </w:r>
            <w:r w:rsidR="00AE32A4" w:rsidRPr="00C83C00">
              <w:rPr>
                <w:rFonts w:ascii="Times New Roman" w:eastAsia="Times New Roman" w:hAnsi="Times New Roman" w:cs="Times New Roman"/>
                <w:bCs/>
                <w:color w:val="000000"/>
                <w:lang w:eastAsia="es-EC"/>
              </w:rPr>
              <w:t>:</w:t>
            </w:r>
            <w:r w:rsidRPr="00C83C00">
              <w:rPr>
                <w:rFonts w:ascii="Times New Roman" w:eastAsia="Times New Roman" w:hAnsi="Times New Roman" w:cs="Times New Roman"/>
                <w:bCs/>
                <w:color w:val="000000"/>
                <w:lang w:eastAsia="es-EC"/>
              </w:rPr>
              <w:t>1</w:t>
            </w:r>
            <w:r w:rsidR="00921BAD" w:rsidRPr="00C83C00">
              <w:rPr>
                <w:rFonts w:ascii="Times New Roman" w:eastAsia="Times New Roman" w:hAnsi="Times New Roman" w:cs="Times New Roman"/>
                <w:bCs/>
                <w:color w:val="000000"/>
                <w:lang w:eastAsia="es-EC"/>
              </w:rPr>
              <w:t>5</w:t>
            </w:r>
            <w:r w:rsidR="00AB2FBC" w:rsidRPr="00C83C00">
              <w:rPr>
                <w:rFonts w:ascii="Times New Roman" w:eastAsia="Times New Roman" w:hAnsi="Times New Roman" w:cs="Times New Roman"/>
                <w:bCs/>
                <w:color w:val="000000"/>
                <w:lang w:eastAsia="es-EC"/>
              </w:rPr>
              <w:t>.</w:t>
            </w:r>
            <w:r w:rsidR="00921BAD" w:rsidRPr="00C83C00">
              <w:rPr>
                <w:rFonts w:ascii="Times New Roman" w:eastAsia="Times New Roman" w:hAnsi="Times New Roman" w:cs="Times New Roman"/>
                <w:bCs/>
                <w:color w:val="000000"/>
                <w:lang w:eastAsia="es-EC"/>
              </w:rPr>
              <w:t>3</w:t>
            </w:r>
            <w:r w:rsidR="00AB2FBC" w:rsidRPr="00C83C00">
              <w:rPr>
                <w:rFonts w:ascii="Times New Roman" w:eastAsia="Times New Roman" w:hAnsi="Times New Roman" w:cs="Times New Roman"/>
                <w:bCs/>
                <w:color w:val="000000"/>
                <w:lang w:eastAsia="es-EC"/>
              </w:rPr>
              <w:t>0-1</w:t>
            </w:r>
            <w:r w:rsidRPr="00C83C00">
              <w:rPr>
                <w:rFonts w:ascii="Times New Roman" w:eastAsia="Times New Roman" w:hAnsi="Times New Roman" w:cs="Times New Roman"/>
                <w:bCs/>
                <w:color w:val="000000"/>
                <w:lang w:eastAsia="es-EC"/>
              </w:rPr>
              <w:t>5</w:t>
            </w:r>
            <w:r w:rsidR="00AB2FBC" w:rsidRPr="00C83C00">
              <w:rPr>
                <w:rFonts w:ascii="Times New Roman" w:eastAsia="Times New Roman" w:hAnsi="Times New Roman" w:cs="Times New Roman"/>
                <w:bCs/>
                <w:color w:val="000000"/>
                <w:lang w:eastAsia="es-EC"/>
              </w:rPr>
              <w:t>.</w:t>
            </w:r>
            <w:r w:rsidR="00921BAD" w:rsidRPr="00C83C00">
              <w:rPr>
                <w:rFonts w:ascii="Times New Roman" w:eastAsia="Times New Roman" w:hAnsi="Times New Roman" w:cs="Times New Roman"/>
                <w:bCs/>
                <w:color w:val="000000"/>
                <w:lang w:eastAsia="es-EC"/>
              </w:rPr>
              <w:t>3</w:t>
            </w:r>
            <w:r w:rsidR="00AB2FBC" w:rsidRPr="00C83C00">
              <w:rPr>
                <w:rFonts w:ascii="Times New Roman" w:eastAsia="Times New Roman" w:hAnsi="Times New Roman" w:cs="Times New Roman"/>
                <w:bCs/>
                <w:color w:val="000000"/>
                <w:lang w:eastAsia="es-EC"/>
              </w:rPr>
              <w:t>0</w:t>
            </w:r>
            <w:r w:rsidR="00565179" w:rsidRPr="00C83C00">
              <w:rPr>
                <w:rFonts w:ascii="Times New Roman" w:eastAsia="Times New Roman" w:hAnsi="Times New Roman" w:cs="Times New Roman"/>
                <w:bCs/>
                <w:color w:val="000000"/>
                <w:lang w:eastAsia="es-EC"/>
              </w:rPr>
              <w:t xml:space="preserve"> </w:t>
            </w:r>
            <w:r w:rsidRPr="00C83C00">
              <w:rPr>
                <w:rFonts w:ascii="Times New Roman" w:eastAsia="Times New Roman" w:hAnsi="Times New Roman" w:cs="Times New Roman"/>
                <w:bCs/>
                <w:color w:val="000000"/>
                <w:lang w:eastAsia="es-EC"/>
              </w:rPr>
              <w:t xml:space="preserve">Paralelo A </w:t>
            </w:r>
          </w:p>
          <w:p w:rsidR="00FD178F" w:rsidRPr="00C83C00" w:rsidRDefault="00FD178F" w:rsidP="00061D8F">
            <w:pPr>
              <w:spacing w:after="0" w:line="240" w:lineRule="auto"/>
              <w:rPr>
                <w:rFonts w:ascii="Times New Roman" w:eastAsia="Times New Roman" w:hAnsi="Times New Roman" w:cs="Times New Roman"/>
                <w:bCs/>
                <w:color w:val="000000"/>
                <w:lang w:eastAsia="es-EC"/>
              </w:rPr>
            </w:pPr>
          </w:p>
        </w:tc>
      </w:tr>
      <w:tr w:rsidR="00EF4885" w:rsidRPr="00C83C00" w:rsidTr="00DA3AB3">
        <w:trPr>
          <w:trHeight w:val="300"/>
        </w:trPr>
        <w:tc>
          <w:tcPr>
            <w:tcW w:w="1286" w:type="pct"/>
            <w:shd w:val="clear" w:color="auto" w:fill="auto"/>
            <w:noWrap/>
            <w:vAlign w:val="center"/>
          </w:tcPr>
          <w:p w:rsidR="00EF4885" w:rsidRPr="00C83C00" w:rsidRDefault="00EF4885" w:rsidP="005B4CC3">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Profesor que imparte la asignatura</w:t>
            </w:r>
          </w:p>
        </w:tc>
        <w:tc>
          <w:tcPr>
            <w:tcW w:w="118" w:type="pct"/>
            <w:shd w:val="clear" w:color="auto" w:fill="auto"/>
          </w:tcPr>
          <w:p w:rsidR="00EF4885" w:rsidRPr="00C83C00" w:rsidRDefault="00EF4885" w:rsidP="005B4CC3">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EF4885" w:rsidRPr="00C83C00" w:rsidRDefault="008C2B43" w:rsidP="005B4CC3">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Lic. Raquel Vera Velázquez.Mg</w:t>
            </w:r>
          </w:p>
        </w:tc>
      </w:tr>
      <w:tr w:rsidR="003A1478" w:rsidRPr="00C83C00" w:rsidTr="00DA3AB3">
        <w:trPr>
          <w:trHeight w:val="300"/>
        </w:trPr>
        <w:tc>
          <w:tcPr>
            <w:tcW w:w="1286" w:type="pct"/>
            <w:shd w:val="clear" w:color="auto" w:fill="auto"/>
            <w:noWrap/>
            <w:vAlign w:val="center"/>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Perfil del profesor</w:t>
            </w:r>
          </w:p>
        </w:tc>
        <w:tc>
          <w:tcPr>
            <w:tcW w:w="118" w:type="pct"/>
            <w:shd w:val="clear" w:color="auto" w:fill="auto"/>
          </w:tcPr>
          <w:p w:rsidR="003A1478" w:rsidRDefault="003A1478" w:rsidP="003A1478">
            <w:pPr>
              <w:spacing w:after="0" w:line="240" w:lineRule="auto"/>
              <w:rPr>
                <w:rFonts w:ascii="Times New Roman" w:eastAsia="Times New Roman" w:hAnsi="Times New Roman" w:cs="Times New Roman"/>
                <w:b/>
                <w:bCs/>
                <w:color w:val="000000"/>
                <w:lang w:eastAsia="es-EC"/>
              </w:rPr>
            </w:pPr>
          </w:p>
          <w:p w:rsidR="003A1478" w:rsidRDefault="003A1478" w:rsidP="003A1478">
            <w:pPr>
              <w:spacing w:after="0" w:line="240" w:lineRule="auto"/>
              <w:rPr>
                <w:rFonts w:ascii="Times New Roman" w:eastAsia="Times New Roman" w:hAnsi="Times New Roman" w:cs="Times New Roman"/>
                <w:b/>
                <w:bCs/>
                <w:color w:val="000000"/>
                <w:lang w:eastAsia="es-EC"/>
              </w:rPr>
            </w:pPr>
          </w:p>
          <w:p w:rsidR="003A1478" w:rsidRDefault="003A1478" w:rsidP="003A1478">
            <w:pPr>
              <w:spacing w:after="0" w:line="240" w:lineRule="auto"/>
              <w:rPr>
                <w:rFonts w:ascii="Times New Roman" w:eastAsia="Times New Roman" w:hAnsi="Times New Roman" w:cs="Times New Roman"/>
                <w:b/>
                <w:bCs/>
                <w:color w:val="000000"/>
                <w:lang w:eastAsia="es-EC"/>
              </w:rPr>
            </w:pPr>
          </w:p>
          <w:p w:rsidR="003A1478" w:rsidRDefault="003A1478" w:rsidP="003A1478">
            <w:pPr>
              <w:spacing w:after="0" w:line="240" w:lineRule="auto"/>
              <w:rPr>
                <w:rFonts w:ascii="Times New Roman" w:eastAsia="Times New Roman" w:hAnsi="Times New Roman" w:cs="Times New Roman"/>
                <w:b/>
                <w:bCs/>
                <w:color w:val="000000"/>
                <w:lang w:eastAsia="es-EC"/>
              </w:rPr>
            </w:pPr>
          </w:p>
          <w:p w:rsidR="003A1478" w:rsidRDefault="003A1478" w:rsidP="003A1478">
            <w:pPr>
              <w:spacing w:after="0" w:line="240" w:lineRule="auto"/>
              <w:rPr>
                <w:rFonts w:ascii="Times New Roman" w:eastAsia="Times New Roman" w:hAnsi="Times New Roman" w:cs="Times New Roman"/>
                <w:b/>
                <w:bCs/>
                <w:color w:val="000000"/>
                <w:lang w:eastAsia="es-EC"/>
              </w:rPr>
            </w:pPr>
          </w:p>
          <w:p w:rsidR="003A1478"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w:t>
            </w:r>
          </w:p>
          <w:p w:rsidR="003A1478" w:rsidRPr="00C83C00" w:rsidRDefault="003A1478" w:rsidP="003A1478">
            <w:pPr>
              <w:spacing w:after="0" w:line="240" w:lineRule="auto"/>
              <w:rPr>
                <w:rFonts w:ascii="Times New Roman" w:eastAsia="Times New Roman" w:hAnsi="Times New Roman" w:cs="Times New Roman"/>
                <w:b/>
                <w:bCs/>
                <w:color w:val="000000"/>
                <w:lang w:eastAsia="es-EC"/>
              </w:rPr>
            </w:pPr>
          </w:p>
        </w:tc>
        <w:tc>
          <w:tcPr>
            <w:tcW w:w="3596" w:type="pct"/>
            <w:shd w:val="clear" w:color="auto" w:fill="auto"/>
            <w:vAlign w:val="center"/>
          </w:tcPr>
          <w:p w:rsidR="003A1478" w:rsidRDefault="003A1478" w:rsidP="003A1478">
            <w:pPr>
              <w:spacing w:after="0" w:line="240" w:lineRule="auto"/>
              <w:jc w:val="both"/>
              <w:rPr>
                <w:rFonts w:ascii="Times New Roman" w:eastAsia="Batang" w:hAnsi="Times New Roman" w:cs="Times New Roman"/>
                <w:bCs/>
              </w:rPr>
            </w:pPr>
            <w:r w:rsidRPr="00C83C00">
              <w:rPr>
                <w:rFonts w:ascii="Times New Roman" w:eastAsia="Batang" w:hAnsi="Times New Roman" w:cs="Times New Roman"/>
                <w:bCs/>
              </w:rPr>
              <w:t>Licenciada en Educación en la Especialidad de Matemática (1992), Master en Ciencias de la Educación (2009), con 42 años de experiencia en la Docencia, en Básica superior, Bachillerato y Universitaria, con investigaciones en resolución de problemas matemáticos, en trabajos de investigación vinculados con las ciencias Agropecuarias como alimentación de pollos de engorde, prevalencia de papilomatosis bobina entre otras, estrategias de comprensión lectora, estrategias de aprendizaje de las Matemáticas, metodologías de aprendizaje constructivista y utilización de recursos tecnológicos en la educación superior. Docente contratada por la UNESUM desde noviembre 2017 hasta septiembre 2024.</w:t>
            </w:r>
          </w:p>
          <w:p w:rsidR="003A1478" w:rsidRDefault="003A1478" w:rsidP="003A1478">
            <w:pPr>
              <w:spacing w:after="0" w:line="240" w:lineRule="auto"/>
              <w:jc w:val="both"/>
              <w:rPr>
                <w:rFonts w:ascii="Times New Roman" w:eastAsia="Batang" w:hAnsi="Times New Roman" w:cs="Times New Roman"/>
                <w:bCs/>
              </w:rPr>
            </w:pPr>
          </w:p>
          <w:p w:rsidR="003A1478" w:rsidRDefault="003A1478" w:rsidP="003A1478">
            <w:pPr>
              <w:spacing w:after="0" w:line="240" w:lineRule="auto"/>
              <w:jc w:val="both"/>
              <w:rPr>
                <w:rFonts w:ascii="Times New Roman" w:eastAsia="Batang" w:hAnsi="Times New Roman" w:cs="Times New Roman"/>
                <w:bCs/>
              </w:rPr>
            </w:pPr>
          </w:p>
          <w:p w:rsidR="003A1478" w:rsidRDefault="003A1478" w:rsidP="003A1478">
            <w:pPr>
              <w:spacing w:after="0" w:line="240" w:lineRule="auto"/>
              <w:jc w:val="both"/>
              <w:rPr>
                <w:rFonts w:ascii="Times New Roman" w:eastAsia="Batang" w:hAnsi="Times New Roman" w:cs="Times New Roman"/>
                <w:bCs/>
              </w:rPr>
            </w:pPr>
          </w:p>
          <w:p w:rsidR="003A1478" w:rsidRDefault="003A1478" w:rsidP="003A1478">
            <w:pPr>
              <w:spacing w:after="0" w:line="240" w:lineRule="auto"/>
              <w:jc w:val="both"/>
              <w:rPr>
                <w:rFonts w:ascii="Times New Roman" w:eastAsia="Batang" w:hAnsi="Times New Roman" w:cs="Times New Roman"/>
                <w:bCs/>
              </w:rPr>
            </w:pPr>
          </w:p>
          <w:p w:rsidR="003A1478" w:rsidRPr="00C83C00" w:rsidRDefault="003A1478" w:rsidP="003A1478">
            <w:pPr>
              <w:spacing w:after="0" w:line="240" w:lineRule="auto"/>
              <w:jc w:val="both"/>
              <w:rPr>
                <w:rFonts w:ascii="Times New Roman" w:eastAsia="Times New Roman" w:hAnsi="Times New Roman" w:cs="Times New Roman"/>
                <w:bCs/>
                <w:color w:val="000000"/>
                <w:lang w:eastAsia="es-EC"/>
              </w:rPr>
            </w:pPr>
          </w:p>
        </w:tc>
      </w:tr>
      <w:tr w:rsidR="003A1478" w:rsidRPr="00C83C00" w:rsidTr="00DA3AB3">
        <w:trPr>
          <w:trHeight w:val="300"/>
        </w:trPr>
        <w:tc>
          <w:tcPr>
            <w:tcW w:w="1286" w:type="pct"/>
            <w:shd w:val="clear" w:color="auto" w:fill="auto"/>
            <w:noWrap/>
            <w:vAlign w:val="center"/>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lastRenderedPageBreak/>
              <w:t>Total, de horas/créditos</w:t>
            </w:r>
          </w:p>
        </w:tc>
        <w:tc>
          <w:tcPr>
            <w:tcW w:w="118" w:type="pct"/>
            <w:shd w:val="clear" w:color="auto" w:fill="auto"/>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3A1478" w:rsidRPr="00C83C00" w:rsidRDefault="003A1478" w:rsidP="003A1478">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144</w:t>
            </w:r>
          </w:p>
        </w:tc>
      </w:tr>
      <w:tr w:rsidR="003A1478" w:rsidRPr="00C83C00" w:rsidTr="00DA3AB3">
        <w:trPr>
          <w:trHeight w:val="300"/>
        </w:trPr>
        <w:tc>
          <w:tcPr>
            <w:tcW w:w="1286" w:type="pct"/>
            <w:shd w:val="clear" w:color="auto" w:fill="auto"/>
            <w:noWrap/>
            <w:vAlign w:val="center"/>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Horas de docencia (HD)</w:t>
            </w:r>
          </w:p>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Horas de docencia sincrónicas(HDS)  </w:t>
            </w:r>
          </w:p>
        </w:tc>
        <w:tc>
          <w:tcPr>
            <w:tcW w:w="118" w:type="pct"/>
            <w:shd w:val="clear" w:color="auto" w:fill="auto"/>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w:t>
            </w:r>
          </w:p>
          <w:p w:rsidR="003A1478" w:rsidRPr="00C83C00" w:rsidRDefault="003A1478" w:rsidP="003A1478">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 xml:space="preserve">:     </w:t>
            </w:r>
          </w:p>
        </w:tc>
        <w:tc>
          <w:tcPr>
            <w:tcW w:w="3596" w:type="pct"/>
            <w:shd w:val="clear" w:color="auto" w:fill="auto"/>
            <w:vAlign w:val="center"/>
          </w:tcPr>
          <w:p w:rsidR="003A1478" w:rsidRPr="00C83C00" w:rsidRDefault="003A1478" w:rsidP="003A1478">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56</w:t>
            </w:r>
          </w:p>
          <w:p w:rsidR="003A1478" w:rsidRPr="00C83C00" w:rsidRDefault="003A1478" w:rsidP="003A1478">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1</w:t>
            </w:r>
          </w:p>
        </w:tc>
      </w:tr>
      <w:tr w:rsidR="003A1478" w:rsidRPr="00C83C00" w:rsidTr="00DA3AB3">
        <w:trPr>
          <w:trHeight w:val="300"/>
        </w:trPr>
        <w:tc>
          <w:tcPr>
            <w:tcW w:w="1286" w:type="pct"/>
            <w:shd w:val="clear" w:color="auto" w:fill="auto"/>
            <w:noWrap/>
            <w:vAlign w:val="center"/>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Horas para práctica (PA)</w:t>
            </w:r>
          </w:p>
        </w:tc>
        <w:tc>
          <w:tcPr>
            <w:tcW w:w="118" w:type="pct"/>
            <w:shd w:val="clear" w:color="auto" w:fill="auto"/>
          </w:tcPr>
          <w:p w:rsidR="003A1478" w:rsidRPr="00C83C00" w:rsidRDefault="003A1478" w:rsidP="003A1478">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3A1478" w:rsidRPr="00C83C00" w:rsidRDefault="003A1478" w:rsidP="003A1478">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51</w:t>
            </w:r>
          </w:p>
        </w:tc>
      </w:tr>
      <w:tr w:rsidR="003A1478" w:rsidRPr="00C83C00" w:rsidTr="00DA3AB3">
        <w:trPr>
          <w:trHeight w:val="300"/>
        </w:trPr>
        <w:tc>
          <w:tcPr>
            <w:tcW w:w="1286" w:type="pct"/>
            <w:shd w:val="clear" w:color="auto" w:fill="auto"/>
            <w:noWrap/>
            <w:vAlign w:val="center"/>
          </w:tcPr>
          <w:p w:rsidR="003A1478" w:rsidRPr="00C83C00" w:rsidRDefault="003A1478" w:rsidP="003A1478">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Horas de trabajo autónomo (TA)</w:t>
            </w:r>
          </w:p>
        </w:tc>
        <w:tc>
          <w:tcPr>
            <w:tcW w:w="118" w:type="pct"/>
            <w:shd w:val="clear" w:color="auto" w:fill="auto"/>
          </w:tcPr>
          <w:p w:rsidR="003A1478" w:rsidRPr="00C83C00" w:rsidRDefault="003A1478" w:rsidP="003A1478">
            <w:pPr>
              <w:spacing w:after="0" w:line="240" w:lineRule="auto"/>
              <w:rPr>
                <w:rFonts w:ascii="Times New Roman" w:hAnsi="Times New Roman" w:cs="Times New Roman"/>
              </w:rPr>
            </w:pPr>
            <w:r w:rsidRPr="00C83C00">
              <w:rPr>
                <w:rFonts w:ascii="Times New Roman" w:eastAsia="Times New Roman" w:hAnsi="Times New Roman" w:cs="Times New Roman"/>
                <w:b/>
                <w:bCs/>
                <w:color w:val="000000"/>
                <w:lang w:eastAsia="es-EC"/>
              </w:rPr>
              <w:t>:</w:t>
            </w:r>
          </w:p>
        </w:tc>
        <w:tc>
          <w:tcPr>
            <w:tcW w:w="3596" w:type="pct"/>
            <w:shd w:val="clear" w:color="auto" w:fill="auto"/>
            <w:vAlign w:val="center"/>
          </w:tcPr>
          <w:p w:rsidR="003A1478" w:rsidRPr="00C83C00" w:rsidRDefault="003A1478" w:rsidP="003A1478">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36</w:t>
            </w:r>
          </w:p>
        </w:tc>
      </w:tr>
    </w:tbl>
    <w:p w:rsidR="00D70EF8" w:rsidRDefault="00D70EF8"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1C1AD2" w:rsidRDefault="001C1AD2" w:rsidP="00B51EB5">
      <w:pPr>
        <w:spacing w:after="0" w:line="240" w:lineRule="auto"/>
        <w:rPr>
          <w:rFonts w:ascii="Times New Roman" w:eastAsia="Times New Roman" w:hAnsi="Times New Roman" w:cs="Times New Roman"/>
          <w:b/>
          <w:bCs/>
          <w:color w:val="000000"/>
          <w:lang w:eastAsia="es-EC"/>
        </w:rPr>
      </w:pPr>
    </w:p>
    <w:p w:rsidR="00D70EF8" w:rsidRDefault="00D70EF8" w:rsidP="00B51EB5">
      <w:pPr>
        <w:spacing w:after="0" w:line="240" w:lineRule="auto"/>
        <w:rPr>
          <w:rFonts w:ascii="Times New Roman" w:eastAsia="Times New Roman" w:hAnsi="Times New Roman" w:cs="Times New Roman"/>
          <w:b/>
          <w:bCs/>
          <w:color w:val="000000"/>
          <w:lang w:eastAsia="es-EC"/>
        </w:rPr>
      </w:pPr>
    </w:p>
    <w:p w:rsidR="00D70EF8" w:rsidRDefault="00D70EF8" w:rsidP="00B51EB5">
      <w:pPr>
        <w:spacing w:after="0" w:line="240" w:lineRule="auto"/>
        <w:rPr>
          <w:rFonts w:ascii="Times New Roman" w:eastAsia="Times New Roman" w:hAnsi="Times New Roman" w:cs="Times New Roman"/>
          <w:b/>
          <w:bCs/>
          <w:color w:val="000000"/>
          <w:lang w:eastAsia="es-EC"/>
        </w:rPr>
      </w:pPr>
    </w:p>
    <w:p w:rsidR="00D70EF8" w:rsidRPr="00C83C00" w:rsidRDefault="00D70EF8" w:rsidP="00B51EB5">
      <w:pPr>
        <w:spacing w:after="0" w:line="240" w:lineRule="auto"/>
        <w:rPr>
          <w:rFonts w:ascii="Times New Roman" w:eastAsia="Times New Roman" w:hAnsi="Times New Roman" w:cs="Times New Roman"/>
          <w:b/>
          <w:bCs/>
          <w:color w:val="000000"/>
          <w:lang w:eastAsia="es-EC"/>
        </w:rPr>
      </w:pPr>
    </w:p>
    <w:p w:rsidR="00F326A0" w:rsidRPr="00C83C00" w:rsidRDefault="002530A9" w:rsidP="00B51EB5">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2. ESTRUCTURA</w:t>
      </w:r>
      <w:r w:rsidR="00E41383" w:rsidRPr="00C83C00">
        <w:rPr>
          <w:rFonts w:ascii="Times New Roman" w:eastAsia="Times New Roman" w:hAnsi="Times New Roman" w:cs="Times New Roman"/>
          <w:b/>
          <w:bCs/>
          <w:color w:val="000000"/>
          <w:lang w:eastAsia="es-EC"/>
        </w:rPr>
        <w:t xml:space="preserve"> DE LA ASIGNATURA</w:t>
      </w:r>
    </w:p>
    <w:p w:rsidR="00B51EB5" w:rsidRPr="00C83C00" w:rsidRDefault="00B51EB5" w:rsidP="00B51EB5">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 2.1    Modalidad: Presencial (x)                Semipresencial </w:t>
      </w:r>
      <w:r w:rsidR="00DF08B8" w:rsidRPr="00C83C00">
        <w:rPr>
          <w:rFonts w:ascii="Times New Roman" w:eastAsia="Times New Roman" w:hAnsi="Times New Roman" w:cs="Times New Roman"/>
          <w:b/>
          <w:bCs/>
          <w:color w:val="000000"/>
          <w:lang w:eastAsia="es-EC"/>
        </w:rPr>
        <w:t xml:space="preserve">( )  </w:t>
      </w:r>
      <w:r w:rsidRPr="00C83C00">
        <w:rPr>
          <w:rFonts w:ascii="Times New Roman" w:eastAsia="Times New Roman" w:hAnsi="Times New Roman" w:cs="Times New Roman"/>
          <w:b/>
          <w:bCs/>
          <w:color w:val="000000"/>
          <w:lang w:eastAsia="es-EC"/>
        </w:rPr>
        <w:t xml:space="preserve">        </w:t>
      </w:r>
      <w:r w:rsidR="00261FA9" w:rsidRPr="00C83C00">
        <w:rPr>
          <w:rFonts w:ascii="Times New Roman" w:eastAsia="Times New Roman" w:hAnsi="Times New Roman" w:cs="Times New Roman"/>
          <w:b/>
          <w:bCs/>
          <w:color w:val="000000"/>
          <w:lang w:eastAsia="es-EC"/>
        </w:rPr>
        <w:t xml:space="preserve">             </w:t>
      </w:r>
      <w:r w:rsidRPr="00C83C00">
        <w:rPr>
          <w:rFonts w:ascii="Times New Roman" w:eastAsia="Times New Roman" w:hAnsi="Times New Roman" w:cs="Times New Roman"/>
          <w:b/>
          <w:bCs/>
          <w:color w:val="000000"/>
          <w:lang w:eastAsia="es-EC"/>
        </w:rPr>
        <w:t xml:space="preserve"> Híbrida ( ) </w:t>
      </w:r>
      <w:r w:rsidR="00261FA9" w:rsidRPr="00C83C00">
        <w:rPr>
          <w:rFonts w:ascii="Times New Roman" w:eastAsia="Times New Roman" w:hAnsi="Times New Roman" w:cs="Times New Roman"/>
          <w:b/>
          <w:bCs/>
          <w:color w:val="000000"/>
          <w:lang w:eastAsia="es-EC"/>
        </w:rPr>
        <w:t xml:space="preserve">                          </w:t>
      </w:r>
      <w:r w:rsidRPr="00C83C00">
        <w:rPr>
          <w:rFonts w:ascii="Times New Roman" w:eastAsia="Times New Roman" w:hAnsi="Times New Roman" w:cs="Times New Roman"/>
          <w:b/>
          <w:bCs/>
          <w:color w:val="000000"/>
          <w:lang w:eastAsia="es-EC"/>
        </w:rPr>
        <w:t xml:space="preserve">  </w:t>
      </w:r>
      <w:r w:rsidR="00261FA9" w:rsidRPr="00C83C00">
        <w:rPr>
          <w:rFonts w:ascii="Times New Roman" w:eastAsia="Times New Roman" w:hAnsi="Times New Roman" w:cs="Times New Roman"/>
          <w:b/>
          <w:bCs/>
          <w:color w:val="000000"/>
          <w:lang w:eastAsia="es-EC"/>
        </w:rPr>
        <w:t>En Línea (</w:t>
      </w:r>
      <w:r w:rsidRPr="00C83C00">
        <w:rPr>
          <w:rFonts w:ascii="Times New Roman" w:eastAsia="Times New Roman" w:hAnsi="Times New Roman" w:cs="Times New Roman"/>
          <w:b/>
          <w:bCs/>
          <w:color w:val="000000"/>
          <w:lang w:eastAsia="es-EC"/>
        </w:rPr>
        <w:t xml:space="preserve">  )</w:t>
      </w:r>
    </w:p>
    <w:p w:rsidR="00E41383" w:rsidRPr="00C83C00" w:rsidRDefault="00E41383" w:rsidP="001520D4">
      <w:pPr>
        <w:spacing w:after="0" w:line="240" w:lineRule="auto"/>
        <w:rPr>
          <w:rFonts w:ascii="Times New Roman" w:hAnsi="Times New Roman" w:cs="Times New Roman"/>
        </w:rPr>
      </w:pPr>
    </w:p>
    <w:tbl>
      <w:tblPr>
        <w:tblW w:w="5393" w:type="pct"/>
        <w:tblInd w:w="-781" w:type="dxa"/>
        <w:tblLayout w:type="fixed"/>
        <w:tblCellMar>
          <w:left w:w="70" w:type="dxa"/>
          <w:right w:w="70" w:type="dxa"/>
        </w:tblCellMar>
        <w:tblLook w:val="04A0" w:firstRow="1" w:lastRow="0" w:firstColumn="1" w:lastColumn="0" w:noHBand="0" w:noVBand="1"/>
      </w:tblPr>
      <w:tblGrid>
        <w:gridCol w:w="1700"/>
        <w:gridCol w:w="4407"/>
        <w:gridCol w:w="427"/>
        <w:gridCol w:w="421"/>
        <w:gridCol w:w="427"/>
        <w:gridCol w:w="452"/>
        <w:gridCol w:w="2114"/>
        <w:gridCol w:w="1419"/>
        <w:gridCol w:w="1419"/>
        <w:gridCol w:w="1129"/>
        <w:gridCol w:w="1678"/>
      </w:tblGrid>
      <w:tr w:rsidR="004503FE" w:rsidRPr="00C83C00" w:rsidTr="000A517F">
        <w:trPr>
          <w:trHeight w:val="510"/>
        </w:trPr>
        <w:tc>
          <w:tcPr>
            <w:tcW w:w="545"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05306" w:rsidRPr="00C83C00" w:rsidRDefault="00522C9A" w:rsidP="00417E4C">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UNIDADES TEMÁTICAS</w:t>
            </w:r>
          </w:p>
        </w:tc>
        <w:tc>
          <w:tcPr>
            <w:tcW w:w="1413"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A05306" w:rsidRPr="00C83C00" w:rsidRDefault="00A05306" w:rsidP="001520D4">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CONTENIDOS</w:t>
            </w:r>
          </w:p>
        </w:tc>
        <w:tc>
          <w:tcPr>
            <w:tcW w:w="137" w:type="pct"/>
            <w:tcBorders>
              <w:top w:val="single" w:sz="4" w:space="0" w:color="auto"/>
              <w:left w:val="nil"/>
              <w:bottom w:val="single" w:sz="4" w:space="0" w:color="auto"/>
              <w:right w:val="nil"/>
            </w:tcBorders>
          </w:tcPr>
          <w:p w:rsidR="00A05306" w:rsidRPr="00C83C00" w:rsidRDefault="00A05306" w:rsidP="001520D4">
            <w:pPr>
              <w:spacing w:after="0" w:line="240" w:lineRule="auto"/>
              <w:jc w:val="center"/>
              <w:rPr>
                <w:rFonts w:ascii="Times New Roman" w:eastAsia="Times New Roman" w:hAnsi="Times New Roman" w:cs="Times New Roman"/>
                <w:b/>
                <w:bCs/>
                <w:color w:val="000000"/>
                <w:lang w:eastAsia="es-EC"/>
              </w:rPr>
            </w:pPr>
          </w:p>
        </w:tc>
        <w:tc>
          <w:tcPr>
            <w:tcW w:w="417" w:type="pct"/>
            <w:gridSpan w:val="3"/>
            <w:tcBorders>
              <w:top w:val="single" w:sz="4" w:space="0" w:color="auto"/>
              <w:left w:val="nil"/>
              <w:bottom w:val="single" w:sz="4" w:space="0" w:color="auto"/>
              <w:right w:val="single" w:sz="4" w:space="0" w:color="000000"/>
            </w:tcBorders>
            <w:shd w:val="clear" w:color="auto" w:fill="auto"/>
            <w:vAlign w:val="center"/>
            <w:hideMark/>
          </w:tcPr>
          <w:p w:rsidR="00A05306" w:rsidRPr="00C83C00" w:rsidRDefault="00A05306" w:rsidP="001520D4">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Tiempo</w:t>
            </w:r>
          </w:p>
        </w:tc>
        <w:tc>
          <w:tcPr>
            <w:tcW w:w="678" w:type="pct"/>
            <w:vMerge w:val="restart"/>
            <w:tcBorders>
              <w:top w:val="single" w:sz="4" w:space="0" w:color="auto"/>
              <w:left w:val="single" w:sz="4" w:space="0" w:color="auto"/>
              <w:right w:val="single" w:sz="4" w:space="0" w:color="000000"/>
            </w:tcBorders>
            <w:shd w:val="clear" w:color="auto" w:fill="auto"/>
            <w:vAlign w:val="center"/>
            <w:hideMark/>
          </w:tcPr>
          <w:p w:rsidR="00A05306" w:rsidRPr="00C83C00" w:rsidRDefault="00A05306" w:rsidP="00A05306">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Métodos de enseñanza-aprendizaje a </w:t>
            </w:r>
          </w:p>
          <w:p w:rsidR="00A05306" w:rsidRPr="00C83C00" w:rsidRDefault="00A05306" w:rsidP="00A05306">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          aplicar</w:t>
            </w:r>
          </w:p>
        </w:tc>
        <w:tc>
          <w:tcPr>
            <w:tcW w:w="455" w:type="pct"/>
            <w:vMerge w:val="restart"/>
            <w:tcBorders>
              <w:top w:val="single" w:sz="4" w:space="0" w:color="auto"/>
              <w:left w:val="single" w:sz="4" w:space="0" w:color="auto"/>
              <w:right w:val="single" w:sz="4" w:space="0" w:color="000000"/>
            </w:tcBorders>
            <w:shd w:val="clear" w:color="auto" w:fill="auto"/>
            <w:vAlign w:val="center"/>
            <w:hideMark/>
          </w:tcPr>
          <w:p w:rsidR="00A05306" w:rsidRPr="00C83C00" w:rsidRDefault="00A05306" w:rsidP="002472B0">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Recursos </w:t>
            </w:r>
          </w:p>
          <w:p w:rsidR="00A05306" w:rsidRPr="00C83C00" w:rsidRDefault="00A05306" w:rsidP="00A05306">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didácticos</w:t>
            </w:r>
          </w:p>
        </w:tc>
        <w:tc>
          <w:tcPr>
            <w:tcW w:w="455" w:type="pct"/>
            <w:vMerge w:val="restart"/>
            <w:tcBorders>
              <w:top w:val="single" w:sz="4" w:space="0" w:color="auto"/>
              <w:left w:val="single" w:sz="4" w:space="0" w:color="auto"/>
              <w:right w:val="single" w:sz="4" w:space="0" w:color="000000"/>
            </w:tcBorders>
            <w:shd w:val="clear" w:color="auto" w:fill="auto"/>
            <w:vAlign w:val="center"/>
            <w:hideMark/>
          </w:tcPr>
          <w:p w:rsidR="00A05306" w:rsidRPr="00C83C00" w:rsidRDefault="00A05306" w:rsidP="00A05306">
            <w:pPr>
              <w:spacing w:after="0" w:line="240" w:lineRule="auto"/>
              <w:jc w:val="both"/>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Escenario </w:t>
            </w:r>
          </w:p>
          <w:p w:rsidR="00A05306" w:rsidRPr="00C83C00" w:rsidRDefault="00A05306" w:rsidP="00A05306">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de aprendizaje</w:t>
            </w:r>
          </w:p>
        </w:tc>
        <w:tc>
          <w:tcPr>
            <w:tcW w:w="362" w:type="pct"/>
            <w:vMerge w:val="restart"/>
            <w:tcBorders>
              <w:top w:val="single" w:sz="4" w:space="0" w:color="auto"/>
              <w:left w:val="single" w:sz="4" w:space="0" w:color="auto"/>
              <w:right w:val="single" w:sz="4" w:space="0" w:color="000000"/>
            </w:tcBorders>
            <w:shd w:val="clear" w:color="auto" w:fill="auto"/>
            <w:vAlign w:val="center"/>
          </w:tcPr>
          <w:p w:rsidR="00A05306" w:rsidRPr="00C83C00" w:rsidRDefault="00A05306" w:rsidP="001520D4">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Fuentes de consulta</w:t>
            </w:r>
          </w:p>
        </w:tc>
        <w:tc>
          <w:tcPr>
            <w:tcW w:w="538" w:type="pct"/>
            <w:vMerge w:val="restart"/>
            <w:tcBorders>
              <w:top w:val="single" w:sz="4" w:space="0" w:color="auto"/>
              <w:left w:val="single" w:sz="4" w:space="0" w:color="auto"/>
              <w:right w:val="single" w:sz="4" w:space="0" w:color="000000"/>
            </w:tcBorders>
            <w:shd w:val="clear" w:color="auto" w:fill="auto"/>
            <w:vAlign w:val="center"/>
            <w:hideMark/>
          </w:tcPr>
          <w:p w:rsidR="00603CA9" w:rsidRPr="00C83C00" w:rsidRDefault="00A05306" w:rsidP="00A05306">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Fecha/</w:t>
            </w:r>
          </w:p>
          <w:p w:rsidR="00A05306" w:rsidRPr="00C83C00" w:rsidRDefault="00A05306" w:rsidP="00A05306">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paralelo</w:t>
            </w:r>
          </w:p>
        </w:tc>
      </w:tr>
      <w:tr w:rsidR="004503FE" w:rsidRPr="00C83C00" w:rsidTr="000A517F">
        <w:trPr>
          <w:cantSplit/>
          <w:trHeight w:val="827"/>
        </w:trPr>
        <w:tc>
          <w:tcPr>
            <w:tcW w:w="545" w:type="pct"/>
            <w:vMerge/>
            <w:tcBorders>
              <w:top w:val="single" w:sz="4" w:space="0" w:color="auto"/>
              <w:left w:val="single" w:sz="4" w:space="0" w:color="auto"/>
              <w:bottom w:val="single" w:sz="4" w:space="0" w:color="auto"/>
              <w:right w:val="single" w:sz="4" w:space="0" w:color="000000"/>
            </w:tcBorders>
            <w:vAlign w:val="center"/>
            <w:hideMark/>
          </w:tcPr>
          <w:p w:rsidR="00A05306" w:rsidRPr="00C83C00" w:rsidRDefault="00A05306" w:rsidP="00417E4C">
            <w:pPr>
              <w:spacing w:after="0" w:line="240" w:lineRule="auto"/>
              <w:jc w:val="center"/>
              <w:rPr>
                <w:rFonts w:ascii="Times New Roman" w:eastAsia="Times New Roman" w:hAnsi="Times New Roman" w:cs="Times New Roman"/>
                <w:b/>
                <w:bCs/>
                <w:color w:val="000000"/>
                <w:lang w:eastAsia="es-EC"/>
              </w:rPr>
            </w:pPr>
          </w:p>
        </w:tc>
        <w:tc>
          <w:tcPr>
            <w:tcW w:w="1413" w:type="pct"/>
            <w:vMerge/>
            <w:tcBorders>
              <w:top w:val="single" w:sz="4" w:space="0" w:color="auto"/>
              <w:left w:val="single" w:sz="4" w:space="0" w:color="auto"/>
              <w:bottom w:val="single" w:sz="4" w:space="0" w:color="auto"/>
              <w:right w:val="single" w:sz="4" w:space="0" w:color="000000"/>
            </w:tcBorders>
            <w:vAlign w:val="center"/>
            <w:hideMark/>
          </w:tcPr>
          <w:p w:rsidR="00A05306" w:rsidRPr="00C83C00" w:rsidRDefault="00A05306" w:rsidP="00A05306">
            <w:pPr>
              <w:spacing w:after="0" w:line="240" w:lineRule="auto"/>
              <w:rPr>
                <w:rFonts w:ascii="Times New Roman" w:eastAsia="Times New Roman" w:hAnsi="Times New Roman" w:cs="Times New Roman"/>
                <w:b/>
                <w:bCs/>
                <w:color w:val="000000"/>
                <w:lang w:eastAsia="es-EC"/>
              </w:rPr>
            </w:pPr>
          </w:p>
        </w:tc>
        <w:tc>
          <w:tcPr>
            <w:tcW w:w="137" w:type="pct"/>
            <w:tcBorders>
              <w:top w:val="nil"/>
              <w:left w:val="nil"/>
              <w:bottom w:val="single" w:sz="4" w:space="0" w:color="000000"/>
              <w:right w:val="single" w:sz="4" w:space="0" w:color="auto"/>
            </w:tcBorders>
            <w:shd w:val="clear" w:color="auto" w:fill="auto"/>
            <w:textDirection w:val="btLr"/>
            <w:vAlign w:val="center"/>
            <w:hideMark/>
          </w:tcPr>
          <w:p w:rsidR="00A05306" w:rsidRPr="00C83C00" w:rsidRDefault="00A05306" w:rsidP="00AF2942">
            <w:pPr>
              <w:spacing w:after="0" w:line="240" w:lineRule="auto"/>
              <w:ind w:left="113" w:right="113"/>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HD</w:t>
            </w:r>
          </w:p>
        </w:tc>
        <w:tc>
          <w:tcPr>
            <w:tcW w:w="135" w:type="pct"/>
            <w:tcBorders>
              <w:top w:val="nil"/>
              <w:left w:val="nil"/>
              <w:bottom w:val="single" w:sz="4" w:space="0" w:color="000000"/>
              <w:right w:val="single" w:sz="4" w:space="0" w:color="auto"/>
            </w:tcBorders>
            <w:textDirection w:val="btLr"/>
          </w:tcPr>
          <w:p w:rsidR="00A05306" w:rsidRPr="00C83C00" w:rsidRDefault="00A05306" w:rsidP="00AF2942">
            <w:pPr>
              <w:spacing w:after="0" w:line="240" w:lineRule="auto"/>
              <w:ind w:left="113" w:right="113"/>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HD</w:t>
            </w:r>
            <w:r w:rsidR="00AF2942" w:rsidRPr="00C83C00">
              <w:rPr>
                <w:rFonts w:ascii="Times New Roman" w:eastAsia="Times New Roman" w:hAnsi="Times New Roman" w:cs="Times New Roman"/>
                <w:b/>
                <w:bCs/>
                <w:color w:val="000000"/>
                <w:lang w:eastAsia="es-EC"/>
              </w:rPr>
              <w:t>S</w:t>
            </w:r>
          </w:p>
        </w:tc>
        <w:tc>
          <w:tcPr>
            <w:tcW w:w="137" w:type="pct"/>
            <w:tcBorders>
              <w:top w:val="nil"/>
              <w:left w:val="single" w:sz="4" w:space="0" w:color="auto"/>
              <w:bottom w:val="single" w:sz="4" w:space="0" w:color="000000"/>
              <w:right w:val="single" w:sz="4" w:space="0" w:color="auto"/>
            </w:tcBorders>
            <w:shd w:val="clear" w:color="auto" w:fill="auto"/>
            <w:textDirection w:val="btLr"/>
            <w:vAlign w:val="center"/>
            <w:hideMark/>
          </w:tcPr>
          <w:p w:rsidR="00A05306" w:rsidRPr="00C83C00" w:rsidRDefault="00A05306" w:rsidP="00A05306">
            <w:pPr>
              <w:spacing w:after="0" w:line="240" w:lineRule="auto"/>
              <w:ind w:left="113" w:right="113"/>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PA</w:t>
            </w:r>
          </w:p>
        </w:tc>
        <w:tc>
          <w:tcPr>
            <w:tcW w:w="145" w:type="pct"/>
            <w:tcBorders>
              <w:top w:val="nil"/>
              <w:left w:val="nil"/>
              <w:bottom w:val="single" w:sz="4" w:space="0" w:color="000000"/>
              <w:right w:val="single" w:sz="4" w:space="0" w:color="auto"/>
            </w:tcBorders>
            <w:shd w:val="clear" w:color="auto" w:fill="auto"/>
            <w:textDirection w:val="btLr"/>
            <w:vAlign w:val="center"/>
            <w:hideMark/>
          </w:tcPr>
          <w:p w:rsidR="00A05306" w:rsidRPr="00C83C00" w:rsidRDefault="00A05306" w:rsidP="00A05306">
            <w:pPr>
              <w:spacing w:after="0" w:line="240" w:lineRule="auto"/>
              <w:ind w:left="113" w:right="113"/>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TA</w:t>
            </w:r>
          </w:p>
        </w:tc>
        <w:tc>
          <w:tcPr>
            <w:tcW w:w="678" w:type="pct"/>
            <w:vMerge/>
            <w:tcBorders>
              <w:left w:val="single" w:sz="4" w:space="0" w:color="auto"/>
              <w:bottom w:val="single" w:sz="4" w:space="0" w:color="000000"/>
              <w:right w:val="single" w:sz="4" w:space="0" w:color="000000"/>
            </w:tcBorders>
            <w:vAlign w:val="center"/>
            <w:hideMark/>
          </w:tcPr>
          <w:p w:rsidR="00A05306" w:rsidRPr="00C83C00" w:rsidRDefault="00A05306" w:rsidP="00A05306">
            <w:pPr>
              <w:spacing w:after="0" w:line="240" w:lineRule="auto"/>
              <w:rPr>
                <w:rFonts w:ascii="Times New Roman" w:eastAsia="Times New Roman" w:hAnsi="Times New Roman" w:cs="Times New Roman"/>
                <w:b/>
                <w:bCs/>
                <w:color w:val="000000"/>
                <w:lang w:eastAsia="es-EC"/>
              </w:rPr>
            </w:pPr>
          </w:p>
        </w:tc>
        <w:tc>
          <w:tcPr>
            <w:tcW w:w="455" w:type="pct"/>
            <w:vMerge/>
            <w:tcBorders>
              <w:left w:val="single" w:sz="4" w:space="0" w:color="000000"/>
              <w:bottom w:val="single" w:sz="4" w:space="0" w:color="000000"/>
              <w:right w:val="single" w:sz="4" w:space="0" w:color="000000"/>
            </w:tcBorders>
            <w:vAlign w:val="center"/>
            <w:hideMark/>
          </w:tcPr>
          <w:p w:rsidR="00A05306" w:rsidRPr="00C83C00" w:rsidRDefault="00A05306" w:rsidP="00A05306">
            <w:pPr>
              <w:spacing w:after="0" w:line="240" w:lineRule="auto"/>
              <w:rPr>
                <w:rFonts w:ascii="Times New Roman" w:eastAsia="Times New Roman" w:hAnsi="Times New Roman" w:cs="Times New Roman"/>
                <w:b/>
                <w:bCs/>
                <w:color w:val="000000"/>
                <w:lang w:eastAsia="es-EC"/>
              </w:rPr>
            </w:pPr>
          </w:p>
        </w:tc>
        <w:tc>
          <w:tcPr>
            <w:tcW w:w="455" w:type="pct"/>
            <w:vMerge/>
            <w:tcBorders>
              <w:left w:val="single" w:sz="4" w:space="0" w:color="000000"/>
              <w:bottom w:val="single" w:sz="4" w:space="0" w:color="000000"/>
              <w:right w:val="single" w:sz="4" w:space="0" w:color="000000"/>
            </w:tcBorders>
            <w:vAlign w:val="center"/>
            <w:hideMark/>
          </w:tcPr>
          <w:p w:rsidR="00A05306" w:rsidRPr="00C83C00" w:rsidRDefault="00A05306" w:rsidP="00A05306">
            <w:pPr>
              <w:spacing w:after="0" w:line="240" w:lineRule="auto"/>
              <w:rPr>
                <w:rFonts w:ascii="Times New Roman" w:eastAsia="Times New Roman" w:hAnsi="Times New Roman" w:cs="Times New Roman"/>
                <w:b/>
                <w:bCs/>
                <w:color w:val="000000"/>
                <w:lang w:eastAsia="es-EC"/>
              </w:rPr>
            </w:pPr>
          </w:p>
        </w:tc>
        <w:tc>
          <w:tcPr>
            <w:tcW w:w="362" w:type="pct"/>
            <w:vMerge/>
            <w:tcBorders>
              <w:left w:val="single" w:sz="4" w:space="0" w:color="000000"/>
              <w:bottom w:val="single" w:sz="4" w:space="0" w:color="000000"/>
              <w:right w:val="single" w:sz="4" w:space="0" w:color="000000"/>
            </w:tcBorders>
            <w:vAlign w:val="center"/>
          </w:tcPr>
          <w:p w:rsidR="00A05306" w:rsidRPr="00C83C00" w:rsidRDefault="00A05306" w:rsidP="00A05306">
            <w:pPr>
              <w:spacing w:after="0" w:line="240" w:lineRule="auto"/>
              <w:rPr>
                <w:rFonts w:ascii="Times New Roman" w:eastAsia="Times New Roman" w:hAnsi="Times New Roman" w:cs="Times New Roman"/>
                <w:b/>
                <w:bCs/>
                <w:color w:val="000000"/>
                <w:lang w:eastAsia="es-EC"/>
              </w:rPr>
            </w:pPr>
          </w:p>
        </w:tc>
        <w:tc>
          <w:tcPr>
            <w:tcW w:w="538" w:type="pct"/>
            <w:vMerge/>
            <w:tcBorders>
              <w:left w:val="single" w:sz="4" w:space="0" w:color="000000"/>
              <w:bottom w:val="single" w:sz="4" w:space="0" w:color="000000"/>
              <w:right w:val="single" w:sz="4" w:space="0" w:color="000000"/>
            </w:tcBorders>
            <w:vAlign w:val="center"/>
            <w:hideMark/>
          </w:tcPr>
          <w:p w:rsidR="00A05306" w:rsidRPr="00C83C00" w:rsidRDefault="00A05306" w:rsidP="00A05306">
            <w:pPr>
              <w:spacing w:after="0" w:line="240" w:lineRule="auto"/>
              <w:jc w:val="center"/>
              <w:rPr>
                <w:rFonts w:ascii="Times New Roman" w:eastAsia="Times New Roman" w:hAnsi="Times New Roman" w:cs="Times New Roman"/>
                <w:b/>
                <w:bCs/>
                <w:color w:val="000000"/>
                <w:lang w:eastAsia="es-EC"/>
              </w:rPr>
            </w:pPr>
          </w:p>
        </w:tc>
      </w:tr>
      <w:tr w:rsidR="004503FE" w:rsidRPr="00C83C00" w:rsidTr="000A517F">
        <w:trPr>
          <w:trHeight w:val="1854"/>
        </w:trPr>
        <w:tc>
          <w:tcPr>
            <w:tcW w:w="545" w:type="pct"/>
            <w:vMerge w:val="restart"/>
            <w:tcBorders>
              <w:top w:val="single" w:sz="4" w:space="0" w:color="auto"/>
              <w:left w:val="single" w:sz="4" w:space="0" w:color="auto"/>
              <w:bottom w:val="single" w:sz="4" w:space="0" w:color="auto"/>
              <w:right w:val="single" w:sz="4" w:space="0" w:color="000000"/>
            </w:tcBorders>
            <w:shd w:val="clear" w:color="auto" w:fill="auto"/>
            <w:vAlign w:val="center"/>
          </w:tcPr>
          <w:p w:rsidR="0092747D" w:rsidRPr="00C83C00" w:rsidRDefault="0092747D" w:rsidP="004025E7">
            <w:pPr>
              <w:spacing w:after="0" w:line="240" w:lineRule="auto"/>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r w:rsidRPr="00C83C00">
              <w:rPr>
                <w:rFonts w:ascii="Times New Roman" w:eastAsia="Times New Roman" w:hAnsi="Times New Roman" w:cs="Times New Roman"/>
                <w:b/>
                <w:color w:val="000000"/>
                <w:lang w:eastAsia="es-EC"/>
              </w:rPr>
              <w:t xml:space="preserve">U.T.1 </w:t>
            </w:r>
            <w:r w:rsidR="00092CAD" w:rsidRPr="00C83C00">
              <w:rPr>
                <w:rFonts w:ascii="Times New Roman" w:eastAsia="Times New Roman" w:hAnsi="Times New Roman" w:cs="Times New Roman"/>
                <w:b/>
                <w:color w:val="000000"/>
                <w:lang w:eastAsia="es-EC"/>
              </w:rPr>
              <w:t>CÁLCULO DIFERENCIAL</w:t>
            </w: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E97874">
            <w:pPr>
              <w:spacing w:after="0" w:line="240" w:lineRule="auto"/>
              <w:jc w:val="center"/>
              <w:rPr>
                <w:rFonts w:ascii="Times New Roman" w:eastAsia="Times New Roman" w:hAnsi="Times New Roman" w:cs="Times New Roman"/>
                <w:b/>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92747D" w:rsidRPr="00C83C00" w:rsidRDefault="0092747D" w:rsidP="00B73F66">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w:t>
            </w:r>
          </w:p>
          <w:p w:rsidR="0092747D" w:rsidRPr="00C83C00" w:rsidRDefault="0092747D" w:rsidP="004820B1">
            <w:pPr>
              <w:spacing w:after="0" w:line="240" w:lineRule="auto"/>
              <w:jc w:val="both"/>
              <w:rPr>
                <w:rFonts w:ascii="Times New Roman" w:eastAsia="Times New Roman" w:hAnsi="Times New Roman" w:cs="Times New Roman"/>
                <w:lang w:val="es-ES_tradnl" w:eastAsia="es-EC"/>
              </w:rPr>
            </w:pPr>
            <w:r w:rsidRPr="00C83C00">
              <w:rPr>
                <w:rFonts w:ascii="Times New Roman" w:eastAsia="Times New Roman" w:hAnsi="Times New Roman" w:cs="Times New Roman"/>
                <w:lang w:val="es-ES_tradnl" w:eastAsia="es-EC"/>
              </w:rPr>
              <w:t xml:space="preserve">1. Encuentro académico y diagnóstico. </w:t>
            </w:r>
            <w:r w:rsidRPr="00C83C00">
              <w:rPr>
                <w:rFonts w:ascii="Times New Roman" w:eastAsia="Times New Roman" w:hAnsi="Times New Roman" w:cs="Times New Roman"/>
                <w:lang w:val="es-ES_tradnl" w:eastAsia="es-ES"/>
              </w:rPr>
              <w:t>Socialización y entrega digital del programa analítico y s</w:t>
            </w:r>
            <w:r w:rsidR="00DB1784" w:rsidRPr="00C83C00">
              <w:rPr>
                <w:rFonts w:ascii="Times New Roman" w:eastAsia="Times New Roman" w:hAnsi="Times New Roman" w:cs="Times New Roman"/>
                <w:lang w:val="es-ES_tradnl" w:eastAsia="es-ES"/>
              </w:rPr>
              <w:t>yl</w:t>
            </w:r>
            <w:r w:rsidRPr="00C83C00">
              <w:rPr>
                <w:rFonts w:ascii="Times New Roman" w:eastAsia="Times New Roman" w:hAnsi="Times New Roman" w:cs="Times New Roman"/>
                <w:lang w:val="es-ES_tradnl" w:eastAsia="es-ES"/>
              </w:rPr>
              <w:t>lab</w:t>
            </w:r>
            <w:r w:rsidR="00DB1784" w:rsidRPr="00C83C00">
              <w:rPr>
                <w:rFonts w:ascii="Times New Roman" w:eastAsia="Times New Roman" w:hAnsi="Times New Roman" w:cs="Times New Roman"/>
                <w:lang w:val="es-ES_tradnl" w:eastAsia="es-ES"/>
              </w:rPr>
              <w:t>us</w:t>
            </w:r>
            <w:r w:rsidRPr="00C83C00">
              <w:rPr>
                <w:rFonts w:ascii="Times New Roman" w:eastAsia="Times New Roman" w:hAnsi="Times New Roman" w:cs="Times New Roman"/>
                <w:lang w:val="es-ES_tradnl" w:eastAsia="es-ES"/>
              </w:rPr>
              <w:t>.</w:t>
            </w:r>
          </w:p>
          <w:p w:rsidR="0092747D" w:rsidRPr="00C83C00" w:rsidRDefault="0092747D" w:rsidP="004820B1">
            <w:pPr>
              <w:spacing w:after="0" w:line="240" w:lineRule="auto"/>
              <w:contextualSpacing/>
              <w:jc w:val="both"/>
              <w:rPr>
                <w:rFonts w:ascii="Times New Roman" w:eastAsia="Times New Roman" w:hAnsi="Times New Roman" w:cs="Times New Roman"/>
                <w:lang w:val="es-ES_tradnl" w:eastAsia="es-ES"/>
              </w:rPr>
            </w:pPr>
            <w:r w:rsidRPr="00C83C00">
              <w:rPr>
                <w:rFonts w:ascii="Times New Roman" w:eastAsia="Times New Roman" w:hAnsi="Times New Roman" w:cs="Times New Roman"/>
                <w:lang w:val="es-ES_tradnl" w:eastAsia="es-ES"/>
              </w:rPr>
              <w:t>Entrega de la guía de estudio de la asignatura en formato digital.</w:t>
            </w:r>
          </w:p>
          <w:p w:rsidR="0092747D" w:rsidRPr="00C83C00" w:rsidRDefault="0092747D" w:rsidP="004820B1">
            <w:pPr>
              <w:spacing w:after="0" w:line="240" w:lineRule="auto"/>
              <w:contextualSpacing/>
              <w:jc w:val="both"/>
              <w:rPr>
                <w:rFonts w:ascii="Times New Roman" w:eastAsia="Times New Roman" w:hAnsi="Times New Roman" w:cs="Times New Roman"/>
                <w:lang w:val="es-ES_tradnl" w:eastAsia="es-ES"/>
              </w:rPr>
            </w:pPr>
            <w:r w:rsidRPr="00C83C00">
              <w:rPr>
                <w:rFonts w:ascii="Times New Roman" w:eastAsia="Times New Roman" w:hAnsi="Times New Roman" w:cs="Times New Roman"/>
                <w:lang w:val="es-ES_tradnl" w:eastAsia="es-ES"/>
              </w:rPr>
              <w:t>Aceptación de actas de acuerdos y compromiso.</w:t>
            </w:r>
          </w:p>
          <w:p w:rsidR="0092747D" w:rsidRPr="00C83C00" w:rsidRDefault="0092747D" w:rsidP="004025E7">
            <w:pPr>
              <w:spacing w:after="0" w:line="240" w:lineRule="auto"/>
              <w:jc w:val="both"/>
              <w:rPr>
                <w:rFonts w:ascii="Times New Roman" w:eastAsia="Arial" w:hAnsi="Times New Roman" w:cs="Times New Roman"/>
                <w:w w:val="99"/>
              </w:rPr>
            </w:pPr>
            <w:r w:rsidRPr="00C83C00">
              <w:rPr>
                <w:rFonts w:ascii="Times New Roman" w:eastAsia="Times New Roman" w:hAnsi="Times New Roman" w:cs="Times New Roman"/>
                <w:lang w:eastAsia="es-EC"/>
              </w:rPr>
              <w:t>Manejo de classroom, indicaciones generales.</w:t>
            </w:r>
          </w:p>
        </w:tc>
        <w:tc>
          <w:tcPr>
            <w:tcW w:w="137" w:type="pct"/>
            <w:tcBorders>
              <w:top w:val="single" w:sz="4" w:space="0" w:color="000000"/>
              <w:left w:val="single" w:sz="4" w:space="0" w:color="000000"/>
              <w:bottom w:val="single" w:sz="4" w:space="0" w:color="auto"/>
              <w:right w:val="single" w:sz="4" w:space="0" w:color="000000"/>
            </w:tcBorders>
            <w:shd w:val="clear" w:color="auto" w:fill="auto"/>
            <w:vAlign w:val="center"/>
          </w:tcPr>
          <w:p w:rsidR="0092747D" w:rsidRPr="00C83C00" w:rsidRDefault="0092747D" w:rsidP="00A053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000000"/>
              <w:left w:val="single" w:sz="4" w:space="0" w:color="000000"/>
              <w:bottom w:val="single" w:sz="4" w:space="0" w:color="auto"/>
              <w:right w:val="single" w:sz="4" w:space="0" w:color="000000"/>
            </w:tcBorders>
          </w:tcPr>
          <w:p w:rsidR="0092747D" w:rsidRPr="00C83C00" w:rsidRDefault="0092747D" w:rsidP="000D77D1">
            <w:pPr>
              <w:spacing w:after="0" w:line="240" w:lineRule="auto"/>
              <w:rPr>
                <w:rFonts w:ascii="Times New Roman" w:eastAsia="Times New Roman" w:hAnsi="Times New Roman" w:cs="Times New Roman"/>
                <w:color w:val="000000"/>
                <w:lang w:eastAsia="es-EC"/>
              </w:rPr>
            </w:pPr>
          </w:p>
        </w:tc>
        <w:tc>
          <w:tcPr>
            <w:tcW w:w="137" w:type="pct"/>
            <w:tcBorders>
              <w:top w:val="single" w:sz="4" w:space="0" w:color="000000"/>
              <w:left w:val="single" w:sz="4" w:space="0" w:color="000000"/>
              <w:bottom w:val="single" w:sz="4" w:space="0" w:color="auto"/>
              <w:right w:val="single" w:sz="4" w:space="0" w:color="000000"/>
            </w:tcBorders>
            <w:shd w:val="clear" w:color="auto" w:fill="auto"/>
            <w:vAlign w:val="center"/>
          </w:tcPr>
          <w:p w:rsidR="0092747D" w:rsidRPr="00C83C00" w:rsidRDefault="0092747D" w:rsidP="00A05306">
            <w:pPr>
              <w:spacing w:after="0" w:line="240" w:lineRule="auto"/>
              <w:jc w:val="center"/>
              <w:rPr>
                <w:rFonts w:ascii="Times New Roman" w:eastAsia="Times New Roman" w:hAnsi="Times New Roman" w:cs="Times New Roman"/>
                <w:color w:val="000000"/>
                <w:lang w:eastAsia="es-EC"/>
              </w:rPr>
            </w:pPr>
          </w:p>
        </w:tc>
        <w:tc>
          <w:tcPr>
            <w:tcW w:w="145" w:type="pct"/>
            <w:tcBorders>
              <w:top w:val="single" w:sz="4" w:space="0" w:color="000000"/>
              <w:left w:val="single" w:sz="4" w:space="0" w:color="000000"/>
              <w:bottom w:val="single" w:sz="4" w:space="0" w:color="auto"/>
              <w:right w:val="single" w:sz="4" w:space="0" w:color="000000"/>
            </w:tcBorders>
            <w:shd w:val="clear" w:color="auto" w:fill="auto"/>
            <w:vAlign w:val="center"/>
          </w:tcPr>
          <w:p w:rsidR="0092747D" w:rsidRPr="00C83C00" w:rsidRDefault="0092747D" w:rsidP="00A05306">
            <w:pPr>
              <w:spacing w:after="0" w:line="240" w:lineRule="auto"/>
              <w:jc w:val="center"/>
              <w:rPr>
                <w:rFonts w:ascii="Times New Roman" w:eastAsia="Times New Roman" w:hAnsi="Times New Roman" w:cs="Times New Roman"/>
                <w:color w:val="000000"/>
                <w:lang w:eastAsia="es-EC"/>
              </w:rPr>
            </w:pPr>
          </w:p>
        </w:tc>
        <w:tc>
          <w:tcPr>
            <w:tcW w:w="678" w:type="pct"/>
            <w:tcBorders>
              <w:top w:val="single" w:sz="4" w:space="0" w:color="000000"/>
              <w:left w:val="single" w:sz="4" w:space="0" w:color="000000"/>
              <w:bottom w:val="single" w:sz="4" w:space="0" w:color="auto"/>
              <w:right w:val="single" w:sz="4" w:space="0" w:color="000000"/>
            </w:tcBorders>
            <w:shd w:val="clear" w:color="auto" w:fill="auto"/>
            <w:vAlign w:val="center"/>
          </w:tcPr>
          <w:p w:rsidR="00584C45" w:rsidRPr="00C83C00" w:rsidRDefault="00584C45" w:rsidP="00584C45">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Exposición didáctica</w:t>
            </w:r>
          </w:p>
          <w:p w:rsidR="00584C45" w:rsidRPr="00C83C00" w:rsidRDefault="00584C45" w:rsidP="00584C45">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584C45" w:rsidRPr="00C83C00" w:rsidRDefault="00584C45" w:rsidP="00584C45">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 xml:space="preserve">Socialización del syllabus, guía didáctica y acuerdos y compromisos </w:t>
            </w:r>
          </w:p>
          <w:p w:rsidR="0092747D" w:rsidRPr="00C83C00" w:rsidRDefault="00584C45" w:rsidP="00DB1784">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Formulario de diagnóstico inicial</w:t>
            </w:r>
          </w:p>
        </w:tc>
        <w:tc>
          <w:tcPr>
            <w:tcW w:w="455" w:type="pct"/>
            <w:tcBorders>
              <w:top w:val="single" w:sz="4" w:space="0" w:color="000000"/>
              <w:left w:val="single" w:sz="4" w:space="0" w:color="000000"/>
              <w:bottom w:val="single" w:sz="4" w:space="0" w:color="auto"/>
              <w:right w:val="single" w:sz="4" w:space="0" w:color="000000"/>
            </w:tcBorders>
            <w:shd w:val="clear" w:color="auto" w:fill="auto"/>
            <w:vAlign w:val="center"/>
          </w:tcPr>
          <w:p w:rsidR="00FA45D1" w:rsidRPr="00C83C00" w:rsidRDefault="00FA45D1" w:rsidP="00EB00DE">
            <w:pPr>
              <w:spacing w:after="0" w:line="240" w:lineRule="auto"/>
              <w:rPr>
                <w:rFonts w:ascii="Times New Roman" w:eastAsia="Times New Roman" w:hAnsi="Times New Roman" w:cs="Times New Roman"/>
                <w:color w:val="000000"/>
                <w:lang w:eastAsia="es-EC"/>
              </w:rPr>
            </w:pPr>
          </w:p>
          <w:p w:rsidR="00FA45D1" w:rsidRPr="00C83C00" w:rsidRDefault="00FA45D1" w:rsidP="00EB00DE">
            <w:pPr>
              <w:spacing w:after="0" w:line="240" w:lineRule="auto"/>
              <w:rPr>
                <w:rFonts w:ascii="Times New Roman" w:eastAsia="Times New Roman" w:hAnsi="Times New Roman" w:cs="Times New Roman"/>
                <w:color w:val="000000"/>
                <w:lang w:eastAsia="es-EC"/>
              </w:rPr>
            </w:pPr>
          </w:p>
          <w:p w:rsidR="00FA45D1" w:rsidRPr="00C83C00" w:rsidRDefault="00FA45D1" w:rsidP="00EB00D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Conferencia </w:t>
            </w:r>
          </w:p>
          <w:p w:rsidR="00EB00DE" w:rsidRPr="00C83C00" w:rsidRDefault="00EB00DE" w:rsidP="00EB00D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 de didáctica</w:t>
            </w:r>
          </w:p>
          <w:p w:rsidR="00EB00DE" w:rsidRPr="00C83C00" w:rsidRDefault="00EB00DE" w:rsidP="00EB00D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EB00DE" w:rsidRPr="00C83C00" w:rsidRDefault="00EB00DE" w:rsidP="00EB00D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410D06" w:rsidRPr="00C83C00">
              <w:rPr>
                <w:rFonts w:ascii="Times New Roman" w:eastAsia="Times New Roman" w:hAnsi="Times New Roman" w:cs="Times New Roman"/>
                <w:color w:val="000000"/>
                <w:lang w:eastAsia="es-EC"/>
              </w:rPr>
              <w:t>inteligente</w:t>
            </w:r>
          </w:p>
          <w:p w:rsidR="0092747D" w:rsidRPr="00C83C00" w:rsidRDefault="00EB00DE" w:rsidP="00EB00D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tc>
        <w:tc>
          <w:tcPr>
            <w:tcW w:w="455" w:type="pct"/>
            <w:tcBorders>
              <w:top w:val="single" w:sz="4" w:space="0" w:color="000000"/>
              <w:left w:val="single" w:sz="4" w:space="0" w:color="000000"/>
              <w:bottom w:val="single" w:sz="4" w:space="0" w:color="auto"/>
              <w:right w:val="single" w:sz="4" w:space="0" w:color="000000"/>
            </w:tcBorders>
            <w:shd w:val="clear" w:color="auto" w:fill="auto"/>
            <w:vAlign w:val="center"/>
          </w:tcPr>
          <w:p w:rsidR="0092747D" w:rsidRPr="00C83C00" w:rsidRDefault="0092747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92747D" w:rsidRPr="00C83C00" w:rsidRDefault="0092747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3E3DCA"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430D86" w:rsidRPr="00C83C00">
              <w:rPr>
                <w:rFonts w:ascii="Times New Roman" w:eastAsia="Times New Roman" w:hAnsi="Times New Roman" w:cs="Times New Roman"/>
                <w:color w:val="000000"/>
                <w:lang w:eastAsia="es-EC"/>
              </w:rPr>
              <w:t>A</w:t>
            </w:r>
          </w:p>
          <w:p w:rsidR="0092747D" w:rsidRPr="00C83C00" w:rsidRDefault="0092747D" w:rsidP="0062523E">
            <w:pPr>
              <w:spacing w:after="0" w:line="240" w:lineRule="auto"/>
              <w:rPr>
                <w:rFonts w:ascii="Times New Roman" w:eastAsia="Times New Roman" w:hAnsi="Times New Roman" w:cs="Times New Roman"/>
                <w:color w:val="000000"/>
                <w:lang w:eastAsia="es-EC"/>
              </w:rPr>
            </w:pPr>
          </w:p>
        </w:tc>
        <w:tc>
          <w:tcPr>
            <w:tcW w:w="362" w:type="pct"/>
            <w:tcBorders>
              <w:top w:val="single" w:sz="4" w:space="0" w:color="000000"/>
              <w:left w:val="single" w:sz="4" w:space="0" w:color="000000"/>
              <w:bottom w:val="single" w:sz="4" w:space="0" w:color="auto"/>
              <w:right w:val="single" w:sz="4" w:space="0" w:color="000000"/>
            </w:tcBorders>
            <w:shd w:val="clear" w:color="auto" w:fill="auto"/>
            <w:vAlign w:val="center"/>
          </w:tcPr>
          <w:p w:rsidR="00307C5B" w:rsidRPr="00C83C00" w:rsidRDefault="00307C5B" w:rsidP="00307C5B">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307C5B" w:rsidRPr="00C83C00" w:rsidRDefault="00307C5B" w:rsidP="00307C5B">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307C5B" w:rsidRPr="00C83C00" w:rsidRDefault="00307C5B" w:rsidP="00307C5B">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307C5B" w:rsidRPr="00C83C00" w:rsidRDefault="00307C5B" w:rsidP="00307C5B">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92747D" w:rsidRPr="00C83C00" w:rsidRDefault="0092747D" w:rsidP="00307C5B">
            <w:pPr>
              <w:spacing w:after="0" w:line="240" w:lineRule="auto"/>
              <w:jc w:val="center"/>
              <w:rPr>
                <w:rFonts w:ascii="Times New Roman" w:eastAsia="Arial" w:hAnsi="Times New Roman" w:cs="Times New Roman"/>
                <w:w w:val="99"/>
              </w:rPr>
            </w:pPr>
          </w:p>
        </w:tc>
        <w:tc>
          <w:tcPr>
            <w:tcW w:w="538" w:type="pct"/>
            <w:tcBorders>
              <w:top w:val="single" w:sz="4" w:space="0" w:color="000000"/>
              <w:left w:val="single" w:sz="4" w:space="0" w:color="000000"/>
              <w:bottom w:val="single" w:sz="4" w:space="0" w:color="auto"/>
              <w:right w:val="single" w:sz="4" w:space="0" w:color="000000"/>
            </w:tcBorders>
            <w:shd w:val="clear" w:color="auto" w:fill="auto"/>
          </w:tcPr>
          <w:p w:rsidR="0092747D" w:rsidRPr="00C83C00" w:rsidRDefault="0092747D" w:rsidP="000333F1">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Docencia  </w:t>
            </w:r>
          </w:p>
          <w:p w:rsidR="0092747D" w:rsidRPr="00C83C00" w:rsidRDefault="0092747D"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700AC5" w:rsidRPr="00C83C00">
              <w:rPr>
                <w:rFonts w:ascii="Times New Roman" w:eastAsia="Times New Roman" w:hAnsi="Times New Roman" w:cs="Times New Roman"/>
                <w:color w:val="000000"/>
                <w:lang w:eastAsia="es-EC"/>
              </w:rPr>
              <w:t xml:space="preserve"> </w:t>
            </w:r>
            <w:r w:rsidR="009738F6" w:rsidRPr="00C83C00">
              <w:rPr>
                <w:rFonts w:ascii="Times New Roman" w:eastAsia="Times New Roman" w:hAnsi="Times New Roman" w:cs="Times New Roman"/>
                <w:color w:val="000000"/>
                <w:lang w:eastAsia="es-EC"/>
              </w:rPr>
              <w:t>15/5/2024</w:t>
            </w:r>
          </w:p>
        </w:tc>
      </w:tr>
      <w:tr w:rsidR="004503FE" w:rsidRPr="00C83C00" w:rsidTr="00D70EF8">
        <w:trPr>
          <w:trHeight w:val="3021"/>
        </w:trPr>
        <w:tc>
          <w:tcPr>
            <w:tcW w:w="545" w:type="pct"/>
            <w:vMerge/>
            <w:tcBorders>
              <w:top w:val="single" w:sz="4" w:space="0" w:color="auto"/>
              <w:left w:val="single" w:sz="4" w:space="0" w:color="auto"/>
              <w:bottom w:val="single" w:sz="4" w:space="0" w:color="auto"/>
              <w:right w:val="single" w:sz="4" w:space="0" w:color="000000"/>
            </w:tcBorders>
            <w:shd w:val="clear" w:color="auto" w:fill="auto"/>
            <w:vAlign w:val="center"/>
          </w:tcPr>
          <w:p w:rsidR="0092747D" w:rsidRPr="00C83C00" w:rsidRDefault="0092747D"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92747D" w:rsidRPr="00C83C00" w:rsidRDefault="0092747D" w:rsidP="007A466F">
            <w:pPr>
              <w:spacing w:after="0" w:line="240" w:lineRule="auto"/>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w:t>
            </w:r>
          </w:p>
          <w:p w:rsidR="00126D77" w:rsidRPr="00C83C00" w:rsidRDefault="0092747D" w:rsidP="0056486B">
            <w:pPr>
              <w:pStyle w:val="Prrafodelista"/>
              <w:numPr>
                <w:ilvl w:val="1"/>
                <w:numId w:val="8"/>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Funciones. Gráfico de funciones.</w:t>
            </w:r>
          </w:p>
          <w:p w:rsidR="0092747D" w:rsidRPr="00C83C00" w:rsidRDefault="0092747D"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Propiedades.</w:t>
            </w:r>
          </w:p>
          <w:p w:rsidR="00126D77" w:rsidRPr="00C83C00" w:rsidRDefault="0092747D" w:rsidP="0056486B">
            <w:pPr>
              <w:pStyle w:val="Prrafodelista"/>
              <w:numPr>
                <w:ilvl w:val="1"/>
                <w:numId w:val="8"/>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Ejercicios de aplicación sobre</w:t>
            </w:r>
          </w:p>
          <w:p w:rsidR="0092747D" w:rsidRPr="00C83C00" w:rsidRDefault="0092747D"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representación gráfica y propiedades de funciones</w:t>
            </w:r>
            <w:r w:rsidR="00F8141E" w:rsidRPr="00C83C00">
              <w:rPr>
                <w:rFonts w:ascii="Times New Roman" w:eastAsia="Arial" w:hAnsi="Times New Roman" w:cs="Times New Roman"/>
                <w:w w:val="99"/>
              </w:rPr>
              <w:t>.</w:t>
            </w:r>
          </w:p>
          <w:p w:rsidR="0092747D" w:rsidRPr="00C83C00" w:rsidRDefault="0092747D"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1</w:t>
            </w:r>
            <w:r w:rsidR="008A5443" w:rsidRPr="00C83C00">
              <w:rPr>
                <w:rFonts w:ascii="Times New Roman" w:eastAsia="Arial" w:hAnsi="Times New Roman" w:cs="Times New Roman"/>
                <w:b/>
                <w:w w:val="99"/>
              </w:rPr>
              <w:t>:</w:t>
            </w:r>
            <w:r w:rsidRPr="00C83C00">
              <w:rPr>
                <w:rFonts w:ascii="Times New Roman" w:eastAsia="Arial" w:hAnsi="Times New Roman" w:cs="Times New Roman"/>
                <w:w w:val="99"/>
              </w:rPr>
              <w:t xml:space="preserve"> Resolver ejercicios de aplicación sobre representación grá</w:t>
            </w:r>
            <w:r w:rsidR="00CE6C6C" w:rsidRPr="00C83C00">
              <w:rPr>
                <w:rFonts w:ascii="Times New Roman" w:eastAsia="Arial" w:hAnsi="Times New Roman" w:cs="Times New Roman"/>
                <w:w w:val="99"/>
              </w:rPr>
              <w:t>fica y propiedades de funciones</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92747D" w:rsidRPr="00C83C00" w:rsidRDefault="0092747D"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92747D" w:rsidRPr="00C83C00" w:rsidRDefault="0092747D"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92747D" w:rsidRPr="00C83C00" w:rsidRDefault="0092747D"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3</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92747D" w:rsidRPr="00C83C00" w:rsidRDefault="0092747D"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tcPr>
          <w:p w:rsidR="0015565C" w:rsidRPr="00C83C00" w:rsidRDefault="0015565C" w:rsidP="001322F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Exposición didáctica</w:t>
            </w:r>
          </w:p>
          <w:p w:rsidR="0015565C" w:rsidRPr="00C83C00" w:rsidRDefault="0015565C" w:rsidP="001322F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Método expositivo</w:t>
            </w:r>
          </w:p>
          <w:p w:rsidR="0015565C" w:rsidRPr="00C83C00" w:rsidRDefault="0015565C" w:rsidP="001322F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Conversación heurística</w:t>
            </w:r>
          </w:p>
          <w:p w:rsidR="0015565C" w:rsidRPr="00C83C00" w:rsidRDefault="0015565C" w:rsidP="001322F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Lluvia de ideas</w:t>
            </w:r>
          </w:p>
          <w:p w:rsidR="0015565C" w:rsidRPr="00C83C00" w:rsidRDefault="0015565C" w:rsidP="001322F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92747D" w:rsidRPr="00C83C00" w:rsidRDefault="0015565C" w:rsidP="001322F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5565C" w:rsidRPr="00C83C00" w:rsidRDefault="0015565C" w:rsidP="0015565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Conferencia</w:t>
            </w:r>
          </w:p>
          <w:p w:rsidR="0015565C" w:rsidRPr="00C83C00" w:rsidRDefault="0015565C" w:rsidP="0015565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15565C" w:rsidRPr="00C83C00" w:rsidRDefault="0015565C" w:rsidP="0015565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15565C" w:rsidRPr="00C83C00" w:rsidRDefault="0015565C" w:rsidP="0015565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862B48" w:rsidRPr="00C83C00">
              <w:rPr>
                <w:rFonts w:ascii="Times New Roman" w:eastAsia="Times New Roman" w:hAnsi="Times New Roman" w:cs="Times New Roman"/>
                <w:color w:val="000000"/>
                <w:lang w:eastAsia="es-EC"/>
              </w:rPr>
              <w:t>inteligente</w:t>
            </w:r>
          </w:p>
          <w:p w:rsidR="0015565C" w:rsidRPr="00C83C00" w:rsidRDefault="0015565C" w:rsidP="0015565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15565C" w:rsidRPr="00C83C00" w:rsidRDefault="006D7356" w:rsidP="0015565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92747D" w:rsidRPr="00C83C00" w:rsidRDefault="0092747D" w:rsidP="00C0267D">
            <w:pPr>
              <w:spacing w:after="0" w:line="240" w:lineRule="auto"/>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92747D" w:rsidRPr="00C83C00" w:rsidRDefault="0092747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92747D" w:rsidRPr="00C83C00" w:rsidRDefault="0092747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713D9E"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430D86" w:rsidRPr="00C83C00">
              <w:rPr>
                <w:rFonts w:ascii="Times New Roman" w:eastAsia="Times New Roman" w:hAnsi="Times New Roman" w:cs="Times New Roman"/>
                <w:color w:val="000000"/>
                <w:lang w:eastAsia="es-EC"/>
              </w:rPr>
              <w:t>A</w:t>
            </w:r>
          </w:p>
          <w:p w:rsidR="0092747D" w:rsidRPr="00C83C00" w:rsidRDefault="0092747D" w:rsidP="00713D9E">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w:t>
            </w:r>
            <w:r w:rsidR="00307C5B" w:rsidRPr="00C83C00">
              <w:rPr>
                <w:rFonts w:ascii="Times New Roman" w:eastAsia="Arial" w:hAnsi="Times New Roman" w:cs="Times New Roman"/>
                <w:w w:val="99"/>
              </w:rPr>
              <w:t>2</w:t>
            </w:r>
          </w:p>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w:t>
            </w:r>
            <w:r w:rsidR="00307C5B" w:rsidRPr="00C83C00">
              <w:rPr>
                <w:rFonts w:ascii="Times New Roman" w:eastAsia="Arial" w:hAnsi="Times New Roman" w:cs="Times New Roman"/>
                <w:w w:val="99"/>
              </w:rPr>
              <w:t>3</w:t>
            </w:r>
          </w:p>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w:t>
            </w:r>
            <w:r w:rsidR="00307C5B" w:rsidRPr="00C83C00">
              <w:rPr>
                <w:rFonts w:ascii="Times New Roman" w:eastAsia="Arial" w:hAnsi="Times New Roman" w:cs="Times New Roman"/>
                <w:w w:val="99"/>
              </w:rPr>
              <w:t>4</w:t>
            </w:r>
          </w:p>
          <w:p w:rsidR="00337303"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w:t>
            </w:r>
            <w:r w:rsidR="00DA02BA" w:rsidRPr="00C83C00">
              <w:rPr>
                <w:rFonts w:ascii="Times New Roman" w:eastAsia="Arial" w:hAnsi="Times New Roman" w:cs="Times New Roman"/>
                <w:w w:val="99"/>
              </w:rPr>
              <w:t>1</w:t>
            </w:r>
          </w:p>
          <w:p w:rsidR="0092747D" w:rsidRPr="00C83C00" w:rsidRDefault="00337303" w:rsidP="0033730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w:t>
            </w:r>
            <w:r w:rsidR="00FA222A" w:rsidRPr="00C83C00">
              <w:rPr>
                <w:rFonts w:ascii="Times New Roman" w:eastAsia="Arial" w:hAnsi="Times New Roman" w:cs="Times New Roman"/>
                <w:w w:val="99"/>
              </w:rPr>
              <w:t>2</w:t>
            </w:r>
          </w:p>
          <w:p w:rsidR="00FA222A" w:rsidRPr="00C83C00" w:rsidRDefault="00FA222A" w:rsidP="0033730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92747D" w:rsidRPr="00C83C00" w:rsidRDefault="00FA222A" w:rsidP="00CF6FA7">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tcPr>
          <w:p w:rsidR="0092747D" w:rsidRPr="00C83C00" w:rsidRDefault="0092747D" w:rsidP="000333F1">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Docencia  </w:t>
            </w:r>
          </w:p>
          <w:p w:rsidR="0092747D" w:rsidRPr="00C83C00" w:rsidRDefault="0092747D"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7F36CC" w:rsidRPr="00C83C00">
              <w:rPr>
                <w:rFonts w:ascii="Times New Roman" w:eastAsia="Times New Roman" w:hAnsi="Times New Roman" w:cs="Times New Roman"/>
                <w:color w:val="000000"/>
                <w:lang w:eastAsia="es-EC"/>
              </w:rPr>
              <w:t>16/5/2024</w:t>
            </w:r>
          </w:p>
          <w:p w:rsidR="000D2365" w:rsidRPr="00C83C00" w:rsidRDefault="000D2365" w:rsidP="000333F1">
            <w:pPr>
              <w:spacing w:after="0" w:line="240" w:lineRule="auto"/>
              <w:rPr>
                <w:rFonts w:ascii="Times New Roman" w:eastAsia="Times New Roman" w:hAnsi="Times New Roman" w:cs="Times New Roman"/>
                <w:color w:val="000000"/>
                <w:lang w:eastAsia="es-EC"/>
              </w:rPr>
            </w:pPr>
          </w:p>
          <w:p w:rsidR="0092747D" w:rsidRPr="00C83C00" w:rsidRDefault="0092747D" w:rsidP="000333F1">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Práctica </w:t>
            </w:r>
          </w:p>
          <w:p w:rsidR="0092747D" w:rsidRPr="00C83C00" w:rsidRDefault="00D91B54" w:rsidP="00700AC5">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w:t>
            </w:r>
            <w:r w:rsidR="00700AC5" w:rsidRPr="00C83C00">
              <w:rPr>
                <w:rFonts w:ascii="Times New Roman" w:eastAsia="Times New Roman" w:hAnsi="Times New Roman" w:cs="Times New Roman"/>
                <w:bCs/>
                <w:color w:val="000000"/>
                <w:lang w:eastAsia="es-EC"/>
              </w:rPr>
              <w:t xml:space="preserve"> </w:t>
            </w:r>
            <w:r w:rsidR="007F36CC" w:rsidRPr="00C83C00">
              <w:rPr>
                <w:rFonts w:ascii="Times New Roman" w:eastAsia="Times New Roman" w:hAnsi="Times New Roman" w:cs="Times New Roman"/>
                <w:bCs/>
                <w:color w:val="000000"/>
                <w:lang w:eastAsia="es-EC"/>
              </w:rPr>
              <w:t>16/5/2024</w:t>
            </w:r>
          </w:p>
        </w:tc>
      </w:tr>
      <w:tr w:rsidR="004503FE" w:rsidRPr="00C83C00" w:rsidTr="00D70EF8">
        <w:trPr>
          <w:trHeight w:val="1887"/>
        </w:trPr>
        <w:tc>
          <w:tcPr>
            <w:tcW w:w="545" w:type="pct"/>
            <w:vMerge w:val="restart"/>
            <w:tcBorders>
              <w:top w:val="single" w:sz="4" w:space="0" w:color="auto"/>
              <w:left w:val="single" w:sz="4" w:space="0" w:color="auto"/>
              <w:bottom w:val="single" w:sz="4" w:space="0" w:color="auto"/>
              <w:right w:val="single" w:sz="4" w:space="0" w:color="000000"/>
            </w:tcBorders>
            <w:shd w:val="clear" w:color="auto" w:fill="auto"/>
            <w:vAlign w:val="center"/>
          </w:tcPr>
          <w:p w:rsidR="0092747D" w:rsidRPr="00C83C00" w:rsidRDefault="0092747D" w:rsidP="003747D5">
            <w:pPr>
              <w:spacing w:after="0" w:line="240" w:lineRule="auto"/>
              <w:rPr>
                <w:rFonts w:ascii="Times New Roman" w:eastAsia="Times New Roman" w:hAnsi="Times New Roman" w:cs="Times New Roman"/>
                <w:b/>
                <w:color w:val="000000"/>
                <w:lang w:eastAsia="es-EC"/>
              </w:rPr>
            </w:pPr>
          </w:p>
          <w:p w:rsidR="0092747D" w:rsidRPr="00C83C00" w:rsidRDefault="0092747D" w:rsidP="0092747D">
            <w:pPr>
              <w:spacing w:after="0" w:line="240" w:lineRule="auto"/>
              <w:jc w:val="center"/>
              <w:rPr>
                <w:rFonts w:ascii="Times New Roman" w:eastAsia="Times New Roman" w:hAnsi="Times New Roman" w:cs="Times New Roman"/>
                <w:b/>
                <w:color w:val="000000"/>
                <w:lang w:eastAsia="es-EC"/>
              </w:rPr>
            </w:pPr>
          </w:p>
          <w:p w:rsidR="0092747D" w:rsidRPr="00C83C00" w:rsidRDefault="0092747D" w:rsidP="0092747D">
            <w:pPr>
              <w:spacing w:after="0" w:line="240" w:lineRule="auto"/>
              <w:jc w:val="center"/>
              <w:rPr>
                <w:rFonts w:ascii="Times New Roman" w:eastAsia="Times New Roman" w:hAnsi="Times New Roman" w:cs="Times New Roman"/>
                <w:b/>
                <w:color w:val="000000"/>
                <w:lang w:eastAsia="es-EC"/>
              </w:rPr>
            </w:pPr>
          </w:p>
          <w:p w:rsidR="00A7744A" w:rsidRPr="00C83C00" w:rsidRDefault="0092747D" w:rsidP="0092747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b/>
                <w:color w:val="000000"/>
                <w:lang w:eastAsia="es-EC"/>
              </w:rPr>
              <w:t xml:space="preserve">U.T.1 </w:t>
            </w:r>
            <w:r w:rsidR="00B8744F" w:rsidRPr="00C83C00">
              <w:rPr>
                <w:rFonts w:ascii="Times New Roman" w:eastAsia="Times New Roman" w:hAnsi="Times New Roman" w:cs="Times New Roman"/>
                <w:b/>
                <w:color w:val="000000"/>
                <w:lang w:eastAsia="es-EC"/>
              </w:rPr>
              <w:t>CÁLCULO DIFERENCIAL</w:t>
            </w: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92747D" w:rsidRPr="00C83C00" w:rsidRDefault="0092747D" w:rsidP="00A500B6">
            <w:pPr>
              <w:spacing w:after="0" w:line="240" w:lineRule="auto"/>
              <w:ind w:left="360"/>
              <w:rPr>
                <w:rFonts w:ascii="Times New Roman" w:eastAsia="Times New Roman" w:hAnsi="Times New Roman" w:cs="Times New Roman"/>
                <w:b/>
                <w:lang w:val="es-ES_tradnl" w:eastAsia="es-EC"/>
              </w:rPr>
            </w:pPr>
          </w:p>
          <w:p w:rsidR="004820B1" w:rsidRPr="00C83C00" w:rsidRDefault="004820B1" w:rsidP="00A500B6">
            <w:pPr>
              <w:spacing w:after="0" w:line="240" w:lineRule="auto"/>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3</w:t>
            </w:r>
          </w:p>
          <w:p w:rsidR="00A7744A" w:rsidRPr="00C83C00" w:rsidRDefault="00A7744A" w:rsidP="00A500B6">
            <w:pPr>
              <w:pStyle w:val="Prrafodelista"/>
              <w:numPr>
                <w:ilvl w:val="1"/>
                <w:numId w:val="8"/>
              </w:num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Límites de una variable</w:t>
            </w:r>
          </w:p>
          <w:p w:rsidR="00A7744A" w:rsidRPr="00C83C00" w:rsidRDefault="00A7744A" w:rsidP="00A500B6">
            <w:pPr>
              <w:pStyle w:val="Prrafodelista"/>
              <w:numPr>
                <w:ilvl w:val="1"/>
                <w:numId w:val="8"/>
              </w:num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Límites de una función</w:t>
            </w:r>
          </w:p>
          <w:p w:rsidR="00E2604A" w:rsidRPr="00C83C00" w:rsidRDefault="00E2604A" w:rsidP="00A500B6">
            <w:pPr>
              <w:spacing w:after="0" w:line="240" w:lineRule="auto"/>
              <w:rPr>
                <w:rFonts w:ascii="Times New Roman" w:eastAsia="Arial" w:hAnsi="Times New Roman" w:cs="Times New Roman"/>
                <w:w w:val="99"/>
              </w:rPr>
            </w:pPr>
            <w:r w:rsidRPr="00C83C00">
              <w:rPr>
                <w:rFonts w:ascii="Times New Roman" w:eastAsia="Arial" w:hAnsi="Times New Roman" w:cs="Times New Roman"/>
                <w:b/>
                <w:w w:val="99"/>
              </w:rPr>
              <w:t xml:space="preserve">Práctica </w:t>
            </w:r>
            <w:r w:rsidR="00E44184" w:rsidRPr="00C83C00">
              <w:rPr>
                <w:rFonts w:ascii="Times New Roman" w:eastAsia="Arial" w:hAnsi="Times New Roman" w:cs="Times New Roman"/>
                <w:b/>
                <w:w w:val="99"/>
              </w:rPr>
              <w:t># 2</w:t>
            </w:r>
            <w:r w:rsidRPr="00C83C00">
              <w:rPr>
                <w:rFonts w:ascii="Times New Roman" w:eastAsia="Arial" w:hAnsi="Times New Roman" w:cs="Times New Roman"/>
                <w:b/>
                <w:w w:val="99"/>
              </w:rPr>
              <w:t>:</w:t>
            </w:r>
            <w:r w:rsidRPr="00C83C00">
              <w:rPr>
                <w:rFonts w:ascii="Times New Roman" w:eastAsia="Arial" w:hAnsi="Times New Roman" w:cs="Times New Roman"/>
                <w:w w:val="99"/>
              </w:rPr>
              <w:t xml:space="preserve"> Resolución de ejercicios sobre cálculo de límites de funciones</w:t>
            </w:r>
          </w:p>
          <w:p w:rsidR="00E2604A" w:rsidRPr="00C83C00" w:rsidRDefault="00E2604A" w:rsidP="00A500B6">
            <w:pPr>
              <w:spacing w:after="0" w:line="240" w:lineRule="auto"/>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F2942"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B108F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3</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000000"/>
              <w:left w:val="single" w:sz="4" w:space="0" w:color="000000"/>
              <w:bottom w:val="single" w:sz="4" w:space="0" w:color="auto"/>
              <w:right w:val="single" w:sz="4" w:space="0" w:color="000000"/>
            </w:tcBorders>
            <w:shd w:val="clear" w:color="auto" w:fill="auto"/>
            <w:vAlign w:val="center"/>
          </w:tcPr>
          <w:p w:rsidR="003D554C" w:rsidRPr="00C83C00" w:rsidRDefault="003D554C" w:rsidP="003D554C">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3D554C" w:rsidRPr="00C83C00" w:rsidRDefault="003D554C" w:rsidP="003D554C">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3D554C" w:rsidRPr="00C83C00" w:rsidRDefault="003D554C" w:rsidP="003D554C">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Mapa conceptual</w:t>
            </w:r>
          </w:p>
          <w:p w:rsidR="003D554C" w:rsidRPr="00C83C00" w:rsidRDefault="003D554C" w:rsidP="003D554C">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3D554C" w:rsidRPr="00C83C00" w:rsidRDefault="003D554C" w:rsidP="003D554C">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interactivo</w:t>
            </w:r>
          </w:p>
          <w:p w:rsidR="00A7744A" w:rsidRPr="00C83C00" w:rsidRDefault="003D554C" w:rsidP="00C4500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000000"/>
              <w:left w:val="single" w:sz="4" w:space="0" w:color="000000"/>
              <w:bottom w:val="single" w:sz="4" w:space="0" w:color="auto"/>
              <w:right w:val="single" w:sz="4" w:space="0" w:color="000000"/>
            </w:tcBorders>
            <w:shd w:val="clear" w:color="auto" w:fill="auto"/>
            <w:vAlign w:val="center"/>
          </w:tcPr>
          <w:p w:rsidR="003D554C" w:rsidRPr="00C83C00" w:rsidRDefault="003D554C" w:rsidP="003D554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3D554C" w:rsidRPr="00C83C00" w:rsidRDefault="003D554C" w:rsidP="003D554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3D554C" w:rsidRPr="00C83C00" w:rsidRDefault="003D554C" w:rsidP="003D554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3D554C" w:rsidRPr="00C83C00" w:rsidRDefault="003D554C" w:rsidP="003D554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D948D0" w:rsidRPr="00C83C00">
              <w:rPr>
                <w:rFonts w:ascii="Times New Roman" w:eastAsia="Times New Roman" w:hAnsi="Times New Roman" w:cs="Times New Roman"/>
                <w:color w:val="000000"/>
                <w:lang w:eastAsia="es-EC"/>
              </w:rPr>
              <w:t>inteligente</w:t>
            </w:r>
          </w:p>
          <w:p w:rsidR="003D554C" w:rsidRPr="00C83C00" w:rsidRDefault="003D554C" w:rsidP="003D554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3D554C" w:rsidRPr="00C83C00" w:rsidRDefault="00E73753" w:rsidP="003D554C">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A7744A" w:rsidRPr="00C83C00" w:rsidRDefault="00A7744A" w:rsidP="00C0267D">
            <w:pPr>
              <w:spacing w:after="0" w:line="240" w:lineRule="auto"/>
              <w:rPr>
                <w:rFonts w:ascii="Times New Roman" w:eastAsia="Times New Roman" w:hAnsi="Times New Roman" w:cs="Times New Roman"/>
                <w:color w:val="000000"/>
                <w:lang w:eastAsia="es-EC"/>
              </w:rPr>
            </w:pPr>
          </w:p>
        </w:tc>
        <w:tc>
          <w:tcPr>
            <w:tcW w:w="455" w:type="pct"/>
            <w:tcBorders>
              <w:top w:val="single" w:sz="4" w:space="0" w:color="000000"/>
              <w:left w:val="single" w:sz="4" w:space="0" w:color="000000"/>
              <w:bottom w:val="single" w:sz="4" w:space="0" w:color="auto"/>
              <w:right w:val="single" w:sz="4" w:space="0" w:color="000000"/>
            </w:tcBorders>
            <w:shd w:val="clear" w:color="auto" w:fill="auto"/>
            <w:vAlign w:val="center"/>
          </w:tcPr>
          <w:p w:rsidR="00515A8A" w:rsidRPr="00C83C00" w:rsidRDefault="00572FEC"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EE1BB5"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B66D89" w:rsidRPr="00C83C00">
              <w:rPr>
                <w:rFonts w:ascii="Times New Roman" w:eastAsia="Times New Roman" w:hAnsi="Times New Roman" w:cs="Times New Roman"/>
                <w:color w:val="000000"/>
                <w:lang w:eastAsia="es-EC"/>
              </w:rPr>
              <w:t>A</w:t>
            </w:r>
          </w:p>
          <w:p w:rsidR="00A7744A" w:rsidRPr="00C83C00" w:rsidRDefault="00A7744A" w:rsidP="00EE1BB5">
            <w:pPr>
              <w:spacing w:after="0" w:line="240" w:lineRule="auto"/>
              <w:rPr>
                <w:rFonts w:ascii="Times New Roman" w:eastAsia="Times New Roman" w:hAnsi="Times New Roman" w:cs="Times New Roman"/>
                <w:color w:val="000000"/>
                <w:lang w:eastAsia="es-EC"/>
              </w:rPr>
            </w:pPr>
          </w:p>
        </w:tc>
        <w:tc>
          <w:tcPr>
            <w:tcW w:w="362" w:type="pct"/>
            <w:tcBorders>
              <w:top w:val="single" w:sz="4" w:space="0" w:color="000000"/>
              <w:left w:val="single" w:sz="4" w:space="0" w:color="000000"/>
              <w:bottom w:val="single" w:sz="4" w:space="0" w:color="auto"/>
              <w:right w:val="single" w:sz="4" w:space="0" w:color="000000"/>
            </w:tcBorders>
            <w:shd w:val="clear" w:color="auto" w:fill="auto"/>
            <w:vAlign w:val="center"/>
          </w:tcPr>
          <w:p w:rsidR="003D554C" w:rsidRPr="00C83C00" w:rsidRDefault="003D554C" w:rsidP="003D554C">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3D554C" w:rsidRPr="00C83C00" w:rsidRDefault="003D554C" w:rsidP="003D554C">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370929" w:rsidRPr="00C83C00" w:rsidRDefault="00370929" w:rsidP="00370929">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A7744A" w:rsidRPr="00C83C00" w:rsidRDefault="00370929"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000000"/>
              <w:left w:val="single" w:sz="4" w:space="0" w:color="000000"/>
              <w:bottom w:val="single" w:sz="4" w:space="0" w:color="auto"/>
              <w:right w:val="single" w:sz="4" w:space="0" w:color="000000"/>
            </w:tcBorders>
            <w:shd w:val="clear" w:color="auto" w:fill="auto"/>
            <w:vAlign w:val="center"/>
          </w:tcPr>
          <w:p w:rsidR="00F0082A" w:rsidRPr="00C83C00" w:rsidRDefault="00515414" w:rsidP="000D236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Docencia </w:t>
            </w:r>
          </w:p>
          <w:p w:rsidR="00886C45" w:rsidRPr="00C83C00" w:rsidRDefault="00515414"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w:t>
            </w:r>
            <w:r w:rsidR="00886C45" w:rsidRPr="00C83C00">
              <w:rPr>
                <w:rFonts w:ascii="Times New Roman" w:eastAsia="Times New Roman" w:hAnsi="Times New Roman" w:cs="Times New Roman"/>
                <w:color w:val="000000"/>
                <w:lang w:eastAsia="es-EC"/>
              </w:rPr>
              <w:t>A”</w:t>
            </w:r>
            <w:r w:rsidR="00FA732D" w:rsidRPr="00C83C00">
              <w:rPr>
                <w:rFonts w:ascii="Times New Roman" w:eastAsia="Times New Roman" w:hAnsi="Times New Roman" w:cs="Times New Roman"/>
                <w:color w:val="000000"/>
                <w:lang w:eastAsia="es-EC"/>
              </w:rPr>
              <w:t>22/5/2024</w:t>
            </w:r>
          </w:p>
          <w:p w:rsidR="000D2365" w:rsidRPr="00C83C00" w:rsidRDefault="000D2365" w:rsidP="000D236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3F19F6" w:rsidRPr="00C83C00" w:rsidRDefault="00E2604A" w:rsidP="003F19F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Práctica  </w:t>
            </w:r>
          </w:p>
          <w:p w:rsidR="00A7744A" w:rsidRPr="00C83C00" w:rsidRDefault="002B223D" w:rsidP="00700AC5">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color w:val="000000"/>
                <w:lang w:eastAsia="es-EC"/>
              </w:rPr>
              <w:t xml:space="preserve"> “A”</w:t>
            </w:r>
            <w:r w:rsidR="008F5A94" w:rsidRPr="00C83C00">
              <w:rPr>
                <w:rFonts w:ascii="Times New Roman" w:eastAsia="Times New Roman" w:hAnsi="Times New Roman" w:cs="Times New Roman"/>
                <w:color w:val="000000"/>
                <w:lang w:eastAsia="es-EC"/>
              </w:rPr>
              <w:t xml:space="preserve"> </w:t>
            </w:r>
            <w:r w:rsidR="00FA732D" w:rsidRPr="00C83C00">
              <w:rPr>
                <w:rFonts w:ascii="Times New Roman" w:eastAsia="Times New Roman" w:hAnsi="Times New Roman" w:cs="Times New Roman"/>
                <w:color w:val="000000"/>
                <w:lang w:eastAsia="es-EC"/>
              </w:rPr>
              <w:t>22/5/2024</w:t>
            </w:r>
          </w:p>
        </w:tc>
      </w:tr>
      <w:tr w:rsidR="004503FE" w:rsidRPr="00C83C00" w:rsidTr="00D70EF8">
        <w:trPr>
          <w:trHeight w:val="1933"/>
        </w:trPr>
        <w:tc>
          <w:tcPr>
            <w:tcW w:w="545" w:type="pct"/>
            <w:vMerge/>
            <w:tcBorders>
              <w:top w:val="single" w:sz="4" w:space="0" w:color="auto"/>
              <w:left w:val="single" w:sz="4" w:space="0" w:color="auto"/>
              <w:bottom w:val="single" w:sz="4" w:space="0" w:color="auto"/>
              <w:right w:val="single" w:sz="4" w:space="0" w:color="000000"/>
            </w:tcBorders>
            <w:shd w:val="clear" w:color="auto" w:fill="auto"/>
            <w:vAlign w:val="center"/>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B93190" w:rsidRPr="00C83C00" w:rsidRDefault="00B93190" w:rsidP="00A500B6">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4</w:t>
            </w:r>
          </w:p>
          <w:p w:rsidR="00A7744A" w:rsidRPr="00C83C00" w:rsidRDefault="00B93190"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w:t>
            </w:r>
            <w:r w:rsidR="006A070C" w:rsidRPr="00C83C00">
              <w:rPr>
                <w:rFonts w:ascii="Times New Roman" w:eastAsia="Arial" w:hAnsi="Times New Roman" w:cs="Times New Roman"/>
                <w:w w:val="99"/>
              </w:rPr>
              <w:t>5. Teoremas</w:t>
            </w:r>
            <w:r w:rsidR="00A7744A" w:rsidRPr="00C83C00">
              <w:rPr>
                <w:rFonts w:ascii="Times New Roman" w:eastAsia="Arial" w:hAnsi="Times New Roman" w:cs="Times New Roman"/>
                <w:w w:val="99"/>
              </w:rPr>
              <w:t xml:space="preserve"> sobre límites</w:t>
            </w:r>
          </w:p>
          <w:p w:rsidR="00A7744A" w:rsidRPr="00C83C00" w:rsidRDefault="00A7744A"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1.6 Ejercicios de aplicación de los teoremas de los límites.</w:t>
            </w:r>
          </w:p>
          <w:p w:rsidR="00E77557" w:rsidRPr="00C83C00" w:rsidRDefault="00E77557"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3:</w:t>
            </w:r>
            <w:r w:rsidR="00C3536D" w:rsidRPr="00C83C00">
              <w:rPr>
                <w:rFonts w:ascii="Times New Roman" w:eastAsia="Arial" w:hAnsi="Times New Roman" w:cs="Times New Roman"/>
                <w:w w:val="99"/>
              </w:rPr>
              <w:t xml:space="preserve"> </w:t>
            </w:r>
            <w:r w:rsidR="008B6670" w:rsidRPr="00C83C00">
              <w:rPr>
                <w:rFonts w:ascii="Times New Roman" w:eastAsia="Arial" w:hAnsi="Times New Roman" w:cs="Times New Roman"/>
                <w:w w:val="99"/>
              </w:rPr>
              <w:t>Resolver e</w:t>
            </w:r>
            <w:r w:rsidRPr="00C83C00">
              <w:rPr>
                <w:rFonts w:ascii="Times New Roman" w:eastAsia="Arial" w:hAnsi="Times New Roman" w:cs="Times New Roman"/>
                <w:w w:val="99"/>
              </w:rPr>
              <w:t>jercicios de aplicación de los teoremas de los límites.</w:t>
            </w:r>
          </w:p>
          <w:p w:rsidR="00E77557" w:rsidRPr="00C83C00" w:rsidRDefault="00E77557" w:rsidP="00A7744A">
            <w:pPr>
              <w:spacing w:after="0" w:line="240" w:lineRule="auto"/>
              <w:jc w:val="both"/>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F2942"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0142E7">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142E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D87E3D" w:rsidRPr="00C83C00" w:rsidRDefault="00D87E3D" w:rsidP="00D87E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D87E3D" w:rsidRPr="00C83C00" w:rsidRDefault="00D87E3D" w:rsidP="00D87E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D87E3D" w:rsidRPr="00C83C00" w:rsidRDefault="00D87E3D" w:rsidP="00D87E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D87E3D" w:rsidRPr="00C83C00" w:rsidRDefault="00D87E3D" w:rsidP="00D87E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D87E3D" w:rsidRPr="00C83C00" w:rsidRDefault="00D87E3D" w:rsidP="00D87E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A7744A" w:rsidRPr="00C83C00" w:rsidRDefault="00D87E3D" w:rsidP="00D87E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D87E3D" w:rsidRPr="00C83C00" w:rsidRDefault="00D87E3D" w:rsidP="00D87E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D87E3D" w:rsidRPr="00C83C00" w:rsidRDefault="00D87E3D" w:rsidP="00D87E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D87E3D" w:rsidRPr="00C83C00" w:rsidRDefault="00D87E3D" w:rsidP="00D87E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D87E3D" w:rsidRPr="00C83C00" w:rsidRDefault="00D87E3D" w:rsidP="00D87E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FF345C" w:rsidRPr="00C83C00">
              <w:rPr>
                <w:rFonts w:ascii="Times New Roman" w:eastAsia="Times New Roman" w:hAnsi="Times New Roman" w:cs="Times New Roman"/>
                <w:color w:val="000000"/>
                <w:lang w:eastAsia="es-EC"/>
              </w:rPr>
              <w:t>inteligente</w:t>
            </w:r>
          </w:p>
          <w:p w:rsidR="00D87E3D" w:rsidRPr="00C83C00" w:rsidRDefault="00D87E3D" w:rsidP="00D87E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D87E3D" w:rsidRPr="00C83C00" w:rsidRDefault="00E73753" w:rsidP="00D87E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A7744A" w:rsidRPr="00C83C00" w:rsidRDefault="00A7744A" w:rsidP="00C0267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15A8A" w:rsidRPr="00C83C00" w:rsidRDefault="00572FEC"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900302"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B66D89" w:rsidRPr="00C83C00">
              <w:rPr>
                <w:rFonts w:ascii="Times New Roman" w:eastAsia="Times New Roman" w:hAnsi="Times New Roman" w:cs="Times New Roman"/>
                <w:color w:val="000000"/>
                <w:lang w:eastAsia="es-EC"/>
              </w:rPr>
              <w:t>A</w:t>
            </w:r>
          </w:p>
          <w:p w:rsidR="00A7744A" w:rsidRPr="00C83C00" w:rsidRDefault="00A7744A" w:rsidP="00900302">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D87E3D" w:rsidRPr="00C83C00" w:rsidRDefault="00D87E3D" w:rsidP="00D87E3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D87E3D" w:rsidRPr="00C83C00" w:rsidRDefault="00D87E3D" w:rsidP="00D87E3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370929" w:rsidRPr="00C83C00" w:rsidRDefault="00D87E3D" w:rsidP="00370929">
            <w:pPr>
              <w:spacing w:after="0" w:line="240" w:lineRule="auto"/>
              <w:rPr>
                <w:rFonts w:ascii="Times New Roman" w:eastAsia="Arial" w:hAnsi="Times New Roman" w:cs="Times New Roman"/>
                <w:w w:val="99"/>
                <w:lang w:val="pt-BR"/>
              </w:rPr>
            </w:pPr>
            <w:r w:rsidRPr="00C83C00">
              <w:rPr>
                <w:rFonts w:ascii="Times New Roman" w:eastAsia="Arial" w:hAnsi="Times New Roman" w:cs="Times New Roman"/>
                <w:w w:val="99"/>
              </w:rPr>
              <w:t xml:space="preserve">    </w:t>
            </w:r>
            <w:r w:rsidR="00370929" w:rsidRPr="00C83C00">
              <w:rPr>
                <w:rFonts w:ascii="Times New Roman" w:eastAsia="Arial" w:hAnsi="Times New Roman" w:cs="Times New Roman"/>
                <w:w w:val="99"/>
              </w:rPr>
              <w:t>B.B.1</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370929" w:rsidRPr="00C83C00" w:rsidRDefault="00370929" w:rsidP="00370929">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A7744A" w:rsidRPr="00C83C00" w:rsidRDefault="00370929"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AA036B" w:rsidRPr="00C83C00" w:rsidRDefault="00E77557" w:rsidP="00697774">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77557" w:rsidRPr="00C83C00" w:rsidRDefault="00886C45"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FC0DA4" w:rsidRPr="00C83C00">
              <w:rPr>
                <w:rFonts w:ascii="Times New Roman" w:eastAsia="Times New Roman" w:hAnsi="Times New Roman" w:cs="Times New Roman"/>
                <w:color w:val="000000"/>
                <w:lang w:eastAsia="es-EC"/>
              </w:rPr>
              <w:t>23/5/2024</w:t>
            </w:r>
          </w:p>
          <w:p w:rsidR="002A1532" w:rsidRPr="00C83C00" w:rsidRDefault="002A1532" w:rsidP="002A1532">
            <w:pPr>
              <w:spacing w:after="0" w:line="240" w:lineRule="auto"/>
              <w:rPr>
                <w:rFonts w:ascii="Times New Roman" w:eastAsia="Times New Roman" w:hAnsi="Times New Roman" w:cs="Times New Roman"/>
                <w:color w:val="000000"/>
                <w:lang w:eastAsia="es-EC"/>
              </w:rPr>
            </w:pPr>
          </w:p>
          <w:p w:rsidR="002A1532" w:rsidRPr="00C83C00" w:rsidRDefault="00E77557" w:rsidP="00697774">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700AC5" w:rsidRPr="00C83C00" w:rsidRDefault="008D6606"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2E4ECC" w:rsidRPr="00C83C00">
              <w:rPr>
                <w:rFonts w:ascii="Times New Roman" w:eastAsia="Times New Roman" w:hAnsi="Times New Roman" w:cs="Times New Roman"/>
                <w:color w:val="000000"/>
                <w:lang w:eastAsia="es-EC"/>
              </w:rPr>
              <w:t>“A”</w:t>
            </w:r>
            <w:r w:rsidR="000C2169" w:rsidRPr="00C83C00">
              <w:rPr>
                <w:rFonts w:ascii="Times New Roman" w:eastAsia="Times New Roman" w:hAnsi="Times New Roman" w:cs="Times New Roman"/>
                <w:color w:val="000000"/>
                <w:lang w:eastAsia="es-EC"/>
              </w:rPr>
              <w:t>23/5/2024</w:t>
            </w:r>
          </w:p>
          <w:p w:rsidR="00A7744A" w:rsidRPr="00C83C00" w:rsidRDefault="008D6606" w:rsidP="00AA036B">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tc>
      </w:tr>
      <w:tr w:rsidR="004503FE" w:rsidRPr="00C83C00" w:rsidTr="00D70EF8">
        <w:trPr>
          <w:trHeight w:val="186"/>
        </w:trPr>
        <w:tc>
          <w:tcPr>
            <w:tcW w:w="545" w:type="pct"/>
            <w:vMerge w:val="restart"/>
            <w:tcBorders>
              <w:top w:val="single" w:sz="4" w:space="0" w:color="auto"/>
              <w:left w:val="single" w:sz="4" w:space="0" w:color="auto"/>
              <w:bottom w:val="single" w:sz="4" w:space="0" w:color="auto"/>
              <w:right w:val="single" w:sz="4" w:space="0" w:color="000000"/>
            </w:tcBorders>
            <w:shd w:val="clear" w:color="auto" w:fill="auto"/>
            <w:vAlign w:val="center"/>
          </w:tcPr>
          <w:p w:rsidR="00CE6C6C" w:rsidRPr="00C83C00" w:rsidRDefault="00CE6C6C" w:rsidP="00CE6C6C">
            <w:pPr>
              <w:rPr>
                <w:rFonts w:ascii="Times New Roman" w:eastAsia="Times New Roman" w:hAnsi="Times New Roman" w:cs="Times New Roman"/>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500B6">
            <w:pPr>
              <w:spacing w:after="0" w:line="240" w:lineRule="auto"/>
              <w:jc w:val="both"/>
              <w:rPr>
                <w:rFonts w:ascii="Times New Roman" w:eastAsia="Times New Roman" w:hAnsi="Times New Roman" w:cs="Times New Roman"/>
                <w:b/>
                <w:lang w:val="es-ES_tradnl" w:eastAsia="es-EC"/>
              </w:rPr>
            </w:pPr>
            <w:r w:rsidRPr="00C83C00">
              <w:rPr>
                <w:rFonts w:ascii="Times New Roman" w:eastAsia="Arial" w:hAnsi="Times New Roman" w:cs="Times New Roman"/>
                <w:w w:val="99"/>
              </w:rPr>
              <w:t xml:space="preserve"> </w:t>
            </w:r>
            <w:r w:rsidRPr="00C83C00">
              <w:rPr>
                <w:rFonts w:ascii="Times New Roman" w:eastAsia="Times New Roman" w:hAnsi="Times New Roman" w:cs="Times New Roman"/>
                <w:b/>
                <w:lang w:val="es-ES_tradnl" w:eastAsia="es-EC"/>
              </w:rPr>
              <w:t>SESIÒN # 5</w:t>
            </w:r>
          </w:p>
          <w:p w:rsidR="00CE6C6C" w:rsidRPr="00C83C00" w:rsidRDefault="00CE6C6C" w:rsidP="0056486B">
            <w:pPr>
              <w:pStyle w:val="Prrafodelista"/>
              <w:numPr>
                <w:ilvl w:val="1"/>
                <w:numId w:val="4"/>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Derivada de una función de variable.</w:t>
            </w:r>
          </w:p>
          <w:p w:rsidR="00CE6C6C" w:rsidRPr="00C83C00" w:rsidRDefault="00CE6C6C" w:rsidP="0056486B">
            <w:pPr>
              <w:pStyle w:val="Prrafodelista"/>
              <w:numPr>
                <w:ilvl w:val="1"/>
                <w:numId w:val="4"/>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Regla general de derivadas.</w:t>
            </w:r>
          </w:p>
          <w:p w:rsidR="00020471" w:rsidRPr="00C83C00" w:rsidRDefault="00CE6C6C" w:rsidP="0056486B">
            <w:pPr>
              <w:pStyle w:val="Prrafodelista"/>
              <w:numPr>
                <w:ilvl w:val="1"/>
                <w:numId w:val="4"/>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De una constante con respecto a si</w:t>
            </w:r>
          </w:p>
          <w:p w:rsidR="00CE6C6C" w:rsidRPr="00C83C00" w:rsidRDefault="00CE6C6C"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misma.</w:t>
            </w:r>
          </w:p>
          <w:p w:rsidR="00CE6C6C" w:rsidRPr="00C83C00" w:rsidRDefault="00CE6C6C"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 xml:space="preserve">Práctica # </w:t>
            </w:r>
            <w:r w:rsidR="003C735E" w:rsidRPr="00C83C00">
              <w:rPr>
                <w:rFonts w:ascii="Times New Roman" w:eastAsia="Arial" w:hAnsi="Times New Roman" w:cs="Times New Roman"/>
                <w:b/>
                <w:w w:val="99"/>
              </w:rPr>
              <w:t>4:</w:t>
            </w:r>
            <w:r w:rsidR="003C735E" w:rsidRPr="00C83C00">
              <w:rPr>
                <w:rFonts w:ascii="Times New Roman" w:eastAsia="Arial" w:hAnsi="Times New Roman" w:cs="Times New Roman"/>
                <w:w w:val="99"/>
              </w:rPr>
              <w:t xml:space="preserve"> Resolver</w:t>
            </w:r>
            <w:r w:rsidRPr="00C83C00">
              <w:rPr>
                <w:rFonts w:ascii="Times New Roman" w:eastAsia="Arial" w:hAnsi="Times New Roman" w:cs="Times New Roman"/>
                <w:w w:val="99"/>
              </w:rPr>
              <w:t xml:space="preserve"> ejercicios aplicando </w:t>
            </w:r>
            <w:r w:rsidR="003C735E" w:rsidRPr="00C83C00">
              <w:rPr>
                <w:rFonts w:ascii="Times New Roman" w:eastAsia="Arial" w:hAnsi="Times New Roman" w:cs="Times New Roman"/>
                <w:w w:val="99"/>
              </w:rPr>
              <w:t>las reglas</w:t>
            </w:r>
            <w:r w:rsidRPr="00C83C00">
              <w:rPr>
                <w:rFonts w:ascii="Times New Roman" w:eastAsia="Arial" w:hAnsi="Times New Roman" w:cs="Times New Roman"/>
                <w:w w:val="99"/>
              </w:rPr>
              <w:t xml:space="preserve"> de las derivadas de una constante</w:t>
            </w:r>
          </w:p>
          <w:p w:rsidR="00CE6C6C" w:rsidRPr="00C83C00" w:rsidRDefault="00CE6C6C" w:rsidP="00A7744A">
            <w:pPr>
              <w:spacing w:after="0" w:line="240" w:lineRule="auto"/>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0A647A" w:rsidRPr="00C83C00" w:rsidRDefault="000A647A" w:rsidP="000A647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Exposición didáctica</w:t>
            </w:r>
          </w:p>
          <w:p w:rsidR="000A647A" w:rsidRPr="00C83C00" w:rsidRDefault="000A647A" w:rsidP="000A647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Método expositivo</w:t>
            </w:r>
          </w:p>
          <w:p w:rsidR="000A647A" w:rsidRPr="00C83C00" w:rsidRDefault="000A647A" w:rsidP="000A647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Conversación heurística</w:t>
            </w:r>
          </w:p>
          <w:p w:rsidR="000A647A" w:rsidRPr="00C83C00" w:rsidRDefault="000A647A" w:rsidP="000A647A">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Lluvia de ideas</w:t>
            </w:r>
          </w:p>
          <w:p w:rsidR="000A647A" w:rsidRPr="00C83C00" w:rsidRDefault="000A647A" w:rsidP="000A647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CE6C6C" w:rsidRPr="00C83C00" w:rsidRDefault="000A647A" w:rsidP="00C4500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FC797B" w:rsidRPr="00C83C00" w:rsidRDefault="00FC797B" w:rsidP="00FC797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Conferencia</w:t>
            </w:r>
          </w:p>
          <w:p w:rsidR="00FC797B" w:rsidRPr="00C83C00" w:rsidRDefault="00FC797B" w:rsidP="00FC797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FC797B" w:rsidRPr="00C83C00" w:rsidRDefault="00FC797B" w:rsidP="00FC797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FC797B" w:rsidRPr="00C83C00" w:rsidRDefault="00FC797B" w:rsidP="00FC797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3B04D7" w:rsidRPr="00C83C00">
              <w:rPr>
                <w:rFonts w:ascii="Times New Roman" w:eastAsia="Times New Roman" w:hAnsi="Times New Roman" w:cs="Times New Roman"/>
                <w:color w:val="000000"/>
                <w:lang w:eastAsia="es-EC"/>
              </w:rPr>
              <w:t>inteligente</w:t>
            </w:r>
          </w:p>
          <w:p w:rsidR="00FC797B" w:rsidRPr="00C83C00" w:rsidRDefault="00FC797B" w:rsidP="00FC797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FC797B" w:rsidRPr="00C83C00" w:rsidRDefault="00E73753" w:rsidP="00FC797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CE6C6C" w:rsidRPr="00C83C00" w:rsidRDefault="00CE6C6C" w:rsidP="00C0267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1C78CB"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6C1FC3" w:rsidRPr="00C83C00">
              <w:rPr>
                <w:rFonts w:ascii="Times New Roman" w:eastAsia="Times New Roman" w:hAnsi="Times New Roman" w:cs="Times New Roman"/>
                <w:color w:val="000000"/>
                <w:lang w:eastAsia="es-EC"/>
              </w:rPr>
              <w:t>A</w:t>
            </w:r>
          </w:p>
          <w:p w:rsidR="00CE6C6C" w:rsidRPr="00C83C00" w:rsidRDefault="00CE6C6C" w:rsidP="00515A8A">
            <w:pPr>
              <w:spacing w:after="0" w:line="240" w:lineRule="auto"/>
              <w:rPr>
                <w:rFonts w:ascii="Times New Roman" w:eastAsia="Times New Roman" w:hAnsi="Times New Roman" w:cs="Times New Roman"/>
                <w:color w:val="000000"/>
                <w:lang w:eastAsia="es-EC"/>
              </w:rPr>
            </w:pPr>
          </w:p>
          <w:p w:rsidR="00CE6C6C" w:rsidRPr="00C83C00" w:rsidRDefault="00CE6C6C" w:rsidP="00A7744A">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792987" w:rsidRPr="00C83C00" w:rsidRDefault="00792987" w:rsidP="0079298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792987" w:rsidRPr="00C83C00" w:rsidRDefault="00792987" w:rsidP="0079298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370929" w:rsidRPr="00C83C00" w:rsidRDefault="00370929" w:rsidP="003709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370929" w:rsidRPr="00C83C00" w:rsidRDefault="00370929" w:rsidP="00370929">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CE6C6C" w:rsidRPr="00C83C00" w:rsidRDefault="00370929" w:rsidP="00B965C4">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CE6C6C" w:rsidRPr="00C83C00" w:rsidRDefault="00CE6C6C"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1B044F" w:rsidRPr="00C83C00">
              <w:rPr>
                <w:rFonts w:ascii="Times New Roman" w:eastAsia="Times New Roman" w:hAnsi="Times New Roman" w:cs="Times New Roman"/>
                <w:color w:val="000000"/>
                <w:lang w:eastAsia="es-EC"/>
              </w:rPr>
              <w:t>29/5/2024</w:t>
            </w:r>
          </w:p>
          <w:p w:rsidR="00C25C31" w:rsidRPr="00C83C00" w:rsidRDefault="00C25C31" w:rsidP="00C25C31">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CE6C6C" w:rsidRPr="00C83C00" w:rsidRDefault="00CE6C6C" w:rsidP="00E7755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Práctica </w:t>
            </w:r>
          </w:p>
          <w:p w:rsidR="0057194E" w:rsidRPr="00C83C00" w:rsidRDefault="0057194E"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791EFC" w:rsidRPr="00C83C00">
              <w:rPr>
                <w:rFonts w:ascii="Times New Roman" w:eastAsia="Times New Roman" w:hAnsi="Times New Roman" w:cs="Times New Roman"/>
                <w:color w:val="000000"/>
                <w:lang w:eastAsia="es-EC"/>
              </w:rPr>
              <w:t xml:space="preserve"> </w:t>
            </w:r>
            <w:r w:rsidR="001B044F" w:rsidRPr="00C83C00">
              <w:rPr>
                <w:rFonts w:ascii="Times New Roman" w:eastAsia="Times New Roman" w:hAnsi="Times New Roman" w:cs="Times New Roman"/>
                <w:color w:val="000000"/>
                <w:lang w:eastAsia="es-EC"/>
              </w:rPr>
              <w:t>29/5/2024</w:t>
            </w:r>
          </w:p>
          <w:p w:rsidR="00C5450D" w:rsidRPr="00C83C00" w:rsidRDefault="00C5450D" w:rsidP="00C5450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CE6C6C" w:rsidRPr="00C83C00" w:rsidRDefault="00CE6C6C" w:rsidP="00247A24">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tc>
      </w:tr>
      <w:tr w:rsidR="004503FE" w:rsidRPr="00C83C00" w:rsidTr="000A517F">
        <w:trPr>
          <w:trHeight w:val="2312"/>
        </w:trPr>
        <w:tc>
          <w:tcPr>
            <w:tcW w:w="545" w:type="pct"/>
            <w:vMerge/>
            <w:tcBorders>
              <w:top w:val="single" w:sz="4" w:space="0" w:color="auto"/>
              <w:left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F606BA">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6</w:t>
            </w:r>
          </w:p>
          <w:p w:rsidR="00CE6C6C" w:rsidRPr="00C83C00" w:rsidRDefault="00CE6C6C" w:rsidP="00B93190">
            <w:pPr>
              <w:pStyle w:val="Prrafodelista"/>
              <w:spacing w:after="0" w:line="240" w:lineRule="auto"/>
              <w:ind w:left="360"/>
              <w:rPr>
                <w:rFonts w:ascii="Times New Roman" w:eastAsia="Arial" w:hAnsi="Times New Roman" w:cs="Times New Roman"/>
                <w:w w:val="99"/>
              </w:rPr>
            </w:pPr>
          </w:p>
          <w:p w:rsidR="00CE6C6C" w:rsidRPr="00C83C00" w:rsidRDefault="00CE6C6C" w:rsidP="0056486B">
            <w:pPr>
              <w:pStyle w:val="Prrafodelista"/>
              <w:numPr>
                <w:ilvl w:val="1"/>
                <w:numId w:val="4"/>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Derivada de una suma </w:t>
            </w:r>
          </w:p>
          <w:p w:rsidR="00D65110" w:rsidRPr="00C83C00" w:rsidRDefault="00CE6C6C" w:rsidP="0056486B">
            <w:pPr>
              <w:pStyle w:val="Prrafodelista"/>
              <w:numPr>
                <w:ilvl w:val="1"/>
                <w:numId w:val="4"/>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Resolución de ejercicios sobre </w:t>
            </w:r>
          </w:p>
          <w:p w:rsidR="00CE6C6C" w:rsidRPr="00C83C00" w:rsidRDefault="00CE6C6C"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derivadas de funciones aplicando propiedades de la suma.</w:t>
            </w:r>
          </w:p>
          <w:p w:rsidR="00CE6C6C" w:rsidRPr="00C83C00" w:rsidRDefault="00CE6C6C"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5:</w:t>
            </w:r>
            <w:r w:rsidRPr="00C83C00">
              <w:rPr>
                <w:rFonts w:ascii="Times New Roman" w:eastAsia="Arial" w:hAnsi="Times New Roman" w:cs="Times New Roman"/>
                <w:w w:val="99"/>
              </w:rPr>
              <w:t xml:space="preserve"> Resolución de ejercicios sobre derivadas de funciones aplicando propiedades de la suma</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p>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p>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p>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4C5711" w:rsidRPr="00C83C00" w:rsidRDefault="004C5711" w:rsidP="004C571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4C5711" w:rsidRPr="00C83C00" w:rsidRDefault="004C5711" w:rsidP="004C571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4C5711" w:rsidRPr="00C83C00" w:rsidRDefault="004C5711" w:rsidP="004C571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4C5711" w:rsidRPr="00C83C00" w:rsidRDefault="004C5711" w:rsidP="004C571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4C5711" w:rsidRPr="00C83C00" w:rsidRDefault="004C5711" w:rsidP="004C571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CE6C6C" w:rsidRPr="00C83C00" w:rsidRDefault="004C5711" w:rsidP="004C5711">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4C5711" w:rsidRPr="00C83C00" w:rsidRDefault="004C5711" w:rsidP="004C571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4C5711" w:rsidRPr="00C83C00" w:rsidRDefault="004C5711" w:rsidP="004C571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4C5711" w:rsidRPr="00C83C00" w:rsidRDefault="004C5711" w:rsidP="004C571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4C5711" w:rsidRPr="00C83C00" w:rsidRDefault="004C5711" w:rsidP="004C571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7138CC" w:rsidRPr="00C83C00">
              <w:rPr>
                <w:rFonts w:ascii="Times New Roman" w:eastAsia="Times New Roman" w:hAnsi="Times New Roman" w:cs="Times New Roman"/>
                <w:color w:val="000000"/>
                <w:lang w:eastAsia="es-EC"/>
              </w:rPr>
              <w:t>inteligente</w:t>
            </w:r>
          </w:p>
          <w:p w:rsidR="004C5711" w:rsidRPr="00C83C00" w:rsidRDefault="004C5711" w:rsidP="004C571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4C5711" w:rsidRPr="00C83C00" w:rsidRDefault="00E73753" w:rsidP="004C571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CE6C6C" w:rsidRPr="00C83C00" w:rsidRDefault="00CE6C6C" w:rsidP="00C0267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CE6C6C" w:rsidRPr="00C83C00" w:rsidRDefault="00CE6C6C"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550506"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700BF8" w:rsidRPr="00C83C00">
              <w:rPr>
                <w:rFonts w:ascii="Times New Roman" w:eastAsia="Times New Roman" w:hAnsi="Times New Roman" w:cs="Times New Roman"/>
                <w:color w:val="000000"/>
                <w:lang w:eastAsia="es-EC"/>
              </w:rPr>
              <w:t>A</w:t>
            </w:r>
          </w:p>
          <w:p w:rsidR="00CE6C6C" w:rsidRPr="00C83C00" w:rsidRDefault="00CE6C6C" w:rsidP="00550506">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64159E" w:rsidRPr="00C83C00" w:rsidRDefault="0064159E" w:rsidP="0064159E">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64159E" w:rsidRPr="00C83C00" w:rsidRDefault="0064159E" w:rsidP="0064159E">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C3B06" w:rsidRPr="00C83C00" w:rsidRDefault="005C3B06" w:rsidP="005C3B06">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 xml:space="preserve">    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CE6C6C" w:rsidRPr="00C83C00" w:rsidRDefault="005C3B06"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CE6C6C" w:rsidRPr="00C83C00" w:rsidRDefault="00CE6C6C"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CE6C6C" w:rsidRPr="00C83C00" w:rsidRDefault="00CE6C6C"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“A”</w:t>
            </w:r>
            <w:r w:rsidR="00830647" w:rsidRPr="00C83C00">
              <w:rPr>
                <w:rFonts w:ascii="Times New Roman" w:eastAsia="Times New Roman" w:hAnsi="Times New Roman" w:cs="Times New Roman"/>
                <w:color w:val="000000"/>
                <w:lang w:eastAsia="es-EC"/>
              </w:rPr>
              <w:t>30/5/2024</w:t>
            </w:r>
          </w:p>
          <w:p w:rsidR="00655F8D" w:rsidRPr="00C83C00" w:rsidRDefault="00655F8D" w:rsidP="00655F8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CE6C6C" w:rsidRPr="00C83C00" w:rsidRDefault="00697774" w:rsidP="00697774">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CE6C6C" w:rsidRPr="00C83C00">
              <w:rPr>
                <w:rFonts w:ascii="Times New Roman" w:eastAsia="Times New Roman" w:hAnsi="Times New Roman" w:cs="Times New Roman"/>
                <w:color w:val="000000"/>
                <w:lang w:eastAsia="es-EC"/>
              </w:rPr>
              <w:t>Práctica</w:t>
            </w:r>
          </w:p>
          <w:p w:rsidR="00BD7CB2" w:rsidRPr="00C83C00" w:rsidRDefault="00791F63" w:rsidP="00700AC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“A”</w:t>
            </w:r>
            <w:r w:rsidR="00791EFC" w:rsidRPr="00C83C00">
              <w:rPr>
                <w:rFonts w:ascii="Times New Roman" w:eastAsia="Times New Roman" w:hAnsi="Times New Roman" w:cs="Times New Roman"/>
                <w:color w:val="000000"/>
                <w:lang w:eastAsia="es-EC"/>
              </w:rPr>
              <w:t xml:space="preserve"> </w:t>
            </w:r>
            <w:r w:rsidR="00830647" w:rsidRPr="00C83C00">
              <w:rPr>
                <w:rFonts w:ascii="Times New Roman" w:eastAsia="Times New Roman" w:hAnsi="Times New Roman" w:cs="Times New Roman"/>
                <w:color w:val="000000"/>
                <w:lang w:eastAsia="es-EC"/>
              </w:rPr>
              <w:t>30/5/2024</w:t>
            </w:r>
          </w:p>
          <w:p w:rsidR="00791F63" w:rsidRPr="00C83C00" w:rsidRDefault="00791F63" w:rsidP="00791F63">
            <w:pPr>
              <w:spacing w:after="0" w:line="240" w:lineRule="auto"/>
              <w:jc w:val="center"/>
              <w:rPr>
                <w:rFonts w:ascii="Times New Roman" w:eastAsia="Times New Roman" w:hAnsi="Times New Roman" w:cs="Times New Roman"/>
                <w:color w:val="000000"/>
                <w:lang w:eastAsia="es-EC"/>
              </w:rPr>
            </w:pPr>
          </w:p>
          <w:p w:rsidR="00CE6C6C" w:rsidRPr="00C83C00" w:rsidRDefault="00CE6C6C" w:rsidP="00CE6C6C">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tc>
      </w:tr>
      <w:tr w:rsidR="004503FE" w:rsidRPr="00C83C00" w:rsidTr="000A517F">
        <w:trPr>
          <w:trHeight w:val="285"/>
        </w:trPr>
        <w:tc>
          <w:tcPr>
            <w:tcW w:w="545" w:type="pct"/>
            <w:tcBorders>
              <w:left w:val="single" w:sz="4" w:space="0" w:color="auto"/>
              <w:right w:val="single" w:sz="4" w:space="0" w:color="000000"/>
            </w:tcBorders>
            <w:shd w:val="clear" w:color="auto" w:fill="auto"/>
            <w:vAlign w:val="center"/>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596B84" w:rsidRPr="00C83C00" w:rsidRDefault="00596B84" w:rsidP="00F606BA">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7</w:t>
            </w:r>
          </w:p>
          <w:p w:rsidR="00A7744A" w:rsidRPr="00C83C00" w:rsidRDefault="00596B84"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1.12.</w:t>
            </w:r>
            <w:r w:rsidR="00A7744A" w:rsidRPr="00C83C00">
              <w:rPr>
                <w:rFonts w:ascii="Times New Roman" w:eastAsia="Arial" w:hAnsi="Times New Roman" w:cs="Times New Roman"/>
                <w:w w:val="99"/>
              </w:rPr>
              <w:t xml:space="preserve"> </w:t>
            </w:r>
            <w:r w:rsidR="00B32E5C" w:rsidRPr="00C83C00">
              <w:rPr>
                <w:rFonts w:ascii="Times New Roman" w:eastAsia="Arial" w:hAnsi="Times New Roman" w:cs="Times New Roman"/>
                <w:w w:val="99"/>
              </w:rPr>
              <w:t>Derivada d</w:t>
            </w:r>
            <w:r w:rsidR="00A7744A" w:rsidRPr="00C83C00">
              <w:rPr>
                <w:rFonts w:ascii="Times New Roman" w:eastAsia="Arial" w:hAnsi="Times New Roman" w:cs="Times New Roman"/>
                <w:w w:val="99"/>
              </w:rPr>
              <w:t>el producto de una constante por una función.</w:t>
            </w:r>
          </w:p>
          <w:p w:rsidR="008839DC" w:rsidRPr="00C83C00" w:rsidRDefault="00A7744A" w:rsidP="0056486B">
            <w:pPr>
              <w:pStyle w:val="Prrafodelista"/>
              <w:numPr>
                <w:ilvl w:val="1"/>
                <w:numId w:val="12"/>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Resolución de ejercicios aplicando </w:t>
            </w:r>
          </w:p>
          <w:p w:rsidR="00A7744A" w:rsidRPr="00C83C00" w:rsidRDefault="00A7744A"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la propiedad del producto de dos funciones.</w:t>
            </w:r>
          </w:p>
          <w:p w:rsidR="00A7744A" w:rsidRPr="00C83C00" w:rsidRDefault="00EB0D98"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6:</w:t>
            </w:r>
            <w:r w:rsidRPr="00C83C00">
              <w:rPr>
                <w:rFonts w:ascii="Times New Roman" w:eastAsia="Arial" w:hAnsi="Times New Roman" w:cs="Times New Roman"/>
                <w:w w:val="99"/>
              </w:rPr>
              <w:t xml:space="preserve"> Resolución de ejercicios aplicando la propieda</w:t>
            </w:r>
            <w:r w:rsidR="00CE6C6C" w:rsidRPr="00C83C00">
              <w:rPr>
                <w:rFonts w:ascii="Times New Roman" w:eastAsia="Arial" w:hAnsi="Times New Roman" w:cs="Times New Roman"/>
                <w:w w:val="99"/>
              </w:rPr>
              <w:t>d del producto de dos funciones</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F2942"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142E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2A02A6" w:rsidRPr="00C83C00" w:rsidRDefault="002A02A6" w:rsidP="002A02A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2A02A6" w:rsidRPr="00C83C00" w:rsidRDefault="002A02A6" w:rsidP="002A02A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2A02A6" w:rsidRPr="00C83C00" w:rsidRDefault="002A02A6" w:rsidP="002A02A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2A02A6" w:rsidRPr="00C83C00" w:rsidRDefault="002A02A6" w:rsidP="002A02A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2A02A6" w:rsidRPr="00C83C00" w:rsidRDefault="002A02A6" w:rsidP="002A02A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A7744A" w:rsidRPr="00C83C00" w:rsidRDefault="002A02A6" w:rsidP="002A02A6">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2A02A6" w:rsidRPr="00C83C00" w:rsidRDefault="002A02A6" w:rsidP="002A02A6">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2A02A6" w:rsidRPr="00C83C00" w:rsidRDefault="002A02A6" w:rsidP="002A02A6">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2A02A6" w:rsidRPr="00C83C00" w:rsidRDefault="002A02A6" w:rsidP="002A02A6">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2A02A6" w:rsidRPr="00C83C00" w:rsidRDefault="002A02A6" w:rsidP="002A02A6">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F8140A" w:rsidRPr="00C83C00">
              <w:rPr>
                <w:rFonts w:ascii="Times New Roman" w:eastAsia="Times New Roman" w:hAnsi="Times New Roman" w:cs="Times New Roman"/>
                <w:color w:val="000000"/>
                <w:lang w:eastAsia="es-EC"/>
              </w:rPr>
              <w:t>inteligente</w:t>
            </w:r>
          </w:p>
          <w:p w:rsidR="002A02A6" w:rsidRPr="00C83C00" w:rsidRDefault="002A02A6" w:rsidP="002A02A6">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2A02A6" w:rsidRPr="00C83C00" w:rsidRDefault="00E73753" w:rsidP="002A02A6">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A7744A" w:rsidRPr="00C83C00" w:rsidRDefault="00A7744A" w:rsidP="00C0267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15A8A" w:rsidRPr="00C83C00" w:rsidRDefault="00A7744A"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515A8A" w:rsidRPr="00C83C00" w:rsidRDefault="00572FEC"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F92F74"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BD662D" w:rsidRPr="00C83C00">
              <w:rPr>
                <w:rFonts w:ascii="Times New Roman" w:eastAsia="Times New Roman" w:hAnsi="Times New Roman" w:cs="Times New Roman"/>
                <w:color w:val="000000"/>
                <w:lang w:eastAsia="es-EC"/>
              </w:rPr>
              <w:t>A</w:t>
            </w:r>
          </w:p>
          <w:p w:rsidR="00A7744A" w:rsidRPr="00C83C00" w:rsidRDefault="00A7744A" w:rsidP="00F92F74">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2A02A6" w:rsidRPr="00C83C00" w:rsidRDefault="002A02A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2A02A6" w:rsidRPr="00C83C00" w:rsidRDefault="002A02A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 didáctica</w:t>
            </w:r>
          </w:p>
          <w:p w:rsidR="005C3B06" w:rsidRPr="00C83C00" w:rsidRDefault="005C3B0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B.B.1</w:t>
            </w:r>
          </w:p>
          <w:p w:rsidR="005C3B06" w:rsidRPr="00C83C00" w:rsidRDefault="005C3B0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B.B.2</w:t>
            </w:r>
          </w:p>
          <w:p w:rsidR="005C3B06" w:rsidRPr="00C83C00" w:rsidRDefault="005C3B0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B.B.3</w:t>
            </w:r>
          </w:p>
          <w:p w:rsidR="005C3B06" w:rsidRPr="00C83C00" w:rsidRDefault="005C3B0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B.B.4</w:t>
            </w:r>
          </w:p>
          <w:p w:rsidR="005C3B06" w:rsidRPr="00C83C00" w:rsidRDefault="005C3B0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B.C.1</w:t>
            </w:r>
          </w:p>
          <w:p w:rsidR="005C3B06" w:rsidRPr="00C83C00" w:rsidRDefault="005C3B06" w:rsidP="005C3B0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B.C.2</w:t>
            </w:r>
          </w:p>
          <w:p w:rsidR="005C3B06" w:rsidRPr="00C83C00" w:rsidRDefault="005C3B06" w:rsidP="005C3B06">
            <w:pPr>
              <w:spacing w:after="0" w:line="240" w:lineRule="auto"/>
              <w:jc w:val="center"/>
              <w:rPr>
                <w:rFonts w:ascii="Times New Roman" w:eastAsia="Times New Roman" w:hAnsi="Times New Roman" w:cs="Times New Roman"/>
                <w:color w:val="000000"/>
                <w:lang w:val="pt-BR" w:eastAsia="es-EC"/>
              </w:rPr>
            </w:pPr>
            <w:r w:rsidRPr="00C83C00">
              <w:rPr>
                <w:rFonts w:ascii="Times New Roman" w:eastAsia="Times New Roman" w:hAnsi="Times New Roman" w:cs="Times New Roman"/>
                <w:color w:val="000000"/>
                <w:lang w:val="pt-BR" w:eastAsia="es-EC"/>
              </w:rPr>
              <w:t>B.C.3</w:t>
            </w:r>
          </w:p>
          <w:p w:rsidR="00A7744A" w:rsidRPr="00C83C00" w:rsidRDefault="005C3B06" w:rsidP="00010755">
            <w:pPr>
              <w:spacing w:after="0" w:line="240" w:lineRule="auto"/>
              <w:jc w:val="center"/>
              <w:rPr>
                <w:rFonts w:ascii="Times New Roman" w:eastAsia="Times New Roman" w:hAnsi="Times New Roman" w:cs="Times New Roman"/>
                <w:color w:val="000000"/>
                <w:lang w:val="pt-BR" w:eastAsia="es-EC"/>
              </w:rPr>
            </w:pPr>
            <w:r w:rsidRPr="00C83C00">
              <w:rPr>
                <w:rFonts w:ascii="Times New Roman" w:eastAsia="Times New Roman" w:hAnsi="Times New Roman" w:cs="Times New Roman"/>
                <w:color w:val="000000"/>
                <w:lang w:val="pt-BR" w:eastAsia="es-EC"/>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EB0D98"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88038F" w:rsidRPr="00C83C00" w:rsidRDefault="00886C45"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09583E" w:rsidRPr="00C83C00">
              <w:rPr>
                <w:rFonts w:ascii="Times New Roman" w:eastAsia="Times New Roman" w:hAnsi="Times New Roman" w:cs="Times New Roman"/>
                <w:color w:val="000000"/>
                <w:lang w:eastAsia="es-EC"/>
              </w:rPr>
              <w:t>5/6/2024</w:t>
            </w:r>
            <w:r w:rsidR="0088038F" w:rsidRPr="00C83C00">
              <w:rPr>
                <w:rFonts w:ascii="Times New Roman" w:eastAsia="Times New Roman" w:hAnsi="Times New Roman" w:cs="Times New Roman"/>
                <w:color w:val="000000"/>
                <w:lang w:eastAsia="es-EC"/>
              </w:rPr>
              <w:t xml:space="preserve"> </w:t>
            </w:r>
          </w:p>
          <w:p w:rsidR="00F5624C" w:rsidRPr="00C83C00" w:rsidRDefault="00F5624C" w:rsidP="00F5624C">
            <w:pPr>
              <w:spacing w:after="0" w:line="240" w:lineRule="auto"/>
              <w:rPr>
                <w:rFonts w:ascii="Times New Roman" w:eastAsia="Times New Roman" w:hAnsi="Times New Roman" w:cs="Times New Roman"/>
                <w:color w:val="000000"/>
                <w:lang w:eastAsia="es-EC"/>
              </w:rPr>
            </w:pPr>
          </w:p>
          <w:p w:rsidR="00EB0D98" w:rsidRPr="00C83C00" w:rsidRDefault="00EB0D98" w:rsidP="00EB0D9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Práctica</w:t>
            </w:r>
          </w:p>
          <w:p w:rsidR="0088038F" w:rsidRPr="00C83C00" w:rsidRDefault="00C16770"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D25828" w:rsidRPr="00C83C00">
              <w:rPr>
                <w:rFonts w:ascii="Times New Roman" w:eastAsia="Times New Roman" w:hAnsi="Times New Roman" w:cs="Times New Roman"/>
                <w:color w:val="000000"/>
                <w:lang w:eastAsia="es-EC"/>
              </w:rPr>
              <w:t xml:space="preserve"> </w:t>
            </w:r>
            <w:r w:rsidR="00826E43" w:rsidRPr="00C83C00">
              <w:rPr>
                <w:rFonts w:ascii="Times New Roman" w:eastAsia="Times New Roman" w:hAnsi="Times New Roman" w:cs="Times New Roman"/>
                <w:color w:val="000000"/>
                <w:lang w:eastAsia="es-EC"/>
              </w:rPr>
              <w:t>5/6/2024</w:t>
            </w:r>
          </w:p>
        </w:tc>
      </w:tr>
      <w:tr w:rsidR="004503FE" w:rsidRPr="00C83C00" w:rsidTr="000A517F">
        <w:trPr>
          <w:trHeight w:val="186"/>
        </w:trPr>
        <w:tc>
          <w:tcPr>
            <w:tcW w:w="545" w:type="pct"/>
            <w:vMerge w:val="restart"/>
            <w:tcBorders>
              <w:left w:val="single" w:sz="4" w:space="0" w:color="auto"/>
              <w:bottom w:val="single" w:sz="4" w:space="0" w:color="auto"/>
              <w:right w:val="single" w:sz="4" w:space="0" w:color="000000"/>
            </w:tcBorders>
            <w:shd w:val="clear" w:color="auto" w:fill="auto"/>
            <w:vAlign w:val="center"/>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927BC4" w:rsidRPr="00C83C00" w:rsidRDefault="00927BC4" w:rsidP="00A500B6">
            <w:pPr>
              <w:spacing w:after="0" w:line="240" w:lineRule="auto"/>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8</w:t>
            </w:r>
          </w:p>
          <w:p w:rsidR="00A7744A" w:rsidRPr="00C83C00" w:rsidRDefault="00927BC4"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w:t>
            </w:r>
            <w:r w:rsidR="001959B6" w:rsidRPr="00C83C00">
              <w:rPr>
                <w:rFonts w:ascii="Times New Roman" w:eastAsia="Arial" w:hAnsi="Times New Roman" w:cs="Times New Roman"/>
                <w:w w:val="99"/>
              </w:rPr>
              <w:t xml:space="preserve">14. </w:t>
            </w:r>
            <w:r w:rsidR="00085C65" w:rsidRPr="00C83C00">
              <w:rPr>
                <w:rFonts w:ascii="Times New Roman" w:eastAsia="Arial" w:hAnsi="Times New Roman" w:cs="Times New Roman"/>
                <w:w w:val="99"/>
              </w:rPr>
              <w:t>Derivada d</w:t>
            </w:r>
            <w:r w:rsidR="001959B6" w:rsidRPr="00C83C00">
              <w:rPr>
                <w:rFonts w:ascii="Times New Roman" w:eastAsia="Arial" w:hAnsi="Times New Roman" w:cs="Times New Roman"/>
                <w:w w:val="99"/>
              </w:rPr>
              <w:t>e</w:t>
            </w:r>
            <w:r w:rsidR="00A7744A" w:rsidRPr="00C83C00">
              <w:rPr>
                <w:rFonts w:ascii="Times New Roman" w:eastAsia="Arial" w:hAnsi="Times New Roman" w:cs="Times New Roman"/>
                <w:w w:val="99"/>
              </w:rPr>
              <w:t xml:space="preserve"> la potencia de una función siendo el exponente constante</w:t>
            </w:r>
          </w:p>
          <w:p w:rsidR="00A7744A" w:rsidRPr="00C83C00" w:rsidRDefault="00A7744A"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1.15 Resolución de ejercicios aplicando la propiedad de potencia y del producto de dos funciones.</w:t>
            </w:r>
          </w:p>
          <w:p w:rsidR="00512F5A" w:rsidRPr="00C83C00" w:rsidRDefault="00512F5A"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7:</w:t>
            </w:r>
            <w:r w:rsidRPr="00C83C00">
              <w:rPr>
                <w:rFonts w:ascii="Times New Roman" w:eastAsia="Arial" w:hAnsi="Times New Roman" w:cs="Times New Roman"/>
                <w:w w:val="99"/>
              </w:rPr>
              <w:t xml:space="preserve"> Resolución de ejercicios aplicando la propiedad de potencia y del producto de dos funciones</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F2942"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142E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4C7F34" w:rsidRPr="00C83C00" w:rsidRDefault="004C7F34" w:rsidP="004C7F34">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4C7F34" w:rsidRPr="00C83C00" w:rsidRDefault="004C7F34" w:rsidP="004C7F34">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4C7F34" w:rsidRPr="00C83C00" w:rsidRDefault="004C7F34" w:rsidP="004C7F34">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4C7F34" w:rsidRPr="00C83C00" w:rsidRDefault="004C7F34" w:rsidP="004C7F34">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4C7F34" w:rsidRPr="00C83C00" w:rsidRDefault="004C7F34" w:rsidP="004C7F34">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A7744A" w:rsidRPr="00C83C00" w:rsidRDefault="004C7F34" w:rsidP="004C7F34">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4C7F34" w:rsidRPr="00C83C00" w:rsidRDefault="004C7F34" w:rsidP="004C7F3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4C7F34" w:rsidRPr="00C83C00" w:rsidRDefault="004C7F34" w:rsidP="004C7F3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4C7F34" w:rsidRPr="00C83C00" w:rsidRDefault="004C7F34" w:rsidP="004C7F3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4C7F34" w:rsidRPr="00C83C00" w:rsidRDefault="004C7F34" w:rsidP="004C7F3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AD4F26" w:rsidRPr="00C83C00">
              <w:rPr>
                <w:rFonts w:ascii="Times New Roman" w:eastAsia="Times New Roman" w:hAnsi="Times New Roman" w:cs="Times New Roman"/>
                <w:color w:val="000000"/>
                <w:lang w:eastAsia="es-EC"/>
              </w:rPr>
              <w:t>inteligente</w:t>
            </w:r>
          </w:p>
          <w:p w:rsidR="004C7F34" w:rsidRPr="00C83C00" w:rsidRDefault="004C7F34" w:rsidP="004C7F3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4C7F34" w:rsidRPr="00C83C00" w:rsidRDefault="00E73753" w:rsidP="004C7F3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A7744A" w:rsidRPr="00C83C00" w:rsidRDefault="00A7744A" w:rsidP="00C0267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15A8A" w:rsidRPr="00C83C00" w:rsidRDefault="000F5D1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483B90"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A239C7" w:rsidRPr="00C83C00">
              <w:rPr>
                <w:rFonts w:ascii="Times New Roman" w:eastAsia="Times New Roman" w:hAnsi="Times New Roman" w:cs="Times New Roman"/>
                <w:color w:val="000000"/>
                <w:lang w:eastAsia="es-EC"/>
              </w:rPr>
              <w:t>A</w:t>
            </w:r>
          </w:p>
          <w:p w:rsidR="00A7744A" w:rsidRPr="00C83C00" w:rsidRDefault="00A7744A" w:rsidP="00483B90">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4C7F34" w:rsidRPr="00C83C00" w:rsidRDefault="004C7F34" w:rsidP="004C7F34">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4C7F34" w:rsidRPr="00C83C00" w:rsidRDefault="004C7F34" w:rsidP="004C7F34">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A7744A" w:rsidRPr="00C83C00" w:rsidRDefault="005C3B06"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F437D" w:rsidP="000F437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A7744A" w:rsidRPr="00C83C00">
              <w:rPr>
                <w:rFonts w:ascii="Times New Roman" w:eastAsia="Times New Roman" w:hAnsi="Times New Roman" w:cs="Times New Roman"/>
                <w:color w:val="000000"/>
                <w:lang w:eastAsia="es-EC"/>
              </w:rPr>
              <w:t>Docencia</w:t>
            </w:r>
          </w:p>
          <w:p w:rsidR="00886C45" w:rsidRPr="00C83C00" w:rsidRDefault="00886C45"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3B21F8" w:rsidRPr="00C83C00">
              <w:rPr>
                <w:rFonts w:ascii="Times New Roman" w:eastAsia="Times New Roman" w:hAnsi="Times New Roman" w:cs="Times New Roman"/>
                <w:color w:val="000000"/>
                <w:lang w:eastAsia="es-EC"/>
              </w:rPr>
              <w:t>6</w:t>
            </w:r>
            <w:r w:rsidR="00AC6486" w:rsidRPr="00C83C00">
              <w:rPr>
                <w:rFonts w:ascii="Times New Roman" w:eastAsia="Times New Roman" w:hAnsi="Times New Roman" w:cs="Times New Roman"/>
                <w:color w:val="000000"/>
                <w:lang w:eastAsia="es-EC"/>
              </w:rPr>
              <w:t>/</w:t>
            </w:r>
            <w:r w:rsidR="00E77758" w:rsidRPr="00C83C00">
              <w:rPr>
                <w:rFonts w:ascii="Times New Roman" w:eastAsia="Times New Roman" w:hAnsi="Times New Roman" w:cs="Times New Roman"/>
                <w:color w:val="000000"/>
                <w:lang w:eastAsia="es-EC"/>
              </w:rPr>
              <w:t>6/2024</w:t>
            </w:r>
          </w:p>
          <w:p w:rsidR="001A7C5E" w:rsidRPr="00C83C00" w:rsidRDefault="001A7C5E" w:rsidP="001A7C5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512F5A" w:rsidRPr="00C83C00" w:rsidRDefault="00512F5A" w:rsidP="00512F5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A7744A" w:rsidRPr="00C83C00" w:rsidRDefault="00843EBC"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0F437D" w:rsidRPr="00C83C00">
              <w:rPr>
                <w:rFonts w:ascii="Times New Roman" w:eastAsia="Times New Roman" w:hAnsi="Times New Roman" w:cs="Times New Roman"/>
                <w:color w:val="000000"/>
                <w:lang w:eastAsia="es-EC"/>
              </w:rPr>
              <w:t>“A”</w:t>
            </w:r>
            <w:r w:rsidR="00C044A8" w:rsidRPr="00C83C00">
              <w:rPr>
                <w:rFonts w:ascii="Times New Roman" w:eastAsia="Times New Roman" w:hAnsi="Times New Roman" w:cs="Times New Roman"/>
                <w:color w:val="000000"/>
                <w:lang w:eastAsia="es-EC"/>
              </w:rPr>
              <w:t xml:space="preserve"> </w:t>
            </w:r>
            <w:r w:rsidR="003B21F8" w:rsidRPr="00C83C00">
              <w:rPr>
                <w:rFonts w:ascii="Times New Roman" w:eastAsia="Times New Roman" w:hAnsi="Times New Roman" w:cs="Times New Roman"/>
                <w:color w:val="000000"/>
                <w:lang w:eastAsia="es-EC"/>
              </w:rPr>
              <w:t>6</w:t>
            </w:r>
            <w:r w:rsidR="00FD0C6F" w:rsidRPr="00C83C00">
              <w:rPr>
                <w:rFonts w:ascii="Times New Roman" w:eastAsia="Times New Roman" w:hAnsi="Times New Roman" w:cs="Times New Roman"/>
                <w:color w:val="000000"/>
                <w:lang w:eastAsia="es-EC"/>
              </w:rPr>
              <w:t>/6/2024</w:t>
            </w:r>
          </w:p>
        </w:tc>
      </w:tr>
      <w:tr w:rsidR="004503FE" w:rsidRPr="00C83C00" w:rsidTr="008D7E5B">
        <w:trPr>
          <w:trHeight w:val="1969"/>
        </w:trPr>
        <w:tc>
          <w:tcPr>
            <w:tcW w:w="545" w:type="pct"/>
            <w:vMerge/>
            <w:tcBorders>
              <w:top w:val="single" w:sz="4" w:space="0" w:color="auto"/>
              <w:left w:val="single" w:sz="4" w:space="0" w:color="auto"/>
              <w:bottom w:val="single" w:sz="4" w:space="0" w:color="auto"/>
              <w:right w:val="single" w:sz="4" w:space="0" w:color="000000"/>
            </w:tcBorders>
            <w:shd w:val="clear" w:color="auto" w:fill="auto"/>
            <w:vAlign w:val="center"/>
          </w:tcPr>
          <w:p w:rsidR="00BD40DF" w:rsidRPr="00C83C00" w:rsidRDefault="00BD40DF"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BD40DF" w:rsidRPr="00C83C00" w:rsidRDefault="00BD40DF" w:rsidP="00A500B6">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9</w:t>
            </w:r>
          </w:p>
          <w:p w:rsidR="00BD40DF" w:rsidRPr="00C83C00" w:rsidRDefault="00BD40DF" w:rsidP="00CF7DE7">
            <w:pPr>
              <w:pStyle w:val="Prrafodelista"/>
              <w:spacing w:after="0" w:line="240" w:lineRule="auto"/>
              <w:ind w:left="435"/>
              <w:rPr>
                <w:rFonts w:ascii="Times New Roman" w:eastAsia="Arial" w:hAnsi="Times New Roman" w:cs="Times New Roman"/>
                <w:w w:val="99"/>
              </w:rPr>
            </w:pPr>
          </w:p>
          <w:p w:rsidR="005C12BC" w:rsidRPr="00C83C00" w:rsidRDefault="00BD40DF" w:rsidP="0056486B">
            <w:pPr>
              <w:pStyle w:val="Prrafodelista"/>
              <w:numPr>
                <w:ilvl w:val="1"/>
                <w:numId w:val="21"/>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Derivadas de un cociente de una </w:t>
            </w:r>
          </w:p>
          <w:p w:rsidR="00BD40DF" w:rsidRPr="00C83C00" w:rsidRDefault="00BD40DF"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variable sobre una constante.</w:t>
            </w:r>
          </w:p>
          <w:p w:rsidR="005C12BC" w:rsidRPr="00C83C00" w:rsidRDefault="00BD40DF" w:rsidP="0056486B">
            <w:pPr>
              <w:pStyle w:val="Prrafodelista"/>
              <w:numPr>
                <w:ilvl w:val="1"/>
                <w:numId w:val="9"/>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 Ejercicios de aplicación sobre las </w:t>
            </w:r>
          </w:p>
          <w:p w:rsidR="00BD40DF" w:rsidRPr="00C83C00" w:rsidRDefault="00BD40DF"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derivadas de un cociente de funciones </w:t>
            </w:r>
          </w:p>
          <w:p w:rsidR="00BD40DF" w:rsidRPr="00C83C00" w:rsidRDefault="00BD40DF"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8:</w:t>
            </w:r>
            <w:r w:rsidRPr="00C83C00">
              <w:rPr>
                <w:rFonts w:ascii="Times New Roman" w:eastAsia="Arial" w:hAnsi="Times New Roman" w:cs="Times New Roman"/>
                <w:w w:val="99"/>
              </w:rPr>
              <w:t xml:space="preserve"> Ejercicios de aplicación sobre las derivadas de un cociente de funciones</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BD40DF" w:rsidRPr="00C83C00" w:rsidRDefault="00BD40DF"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BD40DF" w:rsidRPr="00C83C00" w:rsidRDefault="00BD40DF"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BD40DF" w:rsidRPr="00C83C00" w:rsidRDefault="00BD40DF"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BD40DF" w:rsidRPr="00C83C00" w:rsidRDefault="00BD40DF"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094B9F" w:rsidRPr="00C83C00" w:rsidRDefault="00094B9F" w:rsidP="00094B9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094B9F" w:rsidRPr="00C83C00" w:rsidRDefault="00094B9F" w:rsidP="00094B9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094B9F" w:rsidRPr="00C83C00" w:rsidRDefault="00094B9F" w:rsidP="00094B9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094B9F" w:rsidRPr="00C83C00" w:rsidRDefault="00094B9F" w:rsidP="00094B9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094B9F" w:rsidRPr="00C83C00" w:rsidRDefault="00094B9F" w:rsidP="00094B9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CE7D05" w:rsidRPr="00C83C00" w:rsidRDefault="00094B9F"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94B9F" w:rsidRPr="00C83C00" w:rsidRDefault="00094B9F"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Taller</w:t>
            </w:r>
          </w:p>
          <w:p w:rsidR="00094B9F" w:rsidRPr="00C83C00" w:rsidRDefault="00094B9F"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094B9F" w:rsidRPr="00C83C00" w:rsidRDefault="00094B9F"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094B9F" w:rsidRPr="00C83C00" w:rsidRDefault="00094B9F"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345B67" w:rsidRPr="00C83C00">
              <w:rPr>
                <w:rFonts w:ascii="Times New Roman" w:eastAsia="Times New Roman" w:hAnsi="Times New Roman" w:cs="Times New Roman"/>
                <w:color w:val="000000"/>
                <w:lang w:eastAsia="es-EC"/>
              </w:rPr>
              <w:t>inteligente</w:t>
            </w:r>
          </w:p>
          <w:p w:rsidR="00094B9F" w:rsidRPr="00C83C00" w:rsidRDefault="00094B9F"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094B9F" w:rsidRPr="00C83C00" w:rsidRDefault="00E73753" w:rsidP="00094B9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094B9F" w:rsidRPr="00C83C00" w:rsidRDefault="00094B9F" w:rsidP="00094B9F">
            <w:pPr>
              <w:spacing w:after="0" w:line="240" w:lineRule="auto"/>
              <w:rPr>
                <w:rFonts w:ascii="Times New Roman" w:eastAsia="Times New Roman" w:hAnsi="Times New Roman" w:cs="Times New Roman"/>
                <w:color w:val="000000"/>
                <w:lang w:eastAsia="es-EC"/>
              </w:rPr>
            </w:pPr>
          </w:p>
          <w:p w:rsidR="00CE7D05" w:rsidRPr="00C83C00" w:rsidRDefault="00CE7D05" w:rsidP="00CE7D05">
            <w:pPr>
              <w:spacing w:after="0" w:line="240" w:lineRule="auto"/>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BD40DF" w:rsidRPr="00C83C00" w:rsidRDefault="00BD40DF" w:rsidP="00050311">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BD40DF" w:rsidRPr="00C83C00" w:rsidRDefault="00BD40DF" w:rsidP="00515A8A">
            <w:pPr>
              <w:rPr>
                <w:rFonts w:ascii="Times New Roman" w:eastAsia="Times New Roman" w:hAnsi="Times New Roman" w:cs="Times New Roman"/>
                <w:lang w:eastAsia="es-EC"/>
              </w:rPr>
            </w:pPr>
          </w:p>
          <w:p w:rsidR="00BD40DF" w:rsidRPr="00C83C00" w:rsidRDefault="00BD40DF"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841D2A"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246583" w:rsidRPr="00C83C00">
              <w:rPr>
                <w:rFonts w:ascii="Times New Roman" w:eastAsia="Times New Roman" w:hAnsi="Times New Roman" w:cs="Times New Roman"/>
                <w:color w:val="000000"/>
                <w:lang w:eastAsia="es-EC"/>
              </w:rPr>
              <w:t>A</w:t>
            </w:r>
          </w:p>
          <w:p w:rsidR="00BD40DF" w:rsidRPr="00C83C00" w:rsidRDefault="00BD40DF" w:rsidP="00841D2A">
            <w:pPr>
              <w:spacing w:after="0" w:line="240" w:lineRule="auto"/>
              <w:rPr>
                <w:rFonts w:ascii="Times New Roman" w:eastAsia="Times New Roman" w:hAnsi="Times New Roman" w:cs="Times New Roman"/>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003A5D" w:rsidRPr="00C83C00" w:rsidRDefault="00003A5D" w:rsidP="00003A5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003A5D" w:rsidRPr="00C83C00" w:rsidRDefault="00003A5D" w:rsidP="00003A5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BD40DF" w:rsidRPr="00C83C00" w:rsidRDefault="005C3B06"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BD40DF" w:rsidRPr="00C83C00" w:rsidRDefault="00BD40DF"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BD40DF" w:rsidRPr="00C83C00" w:rsidRDefault="00BD40DF"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“A” </w:t>
            </w:r>
            <w:r w:rsidR="005D1BCE" w:rsidRPr="00C83C00">
              <w:rPr>
                <w:rFonts w:ascii="Times New Roman" w:eastAsia="Times New Roman" w:hAnsi="Times New Roman" w:cs="Times New Roman"/>
                <w:color w:val="000000"/>
                <w:lang w:eastAsia="es-EC"/>
              </w:rPr>
              <w:t>12/6/2024</w:t>
            </w:r>
          </w:p>
          <w:p w:rsidR="0023586F" w:rsidRPr="00C83C00" w:rsidRDefault="0023586F" w:rsidP="0023586F">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BD40DF" w:rsidRPr="00C83C00" w:rsidRDefault="00BD40DF" w:rsidP="0014305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35485E" w:rsidRPr="00C83C00" w:rsidRDefault="003477F8"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8C28F9" w:rsidRPr="00C83C00">
              <w:rPr>
                <w:rFonts w:ascii="Times New Roman" w:eastAsia="Times New Roman" w:hAnsi="Times New Roman" w:cs="Times New Roman"/>
                <w:color w:val="000000"/>
                <w:lang w:eastAsia="es-EC"/>
              </w:rPr>
              <w:t xml:space="preserve"> </w:t>
            </w:r>
            <w:r w:rsidR="005D1BCE" w:rsidRPr="00C83C00">
              <w:rPr>
                <w:rFonts w:ascii="Times New Roman" w:eastAsia="Times New Roman" w:hAnsi="Times New Roman" w:cs="Times New Roman"/>
                <w:color w:val="000000"/>
                <w:lang w:eastAsia="es-EC"/>
              </w:rPr>
              <w:t>12/6/2024</w:t>
            </w:r>
          </w:p>
        </w:tc>
      </w:tr>
      <w:tr w:rsidR="004503FE" w:rsidRPr="00C83C00" w:rsidTr="008D7E5B">
        <w:trPr>
          <w:trHeight w:val="470"/>
        </w:trPr>
        <w:tc>
          <w:tcPr>
            <w:tcW w:w="545" w:type="pct"/>
            <w:tcBorders>
              <w:top w:val="single" w:sz="4" w:space="0" w:color="auto"/>
              <w:left w:val="single" w:sz="4" w:space="0" w:color="auto"/>
              <w:bottom w:val="single" w:sz="4" w:space="0" w:color="auto"/>
              <w:right w:val="single" w:sz="4" w:space="0" w:color="auto"/>
            </w:tcBorders>
            <w:shd w:val="clear" w:color="auto" w:fill="auto"/>
            <w:vAlign w:val="center"/>
          </w:tcPr>
          <w:p w:rsidR="00A7744A" w:rsidRPr="00C83C00" w:rsidRDefault="00A7744A" w:rsidP="00230808">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vAlign w:val="center"/>
          </w:tcPr>
          <w:p w:rsidR="00292666" w:rsidRPr="00C83C00" w:rsidRDefault="00292666" w:rsidP="00A500B6">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10</w:t>
            </w:r>
          </w:p>
          <w:p w:rsidR="00292666" w:rsidRPr="00C83C00" w:rsidRDefault="00292666" w:rsidP="00A7744A">
            <w:pPr>
              <w:spacing w:after="0" w:line="240" w:lineRule="auto"/>
              <w:rPr>
                <w:rFonts w:ascii="Times New Roman" w:eastAsia="Arial" w:hAnsi="Times New Roman" w:cs="Times New Roman"/>
                <w:w w:val="99"/>
              </w:rPr>
            </w:pPr>
          </w:p>
          <w:p w:rsidR="008B2676" w:rsidRPr="00C83C00" w:rsidRDefault="00292666" w:rsidP="0056486B">
            <w:pPr>
              <w:pStyle w:val="Prrafodelista"/>
              <w:numPr>
                <w:ilvl w:val="1"/>
                <w:numId w:val="9"/>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Ejercicios</w:t>
            </w:r>
            <w:r w:rsidR="00A7744A" w:rsidRPr="00C83C00">
              <w:rPr>
                <w:rFonts w:ascii="Times New Roman" w:eastAsia="Arial" w:hAnsi="Times New Roman" w:cs="Times New Roman"/>
                <w:w w:val="99"/>
              </w:rPr>
              <w:t xml:space="preserve"> de aplicación sobre las </w:t>
            </w:r>
          </w:p>
          <w:p w:rsidR="00A7744A" w:rsidRPr="00C83C00" w:rsidRDefault="00A7744A"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propiedades de las derivadas.</w:t>
            </w:r>
          </w:p>
          <w:p w:rsidR="006723C7" w:rsidRPr="00C83C00" w:rsidRDefault="002C1244" w:rsidP="0056486B">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9:</w:t>
            </w:r>
            <w:r w:rsidRPr="00C83C00">
              <w:rPr>
                <w:rFonts w:ascii="Times New Roman" w:eastAsia="Arial" w:hAnsi="Times New Roman" w:cs="Times New Roman"/>
                <w:w w:val="99"/>
              </w:rPr>
              <w:t xml:space="preserve"> </w:t>
            </w:r>
            <w:r w:rsidR="00C23F2C" w:rsidRPr="00C83C00">
              <w:rPr>
                <w:rFonts w:ascii="Times New Roman" w:eastAsia="Arial" w:hAnsi="Times New Roman" w:cs="Times New Roman"/>
                <w:w w:val="99"/>
              </w:rPr>
              <w:t>Resolver e</w:t>
            </w:r>
            <w:r w:rsidRPr="00C83C00">
              <w:rPr>
                <w:rFonts w:ascii="Times New Roman" w:eastAsia="Arial" w:hAnsi="Times New Roman" w:cs="Times New Roman"/>
                <w:w w:val="99"/>
              </w:rPr>
              <w:t>jercicios de aplicación sobre las propiedades de las derivadas.</w:t>
            </w:r>
          </w:p>
          <w:p w:rsidR="004B5408" w:rsidRPr="00C83C00" w:rsidRDefault="004B5408" w:rsidP="002C1244">
            <w:pPr>
              <w:spacing w:after="0" w:line="240" w:lineRule="auto"/>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F2942"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142E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DD66E7" w:rsidRPr="00C83C00" w:rsidRDefault="00DD66E7" w:rsidP="00DD66E7">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Aprendizaje colaborativo</w:t>
            </w:r>
          </w:p>
          <w:p w:rsidR="00DD66E7" w:rsidRPr="00C83C00" w:rsidRDefault="00DD66E7" w:rsidP="00DD66E7">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Elaboración conjunta</w:t>
            </w:r>
          </w:p>
          <w:p w:rsidR="00DD66E7" w:rsidRPr="00C83C00" w:rsidRDefault="00DD66E7" w:rsidP="00DD66E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DD66E7" w:rsidRPr="00C83C00" w:rsidRDefault="00DD66E7" w:rsidP="00DD66E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A7744A" w:rsidRPr="00C83C00" w:rsidRDefault="00DD66E7" w:rsidP="00DD66E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DD66E7" w:rsidRPr="00C83C00" w:rsidRDefault="00B47C04" w:rsidP="00DD66E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Clase práctica</w:t>
            </w:r>
          </w:p>
          <w:p w:rsidR="00DD66E7" w:rsidRPr="00C83C00" w:rsidRDefault="00DD66E7" w:rsidP="00DD66E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DD66E7" w:rsidRPr="00C83C00" w:rsidRDefault="00DD66E7" w:rsidP="00DD66E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DD66E7" w:rsidRPr="00C83C00" w:rsidRDefault="00DD66E7" w:rsidP="00DD66E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2700BB" w:rsidRPr="00C83C00">
              <w:rPr>
                <w:rFonts w:ascii="Times New Roman" w:eastAsia="Times New Roman" w:hAnsi="Times New Roman" w:cs="Times New Roman"/>
                <w:color w:val="000000"/>
                <w:lang w:eastAsia="es-EC"/>
              </w:rPr>
              <w:t>inteligente</w:t>
            </w:r>
          </w:p>
          <w:p w:rsidR="00DD66E7" w:rsidRPr="00C83C00" w:rsidRDefault="00DD66E7" w:rsidP="00DD66E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A7744A" w:rsidRPr="00C83C00" w:rsidRDefault="00E73753" w:rsidP="00DD66E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15A8A" w:rsidRPr="00C83C00" w:rsidRDefault="000F5D1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A36F99"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037794" w:rsidRPr="00C83C00">
              <w:rPr>
                <w:rFonts w:ascii="Times New Roman" w:eastAsia="Times New Roman" w:hAnsi="Times New Roman" w:cs="Times New Roman"/>
                <w:color w:val="000000"/>
                <w:lang w:eastAsia="es-EC"/>
              </w:rPr>
              <w:t>A</w:t>
            </w:r>
          </w:p>
          <w:p w:rsidR="00A7744A" w:rsidRPr="00C83C00" w:rsidRDefault="00A7744A" w:rsidP="00A36F99">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CC3302" w:rsidRPr="00C83C00" w:rsidRDefault="00CC3302" w:rsidP="00CC330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CC3302" w:rsidRPr="00C83C00" w:rsidRDefault="00CC3302" w:rsidP="00CC330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A7744A" w:rsidRPr="00C83C00" w:rsidRDefault="005C3B06"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700AC5" w:rsidRPr="00C83C00" w:rsidRDefault="00886C45" w:rsidP="00700AC5">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9A6EE6" w:rsidRPr="00C83C00">
              <w:rPr>
                <w:rFonts w:ascii="Times New Roman" w:eastAsia="Times New Roman" w:hAnsi="Times New Roman" w:cs="Times New Roman"/>
                <w:color w:val="000000"/>
                <w:lang w:eastAsia="es-EC"/>
              </w:rPr>
              <w:t>13/6/2024</w:t>
            </w:r>
          </w:p>
          <w:p w:rsidR="00886C45" w:rsidRPr="00C83C00" w:rsidRDefault="00886C45" w:rsidP="00446C1E">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733283" w:rsidRPr="00C83C00" w:rsidRDefault="00733283" w:rsidP="00733283">
            <w:pPr>
              <w:spacing w:after="0" w:line="240" w:lineRule="auto"/>
              <w:rPr>
                <w:rFonts w:ascii="Times New Roman" w:eastAsia="Times New Roman" w:hAnsi="Times New Roman" w:cs="Times New Roman"/>
                <w:color w:val="000000"/>
                <w:lang w:eastAsia="es-EC"/>
              </w:rPr>
            </w:pPr>
          </w:p>
          <w:p w:rsidR="00912DA7" w:rsidRPr="00C83C00" w:rsidRDefault="00912DA7" w:rsidP="00912DA7">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4F10C0" w:rsidRPr="00C83C00" w:rsidRDefault="004F10C0" w:rsidP="004F10C0">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4C6163" w:rsidRPr="00C83C00">
              <w:rPr>
                <w:rFonts w:ascii="Times New Roman" w:eastAsia="Times New Roman" w:hAnsi="Times New Roman" w:cs="Times New Roman"/>
                <w:color w:val="000000"/>
                <w:lang w:eastAsia="es-EC"/>
              </w:rPr>
              <w:t xml:space="preserve"> </w:t>
            </w:r>
            <w:r w:rsidR="009A6EE6" w:rsidRPr="00C83C00">
              <w:rPr>
                <w:rFonts w:ascii="Times New Roman" w:eastAsia="Times New Roman" w:hAnsi="Times New Roman" w:cs="Times New Roman"/>
                <w:color w:val="000000"/>
                <w:lang w:eastAsia="es-EC"/>
              </w:rPr>
              <w:t>13/6/2024</w:t>
            </w:r>
          </w:p>
          <w:p w:rsidR="004F10C0" w:rsidRPr="00C83C00" w:rsidRDefault="004F10C0" w:rsidP="004F10C0">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A7744A" w:rsidRPr="00C83C00" w:rsidRDefault="009766A5" w:rsidP="000011EB">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tc>
      </w:tr>
      <w:tr w:rsidR="004503FE" w:rsidRPr="00C83C00" w:rsidTr="000A517F">
        <w:trPr>
          <w:trHeight w:val="285"/>
        </w:trPr>
        <w:tc>
          <w:tcPr>
            <w:tcW w:w="545" w:type="pct"/>
            <w:vMerge w:val="restart"/>
            <w:tcBorders>
              <w:top w:val="single" w:sz="4" w:space="0" w:color="auto"/>
              <w:left w:val="single" w:sz="4" w:space="0" w:color="auto"/>
              <w:bottom w:val="single" w:sz="4" w:space="0" w:color="auto"/>
              <w:right w:val="single" w:sz="4" w:space="0" w:color="000000"/>
            </w:tcBorders>
            <w:shd w:val="clear" w:color="auto" w:fill="auto"/>
            <w:vAlign w:val="center"/>
          </w:tcPr>
          <w:p w:rsidR="00A7744A" w:rsidRPr="00C83C00" w:rsidRDefault="00CE6C6C" w:rsidP="00CE6C6C">
            <w:pPr>
              <w:spacing w:after="0" w:line="240" w:lineRule="auto"/>
              <w:rPr>
                <w:rFonts w:ascii="Times New Roman" w:eastAsia="Times New Roman" w:hAnsi="Times New Roman" w:cs="Times New Roman"/>
                <w:b/>
                <w:color w:val="000000"/>
                <w:lang w:eastAsia="es-EC"/>
              </w:rPr>
            </w:pPr>
            <w:r w:rsidRPr="00C83C00">
              <w:rPr>
                <w:rFonts w:ascii="Times New Roman" w:eastAsia="Times New Roman" w:hAnsi="Times New Roman" w:cs="Times New Roman"/>
                <w:b/>
                <w:color w:val="000000"/>
                <w:lang w:eastAsia="es-EC"/>
              </w:rPr>
              <w:t>U.T.2.CÁLCULO INTEGRAL</w:t>
            </w:r>
          </w:p>
          <w:p w:rsidR="00FF036A" w:rsidRPr="00C83C00" w:rsidRDefault="00FF036A" w:rsidP="00CE6C6C">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C07C62" w:rsidRPr="00C83C00" w:rsidRDefault="00C07C62" w:rsidP="00A500B6">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11</w:t>
            </w:r>
          </w:p>
          <w:p w:rsidR="00C07C62" w:rsidRPr="00C83C00" w:rsidRDefault="00C07C62" w:rsidP="00C07C62">
            <w:pPr>
              <w:pStyle w:val="Prrafodelista"/>
              <w:spacing w:after="0" w:line="240" w:lineRule="auto"/>
              <w:ind w:left="435"/>
              <w:outlineLvl w:val="1"/>
              <w:rPr>
                <w:rFonts w:ascii="Times New Roman" w:eastAsia="Arial" w:hAnsi="Times New Roman" w:cs="Times New Roman"/>
                <w:w w:val="99"/>
              </w:rPr>
            </w:pPr>
          </w:p>
          <w:p w:rsidR="00A7744A" w:rsidRPr="00C83C00" w:rsidRDefault="00A7744A" w:rsidP="0056486B">
            <w:pPr>
              <w:pStyle w:val="Prrafodelista"/>
              <w:numPr>
                <w:ilvl w:val="0"/>
                <w:numId w:val="12"/>
              </w:num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Introducción al cálculo integral.</w:t>
            </w:r>
          </w:p>
          <w:p w:rsidR="00A7744A" w:rsidRPr="00C83C00" w:rsidRDefault="00A7744A" w:rsidP="0056486B">
            <w:pPr>
              <w:pStyle w:val="Prrafodelista"/>
              <w:numPr>
                <w:ilvl w:val="1"/>
                <w:numId w:val="5"/>
              </w:num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Integral indefinida. Propiedades.</w:t>
            </w:r>
          </w:p>
          <w:p w:rsidR="00547FA2" w:rsidRPr="00C83C00" w:rsidRDefault="00A7744A" w:rsidP="0056486B">
            <w:pPr>
              <w:pStyle w:val="Prrafodelista"/>
              <w:numPr>
                <w:ilvl w:val="1"/>
                <w:numId w:val="5"/>
              </w:num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 Ejercicios aplicando las propiedades </w:t>
            </w:r>
          </w:p>
          <w:p w:rsidR="00A7744A" w:rsidRPr="00C83C00" w:rsidRDefault="00A7744A" w:rsidP="0056486B">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de la integral indefinida.</w:t>
            </w:r>
          </w:p>
          <w:p w:rsidR="0005718D" w:rsidRPr="00C83C00" w:rsidRDefault="0005718D" w:rsidP="0056486B">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10</w:t>
            </w:r>
            <w:r w:rsidR="008E5783" w:rsidRPr="00C83C00">
              <w:rPr>
                <w:rFonts w:ascii="Times New Roman" w:eastAsia="Arial" w:hAnsi="Times New Roman" w:cs="Times New Roman"/>
                <w:w w:val="99"/>
              </w:rPr>
              <w:t>: Resolver ejercicios</w:t>
            </w:r>
            <w:r w:rsidRPr="00C83C00">
              <w:rPr>
                <w:rFonts w:ascii="Times New Roman" w:eastAsia="Arial" w:hAnsi="Times New Roman" w:cs="Times New Roman"/>
                <w:w w:val="99"/>
              </w:rPr>
              <w:t xml:space="preserve"> aplicando las propiedades de la integral indefinida.</w:t>
            </w:r>
          </w:p>
          <w:p w:rsidR="0005718D" w:rsidRPr="00C83C00" w:rsidRDefault="0005718D" w:rsidP="0005718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B65FE4"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142E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45716F" w:rsidRPr="00C83C00" w:rsidRDefault="0045716F" w:rsidP="0045716F">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Exposición didáctica</w:t>
            </w:r>
          </w:p>
          <w:p w:rsidR="0045716F" w:rsidRPr="00C83C00" w:rsidRDefault="0045716F" w:rsidP="0045716F">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Método expositivo</w:t>
            </w:r>
          </w:p>
          <w:p w:rsidR="0045716F" w:rsidRPr="00C83C00" w:rsidRDefault="0045716F" w:rsidP="0045716F">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Conversación heurística</w:t>
            </w:r>
          </w:p>
          <w:p w:rsidR="0045716F" w:rsidRPr="00C83C00" w:rsidRDefault="0045716F" w:rsidP="0045716F">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Lluvia de ideas</w:t>
            </w:r>
          </w:p>
          <w:p w:rsidR="0045716F" w:rsidRPr="00C83C00" w:rsidRDefault="0045716F" w:rsidP="0045716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45716F" w:rsidRPr="00C83C00" w:rsidRDefault="0045716F" w:rsidP="0045716F">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Autónomo</w:t>
            </w:r>
          </w:p>
          <w:p w:rsidR="00A7744A" w:rsidRPr="00C83C00" w:rsidRDefault="00A7744A" w:rsidP="00C45007">
            <w:pPr>
              <w:spacing w:after="0" w:line="240" w:lineRule="auto"/>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45716F" w:rsidRPr="00C83C00" w:rsidRDefault="0045716F" w:rsidP="0045716F">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Conferencia</w:t>
            </w:r>
          </w:p>
          <w:p w:rsidR="0045716F" w:rsidRPr="00C83C00" w:rsidRDefault="0045716F" w:rsidP="0045716F">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45716F" w:rsidRPr="00C83C00" w:rsidRDefault="0045716F" w:rsidP="0045716F">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45716F" w:rsidRPr="00C83C00" w:rsidRDefault="0045716F" w:rsidP="0045716F">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71591C" w:rsidRPr="00C83C00">
              <w:rPr>
                <w:rFonts w:ascii="Times New Roman" w:eastAsia="Times New Roman" w:hAnsi="Times New Roman" w:cs="Times New Roman"/>
                <w:color w:val="000000"/>
                <w:lang w:eastAsia="es-EC"/>
              </w:rPr>
              <w:t>inteligente</w:t>
            </w:r>
          </w:p>
          <w:p w:rsidR="0045716F" w:rsidRPr="00C83C00" w:rsidRDefault="0045716F" w:rsidP="0045716F">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45716F" w:rsidRPr="00C83C00" w:rsidRDefault="00E73753" w:rsidP="0045716F">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A7744A" w:rsidRPr="00C83C00" w:rsidRDefault="00A7744A" w:rsidP="00C0267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15A8A" w:rsidRPr="00C83C00" w:rsidRDefault="000F5D1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A36F99"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4F78C6" w:rsidRPr="00C83C00">
              <w:rPr>
                <w:rFonts w:ascii="Times New Roman" w:eastAsia="Times New Roman" w:hAnsi="Times New Roman" w:cs="Times New Roman"/>
                <w:color w:val="000000"/>
                <w:lang w:eastAsia="es-EC"/>
              </w:rPr>
              <w:t>A</w:t>
            </w:r>
          </w:p>
          <w:p w:rsidR="00A7744A" w:rsidRPr="00C83C00" w:rsidRDefault="00A7744A" w:rsidP="00F2014E">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45716F" w:rsidRPr="00C83C00" w:rsidRDefault="0045716F" w:rsidP="0045716F">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45716F" w:rsidRPr="00C83C00" w:rsidRDefault="0045716F" w:rsidP="0045716F">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A7744A" w:rsidRPr="00C83C00" w:rsidRDefault="005C3B06" w:rsidP="00010755">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37B46" w:rsidRPr="00C83C00" w:rsidRDefault="00886C45"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CF6DD6" w:rsidRPr="00C83C00">
              <w:rPr>
                <w:rFonts w:ascii="Times New Roman" w:eastAsia="Times New Roman" w:hAnsi="Times New Roman" w:cs="Times New Roman"/>
                <w:color w:val="000000"/>
                <w:lang w:eastAsia="es-EC"/>
              </w:rPr>
              <w:t>19/6/2024</w:t>
            </w:r>
          </w:p>
          <w:p w:rsidR="004A2936" w:rsidRPr="00C83C00" w:rsidRDefault="004A2936" w:rsidP="0060610F">
            <w:pPr>
              <w:spacing w:after="0" w:line="240" w:lineRule="auto"/>
              <w:jc w:val="center"/>
              <w:rPr>
                <w:rFonts w:ascii="Times New Roman" w:eastAsia="Times New Roman" w:hAnsi="Times New Roman" w:cs="Times New Roman"/>
                <w:color w:val="000000"/>
                <w:lang w:eastAsia="es-EC"/>
              </w:rPr>
            </w:pPr>
          </w:p>
          <w:p w:rsidR="0005718D" w:rsidRPr="00C83C00" w:rsidRDefault="0005718D" w:rsidP="0005718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D733E1" w:rsidRPr="00C83C00" w:rsidRDefault="00A7744A"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E36A2B" w:rsidRPr="00C83C00">
              <w:rPr>
                <w:rFonts w:ascii="Times New Roman" w:eastAsia="Times New Roman" w:hAnsi="Times New Roman" w:cs="Times New Roman"/>
                <w:color w:val="000000"/>
                <w:lang w:eastAsia="es-EC"/>
              </w:rPr>
              <w:t>“A”</w:t>
            </w:r>
            <w:r w:rsidR="00153320" w:rsidRPr="00C83C00">
              <w:rPr>
                <w:rFonts w:ascii="Times New Roman" w:eastAsia="Times New Roman" w:hAnsi="Times New Roman" w:cs="Times New Roman"/>
                <w:color w:val="000000"/>
                <w:lang w:eastAsia="es-EC"/>
              </w:rPr>
              <w:t xml:space="preserve"> </w:t>
            </w:r>
            <w:r w:rsidR="00CF6DD6" w:rsidRPr="00C83C00">
              <w:rPr>
                <w:rFonts w:ascii="Times New Roman" w:eastAsia="Times New Roman" w:hAnsi="Times New Roman" w:cs="Times New Roman"/>
                <w:color w:val="000000"/>
                <w:lang w:eastAsia="es-EC"/>
              </w:rPr>
              <w:t>19/6/2024</w:t>
            </w:r>
          </w:p>
        </w:tc>
      </w:tr>
      <w:tr w:rsidR="004503FE" w:rsidRPr="00C83C00" w:rsidTr="000A517F">
        <w:trPr>
          <w:trHeight w:val="470"/>
        </w:trPr>
        <w:tc>
          <w:tcPr>
            <w:tcW w:w="545" w:type="pct"/>
            <w:vMerge/>
            <w:tcBorders>
              <w:top w:val="single" w:sz="4" w:space="0" w:color="auto"/>
              <w:left w:val="single" w:sz="4" w:space="0" w:color="auto"/>
              <w:bottom w:val="single" w:sz="4" w:space="0" w:color="auto"/>
              <w:right w:val="single" w:sz="4" w:space="0" w:color="000000"/>
            </w:tcBorders>
            <w:shd w:val="clear" w:color="auto" w:fill="auto"/>
            <w:vAlign w:val="center"/>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800BD9" w:rsidRPr="00C83C00" w:rsidRDefault="00800BD9" w:rsidP="00A500B6">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w:t>
            </w:r>
            <w:r w:rsidR="00EC6B5B" w:rsidRPr="00C83C00">
              <w:rPr>
                <w:rFonts w:ascii="Times New Roman" w:eastAsia="Times New Roman" w:hAnsi="Times New Roman" w:cs="Times New Roman"/>
                <w:b/>
                <w:lang w:val="es-ES_tradnl" w:eastAsia="es-EC"/>
              </w:rPr>
              <w:t>2</w:t>
            </w:r>
          </w:p>
          <w:p w:rsidR="00A7744A" w:rsidRPr="00C83C00" w:rsidRDefault="00A7744A" w:rsidP="00A7744A">
            <w:pPr>
              <w:spacing w:after="0" w:line="240" w:lineRule="auto"/>
              <w:jc w:val="both"/>
              <w:outlineLvl w:val="1"/>
              <w:rPr>
                <w:rFonts w:ascii="Times New Roman" w:eastAsia="Arial" w:hAnsi="Times New Roman" w:cs="Times New Roman"/>
                <w:w w:val="99"/>
              </w:rPr>
            </w:pPr>
          </w:p>
          <w:p w:rsidR="00AF38EF" w:rsidRPr="00C83C00" w:rsidRDefault="00A7744A" w:rsidP="00A166CB">
            <w:pPr>
              <w:pStyle w:val="Prrafodelista"/>
              <w:numPr>
                <w:ilvl w:val="1"/>
                <w:numId w:val="5"/>
              </w:num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lastRenderedPageBreak/>
              <w:t>Ejercicios aplicando las propiedades de</w:t>
            </w:r>
          </w:p>
          <w:p w:rsidR="00A7744A" w:rsidRPr="00C83C00" w:rsidRDefault="00A7744A" w:rsidP="00AF38EF">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la integral indefinida.</w:t>
            </w:r>
          </w:p>
          <w:p w:rsidR="00A166CB" w:rsidRPr="00C83C00" w:rsidRDefault="00A166CB" w:rsidP="00A166CB">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11:</w:t>
            </w:r>
            <w:r w:rsidRPr="00C83C00">
              <w:rPr>
                <w:rFonts w:ascii="Times New Roman" w:eastAsia="Arial" w:hAnsi="Times New Roman" w:cs="Times New Roman"/>
                <w:w w:val="99"/>
              </w:rPr>
              <w:t xml:space="preserve"> </w:t>
            </w:r>
            <w:r w:rsidR="008E5783" w:rsidRPr="00C83C00">
              <w:rPr>
                <w:rFonts w:ascii="Times New Roman" w:eastAsia="Arial" w:hAnsi="Times New Roman" w:cs="Times New Roman"/>
                <w:w w:val="99"/>
              </w:rPr>
              <w:t>Resolver e</w:t>
            </w:r>
            <w:r w:rsidRPr="00C83C00">
              <w:rPr>
                <w:rFonts w:ascii="Times New Roman" w:eastAsia="Arial" w:hAnsi="Times New Roman" w:cs="Times New Roman"/>
                <w:w w:val="99"/>
              </w:rPr>
              <w:t>jercicios aplicando las propiedades de la integral indefinida.</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B65FE4"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2</w:t>
            </w:r>
          </w:p>
        </w:tc>
        <w:tc>
          <w:tcPr>
            <w:tcW w:w="135" w:type="pct"/>
            <w:tcBorders>
              <w:top w:val="single" w:sz="4" w:space="0" w:color="auto"/>
              <w:left w:val="single" w:sz="4" w:space="0" w:color="000000"/>
              <w:bottom w:val="single" w:sz="4" w:space="0" w:color="auto"/>
              <w:right w:val="single" w:sz="4" w:space="0" w:color="000000"/>
            </w:tcBorders>
          </w:tcPr>
          <w:p w:rsidR="00A7744A" w:rsidRPr="00C83C00" w:rsidRDefault="00A7744A" w:rsidP="00A7744A">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0142E7"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7C3476"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2D6D08" w:rsidRPr="00C83C00" w:rsidRDefault="00FA3E34"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2D6D08" w:rsidRPr="00C83C00">
              <w:rPr>
                <w:rFonts w:ascii="Times New Roman" w:eastAsia="Times New Roman" w:hAnsi="Times New Roman" w:cs="Times New Roman"/>
                <w:bCs/>
                <w:color w:val="000000"/>
                <w:lang w:eastAsia="es-EC"/>
              </w:rPr>
              <w:t>Aprendizaje colaborativo</w:t>
            </w:r>
          </w:p>
          <w:p w:rsidR="002D6D08" w:rsidRPr="00C83C00" w:rsidRDefault="002D6D08" w:rsidP="002D6D08">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lastRenderedPageBreak/>
              <w:t>Elaboración conjunta</w:t>
            </w:r>
          </w:p>
          <w:p w:rsidR="002D6D08" w:rsidRPr="00C83C00" w:rsidRDefault="002D6D08" w:rsidP="002D6D0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2D6D08" w:rsidRPr="00C83C00" w:rsidRDefault="002D6D08" w:rsidP="002D6D0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FA3E34" w:rsidRPr="00C83C00" w:rsidRDefault="002D6D08"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2D6D08" w:rsidRPr="00C83C00" w:rsidRDefault="002D6D08"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Taller</w:t>
            </w:r>
          </w:p>
          <w:p w:rsidR="002D6D08" w:rsidRPr="00C83C00" w:rsidRDefault="002D6D08"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Guías </w:t>
            </w:r>
            <w:r w:rsidRPr="00C83C00">
              <w:rPr>
                <w:rFonts w:ascii="Times New Roman" w:eastAsia="Times New Roman" w:hAnsi="Times New Roman" w:cs="Times New Roman"/>
                <w:color w:val="000000"/>
                <w:lang w:eastAsia="es-EC"/>
              </w:rPr>
              <w:lastRenderedPageBreak/>
              <w:t>didácticas</w:t>
            </w:r>
          </w:p>
          <w:p w:rsidR="002D6D08" w:rsidRPr="00C83C00" w:rsidRDefault="002D6D08"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2D6D08" w:rsidRPr="00C83C00" w:rsidRDefault="002D6D08"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762F8F" w:rsidRPr="00C83C00">
              <w:rPr>
                <w:rFonts w:ascii="Times New Roman" w:eastAsia="Times New Roman" w:hAnsi="Times New Roman" w:cs="Times New Roman"/>
                <w:color w:val="000000"/>
                <w:lang w:eastAsia="es-EC"/>
              </w:rPr>
              <w:t>inteligente</w:t>
            </w:r>
          </w:p>
          <w:p w:rsidR="002D6D08" w:rsidRPr="00C83C00" w:rsidRDefault="002D6D08"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D20509" w:rsidRPr="00C83C00" w:rsidRDefault="00E73753" w:rsidP="002D6D0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15A8A" w:rsidRPr="00C83C00" w:rsidRDefault="00A7744A"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 xml:space="preserve"> </w:t>
            </w:r>
          </w:p>
          <w:p w:rsidR="00515A8A" w:rsidRPr="00C83C00" w:rsidRDefault="000F5D1D" w:rsidP="00515A8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9B541B" w:rsidRPr="00C83C00">
              <w:rPr>
                <w:rFonts w:ascii="Times New Roman" w:eastAsia="Times New Roman" w:hAnsi="Times New Roman" w:cs="Times New Roman"/>
                <w:color w:val="000000"/>
                <w:lang w:eastAsia="es-EC"/>
              </w:rPr>
              <w:t>5</w:t>
            </w:r>
            <w:r w:rsidR="00515A8A" w:rsidRPr="00C83C00">
              <w:rPr>
                <w:rFonts w:ascii="Times New Roman" w:eastAsia="Times New Roman" w:hAnsi="Times New Roman" w:cs="Times New Roman"/>
                <w:color w:val="000000"/>
                <w:lang w:eastAsia="es-EC"/>
              </w:rPr>
              <w:t>-</w:t>
            </w:r>
            <w:r w:rsidR="00DD3F5E" w:rsidRPr="00C83C00">
              <w:rPr>
                <w:rFonts w:ascii="Times New Roman" w:eastAsia="Times New Roman" w:hAnsi="Times New Roman" w:cs="Times New Roman"/>
                <w:color w:val="000000"/>
                <w:lang w:eastAsia="es-EC"/>
              </w:rPr>
              <w:t>A</w:t>
            </w:r>
          </w:p>
          <w:p w:rsidR="00A7744A" w:rsidRPr="00C83C00" w:rsidRDefault="00A7744A" w:rsidP="00F6341D">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2D6D08" w:rsidRPr="00C83C00" w:rsidRDefault="002D6D08" w:rsidP="002D6D08">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lastRenderedPageBreak/>
              <w:t>Syllabus</w:t>
            </w:r>
          </w:p>
          <w:p w:rsidR="002D6D08" w:rsidRPr="00C83C00" w:rsidRDefault="002D6D08" w:rsidP="002D6D08">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w:t>
            </w:r>
            <w:r w:rsidRPr="00C83C00">
              <w:rPr>
                <w:rFonts w:ascii="Times New Roman" w:eastAsia="Arial" w:hAnsi="Times New Roman" w:cs="Times New Roman"/>
                <w:w w:val="99"/>
              </w:rPr>
              <w:lastRenderedPageBreak/>
              <w:t xml:space="preserve">didáctica </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A7744A"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A7744A" w:rsidRPr="00C83C00" w:rsidRDefault="00A166CB" w:rsidP="00A7744A">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Docencia</w:t>
            </w:r>
          </w:p>
          <w:p w:rsidR="00F17A52" w:rsidRPr="00C83C00" w:rsidRDefault="00886C45"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9D76F1" w:rsidRPr="00C83C00">
              <w:rPr>
                <w:rFonts w:ascii="Times New Roman" w:eastAsia="Times New Roman" w:hAnsi="Times New Roman" w:cs="Times New Roman"/>
                <w:color w:val="000000"/>
                <w:lang w:eastAsia="es-EC"/>
              </w:rPr>
              <w:t>20/</w:t>
            </w:r>
            <w:r w:rsidR="00642830" w:rsidRPr="00C83C00">
              <w:rPr>
                <w:rFonts w:ascii="Times New Roman" w:eastAsia="Times New Roman" w:hAnsi="Times New Roman" w:cs="Times New Roman"/>
                <w:color w:val="000000"/>
                <w:lang w:eastAsia="es-EC"/>
              </w:rPr>
              <w:t>6</w:t>
            </w:r>
            <w:r w:rsidR="009D76F1" w:rsidRPr="00C83C00">
              <w:rPr>
                <w:rFonts w:ascii="Times New Roman" w:eastAsia="Times New Roman" w:hAnsi="Times New Roman" w:cs="Times New Roman"/>
                <w:color w:val="000000"/>
                <w:lang w:eastAsia="es-EC"/>
              </w:rPr>
              <w:t>/2024</w:t>
            </w:r>
          </w:p>
          <w:p w:rsidR="00886358" w:rsidRPr="00C83C00" w:rsidRDefault="00F17A52" w:rsidP="00F17A52">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 xml:space="preserve">   </w:t>
            </w:r>
          </w:p>
          <w:p w:rsidR="00FA3E34" w:rsidRPr="00C83C00" w:rsidRDefault="00FA3E34" w:rsidP="00FA3E34">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FA3E34" w:rsidRPr="00C83C00" w:rsidRDefault="00FA3E34"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r w:rsidR="007F21C6" w:rsidRPr="00C83C00">
              <w:rPr>
                <w:rFonts w:ascii="Times New Roman" w:eastAsia="Times New Roman" w:hAnsi="Times New Roman" w:cs="Times New Roman"/>
                <w:color w:val="000000"/>
                <w:lang w:eastAsia="es-EC"/>
              </w:rPr>
              <w:t>“A”</w:t>
            </w:r>
            <w:r w:rsidR="00642830" w:rsidRPr="00C83C00">
              <w:rPr>
                <w:rFonts w:ascii="Times New Roman" w:eastAsia="Times New Roman" w:hAnsi="Times New Roman" w:cs="Times New Roman"/>
                <w:color w:val="000000"/>
                <w:lang w:eastAsia="es-EC"/>
              </w:rPr>
              <w:t>20</w:t>
            </w:r>
            <w:r w:rsidR="007F695E" w:rsidRPr="00C83C00">
              <w:rPr>
                <w:rFonts w:ascii="Times New Roman" w:eastAsia="Times New Roman" w:hAnsi="Times New Roman" w:cs="Times New Roman"/>
                <w:color w:val="000000"/>
                <w:lang w:eastAsia="es-EC"/>
              </w:rPr>
              <w:t>/6/2024</w:t>
            </w:r>
            <w:r w:rsidR="00A8597D" w:rsidRPr="00C83C00">
              <w:rPr>
                <w:rFonts w:ascii="Times New Roman" w:eastAsia="Times New Roman" w:hAnsi="Times New Roman" w:cs="Times New Roman"/>
                <w:color w:val="000000"/>
                <w:lang w:eastAsia="es-EC"/>
              </w:rPr>
              <w:t xml:space="preserve"> </w:t>
            </w:r>
          </w:p>
        </w:tc>
      </w:tr>
      <w:tr w:rsidR="004503FE" w:rsidRPr="00C83C00" w:rsidTr="000A517F">
        <w:trPr>
          <w:trHeight w:val="285"/>
        </w:trPr>
        <w:tc>
          <w:tcPr>
            <w:tcW w:w="545" w:type="pct"/>
            <w:vMerge/>
            <w:tcBorders>
              <w:top w:val="single" w:sz="4" w:space="0" w:color="auto"/>
              <w:left w:val="single" w:sz="4" w:space="0" w:color="auto"/>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13</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pStyle w:val="Prrafodelista"/>
              <w:numPr>
                <w:ilvl w:val="1"/>
                <w:numId w:val="5"/>
              </w:num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Otras integrales de indefinidas </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funciones. Funciones trigonométricas y logarítmicas.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12</w:t>
            </w:r>
            <w:r w:rsidRPr="00C83C00">
              <w:rPr>
                <w:rFonts w:ascii="Times New Roman" w:eastAsia="Arial" w:hAnsi="Times New Roman" w:cs="Times New Roman"/>
                <w:w w:val="99"/>
              </w:rPr>
              <w:t>: Resolver ejercicios sobre otras integrales indefinidas.</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000000"/>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1B4D3D" w:rsidRPr="00C83C00" w:rsidRDefault="001B4D3D"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1B4D3D" w:rsidRPr="00C83C00" w:rsidRDefault="001B4D3D"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1B4D3D" w:rsidRPr="00C83C00" w:rsidRDefault="001B4D3D"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1B4D3D" w:rsidRPr="00C83C00" w:rsidRDefault="001B4D3D"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626199" w:rsidRPr="00C83C00" w:rsidRDefault="00626199" w:rsidP="0062619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626199" w:rsidRPr="00C83C00" w:rsidRDefault="00626199" w:rsidP="0062619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626199" w:rsidRPr="00C83C00" w:rsidRDefault="00626199" w:rsidP="0062619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626199" w:rsidRPr="00C83C00" w:rsidRDefault="00626199" w:rsidP="0062619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8E7EEF" w:rsidRPr="00C83C00">
              <w:rPr>
                <w:rFonts w:ascii="Times New Roman" w:eastAsia="Times New Roman" w:hAnsi="Times New Roman" w:cs="Times New Roman"/>
                <w:color w:val="000000"/>
                <w:lang w:eastAsia="es-EC"/>
              </w:rPr>
              <w:t>inteligente</w:t>
            </w:r>
          </w:p>
          <w:p w:rsidR="00626199" w:rsidRPr="00C83C00" w:rsidRDefault="00626199" w:rsidP="0062619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626199" w:rsidRPr="00C83C00" w:rsidRDefault="00E73753" w:rsidP="0062619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626199" w:rsidRPr="00C83C00" w:rsidRDefault="00626199" w:rsidP="00626199">
            <w:pPr>
              <w:spacing w:after="0" w:line="240" w:lineRule="auto"/>
              <w:jc w:val="both"/>
              <w:rPr>
                <w:rFonts w:ascii="Times New Roman" w:eastAsia="Times New Roman" w:hAnsi="Times New Roman" w:cs="Times New Roman"/>
                <w:color w:val="000000"/>
                <w:lang w:eastAsia="es-EC"/>
              </w:rPr>
            </w:pP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F6341D"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B42726" w:rsidRPr="00C83C00">
              <w:rPr>
                <w:rFonts w:ascii="Times New Roman" w:eastAsia="Times New Roman" w:hAnsi="Times New Roman" w:cs="Times New Roman"/>
                <w:color w:val="000000"/>
                <w:lang w:eastAsia="es-EC"/>
              </w:rPr>
              <w:t>A</w:t>
            </w:r>
          </w:p>
          <w:p w:rsidR="001B4D3D" w:rsidRPr="00C83C00" w:rsidRDefault="001B4D3D" w:rsidP="00F6341D">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626199" w:rsidRPr="00C83C00" w:rsidRDefault="00626199" w:rsidP="0062619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626199" w:rsidRPr="00C83C00" w:rsidRDefault="00626199" w:rsidP="0062619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C3B06" w:rsidRPr="00C83C00" w:rsidRDefault="005C3B06" w:rsidP="005C3B06">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C3B06" w:rsidRPr="00C83C00" w:rsidRDefault="005C3B06" w:rsidP="005C3B06">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5C3B06"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B70126" w:rsidRPr="00C83C00">
              <w:rPr>
                <w:rFonts w:ascii="Times New Roman" w:eastAsia="Times New Roman" w:hAnsi="Times New Roman" w:cs="Times New Roman"/>
                <w:color w:val="000000"/>
                <w:lang w:eastAsia="es-EC"/>
              </w:rPr>
              <w:t>”</w:t>
            </w:r>
            <w:r w:rsidR="00590172" w:rsidRPr="00C83C00">
              <w:rPr>
                <w:rFonts w:ascii="Times New Roman" w:eastAsia="Times New Roman" w:hAnsi="Times New Roman" w:cs="Times New Roman"/>
                <w:color w:val="000000"/>
                <w:lang w:eastAsia="es-EC"/>
              </w:rPr>
              <w:t>26/6/2024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8E6AFB" w:rsidRPr="00C83C00">
              <w:rPr>
                <w:rFonts w:ascii="Times New Roman" w:eastAsia="Times New Roman" w:hAnsi="Times New Roman" w:cs="Times New Roman"/>
                <w:color w:val="000000"/>
                <w:lang w:eastAsia="es-EC"/>
              </w:rPr>
              <w:t>26/6/2024</w:t>
            </w:r>
            <w:r w:rsidRPr="00C83C00">
              <w:rPr>
                <w:rFonts w:ascii="Times New Roman" w:eastAsia="Times New Roman" w:hAnsi="Times New Roman" w:cs="Times New Roman"/>
                <w:color w:val="000000"/>
                <w:lang w:eastAsia="es-EC"/>
              </w:rPr>
              <w:t xml:space="preserve"> </w:t>
            </w:r>
          </w:p>
        </w:tc>
      </w:tr>
      <w:tr w:rsidR="004503FE" w:rsidRPr="00C83C00" w:rsidTr="000A517F">
        <w:trPr>
          <w:cantSplit/>
          <w:trHeight w:val="1930"/>
        </w:trPr>
        <w:tc>
          <w:tcPr>
            <w:tcW w:w="545" w:type="pct"/>
            <w:tcBorders>
              <w:top w:val="single" w:sz="4" w:space="0" w:color="auto"/>
              <w:left w:val="single" w:sz="4" w:space="0" w:color="auto"/>
              <w:right w:val="single" w:sz="4" w:space="0" w:color="auto"/>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14</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2.5. Ejercicios aplicando las propiedades de la integral indefinida.</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13</w:t>
            </w:r>
            <w:r w:rsidRPr="00C83C00">
              <w:rPr>
                <w:rFonts w:ascii="Times New Roman" w:eastAsia="Arial" w:hAnsi="Times New Roman" w:cs="Times New Roman"/>
                <w:w w:val="99"/>
              </w:rPr>
              <w:t>: Resolver ejercicios aplicando las propiedades de la integral indefinida.</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BF054B" w:rsidRPr="00C83C00" w:rsidRDefault="00BF054B" w:rsidP="00BF054B">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Aprendizaje colaborativo</w:t>
            </w:r>
          </w:p>
          <w:p w:rsidR="00BF054B" w:rsidRPr="00C83C00" w:rsidRDefault="00BF054B" w:rsidP="00BF054B">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Elaboración conjunta</w:t>
            </w:r>
          </w:p>
          <w:p w:rsidR="00BF054B" w:rsidRPr="00C83C00" w:rsidRDefault="00BF054B" w:rsidP="00BF054B">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BF054B" w:rsidRPr="00C83C00" w:rsidRDefault="00BF054B" w:rsidP="00BF054B">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BF054B" w:rsidP="00BF054B">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BF054B" w:rsidRPr="00C83C00" w:rsidRDefault="00BF054B" w:rsidP="00BF054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Clase práctica</w:t>
            </w:r>
          </w:p>
          <w:p w:rsidR="00BF054B" w:rsidRPr="00C83C00" w:rsidRDefault="00BF054B" w:rsidP="00BF054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BF054B" w:rsidRPr="00C83C00" w:rsidRDefault="00BF054B" w:rsidP="00BF054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BF054B" w:rsidRPr="00C83C00" w:rsidRDefault="00BF054B" w:rsidP="00BF054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197039" w:rsidRPr="00C83C00">
              <w:rPr>
                <w:rFonts w:ascii="Times New Roman" w:eastAsia="Times New Roman" w:hAnsi="Times New Roman" w:cs="Times New Roman"/>
                <w:color w:val="000000"/>
                <w:lang w:eastAsia="es-EC"/>
              </w:rPr>
              <w:t>inteligente</w:t>
            </w:r>
          </w:p>
          <w:p w:rsidR="00BF054B" w:rsidRPr="00C83C00" w:rsidRDefault="00BF054B" w:rsidP="00BF054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BF054B" w:rsidRPr="00C83C00" w:rsidRDefault="00A60358" w:rsidP="00BF054B">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5A4F11"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230485" w:rsidRPr="00C83C00">
              <w:rPr>
                <w:rFonts w:ascii="Times New Roman" w:eastAsia="Times New Roman" w:hAnsi="Times New Roman" w:cs="Times New Roman"/>
                <w:color w:val="000000"/>
                <w:lang w:eastAsia="es-EC"/>
              </w:rPr>
              <w:t>A</w:t>
            </w:r>
          </w:p>
          <w:p w:rsidR="001B4D3D" w:rsidRPr="00C83C00" w:rsidRDefault="001B4D3D" w:rsidP="005A4F11">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BF054B" w:rsidRPr="00C83C00" w:rsidRDefault="00BF054B" w:rsidP="00BF054B">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BF054B" w:rsidRPr="00C83C00" w:rsidRDefault="00BF054B" w:rsidP="00BF054B">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C13EC2" w:rsidRPr="00C83C00" w:rsidRDefault="00C13EC2" w:rsidP="00C13EC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C13EC2" w:rsidRPr="00C83C00" w:rsidRDefault="00C13EC2" w:rsidP="00C13EC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C13EC2" w:rsidRPr="00C83C00" w:rsidRDefault="00C13EC2" w:rsidP="00C13EC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C13EC2" w:rsidRPr="00C83C00" w:rsidRDefault="00C13EC2" w:rsidP="00C13EC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C13EC2" w:rsidRPr="00C83C00" w:rsidRDefault="00C13EC2" w:rsidP="00C13EC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C13EC2" w:rsidRPr="00C83C00" w:rsidRDefault="00C13EC2" w:rsidP="00C13EC2">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C13EC2" w:rsidRPr="00C83C00" w:rsidRDefault="00C13EC2" w:rsidP="00C13EC2">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C13EC2"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E37B46">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“A”</w:t>
            </w:r>
            <w:r w:rsidR="00AD7DCD" w:rsidRPr="00C83C00">
              <w:rPr>
                <w:rFonts w:ascii="Times New Roman" w:eastAsia="Times New Roman" w:hAnsi="Times New Roman" w:cs="Times New Roman"/>
                <w:color w:val="000000"/>
                <w:lang w:eastAsia="es-EC"/>
              </w:rPr>
              <w:t>27/6/2024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BC3624" w:rsidRPr="00C83C00">
              <w:rPr>
                <w:rFonts w:ascii="Times New Roman" w:eastAsia="Times New Roman" w:hAnsi="Times New Roman" w:cs="Times New Roman"/>
                <w:color w:val="000000"/>
                <w:lang w:eastAsia="es-EC"/>
              </w:rPr>
              <w:t xml:space="preserve"> </w:t>
            </w:r>
            <w:r w:rsidR="00AD7DCD" w:rsidRPr="00C83C00">
              <w:rPr>
                <w:rFonts w:ascii="Times New Roman" w:eastAsia="Times New Roman" w:hAnsi="Times New Roman" w:cs="Times New Roman"/>
                <w:color w:val="000000"/>
                <w:lang w:eastAsia="es-EC"/>
              </w:rPr>
              <w:t>27/6/2024</w:t>
            </w:r>
          </w:p>
          <w:p w:rsidR="001B4D3D" w:rsidRPr="00C83C00" w:rsidRDefault="001B4D3D" w:rsidP="001B4D3D">
            <w:pPr>
              <w:spacing w:after="0" w:line="240" w:lineRule="auto"/>
              <w:rPr>
                <w:rFonts w:ascii="Times New Roman" w:eastAsia="Times New Roman" w:hAnsi="Times New Roman" w:cs="Times New Roman"/>
                <w:color w:val="000000"/>
                <w:lang w:eastAsia="es-EC"/>
              </w:rPr>
            </w:pPr>
          </w:p>
        </w:tc>
      </w:tr>
      <w:tr w:rsidR="001B4D3D" w:rsidRPr="00C83C00" w:rsidTr="000A517F">
        <w:trPr>
          <w:cantSplit/>
          <w:trHeight w:val="326"/>
        </w:trPr>
        <w:tc>
          <w:tcPr>
            <w:tcW w:w="4462" w:type="pct"/>
            <w:gridSpan w:val="10"/>
            <w:tcBorders>
              <w:top w:val="single" w:sz="4" w:space="0" w:color="auto"/>
              <w:left w:val="single" w:sz="4" w:space="0" w:color="auto"/>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Arial" w:hAnsi="Times New Roman" w:cs="Times New Roman"/>
                <w:b/>
                <w:w w:val="99"/>
                <w:lang w:val="pt-BR"/>
              </w:rPr>
            </w:pPr>
            <w:r w:rsidRPr="00C83C00">
              <w:rPr>
                <w:rFonts w:ascii="Times New Roman" w:eastAsia="Arial" w:hAnsi="Times New Roman" w:cs="Times New Roman"/>
                <w:b/>
                <w:w w:val="99"/>
                <w:lang w:val="pt-BR"/>
              </w:rPr>
              <w:t>Primer parcial</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E37B46" w:rsidRPr="00C83C00" w:rsidRDefault="001B4D3D" w:rsidP="00E37B46">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“A” </w:t>
            </w:r>
            <w:r w:rsidR="00AD7DCD" w:rsidRPr="00C83C00">
              <w:rPr>
                <w:rFonts w:ascii="Times New Roman" w:eastAsia="Times New Roman" w:hAnsi="Times New Roman" w:cs="Times New Roman"/>
                <w:color w:val="000000"/>
                <w:lang w:eastAsia="es-EC"/>
              </w:rPr>
              <w:t>1 al 6 de    julio 2024</w:t>
            </w:r>
          </w:p>
          <w:p w:rsidR="001B4D3D" w:rsidRPr="00C83C00" w:rsidRDefault="001B4D3D" w:rsidP="001B4D3D">
            <w:pPr>
              <w:spacing w:after="0" w:line="240" w:lineRule="auto"/>
              <w:rPr>
                <w:rFonts w:ascii="Times New Roman" w:eastAsia="Times New Roman" w:hAnsi="Times New Roman" w:cs="Times New Roman"/>
                <w:color w:val="000000"/>
                <w:lang w:eastAsia="es-EC"/>
              </w:rPr>
            </w:pPr>
          </w:p>
        </w:tc>
      </w:tr>
      <w:tr w:rsidR="004503FE" w:rsidRPr="00C83C00" w:rsidTr="000A517F">
        <w:trPr>
          <w:trHeight w:val="285"/>
        </w:trPr>
        <w:tc>
          <w:tcPr>
            <w:tcW w:w="54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rPr>
                <w:rFonts w:ascii="Times New Roman" w:eastAsia="Times New Roman" w:hAnsi="Times New Roman" w:cs="Times New Roman"/>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15</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2.6 Integrales definidas. Propiedades.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2.7 Ejercicios aplicando las propiedades de la integral definida</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2.8 Ejercicios aplicando las propiedades de la integral definida.</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14</w:t>
            </w:r>
            <w:r w:rsidRPr="00C83C00">
              <w:rPr>
                <w:rFonts w:ascii="Times New Roman" w:eastAsia="Arial" w:hAnsi="Times New Roman" w:cs="Times New Roman"/>
                <w:w w:val="99"/>
              </w:rPr>
              <w:t>: Resolver ejercicios aplicando las propiedades de la integral definida.</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730881" w:rsidRPr="00C83C00" w:rsidRDefault="00730881" w:rsidP="0073088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Exposición didáctica</w:t>
            </w:r>
          </w:p>
          <w:p w:rsidR="00730881" w:rsidRPr="00C83C00" w:rsidRDefault="00730881" w:rsidP="0073088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Método expositivo</w:t>
            </w:r>
          </w:p>
          <w:p w:rsidR="00730881" w:rsidRPr="00C83C00" w:rsidRDefault="00730881" w:rsidP="0073088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Conversación heurística</w:t>
            </w:r>
          </w:p>
          <w:p w:rsidR="00730881" w:rsidRPr="00C83C00" w:rsidRDefault="00730881" w:rsidP="0073088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Lluvia de ideas</w:t>
            </w:r>
          </w:p>
          <w:p w:rsidR="00730881" w:rsidRPr="00C83C00" w:rsidRDefault="00730881" w:rsidP="0073088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730881"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730881" w:rsidRPr="00C83C00" w:rsidRDefault="00730881" w:rsidP="0073088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Conferencia</w:t>
            </w:r>
          </w:p>
          <w:p w:rsidR="00730881" w:rsidRPr="00C83C00" w:rsidRDefault="00730881" w:rsidP="0073088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730881" w:rsidRPr="00C83C00" w:rsidRDefault="00730881" w:rsidP="0073088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730881" w:rsidRPr="00C83C00" w:rsidRDefault="00730881" w:rsidP="0073088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9E0285" w:rsidRPr="00C83C00">
              <w:rPr>
                <w:rFonts w:ascii="Times New Roman" w:eastAsia="Times New Roman" w:hAnsi="Times New Roman" w:cs="Times New Roman"/>
                <w:color w:val="000000"/>
                <w:lang w:eastAsia="es-EC"/>
              </w:rPr>
              <w:t>inteligente</w:t>
            </w:r>
          </w:p>
          <w:p w:rsidR="00730881" w:rsidRPr="00C83C00" w:rsidRDefault="00730881" w:rsidP="0073088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730881" w:rsidRPr="00C83C00" w:rsidRDefault="00205702" w:rsidP="0073088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A1104D"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9367A2" w:rsidRPr="00C83C00">
              <w:rPr>
                <w:rFonts w:ascii="Times New Roman" w:eastAsia="Times New Roman" w:hAnsi="Times New Roman" w:cs="Times New Roman"/>
                <w:color w:val="000000"/>
                <w:lang w:eastAsia="es-EC"/>
              </w:rPr>
              <w:t>A</w:t>
            </w:r>
          </w:p>
          <w:p w:rsidR="001B4D3D" w:rsidRPr="00C83C00" w:rsidRDefault="001B4D3D" w:rsidP="00A1104D">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730881" w:rsidRPr="00C83C00" w:rsidRDefault="00730881" w:rsidP="00730881">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730881" w:rsidRPr="00C83C00" w:rsidRDefault="00730881" w:rsidP="00730881">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636AD3" w:rsidRPr="00C83C00" w:rsidRDefault="00636AD3" w:rsidP="00636AD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636AD3"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C32909" w:rsidRPr="00C83C00">
              <w:rPr>
                <w:rFonts w:ascii="Times New Roman" w:eastAsia="Times New Roman" w:hAnsi="Times New Roman" w:cs="Times New Roman"/>
                <w:color w:val="000000"/>
                <w:lang w:eastAsia="es-EC"/>
              </w:rPr>
              <w:t>10/7/2024</w:t>
            </w: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F31599" w:rsidRPr="00C83C00">
              <w:rPr>
                <w:rFonts w:ascii="Times New Roman" w:eastAsia="Times New Roman" w:hAnsi="Times New Roman" w:cs="Times New Roman"/>
                <w:color w:val="000000"/>
                <w:lang w:eastAsia="es-EC"/>
              </w:rPr>
              <w:t xml:space="preserve"> </w:t>
            </w:r>
            <w:r w:rsidR="00992B61" w:rsidRPr="00C83C00">
              <w:rPr>
                <w:rFonts w:ascii="Times New Roman" w:eastAsia="Times New Roman" w:hAnsi="Times New Roman" w:cs="Times New Roman"/>
                <w:color w:val="000000"/>
                <w:lang w:eastAsia="es-EC"/>
              </w:rPr>
              <w:t>10/7/2024</w:t>
            </w:r>
          </w:p>
          <w:p w:rsidR="00E37B46" w:rsidRPr="00C83C00" w:rsidRDefault="00E37B46" w:rsidP="00E37B46">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rPr>
                <w:rFonts w:ascii="Times New Roman" w:eastAsia="Times New Roman" w:hAnsi="Times New Roman" w:cs="Times New Roman"/>
                <w:color w:val="000000"/>
                <w:lang w:eastAsia="es-EC"/>
              </w:rPr>
            </w:pPr>
          </w:p>
        </w:tc>
      </w:tr>
      <w:tr w:rsidR="004503FE" w:rsidRPr="00C83C00" w:rsidTr="000A517F">
        <w:trPr>
          <w:trHeight w:val="529"/>
        </w:trPr>
        <w:tc>
          <w:tcPr>
            <w:tcW w:w="545" w:type="pct"/>
            <w:vMerge/>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outlineLvl w:val="1"/>
              <w:rPr>
                <w:rFonts w:ascii="Times New Roman" w:eastAsia="Arial" w:hAnsi="Times New Roman" w:cs="Times New Roman"/>
                <w:b/>
                <w:w w:val="99"/>
                <w:lang w:val="es-ES_tradnl"/>
              </w:rPr>
            </w:pPr>
            <w:r w:rsidRPr="00C83C00">
              <w:rPr>
                <w:rFonts w:ascii="Times New Roman" w:eastAsia="Arial" w:hAnsi="Times New Roman" w:cs="Times New Roman"/>
                <w:b/>
                <w:w w:val="99"/>
                <w:lang w:val="es-ES_tradnl"/>
              </w:rPr>
              <w:t>SESIÒN # 16</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2.9 Ejercicios aplicando las propiedades de la integral definida.</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15:</w:t>
            </w:r>
            <w:r w:rsidRPr="00C83C00">
              <w:rPr>
                <w:rFonts w:ascii="Times New Roman" w:eastAsia="Arial" w:hAnsi="Times New Roman" w:cs="Times New Roman"/>
                <w:w w:val="99"/>
              </w:rPr>
              <w:t xml:space="preserve"> Resolver ejercicios aplicando las propiedades de la integral definida.</w:t>
            </w:r>
          </w:p>
          <w:p w:rsidR="001B4D3D" w:rsidRPr="00C83C00" w:rsidRDefault="001B4D3D" w:rsidP="001B4D3D">
            <w:pPr>
              <w:spacing w:after="0" w:line="240" w:lineRule="auto"/>
              <w:jc w:val="both"/>
              <w:outlineLvl w:val="1"/>
              <w:rPr>
                <w:rFonts w:ascii="Times New Roman" w:eastAsia="Times New Roman" w:hAnsi="Times New Roman" w:cs="Times New Roman"/>
                <w:b/>
                <w:lang w:val="es-ES_tradnl"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B24B81"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0A7781"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0A7781"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E17392" w:rsidRPr="00C83C00" w:rsidRDefault="00E17392" w:rsidP="00E17392">
            <w:pPr>
              <w:spacing w:after="0" w:line="240" w:lineRule="auto"/>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Aprendizaje colaborativo</w:t>
            </w:r>
          </w:p>
          <w:p w:rsidR="00E17392" w:rsidRPr="00C83C00" w:rsidRDefault="00E17392" w:rsidP="00E17392">
            <w:pPr>
              <w:spacing w:after="0" w:line="240" w:lineRule="auto"/>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Elaboración conjunta</w:t>
            </w:r>
          </w:p>
          <w:p w:rsidR="00E17392" w:rsidRPr="00C83C00" w:rsidRDefault="00E17392" w:rsidP="00E17392">
            <w:pPr>
              <w:spacing w:after="0" w:line="240" w:lineRule="auto"/>
              <w:rPr>
                <w:rFonts w:ascii="Times New Roman" w:eastAsia="Times New Roman" w:hAnsi="Times New Roman" w:cs="Times New Roman"/>
                <w:bCs/>
                <w:lang w:val="es-ES" w:eastAsia="es-EC"/>
              </w:rPr>
            </w:pPr>
            <w:r w:rsidRPr="00C83C00">
              <w:rPr>
                <w:rFonts w:ascii="Times New Roman" w:eastAsia="Times New Roman" w:hAnsi="Times New Roman" w:cs="Times New Roman"/>
                <w:bCs/>
                <w:lang w:val="es-ES" w:eastAsia="es-EC"/>
              </w:rPr>
              <w:t>Lluvia de ideas</w:t>
            </w:r>
          </w:p>
          <w:p w:rsidR="00E17392" w:rsidRPr="00C83C00" w:rsidRDefault="00E17392" w:rsidP="00E17392">
            <w:pPr>
              <w:spacing w:after="0" w:line="240" w:lineRule="auto"/>
              <w:rPr>
                <w:rFonts w:ascii="Times New Roman" w:eastAsia="Times New Roman" w:hAnsi="Times New Roman" w:cs="Times New Roman"/>
                <w:bCs/>
                <w:lang w:val="es-ES" w:eastAsia="es-EC"/>
              </w:rPr>
            </w:pPr>
            <w:r w:rsidRPr="00C83C00">
              <w:rPr>
                <w:rFonts w:ascii="Times New Roman" w:eastAsia="Times New Roman" w:hAnsi="Times New Roman" w:cs="Times New Roman"/>
                <w:bCs/>
                <w:lang w:val="es-ES" w:eastAsia="es-EC"/>
              </w:rPr>
              <w:t>Aprendizaje Participativo</w:t>
            </w:r>
          </w:p>
          <w:p w:rsidR="001B4D3D" w:rsidRPr="00C83C00" w:rsidRDefault="00E17392" w:rsidP="00E17392">
            <w:pPr>
              <w:spacing w:after="0" w:line="240" w:lineRule="auto"/>
              <w:rPr>
                <w:rFonts w:ascii="Times New Roman" w:eastAsia="Times New Roman" w:hAnsi="Times New Roman" w:cs="Times New Roman"/>
                <w:bCs/>
                <w:lang w:eastAsia="es-EC"/>
              </w:rPr>
            </w:pPr>
            <w:r w:rsidRPr="00C83C00">
              <w:rPr>
                <w:rFonts w:ascii="Times New Roman" w:eastAsia="Times New Roman" w:hAnsi="Times New Roman" w:cs="Times New Roman"/>
                <w:bCs/>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E17392" w:rsidRPr="00C83C00" w:rsidRDefault="00E17392" w:rsidP="00E17392">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E17392" w:rsidRPr="00C83C00" w:rsidRDefault="00E17392" w:rsidP="00E17392">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E17392" w:rsidRPr="00C83C00" w:rsidRDefault="00E17392" w:rsidP="00E17392">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E17392" w:rsidRPr="00C83C00" w:rsidRDefault="00E17392" w:rsidP="00E17392">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E7470A" w:rsidRPr="00C83C00">
              <w:rPr>
                <w:rFonts w:ascii="Times New Roman" w:eastAsia="Times New Roman" w:hAnsi="Times New Roman" w:cs="Times New Roman"/>
                <w:color w:val="000000"/>
                <w:lang w:eastAsia="es-EC"/>
              </w:rPr>
              <w:t>inteligente</w:t>
            </w:r>
          </w:p>
          <w:p w:rsidR="00E17392" w:rsidRPr="00C83C00" w:rsidRDefault="00E17392" w:rsidP="00E17392">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1B4D3D" w:rsidRPr="00C83C00" w:rsidRDefault="00205702" w:rsidP="00E17392">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Recursos Web </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895FEB"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62692A" w:rsidRPr="00C83C00">
              <w:rPr>
                <w:rFonts w:ascii="Times New Roman" w:eastAsia="Times New Roman" w:hAnsi="Times New Roman" w:cs="Times New Roman"/>
                <w:color w:val="000000"/>
                <w:lang w:eastAsia="es-EC"/>
              </w:rPr>
              <w:t>A</w:t>
            </w:r>
          </w:p>
          <w:p w:rsidR="001B4D3D" w:rsidRPr="00C83C00" w:rsidRDefault="001B4D3D" w:rsidP="00895FEB">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44635E" w:rsidRPr="00C83C00" w:rsidRDefault="0044635E" w:rsidP="0044635E">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44635E" w:rsidRPr="00C83C00" w:rsidRDefault="0044635E" w:rsidP="0044635E">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636AD3" w:rsidRPr="00C83C00" w:rsidRDefault="00636AD3" w:rsidP="00636AD3">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 xml:space="preserve">    B.B.1</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636AD3" w:rsidRPr="00C83C00" w:rsidRDefault="00636AD3" w:rsidP="00636AD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636AD3" w:rsidRPr="00C83C00" w:rsidRDefault="00636AD3" w:rsidP="00636AD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636AD3" w:rsidP="009C4CCE">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006C1F" w:rsidRPr="00C83C00">
              <w:rPr>
                <w:rFonts w:ascii="Times New Roman" w:eastAsia="Times New Roman" w:hAnsi="Times New Roman" w:cs="Times New Roman"/>
                <w:color w:val="000000"/>
                <w:lang w:eastAsia="es-EC"/>
              </w:rPr>
              <w:t>11/7/2024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5C217D" w:rsidRPr="00C83C00">
              <w:rPr>
                <w:rFonts w:ascii="Times New Roman" w:eastAsia="Times New Roman" w:hAnsi="Times New Roman" w:cs="Times New Roman"/>
                <w:color w:val="000000"/>
                <w:lang w:eastAsia="es-EC"/>
              </w:rPr>
              <w:t>11/7</w:t>
            </w:r>
            <w:r w:rsidR="005A4DE8" w:rsidRPr="00C83C00">
              <w:rPr>
                <w:rFonts w:ascii="Times New Roman" w:eastAsia="Times New Roman" w:hAnsi="Times New Roman" w:cs="Times New Roman"/>
                <w:color w:val="000000"/>
                <w:lang w:eastAsia="es-EC"/>
              </w:rPr>
              <w:t>/</w:t>
            </w:r>
            <w:r w:rsidR="005C217D" w:rsidRPr="00C83C00">
              <w:rPr>
                <w:rFonts w:ascii="Times New Roman" w:eastAsia="Times New Roman" w:hAnsi="Times New Roman" w:cs="Times New Roman"/>
                <w:color w:val="000000"/>
                <w:lang w:eastAsia="es-EC"/>
              </w:rPr>
              <w:t>2024</w:t>
            </w:r>
          </w:p>
        </w:tc>
      </w:tr>
      <w:tr w:rsidR="004503FE" w:rsidRPr="00C83C00" w:rsidTr="000A517F">
        <w:trPr>
          <w:trHeight w:val="285"/>
        </w:trPr>
        <w:tc>
          <w:tcPr>
            <w:tcW w:w="545" w:type="pct"/>
            <w:vMerge/>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17</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2.10 Ejercicios aplicando las propiedades de la integral definida.</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16</w:t>
            </w:r>
            <w:r w:rsidRPr="00C83C00">
              <w:rPr>
                <w:rFonts w:ascii="Times New Roman" w:eastAsia="Arial" w:hAnsi="Times New Roman" w:cs="Times New Roman"/>
                <w:w w:val="99"/>
              </w:rPr>
              <w:t>: Resolver ejercicios aplicando las propiedades de la integral definida.</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000000"/>
              <w:left w:val="single" w:sz="4" w:space="0" w:color="000000"/>
              <w:bottom w:val="single" w:sz="4" w:space="0" w:color="auto"/>
              <w:right w:val="single" w:sz="4" w:space="0" w:color="000000"/>
            </w:tcBorders>
            <w:shd w:val="clear" w:color="auto" w:fill="auto"/>
            <w:vAlign w:val="center"/>
          </w:tcPr>
          <w:p w:rsidR="00460FBE" w:rsidRPr="00C83C00" w:rsidRDefault="00460FBE" w:rsidP="00460FB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Aprendizaje colaborativo</w:t>
            </w:r>
          </w:p>
          <w:p w:rsidR="00460FBE" w:rsidRPr="00C83C00" w:rsidRDefault="00460FBE" w:rsidP="00460FB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Elaboración conjunta</w:t>
            </w:r>
          </w:p>
          <w:p w:rsidR="00460FBE" w:rsidRPr="00C83C00" w:rsidRDefault="00460FBE" w:rsidP="00460FBE">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460FBE" w:rsidRPr="00C83C00" w:rsidRDefault="00460FBE" w:rsidP="00460FBE">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460FBE" w:rsidP="00460FB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000000"/>
              <w:left w:val="single" w:sz="4" w:space="0" w:color="000000"/>
              <w:bottom w:val="single" w:sz="4" w:space="0" w:color="auto"/>
              <w:right w:val="single" w:sz="4" w:space="0" w:color="000000"/>
            </w:tcBorders>
            <w:shd w:val="clear" w:color="auto" w:fill="auto"/>
            <w:vAlign w:val="center"/>
          </w:tcPr>
          <w:p w:rsidR="00460FBE" w:rsidRPr="00C83C00" w:rsidRDefault="00460FBE" w:rsidP="00460F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Clase práctica</w:t>
            </w:r>
          </w:p>
          <w:p w:rsidR="00460FBE" w:rsidRPr="00C83C00" w:rsidRDefault="00460FBE" w:rsidP="00460F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460FBE" w:rsidRPr="00C83C00" w:rsidRDefault="00460FBE" w:rsidP="00460F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460FBE" w:rsidRPr="00C83C00" w:rsidRDefault="00460FBE" w:rsidP="00460F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966A0D" w:rsidRPr="00C83C00">
              <w:rPr>
                <w:rFonts w:ascii="Times New Roman" w:eastAsia="Times New Roman" w:hAnsi="Times New Roman" w:cs="Times New Roman"/>
                <w:color w:val="000000"/>
                <w:lang w:eastAsia="es-EC"/>
              </w:rPr>
              <w:t>inteligente</w:t>
            </w:r>
          </w:p>
          <w:p w:rsidR="00460FBE" w:rsidRPr="00C83C00" w:rsidRDefault="00460FBE" w:rsidP="00460F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1B4D3D" w:rsidRPr="00C83C00" w:rsidRDefault="005C1381" w:rsidP="001B4D3D">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Recursos Web </w:t>
            </w:r>
          </w:p>
        </w:tc>
        <w:tc>
          <w:tcPr>
            <w:tcW w:w="455" w:type="pct"/>
            <w:tcBorders>
              <w:top w:val="single" w:sz="4" w:space="0" w:color="000000"/>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054216"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F960AB" w:rsidRPr="00C83C00">
              <w:rPr>
                <w:rFonts w:ascii="Times New Roman" w:eastAsia="Times New Roman" w:hAnsi="Times New Roman" w:cs="Times New Roman"/>
                <w:color w:val="000000"/>
                <w:lang w:eastAsia="es-EC"/>
              </w:rPr>
              <w:t>A</w:t>
            </w:r>
          </w:p>
          <w:p w:rsidR="001B4D3D" w:rsidRPr="00C83C00" w:rsidRDefault="001B4D3D" w:rsidP="00054216">
            <w:pPr>
              <w:spacing w:after="0" w:line="240" w:lineRule="auto"/>
              <w:rPr>
                <w:rFonts w:ascii="Times New Roman" w:eastAsia="Times New Roman" w:hAnsi="Times New Roman" w:cs="Times New Roman"/>
                <w:color w:val="000000"/>
                <w:lang w:eastAsia="es-EC"/>
              </w:rPr>
            </w:pPr>
          </w:p>
        </w:tc>
        <w:tc>
          <w:tcPr>
            <w:tcW w:w="362" w:type="pct"/>
            <w:tcBorders>
              <w:top w:val="single" w:sz="4" w:space="0" w:color="000000"/>
              <w:left w:val="single" w:sz="4" w:space="0" w:color="000000"/>
              <w:bottom w:val="single" w:sz="4" w:space="0" w:color="auto"/>
              <w:right w:val="single" w:sz="4" w:space="0" w:color="000000"/>
            </w:tcBorders>
            <w:shd w:val="clear" w:color="auto" w:fill="auto"/>
            <w:vAlign w:val="center"/>
          </w:tcPr>
          <w:p w:rsidR="00565337" w:rsidRPr="00C83C00" w:rsidRDefault="00565337" w:rsidP="0056533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565337" w:rsidRPr="00C83C00" w:rsidRDefault="00565337" w:rsidP="0056533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F210C3" w:rsidRPr="00C83C00" w:rsidRDefault="00F210C3" w:rsidP="00F210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F210C3"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8B0AAF" w:rsidRPr="00C83C00">
              <w:rPr>
                <w:rFonts w:ascii="Times New Roman" w:eastAsia="Times New Roman" w:hAnsi="Times New Roman" w:cs="Times New Roman"/>
                <w:color w:val="000000"/>
                <w:lang w:eastAsia="es-EC"/>
              </w:rPr>
              <w:t>17/7/2024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71033D" w:rsidRPr="00C83C00">
              <w:rPr>
                <w:rFonts w:ascii="Times New Roman" w:eastAsia="Times New Roman" w:hAnsi="Times New Roman" w:cs="Times New Roman"/>
                <w:color w:val="000000"/>
                <w:lang w:eastAsia="es-EC"/>
              </w:rPr>
              <w:t>17/7/2024</w:t>
            </w:r>
            <w:r w:rsidR="00F07B00" w:rsidRPr="00C83C00">
              <w:rPr>
                <w:rFonts w:ascii="Times New Roman" w:eastAsia="Times New Roman" w:hAnsi="Times New Roman" w:cs="Times New Roman"/>
                <w:color w:val="000000"/>
                <w:lang w:eastAsia="es-EC"/>
              </w:rPr>
              <w:t xml:space="preserve"> </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tc>
      </w:tr>
      <w:tr w:rsidR="004503FE" w:rsidRPr="00C83C00" w:rsidTr="000A517F">
        <w:trPr>
          <w:cantSplit/>
          <w:trHeight w:val="1134"/>
        </w:trPr>
        <w:tc>
          <w:tcPr>
            <w:tcW w:w="545" w:type="pct"/>
            <w:vMerge/>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18</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2.11 Cálculo de áreas aplicando la integral definida.</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2.12 Resolución de ejercicios de cálculo de áreas bajo la curva de funciones.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17</w:t>
            </w:r>
            <w:r w:rsidRPr="00C83C00">
              <w:rPr>
                <w:rFonts w:ascii="Times New Roman" w:eastAsia="Arial" w:hAnsi="Times New Roman" w:cs="Times New Roman"/>
                <w:w w:val="99"/>
              </w:rPr>
              <w:t>: Resolución de ejercicios de cálculo de áreas bajo la curva de funciones.</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9C1EE8" w:rsidRPr="00C83C00" w:rsidRDefault="009C1EE8" w:rsidP="009C1EE8">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9C1EE8" w:rsidRPr="00C83C00" w:rsidRDefault="009C1EE8" w:rsidP="009C1EE8">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9C1EE8" w:rsidRPr="00C83C00" w:rsidRDefault="009C1EE8" w:rsidP="009C1EE8">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9C1EE8" w:rsidRPr="00C83C00" w:rsidRDefault="009C1EE8" w:rsidP="009C1EE8">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B01F2A" w:rsidRPr="00C83C00">
              <w:rPr>
                <w:rFonts w:ascii="Times New Roman" w:eastAsia="Times New Roman" w:hAnsi="Times New Roman" w:cs="Times New Roman"/>
                <w:color w:val="000000"/>
                <w:lang w:eastAsia="es-EC"/>
              </w:rPr>
              <w:t>inteligente</w:t>
            </w:r>
          </w:p>
          <w:p w:rsidR="009C1EE8" w:rsidRPr="00C83C00" w:rsidRDefault="009C1EE8" w:rsidP="009C1EE8">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9C1EE8" w:rsidRPr="00C83C00" w:rsidRDefault="00FB33E2" w:rsidP="009C1EE8">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380DAF"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A223BB" w:rsidRPr="00C83C00">
              <w:rPr>
                <w:rFonts w:ascii="Times New Roman" w:eastAsia="Times New Roman" w:hAnsi="Times New Roman" w:cs="Times New Roman"/>
                <w:color w:val="000000"/>
                <w:lang w:eastAsia="es-EC"/>
              </w:rPr>
              <w:t>A</w:t>
            </w:r>
          </w:p>
          <w:p w:rsidR="001B4D3D" w:rsidRPr="00C83C00" w:rsidRDefault="001B4D3D" w:rsidP="00380DAF">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9C1EE8" w:rsidRPr="00C83C00" w:rsidRDefault="009C1EE8" w:rsidP="009C1EE8">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9C1EE8" w:rsidRPr="00C83C00" w:rsidRDefault="009C1EE8" w:rsidP="009C1EE8">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F210C3" w:rsidRPr="00C83C00" w:rsidRDefault="00F210C3" w:rsidP="00F210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F210C3"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AD1C71" w:rsidRPr="00C83C00">
              <w:rPr>
                <w:rFonts w:ascii="Times New Roman" w:eastAsia="Times New Roman" w:hAnsi="Times New Roman" w:cs="Times New Roman"/>
                <w:color w:val="000000"/>
                <w:lang w:eastAsia="es-EC"/>
              </w:rPr>
              <w:t>18/7/2024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A608D2" w:rsidRPr="00C83C00">
              <w:rPr>
                <w:rFonts w:ascii="Times New Roman" w:eastAsia="Times New Roman" w:hAnsi="Times New Roman" w:cs="Times New Roman"/>
                <w:color w:val="000000"/>
                <w:lang w:eastAsia="es-EC"/>
              </w:rPr>
              <w:t xml:space="preserve"> </w:t>
            </w:r>
            <w:r w:rsidR="00AD1C71" w:rsidRPr="00C83C00">
              <w:rPr>
                <w:rFonts w:ascii="Times New Roman" w:eastAsia="Times New Roman" w:hAnsi="Times New Roman" w:cs="Times New Roman"/>
                <w:color w:val="000000"/>
                <w:lang w:eastAsia="es-EC"/>
              </w:rPr>
              <w:t>18/7/2024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r>
      <w:tr w:rsidR="004503FE" w:rsidRPr="00C83C00" w:rsidTr="000A517F">
        <w:trPr>
          <w:cantSplit/>
          <w:trHeight w:val="1625"/>
        </w:trPr>
        <w:tc>
          <w:tcPr>
            <w:tcW w:w="545" w:type="pct"/>
            <w:vMerge/>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19</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2.13 Cálculo de áreas bajo la curva de funciones.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2.14 Resolución de ejercicios de aplicaciones del cálculo integral al cálculo de áreas bajo la curva de funciones.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18</w:t>
            </w:r>
            <w:r w:rsidRPr="00C83C00">
              <w:rPr>
                <w:rFonts w:ascii="Times New Roman" w:eastAsia="Arial" w:hAnsi="Times New Roman" w:cs="Times New Roman"/>
                <w:w w:val="99"/>
              </w:rPr>
              <w:t>: Resolución de ejercicios de aplicaciones del cálculo integral al cálculo de áreas bajo la curva de funciones.</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9C1EE8" w:rsidRPr="00C83C00" w:rsidRDefault="009C1EE8" w:rsidP="009C1EE8">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9C1EE8"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9C1EE8"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9C1EE8"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9C1EE8"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ED355A" w:rsidRPr="00C83C00">
              <w:rPr>
                <w:rFonts w:ascii="Times New Roman" w:eastAsia="Times New Roman" w:hAnsi="Times New Roman" w:cs="Times New Roman"/>
                <w:color w:val="000000"/>
                <w:lang w:eastAsia="es-EC"/>
              </w:rPr>
              <w:t>inteligente</w:t>
            </w:r>
          </w:p>
          <w:p w:rsidR="009C1EE8" w:rsidRPr="00C83C00" w:rsidRDefault="009C1EE8"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9C1EE8" w:rsidRPr="00C83C00" w:rsidRDefault="00E2594D" w:rsidP="009C1EE8">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8E697D"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A30F85" w:rsidRPr="00C83C00">
              <w:rPr>
                <w:rFonts w:ascii="Times New Roman" w:eastAsia="Times New Roman" w:hAnsi="Times New Roman" w:cs="Times New Roman"/>
                <w:color w:val="000000"/>
                <w:lang w:eastAsia="es-EC"/>
              </w:rPr>
              <w:t>A</w:t>
            </w:r>
          </w:p>
          <w:p w:rsidR="001B4D3D" w:rsidRPr="00C83C00" w:rsidRDefault="001B4D3D" w:rsidP="008E697D">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9C1EE8" w:rsidRPr="00C83C00" w:rsidRDefault="009C1EE8" w:rsidP="009C1EE8">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9C1EE8" w:rsidRPr="00C83C00" w:rsidRDefault="009C1EE8" w:rsidP="009C1EE8">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F210C3" w:rsidRPr="00C83C00" w:rsidRDefault="009C1EE8" w:rsidP="00F210C3">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 xml:space="preserve">    </w:t>
            </w:r>
            <w:r w:rsidR="00F210C3" w:rsidRPr="00C83C00">
              <w:rPr>
                <w:rFonts w:ascii="Times New Roman" w:eastAsia="Arial" w:hAnsi="Times New Roman" w:cs="Times New Roman"/>
                <w:w w:val="99"/>
              </w:rPr>
              <w:t>B.B.1</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F210C3" w:rsidRPr="00C83C00" w:rsidRDefault="00F210C3" w:rsidP="00F210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F210C3" w:rsidRPr="00C83C00" w:rsidRDefault="00F210C3" w:rsidP="00F210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F210C3"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846C5B" w:rsidRPr="00C83C00">
              <w:rPr>
                <w:rFonts w:ascii="Times New Roman" w:eastAsia="Times New Roman" w:hAnsi="Times New Roman" w:cs="Times New Roman"/>
                <w:color w:val="000000"/>
                <w:lang w:eastAsia="es-EC"/>
              </w:rPr>
              <w:t>24/7/2024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A608D2" w:rsidRPr="00C83C00">
              <w:rPr>
                <w:rFonts w:ascii="Times New Roman" w:eastAsia="Times New Roman" w:hAnsi="Times New Roman" w:cs="Times New Roman"/>
                <w:color w:val="000000"/>
                <w:lang w:eastAsia="es-EC"/>
              </w:rPr>
              <w:t xml:space="preserve"> </w:t>
            </w:r>
            <w:r w:rsidR="00846C5B" w:rsidRPr="00C83C00">
              <w:rPr>
                <w:rFonts w:ascii="Times New Roman" w:eastAsia="Times New Roman" w:hAnsi="Times New Roman" w:cs="Times New Roman"/>
                <w:color w:val="000000"/>
                <w:lang w:eastAsia="es-EC"/>
              </w:rPr>
              <w:t>24/7/2024</w:t>
            </w: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rPr>
                <w:rFonts w:ascii="Times New Roman" w:eastAsia="Times New Roman" w:hAnsi="Times New Roman" w:cs="Times New Roman"/>
                <w:color w:val="000000"/>
                <w:lang w:eastAsia="es-EC"/>
              </w:rPr>
            </w:pPr>
          </w:p>
        </w:tc>
      </w:tr>
      <w:tr w:rsidR="004503FE" w:rsidRPr="00C83C00" w:rsidTr="000A517F">
        <w:trPr>
          <w:cantSplit/>
          <w:trHeight w:val="1134"/>
        </w:trPr>
        <w:tc>
          <w:tcPr>
            <w:tcW w:w="545" w:type="pct"/>
            <w:vMerge/>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20</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2.15 Resolución de ejercicios de aplicaciones del cálculo integral al cálculo de áreas.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19</w:t>
            </w:r>
            <w:r w:rsidRPr="00C83C00">
              <w:rPr>
                <w:rFonts w:ascii="Times New Roman" w:eastAsia="Arial" w:hAnsi="Times New Roman" w:cs="Times New Roman"/>
                <w:w w:val="99"/>
              </w:rPr>
              <w:t>: Resolución de ejercicios de aplicaciones del cálculo integral al cálculo de áreas.</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678" w:type="pct"/>
            <w:tcBorders>
              <w:top w:val="single" w:sz="4" w:space="0" w:color="auto"/>
              <w:left w:val="single" w:sz="4" w:space="0" w:color="000000"/>
              <w:bottom w:val="single" w:sz="4" w:space="0" w:color="auto"/>
              <w:right w:val="single" w:sz="4" w:space="0" w:color="000000"/>
            </w:tcBorders>
            <w:shd w:val="clear" w:color="auto" w:fill="auto"/>
          </w:tcPr>
          <w:p w:rsidR="00EC5D57" w:rsidRPr="00C83C00" w:rsidRDefault="00EC5D57" w:rsidP="00FD7E06">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Aprendizaje colaborativo</w:t>
            </w:r>
          </w:p>
          <w:p w:rsidR="00EC5D57" w:rsidRPr="00C83C00" w:rsidRDefault="00EC5D57" w:rsidP="00FD7E06">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Elaboración conjunta</w:t>
            </w:r>
          </w:p>
          <w:p w:rsidR="00EC5D57" w:rsidRPr="00C83C00" w:rsidRDefault="00EC5D57" w:rsidP="00FD7E0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EC5D57" w:rsidRPr="00C83C00" w:rsidRDefault="00EC5D57" w:rsidP="00FD7E06">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EC5D57" w:rsidP="00FD7E06">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EC5D57" w:rsidRPr="00C83C00" w:rsidRDefault="00EC5D57" w:rsidP="00EC5D5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Clase práctica</w:t>
            </w:r>
          </w:p>
          <w:p w:rsidR="00EC5D57" w:rsidRPr="00C83C00" w:rsidRDefault="00EC5D57" w:rsidP="00EC5D5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EC5D57" w:rsidRPr="00C83C00" w:rsidRDefault="00EC5D57" w:rsidP="00EC5D5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EC5D57" w:rsidRPr="00C83C00" w:rsidRDefault="00EC5D57" w:rsidP="00EC5D5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002C6F" w:rsidRPr="00C83C00">
              <w:rPr>
                <w:rFonts w:ascii="Times New Roman" w:eastAsia="Times New Roman" w:hAnsi="Times New Roman" w:cs="Times New Roman"/>
                <w:color w:val="000000"/>
                <w:lang w:eastAsia="es-EC"/>
              </w:rPr>
              <w:t>inteligente</w:t>
            </w:r>
          </w:p>
          <w:p w:rsidR="00EC5D57" w:rsidRPr="00C83C00" w:rsidRDefault="00EC5D57" w:rsidP="00EC5D5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1B4D3D" w:rsidRPr="00C83C00" w:rsidRDefault="0020406C" w:rsidP="00EC5D5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2A68F1"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915723" w:rsidRPr="00C83C00">
              <w:rPr>
                <w:rFonts w:ascii="Times New Roman" w:eastAsia="Times New Roman" w:hAnsi="Times New Roman" w:cs="Times New Roman"/>
                <w:color w:val="000000"/>
                <w:lang w:eastAsia="es-EC"/>
              </w:rPr>
              <w:t>A</w:t>
            </w:r>
          </w:p>
          <w:p w:rsidR="001B4D3D" w:rsidRPr="00C83C00" w:rsidRDefault="001B4D3D" w:rsidP="002A68F1">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EC5D57" w:rsidRPr="00C83C00" w:rsidRDefault="00EC5D57" w:rsidP="00EC5D5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EC5D57" w:rsidRPr="00C83C00" w:rsidRDefault="00EC5D57" w:rsidP="00EC5D5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B.B.1</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B.B.2</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8422D" w:rsidRPr="00C83C00" w:rsidRDefault="0058422D" w:rsidP="0058422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1B4D3D" w:rsidRPr="00C83C00" w:rsidRDefault="0058422D" w:rsidP="005861FB">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E37B46"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846C5B" w:rsidRPr="00C83C00">
              <w:rPr>
                <w:rFonts w:ascii="Times New Roman" w:eastAsia="Times New Roman" w:hAnsi="Times New Roman" w:cs="Times New Roman"/>
                <w:color w:val="000000"/>
                <w:lang w:eastAsia="es-EC"/>
              </w:rPr>
              <w:t>25/7/2024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E37B46">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FA72CC" w:rsidRPr="00C83C00">
              <w:rPr>
                <w:rFonts w:ascii="Times New Roman" w:eastAsia="Times New Roman" w:hAnsi="Times New Roman" w:cs="Times New Roman"/>
                <w:color w:val="000000"/>
                <w:lang w:eastAsia="es-EC"/>
              </w:rPr>
              <w:t>25/7/2024</w:t>
            </w:r>
            <w:r w:rsidR="00D05062" w:rsidRPr="00C83C00">
              <w:rPr>
                <w:rFonts w:ascii="Times New Roman" w:eastAsia="Times New Roman" w:hAnsi="Times New Roman" w:cs="Times New Roman"/>
                <w:color w:val="000000"/>
                <w:lang w:eastAsia="es-EC"/>
              </w:rPr>
              <w:t xml:space="preserve"> </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  </w:t>
            </w:r>
          </w:p>
        </w:tc>
      </w:tr>
      <w:tr w:rsidR="004503FE" w:rsidRPr="00C83C00" w:rsidTr="000A517F">
        <w:trPr>
          <w:trHeight w:val="186"/>
        </w:trPr>
        <w:tc>
          <w:tcPr>
            <w:tcW w:w="54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r w:rsidRPr="00C83C00">
              <w:rPr>
                <w:rFonts w:ascii="Times New Roman" w:eastAsia="Times New Roman" w:hAnsi="Times New Roman" w:cs="Times New Roman"/>
                <w:b/>
                <w:color w:val="000000"/>
                <w:lang w:eastAsia="es-EC"/>
              </w:rPr>
              <w:t xml:space="preserve">UT3: </w:t>
            </w:r>
            <w:r w:rsidRPr="00C83C00">
              <w:rPr>
                <w:rFonts w:ascii="Times New Roman" w:eastAsia="Times New Roman" w:hAnsi="Times New Roman" w:cs="Times New Roman"/>
                <w:b/>
                <w:color w:val="000000"/>
                <w:lang w:eastAsia="es-EC"/>
              </w:rPr>
              <w:lastRenderedPageBreak/>
              <w:t>ECUACIONES DIFERENCIALES</w:t>
            </w: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lastRenderedPageBreak/>
              <w:t>SESIÒN # 21</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 Introducción a las ecuaciones diferenciales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lastRenderedPageBreak/>
              <w:t>3.2 Orden de la ecuación diferencial</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3.3 Ejercicios sobre orden de ecuaciones diferenciales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20:</w:t>
            </w:r>
            <w:r w:rsidRPr="00C83C00">
              <w:rPr>
                <w:rFonts w:ascii="Times New Roman" w:eastAsia="Arial" w:hAnsi="Times New Roman" w:cs="Times New Roman"/>
                <w:w w:val="99"/>
              </w:rPr>
              <w:t xml:space="preserve"> Resolver ejercicios sobre orden de ecuaciones diferenciales</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D41661" w:rsidRPr="00C83C00" w:rsidRDefault="00D41661" w:rsidP="00D4166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Exposición didáctica</w:t>
            </w:r>
          </w:p>
          <w:p w:rsidR="00D41661" w:rsidRPr="00C83C00" w:rsidRDefault="00D41661" w:rsidP="00D4166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Método expositivo</w:t>
            </w:r>
          </w:p>
          <w:p w:rsidR="00D41661" w:rsidRPr="00C83C00" w:rsidRDefault="00D41661" w:rsidP="00D4166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lastRenderedPageBreak/>
              <w:t>Conversación heurística</w:t>
            </w:r>
          </w:p>
          <w:p w:rsidR="00D41661" w:rsidRPr="00C83C00" w:rsidRDefault="00D41661" w:rsidP="00D41661">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Lluvia de ideas</w:t>
            </w:r>
          </w:p>
          <w:p w:rsidR="00D41661" w:rsidRPr="00C83C00" w:rsidRDefault="00D41661" w:rsidP="00D41661">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D41661" w:rsidP="001B4D3D">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D41661" w:rsidRPr="00C83C00" w:rsidRDefault="00D41661" w:rsidP="00D4166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Conferencia</w:t>
            </w:r>
          </w:p>
          <w:p w:rsidR="00D41661" w:rsidRPr="00C83C00" w:rsidRDefault="00D41661" w:rsidP="00D4166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Guías </w:t>
            </w:r>
            <w:r w:rsidRPr="00C83C00">
              <w:rPr>
                <w:rFonts w:ascii="Times New Roman" w:eastAsia="Times New Roman" w:hAnsi="Times New Roman" w:cs="Times New Roman"/>
                <w:color w:val="000000"/>
                <w:lang w:eastAsia="es-EC"/>
              </w:rPr>
              <w:lastRenderedPageBreak/>
              <w:t>didácticas</w:t>
            </w:r>
          </w:p>
          <w:p w:rsidR="00D41661" w:rsidRPr="00C83C00" w:rsidRDefault="00D41661" w:rsidP="00D4166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D41661" w:rsidRPr="00C83C00" w:rsidRDefault="00D41661" w:rsidP="00D4166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A64420" w:rsidRPr="00C83C00">
              <w:rPr>
                <w:rFonts w:ascii="Times New Roman" w:eastAsia="Times New Roman" w:hAnsi="Times New Roman" w:cs="Times New Roman"/>
                <w:color w:val="000000"/>
                <w:lang w:eastAsia="es-EC"/>
              </w:rPr>
              <w:t>inteligente</w:t>
            </w:r>
          </w:p>
          <w:p w:rsidR="00D41661" w:rsidRPr="00C83C00" w:rsidRDefault="00D41661" w:rsidP="00D4166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D41661" w:rsidRPr="00C83C00" w:rsidRDefault="0020406C" w:rsidP="00D41661">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p>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2A68F1"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67624B" w:rsidRPr="00C83C00">
              <w:rPr>
                <w:rFonts w:ascii="Times New Roman" w:eastAsia="Times New Roman" w:hAnsi="Times New Roman" w:cs="Times New Roman"/>
                <w:color w:val="000000"/>
                <w:lang w:eastAsia="es-EC"/>
              </w:rPr>
              <w:t>A</w:t>
            </w:r>
          </w:p>
          <w:p w:rsidR="001B4D3D" w:rsidRPr="00C83C00" w:rsidRDefault="001B4D3D" w:rsidP="002A68F1">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D41661" w:rsidRPr="00C83C00" w:rsidRDefault="00D41661" w:rsidP="00D41661">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lastRenderedPageBreak/>
              <w:t>Syllabus</w:t>
            </w:r>
          </w:p>
          <w:p w:rsidR="00D41661" w:rsidRPr="00C83C00" w:rsidRDefault="00D41661" w:rsidP="00D41661">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w:t>
            </w:r>
            <w:r w:rsidRPr="00C83C00">
              <w:rPr>
                <w:rFonts w:ascii="Times New Roman" w:eastAsia="Arial" w:hAnsi="Times New Roman" w:cs="Times New Roman"/>
                <w:w w:val="99"/>
              </w:rPr>
              <w:lastRenderedPageBreak/>
              <w:t xml:space="preserve">didáctica </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8422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8422D" w:rsidRPr="00C83C00" w:rsidRDefault="0058422D" w:rsidP="0058422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58422D" w:rsidRPr="00C83C00" w:rsidRDefault="0058422D" w:rsidP="0058422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58422D" w:rsidP="0058422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Docencia</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E57F64" w:rsidRPr="00C83C00">
              <w:rPr>
                <w:rFonts w:ascii="Times New Roman" w:eastAsia="Times New Roman" w:hAnsi="Times New Roman" w:cs="Times New Roman"/>
                <w:color w:val="000000"/>
                <w:lang w:eastAsia="es-EC"/>
              </w:rPr>
              <w:t>31/7/2024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Práctica</w:t>
            </w:r>
          </w:p>
          <w:p w:rsidR="009F6A2F"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0D6B75" w:rsidRPr="00C83C00">
              <w:rPr>
                <w:rFonts w:ascii="Times New Roman" w:eastAsia="Times New Roman" w:hAnsi="Times New Roman" w:cs="Times New Roman"/>
                <w:color w:val="000000"/>
                <w:lang w:eastAsia="es-EC"/>
              </w:rPr>
              <w:t xml:space="preserve"> </w:t>
            </w:r>
            <w:r w:rsidR="001D5BFA" w:rsidRPr="00C83C00">
              <w:rPr>
                <w:rFonts w:ascii="Times New Roman" w:eastAsia="Times New Roman" w:hAnsi="Times New Roman" w:cs="Times New Roman"/>
                <w:color w:val="000000"/>
                <w:lang w:eastAsia="es-EC"/>
              </w:rPr>
              <w:t>31/7/2024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tc>
      </w:tr>
      <w:tr w:rsidR="004503FE" w:rsidRPr="00C83C00" w:rsidTr="000A517F">
        <w:trPr>
          <w:trHeight w:val="2267"/>
        </w:trPr>
        <w:tc>
          <w:tcPr>
            <w:tcW w:w="545" w:type="pct"/>
            <w:vMerge/>
            <w:tcBorders>
              <w:top w:val="single" w:sz="4" w:space="0" w:color="auto"/>
              <w:left w:val="single" w:sz="4" w:space="0" w:color="auto"/>
              <w:bottom w:val="single" w:sz="4" w:space="0" w:color="auto"/>
              <w:right w:val="single" w:sz="4" w:space="0" w:color="auto"/>
            </w:tcBorders>
            <w:shd w:val="clear" w:color="auto" w:fill="auto"/>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413" w:type="pc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22</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3.4 Grado de la ecuación diferencial</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3.5 Ejercicios sobre orden y grado de la ecuación diferencial</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21:</w:t>
            </w:r>
            <w:r w:rsidRPr="00C83C00">
              <w:rPr>
                <w:rFonts w:ascii="Times New Roman" w:eastAsia="Arial" w:hAnsi="Times New Roman" w:cs="Times New Roman"/>
                <w:w w:val="99"/>
              </w:rPr>
              <w:t xml:space="preserve"> Resolver ejercicios sobre orden y grado de la ecuación diferencia</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972CA4" w:rsidRPr="00C83C00" w:rsidRDefault="00972CA4" w:rsidP="00972CA4">
            <w:pPr>
              <w:spacing w:after="0" w:line="240" w:lineRule="auto"/>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Aprendizaje colaborativo</w:t>
            </w:r>
          </w:p>
          <w:p w:rsidR="00972CA4" w:rsidRPr="00C83C00" w:rsidRDefault="00972CA4" w:rsidP="00972CA4">
            <w:pPr>
              <w:spacing w:after="0" w:line="240" w:lineRule="auto"/>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Elaboración conjunta</w:t>
            </w:r>
          </w:p>
          <w:p w:rsidR="00972CA4" w:rsidRPr="00C83C00" w:rsidRDefault="00972CA4" w:rsidP="00972CA4">
            <w:pPr>
              <w:spacing w:after="0" w:line="240" w:lineRule="auto"/>
              <w:rPr>
                <w:rFonts w:ascii="Times New Roman" w:eastAsia="Times New Roman" w:hAnsi="Times New Roman" w:cs="Times New Roman"/>
                <w:bCs/>
                <w:lang w:val="es-ES" w:eastAsia="es-EC"/>
              </w:rPr>
            </w:pPr>
            <w:r w:rsidRPr="00C83C00">
              <w:rPr>
                <w:rFonts w:ascii="Times New Roman" w:eastAsia="Times New Roman" w:hAnsi="Times New Roman" w:cs="Times New Roman"/>
                <w:bCs/>
                <w:lang w:val="es-ES" w:eastAsia="es-EC"/>
              </w:rPr>
              <w:t>Lluvia de ideas</w:t>
            </w:r>
          </w:p>
          <w:p w:rsidR="00972CA4" w:rsidRPr="00C83C00" w:rsidRDefault="00972CA4" w:rsidP="00972CA4">
            <w:pPr>
              <w:spacing w:after="0" w:line="240" w:lineRule="auto"/>
              <w:rPr>
                <w:rFonts w:ascii="Times New Roman" w:eastAsia="Times New Roman" w:hAnsi="Times New Roman" w:cs="Times New Roman"/>
                <w:bCs/>
                <w:lang w:val="es-ES" w:eastAsia="es-EC"/>
              </w:rPr>
            </w:pPr>
            <w:r w:rsidRPr="00C83C00">
              <w:rPr>
                <w:rFonts w:ascii="Times New Roman" w:eastAsia="Times New Roman" w:hAnsi="Times New Roman" w:cs="Times New Roman"/>
                <w:bCs/>
                <w:lang w:val="es-ES" w:eastAsia="es-EC"/>
              </w:rPr>
              <w:t>Aprendizaje Participativo</w:t>
            </w:r>
          </w:p>
          <w:p w:rsidR="001B4D3D" w:rsidRPr="00C83C00" w:rsidRDefault="00972CA4" w:rsidP="00972CA4">
            <w:pPr>
              <w:spacing w:after="0" w:line="240" w:lineRule="auto"/>
              <w:rPr>
                <w:rFonts w:ascii="Times New Roman" w:eastAsia="Times New Roman" w:hAnsi="Times New Roman" w:cs="Times New Roman"/>
                <w:bCs/>
                <w:lang w:eastAsia="es-EC"/>
              </w:rPr>
            </w:pPr>
            <w:r w:rsidRPr="00C83C00">
              <w:rPr>
                <w:rFonts w:ascii="Times New Roman" w:eastAsia="Times New Roman" w:hAnsi="Times New Roman" w:cs="Times New Roman"/>
                <w:bCs/>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972CA4" w:rsidRPr="00C83C00" w:rsidRDefault="00972CA4" w:rsidP="00972CA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972CA4" w:rsidRPr="00C83C00" w:rsidRDefault="00972CA4" w:rsidP="00972CA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972CA4" w:rsidRPr="00C83C00" w:rsidRDefault="00972CA4" w:rsidP="00972CA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972CA4" w:rsidRPr="00C83C00" w:rsidRDefault="00972CA4" w:rsidP="00972CA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BB3C82" w:rsidRPr="00C83C00">
              <w:rPr>
                <w:rFonts w:ascii="Times New Roman" w:eastAsia="Times New Roman" w:hAnsi="Times New Roman" w:cs="Times New Roman"/>
                <w:color w:val="000000"/>
                <w:lang w:eastAsia="es-EC"/>
              </w:rPr>
              <w:t>inteligente</w:t>
            </w:r>
          </w:p>
          <w:p w:rsidR="00972CA4" w:rsidRPr="00C83C00" w:rsidRDefault="00972CA4" w:rsidP="00972CA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1B4D3D" w:rsidRPr="00C83C00" w:rsidRDefault="007A4828" w:rsidP="00972CA4">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AD2CA8"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2745A8" w:rsidRPr="00C83C00">
              <w:rPr>
                <w:rFonts w:ascii="Times New Roman" w:eastAsia="Times New Roman" w:hAnsi="Times New Roman" w:cs="Times New Roman"/>
                <w:color w:val="000000"/>
                <w:lang w:eastAsia="es-EC"/>
              </w:rPr>
              <w:t>A</w:t>
            </w:r>
          </w:p>
          <w:p w:rsidR="001B4D3D" w:rsidRPr="00C83C00" w:rsidRDefault="001B4D3D" w:rsidP="00AD2CA8">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972CA4" w:rsidRPr="00C83C00" w:rsidRDefault="00972CA4" w:rsidP="00972CA4">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Syllabus</w:t>
            </w:r>
          </w:p>
          <w:p w:rsidR="00972CA4" w:rsidRPr="00C83C00" w:rsidRDefault="00972CA4" w:rsidP="00972CA4">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90AC3" w:rsidRPr="00C83C00" w:rsidRDefault="00590AC3" w:rsidP="00590AC3">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B.B.3</w:t>
            </w:r>
          </w:p>
          <w:p w:rsidR="00590AC3" w:rsidRPr="00C83C00" w:rsidRDefault="00590AC3" w:rsidP="00590AC3">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B.B.4</w:t>
            </w:r>
          </w:p>
          <w:p w:rsidR="00590AC3" w:rsidRPr="00C83C00" w:rsidRDefault="00590AC3" w:rsidP="00590AC3">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B.C.1</w:t>
            </w:r>
          </w:p>
          <w:p w:rsidR="00590AC3" w:rsidRPr="00C83C00" w:rsidRDefault="00590AC3" w:rsidP="00590AC3">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B.C.2</w:t>
            </w:r>
          </w:p>
          <w:p w:rsidR="00590AC3" w:rsidRPr="00C83C00" w:rsidRDefault="00590AC3" w:rsidP="00590AC3">
            <w:pPr>
              <w:spacing w:after="0" w:line="240" w:lineRule="auto"/>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590AC3" w:rsidRPr="00C83C00" w:rsidRDefault="00590AC3" w:rsidP="00590AC3">
            <w:pPr>
              <w:spacing w:after="0" w:line="240" w:lineRule="auto"/>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590AC3" w:rsidP="00590AC3">
            <w:pPr>
              <w:spacing w:after="0" w:line="240" w:lineRule="auto"/>
              <w:rPr>
                <w:rFonts w:ascii="Times New Roman" w:eastAsia="Arial" w:hAnsi="Times New Roman" w:cs="Times New Roman"/>
                <w:w w:val="99"/>
                <w:lang w:val="pt-BR"/>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D25CA4" w:rsidRPr="00C83C00">
              <w:rPr>
                <w:rFonts w:ascii="Times New Roman" w:eastAsia="Times New Roman" w:hAnsi="Times New Roman" w:cs="Times New Roman"/>
                <w:color w:val="000000"/>
                <w:lang w:eastAsia="es-EC"/>
              </w:rPr>
              <w:t>1/8/2024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9F6A2F"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0733AC" w:rsidRPr="00C83C00">
              <w:rPr>
                <w:rFonts w:ascii="Times New Roman" w:eastAsia="Times New Roman" w:hAnsi="Times New Roman" w:cs="Times New Roman"/>
                <w:color w:val="000000"/>
                <w:lang w:eastAsia="es-EC"/>
              </w:rPr>
              <w:t xml:space="preserve"> </w:t>
            </w:r>
            <w:r w:rsidR="00D25CA4" w:rsidRPr="00C83C00">
              <w:rPr>
                <w:rFonts w:ascii="Times New Roman" w:eastAsia="Times New Roman" w:hAnsi="Times New Roman" w:cs="Times New Roman"/>
                <w:color w:val="000000"/>
                <w:lang w:eastAsia="es-EC"/>
              </w:rPr>
              <w:t>1/8/2024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tc>
      </w:tr>
      <w:tr w:rsidR="004503FE" w:rsidRPr="00C83C00" w:rsidTr="000A517F">
        <w:trPr>
          <w:trHeight w:val="70"/>
        </w:trPr>
        <w:tc>
          <w:tcPr>
            <w:tcW w:w="545" w:type="pct"/>
            <w:vMerge w:val="restar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23</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3.6 Ecuaciones diferenciales ordinaria de primer orden</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3.7 Ejercicios sobre Ecuaciones diferenciales ordinarias de primer orden</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22</w:t>
            </w:r>
            <w:r w:rsidRPr="00C83C00">
              <w:rPr>
                <w:rFonts w:ascii="Times New Roman" w:eastAsia="Arial" w:hAnsi="Times New Roman" w:cs="Times New Roman"/>
                <w:w w:val="99"/>
              </w:rPr>
              <w:t>: Resolver ejercicios sobre ecuaciones diferenciales ordinarias de primer orden</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6F3E67" w:rsidRPr="00C83C00" w:rsidRDefault="006F3E67" w:rsidP="006F3E6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6F3E67" w:rsidRPr="00C83C00" w:rsidRDefault="006F3E67" w:rsidP="006F3E6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6F3E67" w:rsidRPr="00C83C00" w:rsidRDefault="006F3E67" w:rsidP="006F3E6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6F3E67" w:rsidRPr="00C83C00" w:rsidRDefault="006F3E67" w:rsidP="006F3E6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6F3E67" w:rsidRPr="00C83C00" w:rsidRDefault="006F3E67" w:rsidP="006F3E67">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6F3E67" w:rsidP="006F3E67">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6F3E67" w:rsidRPr="00C83C00" w:rsidRDefault="006F3E67" w:rsidP="006F3E6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6F3E67" w:rsidRPr="00C83C00" w:rsidRDefault="006F3E67" w:rsidP="006F3E6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6F3E67" w:rsidRPr="00C83C00" w:rsidRDefault="006F3E67" w:rsidP="006F3E6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6F3E67" w:rsidRPr="00C83C00" w:rsidRDefault="006F3E67" w:rsidP="006F3E6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4D75E2" w:rsidRPr="00C83C00">
              <w:rPr>
                <w:rFonts w:ascii="Times New Roman" w:eastAsia="Times New Roman" w:hAnsi="Times New Roman" w:cs="Times New Roman"/>
                <w:color w:val="000000"/>
                <w:lang w:eastAsia="es-EC"/>
              </w:rPr>
              <w:t>inteligente</w:t>
            </w:r>
          </w:p>
          <w:p w:rsidR="006F3E67" w:rsidRPr="00C83C00" w:rsidRDefault="006F3E67" w:rsidP="006F3E6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6F3E67" w:rsidRPr="00C83C00" w:rsidRDefault="007A4828" w:rsidP="006F3E67">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F25AEF"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106D1C" w:rsidRPr="00C83C00">
              <w:rPr>
                <w:rFonts w:ascii="Times New Roman" w:eastAsia="Times New Roman" w:hAnsi="Times New Roman" w:cs="Times New Roman"/>
                <w:color w:val="000000"/>
                <w:lang w:eastAsia="es-EC"/>
              </w:rPr>
              <w:t>A</w:t>
            </w:r>
          </w:p>
          <w:p w:rsidR="001B4D3D" w:rsidRPr="00C83C00" w:rsidRDefault="001B4D3D" w:rsidP="00F25AEF">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6F3E67" w:rsidRPr="00C83C00" w:rsidRDefault="006F3E67" w:rsidP="006F3E6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6F3E67" w:rsidRPr="00C83C00" w:rsidRDefault="006F3E67" w:rsidP="006F3E67">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590AC3" w:rsidRPr="00C83C00" w:rsidRDefault="00590AC3" w:rsidP="00590A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590AC3" w:rsidRPr="00C83C00" w:rsidRDefault="00590AC3" w:rsidP="00590A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590AC3" w:rsidP="00590A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BD560E" w:rsidRPr="00C83C00">
              <w:rPr>
                <w:rFonts w:ascii="Times New Roman" w:eastAsia="Times New Roman" w:hAnsi="Times New Roman" w:cs="Times New Roman"/>
                <w:color w:val="000000"/>
                <w:lang w:eastAsia="es-EC"/>
              </w:rPr>
              <w:t>7/8/2024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87548A" w:rsidRPr="00C83C00">
              <w:rPr>
                <w:rFonts w:ascii="Times New Roman" w:eastAsia="Times New Roman" w:hAnsi="Times New Roman" w:cs="Times New Roman"/>
                <w:color w:val="000000"/>
                <w:lang w:eastAsia="es-EC"/>
              </w:rPr>
              <w:t xml:space="preserve"> </w:t>
            </w:r>
            <w:r w:rsidR="00BD560E" w:rsidRPr="00C83C00">
              <w:rPr>
                <w:rFonts w:ascii="Times New Roman" w:eastAsia="Times New Roman" w:hAnsi="Times New Roman" w:cs="Times New Roman"/>
                <w:color w:val="000000"/>
                <w:lang w:eastAsia="es-EC"/>
              </w:rPr>
              <w:t>7/8/2024</w:t>
            </w:r>
          </w:p>
        </w:tc>
      </w:tr>
      <w:tr w:rsidR="004503FE" w:rsidRPr="00C83C00" w:rsidTr="000A517F">
        <w:trPr>
          <w:trHeight w:val="611"/>
        </w:trPr>
        <w:tc>
          <w:tcPr>
            <w:tcW w:w="545" w:type="pct"/>
            <w:vMerge/>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24</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3.8 Ecuaciones diferenciales lineales </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3.9 Ejercicios sobre ecuaciones diferenciales lineales</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23</w:t>
            </w:r>
            <w:r w:rsidRPr="00C83C00">
              <w:rPr>
                <w:rFonts w:ascii="Times New Roman" w:eastAsia="Arial" w:hAnsi="Times New Roman" w:cs="Times New Roman"/>
                <w:w w:val="99"/>
              </w:rPr>
              <w:t xml:space="preserve">: Resolver ejercicios sobre </w:t>
            </w:r>
            <w:r w:rsidRPr="00C83C00">
              <w:rPr>
                <w:rFonts w:ascii="Times New Roman" w:eastAsia="Arial" w:hAnsi="Times New Roman" w:cs="Times New Roman"/>
                <w:w w:val="99"/>
              </w:rPr>
              <w:lastRenderedPageBreak/>
              <w:t>ecuaciones diferenciales lineales</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F23110" w:rsidRPr="00C83C00" w:rsidRDefault="00F23110" w:rsidP="00F23110">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F23110" w:rsidRPr="00C83C00" w:rsidRDefault="00F23110" w:rsidP="00F23110">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F23110" w:rsidRPr="00C83C00" w:rsidRDefault="00F23110" w:rsidP="00F23110">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F23110" w:rsidRPr="00C83C00" w:rsidRDefault="00F23110" w:rsidP="00F23110">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lastRenderedPageBreak/>
              <w:t>Lluvia de ideas</w:t>
            </w:r>
          </w:p>
          <w:p w:rsidR="00F23110" w:rsidRPr="00C83C00" w:rsidRDefault="00F23110" w:rsidP="00F23110">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F23110" w:rsidP="00F23110">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F23110" w:rsidRPr="00C83C00" w:rsidRDefault="00F23110" w:rsidP="00F23110">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Taller</w:t>
            </w:r>
          </w:p>
          <w:p w:rsidR="00F23110" w:rsidRPr="00C83C00" w:rsidRDefault="00F23110" w:rsidP="00F23110">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F23110" w:rsidRPr="00C83C00" w:rsidRDefault="00F23110" w:rsidP="00F23110">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F23110" w:rsidRPr="00C83C00" w:rsidRDefault="00F23110" w:rsidP="00F23110">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C2203F" w:rsidRPr="00C83C00">
              <w:rPr>
                <w:rFonts w:ascii="Times New Roman" w:eastAsia="Times New Roman" w:hAnsi="Times New Roman" w:cs="Times New Roman"/>
                <w:color w:val="000000"/>
                <w:lang w:eastAsia="es-EC"/>
              </w:rPr>
              <w:t>inteligente</w:t>
            </w:r>
          </w:p>
          <w:p w:rsidR="00F23110" w:rsidRPr="00C83C00" w:rsidRDefault="00F23110" w:rsidP="00F23110">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Proyector de video</w:t>
            </w:r>
          </w:p>
          <w:p w:rsidR="00F23110" w:rsidRPr="00C83C00" w:rsidRDefault="007A4828" w:rsidP="00F23110">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Aula # 6</w:t>
            </w:r>
            <w:r w:rsidR="004A4BC6"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AD7864" w:rsidRPr="00C83C00">
              <w:rPr>
                <w:rFonts w:ascii="Times New Roman" w:eastAsia="Times New Roman" w:hAnsi="Times New Roman" w:cs="Times New Roman"/>
                <w:color w:val="000000"/>
                <w:lang w:eastAsia="es-EC"/>
              </w:rPr>
              <w:t>A</w:t>
            </w:r>
          </w:p>
          <w:p w:rsidR="001B4D3D" w:rsidRPr="00C83C00" w:rsidRDefault="001B4D3D" w:rsidP="004A4BC6">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3A3E65" w:rsidRPr="00C83C00" w:rsidRDefault="003A3E65" w:rsidP="003A3E65">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3A3E65" w:rsidRPr="00C83C00" w:rsidRDefault="003A3E65" w:rsidP="003A3E65">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590AC3" w:rsidRPr="00C83C00" w:rsidRDefault="00590AC3" w:rsidP="00590AC3">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lastRenderedPageBreak/>
              <w:t>B.C.2</w:t>
            </w:r>
          </w:p>
          <w:p w:rsidR="00590AC3" w:rsidRPr="00C83C00" w:rsidRDefault="00590AC3" w:rsidP="00590A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590AC3" w:rsidRPr="00C83C00" w:rsidRDefault="00590AC3" w:rsidP="00590A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590AC3" w:rsidP="00590AC3">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Docencia</w:t>
            </w:r>
          </w:p>
          <w:p w:rsidR="009F6A2F"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631697" w:rsidRPr="00C83C00">
              <w:rPr>
                <w:rFonts w:ascii="Times New Roman" w:eastAsia="Times New Roman" w:hAnsi="Times New Roman" w:cs="Times New Roman"/>
                <w:color w:val="000000"/>
                <w:lang w:eastAsia="es-EC"/>
              </w:rPr>
              <w:t>8/8/2024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9F6A2F" w:rsidRPr="00C83C00" w:rsidRDefault="001B4D3D" w:rsidP="009F6A2F">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D64C1B" w:rsidRPr="00C83C00">
              <w:rPr>
                <w:rFonts w:ascii="Times New Roman" w:eastAsia="Times New Roman" w:hAnsi="Times New Roman" w:cs="Times New Roman"/>
                <w:color w:val="000000"/>
                <w:lang w:eastAsia="es-EC"/>
              </w:rPr>
              <w:t>8/8/2024</w:t>
            </w:r>
            <w:r w:rsidR="0087548A" w:rsidRPr="00C83C00">
              <w:rPr>
                <w:rFonts w:ascii="Times New Roman" w:eastAsia="Times New Roman" w:hAnsi="Times New Roman" w:cs="Times New Roman"/>
                <w:color w:val="000000"/>
                <w:lang w:eastAsia="es-EC"/>
              </w:rPr>
              <w:t xml:space="preserve"> </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tc>
      </w:tr>
      <w:tr w:rsidR="004503FE" w:rsidRPr="00C83C00" w:rsidTr="000A517F">
        <w:trPr>
          <w:trHeight w:val="2194"/>
        </w:trPr>
        <w:tc>
          <w:tcPr>
            <w:tcW w:w="545" w:type="pct"/>
            <w:vMerge w:val="restart"/>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25</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3.10 Ecuaciones diferenciales lineales de orden superior</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3.11 Ejercicios sobre ecuaciones diferenciales lineales de orden superior</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#24:</w:t>
            </w:r>
            <w:r w:rsidRPr="00C83C00">
              <w:rPr>
                <w:rFonts w:ascii="Times New Roman" w:eastAsia="Arial" w:hAnsi="Times New Roman" w:cs="Times New Roman"/>
                <w:w w:val="99"/>
              </w:rPr>
              <w:t xml:space="preserve"> Resolver ejercicios sobre ecuaciones diferenciales lineales</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5244AA" w:rsidRPr="00C83C00" w:rsidRDefault="005244AA" w:rsidP="005244A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5244AA" w:rsidRPr="00C83C00" w:rsidRDefault="005244AA" w:rsidP="005244A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5244AA" w:rsidRPr="00C83C00" w:rsidRDefault="005244AA" w:rsidP="005244A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5244AA" w:rsidRPr="00C83C00" w:rsidRDefault="005244AA" w:rsidP="005244A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5244AA" w:rsidRPr="00C83C00" w:rsidRDefault="005244AA" w:rsidP="005244AA">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5244AA"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5244AA" w:rsidRPr="00C83C00" w:rsidRDefault="005244AA"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5244AA" w:rsidRPr="00C83C00" w:rsidRDefault="005244AA"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5244AA" w:rsidRPr="00C83C00" w:rsidRDefault="005244AA"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5244AA" w:rsidRPr="00C83C00" w:rsidRDefault="005244AA"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1E0E5E" w:rsidRPr="00C83C00">
              <w:rPr>
                <w:rFonts w:ascii="Times New Roman" w:eastAsia="Times New Roman" w:hAnsi="Times New Roman" w:cs="Times New Roman"/>
                <w:color w:val="000000"/>
                <w:lang w:eastAsia="es-EC"/>
              </w:rPr>
              <w:t>inteligente</w:t>
            </w:r>
          </w:p>
          <w:p w:rsidR="005244AA" w:rsidRPr="00C83C00" w:rsidRDefault="005244AA"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5244AA" w:rsidRPr="00C83C00" w:rsidRDefault="007A4828" w:rsidP="005244AA">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D54191"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CA11D3" w:rsidRPr="00C83C00">
              <w:rPr>
                <w:rFonts w:ascii="Times New Roman" w:eastAsia="Times New Roman" w:hAnsi="Times New Roman" w:cs="Times New Roman"/>
                <w:color w:val="000000"/>
                <w:lang w:eastAsia="es-EC"/>
              </w:rPr>
              <w:t>A</w:t>
            </w:r>
          </w:p>
          <w:p w:rsidR="001B4D3D" w:rsidRPr="00C83C00" w:rsidRDefault="001B4D3D" w:rsidP="00D54191">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5244AA" w:rsidRPr="00C83C00" w:rsidRDefault="005244AA" w:rsidP="005244AA">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5244AA" w:rsidRPr="00C83C00" w:rsidRDefault="005244AA" w:rsidP="005244AA">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881A7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881A7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BF3770" w:rsidRPr="00C83C00">
              <w:rPr>
                <w:rFonts w:ascii="Times New Roman" w:eastAsia="Times New Roman" w:hAnsi="Times New Roman" w:cs="Times New Roman"/>
                <w:color w:val="000000"/>
                <w:lang w:eastAsia="es-EC"/>
              </w:rPr>
              <w:t>14/8/2024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B96B0B" w:rsidRPr="00C83C00">
              <w:rPr>
                <w:rFonts w:ascii="Times New Roman" w:eastAsia="Times New Roman" w:hAnsi="Times New Roman" w:cs="Times New Roman"/>
                <w:color w:val="000000"/>
                <w:lang w:eastAsia="es-EC"/>
              </w:rPr>
              <w:t xml:space="preserve"> </w:t>
            </w:r>
            <w:r w:rsidR="00BF3770" w:rsidRPr="00C83C00">
              <w:rPr>
                <w:rFonts w:ascii="Times New Roman" w:eastAsia="Times New Roman" w:hAnsi="Times New Roman" w:cs="Times New Roman"/>
                <w:color w:val="000000"/>
                <w:lang w:eastAsia="es-EC"/>
              </w:rPr>
              <w:t>14/8/2024</w:t>
            </w:r>
          </w:p>
        </w:tc>
      </w:tr>
      <w:tr w:rsidR="004503FE" w:rsidRPr="00C83C00" w:rsidTr="000A517F">
        <w:trPr>
          <w:trHeight w:val="285"/>
        </w:trPr>
        <w:tc>
          <w:tcPr>
            <w:tcW w:w="545" w:type="pct"/>
            <w:vMerge/>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26</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3.12 Ejercicios sobre ecuaciones diferenciales lineales de orden superior</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25</w:t>
            </w:r>
            <w:r w:rsidRPr="00C83C00">
              <w:rPr>
                <w:rFonts w:ascii="Times New Roman" w:eastAsia="Arial" w:hAnsi="Times New Roman" w:cs="Times New Roman"/>
                <w:w w:val="99"/>
              </w:rPr>
              <w:t xml:space="preserve">: Resolver ejercicios sobre ecuaciones diferenciales lineales </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8E35BE" w:rsidRPr="00C83C00" w:rsidRDefault="008E35BE" w:rsidP="008E35B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Aprendizaje colaborativo</w:t>
            </w:r>
          </w:p>
          <w:p w:rsidR="008E35BE" w:rsidRPr="00C83C00" w:rsidRDefault="008E35BE" w:rsidP="008E35B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Elaboración conjunta</w:t>
            </w:r>
          </w:p>
          <w:p w:rsidR="008E35BE" w:rsidRPr="00C83C00" w:rsidRDefault="008E35BE" w:rsidP="008E35BE">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8E35BE" w:rsidRPr="00C83C00" w:rsidRDefault="008E35BE" w:rsidP="008E35BE">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8E35BE" w:rsidP="008E35B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8E35BE" w:rsidRPr="00C83C00" w:rsidRDefault="008E35BE" w:rsidP="008E35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Taller</w:t>
            </w:r>
          </w:p>
          <w:p w:rsidR="008E35BE" w:rsidRPr="00C83C00" w:rsidRDefault="008E35BE" w:rsidP="008E35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8E35BE" w:rsidRPr="00C83C00" w:rsidRDefault="008E35BE" w:rsidP="008E35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8E35BE" w:rsidRPr="00C83C00" w:rsidRDefault="008E35BE" w:rsidP="008E35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8B23B5" w:rsidRPr="00C83C00">
              <w:rPr>
                <w:rFonts w:ascii="Times New Roman" w:eastAsia="Times New Roman" w:hAnsi="Times New Roman" w:cs="Times New Roman"/>
                <w:color w:val="000000"/>
                <w:lang w:eastAsia="es-EC"/>
              </w:rPr>
              <w:t>inteligente</w:t>
            </w:r>
          </w:p>
          <w:p w:rsidR="008E35BE" w:rsidRPr="00C83C00" w:rsidRDefault="008E35BE" w:rsidP="008E35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8E35BE" w:rsidRPr="00C83C00" w:rsidRDefault="007A4828" w:rsidP="008E35B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2A3F1F"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B15ADB" w:rsidRPr="00C83C00">
              <w:rPr>
                <w:rFonts w:ascii="Times New Roman" w:eastAsia="Times New Roman" w:hAnsi="Times New Roman" w:cs="Times New Roman"/>
                <w:color w:val="000000"/>
                <w:lang w:eastAsia="es-EC"/>
              </w:rPr>
              <w:t>A</w:t>
            </w:r>
          </w:p>
          <w:p w:rsidR="001B4D3D" w:rsidRPr="00C83C00" w:rsidRDefault="001B4D3D" w:rsidP="002A3F1F">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8E35BE" w:rsidRPr="00C83C00" w:rsidRDefault="008E35BE" w:rsidP="008E35BE">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8E35BE" w:rsidRPr="00C83C00" w:rsidRDefault="008E35BE" w:rsidP="008E35BE">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881A7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881A7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BF3770" w:rsidRPr="00C83C00">
              <w:rPr>
                <w:rFonts w:ascii="Times New Roman" w:eastAsia="Times New Roman" w:hAnsi="Times New Roman" w:cs="Times New Roman"/>
                <w:color w:val="000000"/>
                <w:lang w:eastAsia="es-EC"/>
              </w:rPr>
              <w:t>1</w:t>
            </w:r>
            <w:r w:rsidR="00436FC9" w:rsidRPr="00C83C00">
              <w:rPr>
                <w:rFonts w:ascii="Times New Roman" w:eastAsia="Times New Roman" w:hAnsi="Times New Roman" w:cs="Times New Roman"/>
                <w:color w:val="000000"/>
                <w:lang w:eastAsia="es-EC"/>
              </w:rPr>
              <w:t>5</w:t>
            </w:r>
            <w:r w:rsidR="00BF3770" w:rsidRPr="00C83C00">
              <w:rPr>
                <w:rFonts w:ascii="Times New Roman" w:eastAsia="Times New Roman" w:hAnsi="Times New Roman" w:cs="Times New Roman"/>
                <w:color w:val="000000"/>
                <w:lang w:eastAsia="es-EC"/>
              </w:rPr>
              <w:t>/8/2024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542BF8"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F55001" w:rsidRPr="00C83C00">
              <w:rPr>
                <w:rFonts w:ascii="Times New Roman" w:eastAsia="Times New Roman" w:hAnsi="Times New Roman" w:cs="Times New Roman"/>
                <w:color w:val="000000"/>
                <w:lang w:eastAsia="es-EC"/>
              </w:rPr>
              <w:t xml:space="preserve"> </w:t>
            </w:r>
            <w:r w:rsidR="00BF3770" w:rsidRPr="00C83C00">
              <w:rPr>
                <w:rFonts w:ascii="Times New Roman" w:eastAsia="Times New Roman" w:hAnsi="Times New Roman" w:cs="Times New Roman"/>
                <w:color w:val="000000"/>
                <w:lang w:eastAsia="es-EC"/>
              </w:rPr>
              <w:t>1</w:t>
            </w:r>
            <w:r w:rsidR="00436FC9" w:rsidRPr="00C83C00">
              <w:rPr>
                <w:rFonts w:ascii="Times New Roman" w:eastAsia="Times New Roman" w:hAnsi="Times New Roman" w:cs="Times New Roman"/>
                <w:color w:val="000000"/>
                <w:lang w:eastAsia="es-EC"/>
              </w:rPr>
              <w:t>5</w:t>
            </w:r>
            <w:r w:rsidR="00BF3770" w:rsidRPr="00C83C00">
              <w:rPr>
                <w:rFonts w:ascii="Times New Roman" w:eastAsia="Times New Roman" w:hAnsi="Times New Roman" w:cs="Times New Roman"/>
                <w:color w:val="000000"/>
                <w:lang w:eastAsia="es-EC"/>
              </w:rPr>
              <w:t>/8/2024</w:t>
            </w:r>
          </w:p>
          <w:p w:rsidR="001B4D3D" w:rsidRPr="00C83C00" w:rsidRDefault="001B4D3D" w:rsidP="0060610F">
            <w:pPr>
              <w:spacing w:after="0" w:line="240" w:lineRule="auto"/>
              <w:jc w:val="center"/>
              <w:rPr>
                <w:rFonts w:ascii="Times New Roman" w:eastAsia="Times New Roman" w:hAnsi="Times New Roman" w:cs="Times New Roman"/>
                <w:color w:val="000000"/>
                <w:lang w:eastAsia="es-EC"/>
              </w:rPr>
            </w:pPr>
          </w:p>
        </w:tc>
      </w:tr>
      <w:tr w:rsidR="004503FE" w:rsidRPr="00C83C00" w:rsidTr="000A517F">
        <w:trPr>
          <w:trHeight w:val="285"/>
        </w:trPr>
        <w:tc>
          <w:tcPr>
            <w:tcW w:w="545" w:type="pct"/>
            <w:vMerge/>
            <w:tcBorders>
              <w:top w:val="single" w:sz="4" w:space="0" w:color="auto"/>
              <w:left w:val="single" w:sz="4" w:space="0" w:color="auto"/>
              <w:bottom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27</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3.13 Aplicaciones de las ecuaciones diferenciales lineales de segundo orden </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*La transformada de la place  </w:t>
            </w:r>
          </w:p>
          <w:p w:rsidR="001B4D3D" w:rsidRPr="00C83C00" w:rsidRDefault="001B4D3D" w:rsidP="001B4D3D">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26</w:t>
            </w:r>
            <w:r w:rsidRPr="00C83C00">
              <w:rPr>
                <w:rFonts w:ascii="Times New Roman" w:eastAsia="Arial" w:hAnsi="Times New Roman" w:cs="Times New Roman"/>
                <w:w w:val="99"/>
              </w:rPr>
              <w:t xml:space="preserve">: Resolver ejercicios sobre ecuaciones diferenciales </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E61D49" w:rsidRPr="00C83C00" w:rsidRDefault="00E61D49" w:rsidP="00E61D49">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Basado en Problemas</w:t>
            </w:r>
          </w:p>
          <w:p w:rsidR="00E61D49" w:rsidRPr="00C83C00" w:rsidRDefault="00E61D49" w:rsidP="00E61D49">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Método explicativo-ilustrativo</w:t>
            </w:r>
          </w:p>
          <w:p w:rsidR="00E61D49" w:rsidRPr="00C83C00" w:rsidRDefault="00E61D49" w:rsidP="00E61D49">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Conversación heurística</w:t>
            </w:r>
          </w:p>
          <w:p w:rsidR="00E61D49" w:rsidRPr="00C83C00" w:rsidRDefault="00E61D49" w:rsidP="00E61D49">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E61D49" w:rsidRPr="00C83C00" w:rsidRDefault="00E61D49" w:rsidP="00E61D49">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E61D49" w:rsidP="00E61D49">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lastRenderedPageBreak/>
              <w:t>Aprendizaje Autónomo</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E61D49" w:rsidRPr="00C83C00" w:rsidRDefault="00E61D49" w:rsidP="00E61D4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Taller</w:t>
            </w:r>
          </w:p>
          <w:p w:rsidR="00E61D49" w:rsidRPr="00C83C00" w:rsidRDefault="00E61D49" w:rsidP="00E61D4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E61D49" w:rsidRPr="00C83C00" w:rsidRDefault="00E61D49" w:rsidP="00E61D4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E61D49" w:rsidRPr="00C83C00" w:rsidRDefault="00E61D49" w:rsidP="00E61D4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Pizarra </w:t>
            </w:r>
            <w:r w:rsidR="000D2C65" w:rsidRPr="00C83C00">
              <w:rPr>
                <w:rFonts w:ascii="Times New Roman" w:eastAsia="Times New Roman" w:hAnsi="Times New Roman" w:cs="Times New Roman"/>
                <w:color w:val="000000"/>
                <w:lang w:eastAsia="es-EC"/>
              </w:rPr>
              <w:t>inteligente</w:t>
            </w:r>
          </w:p>
          <w:p w:rsidR="00E61D49" w:rsidRPr="00C83C00" w:rsidRDefault="00E61D49" w:rsidP="00E61D4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E61D49" w:rsidRPr="00C83C00" w:rsidRDefault="007A4828" w:rsidP="00E61D49">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p w:rsidR="001B4D3D" w:rsidRPr="00C83C00" w:rsidRDefault="001B4D3D" w:rsidP="001B4D3D">
            <w:pPr>
              <w:spacing w:after="0" w:line="240" w:lineRule="auto"/>
              <w:jc w:val="both"/>
              <w:rPr>
                <w:rFonts w:ascii="Times New Roman" w:eastAsia="Times New Roman" w:hAnsi="Times New Roman" w:cs="Times New Roman"/>
                <w:color w:val="000000"/>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Aula # 6</w:t>
            </w:r>
            <w:r w:rsidR="00274790"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070A9B" w:rsidRPr="00C83C00">
              <w:rPr>
                <w:rFonts w:ascii="Times New Roman" w:eastAsia="Times New Roman" w:hAnsi="Times New Roman" w:cs="Times New Roman"/>
                <w:color w:val="000000"/>
                <w:lang w:eastAsia="es-EC"/>
              </w:rPr>
              <w:t>A</w:t>
            </w:r>
          </w:p>
          <w:p w:rsidR="001B4D3D" w:rsidRPr="00C83C00" w:rsidRDefault="001B4D3D" w:rsidP="00274790">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vAlign w:val="center"/>
          </w:tcPr>
          <w:p w:rsidR="00E61D49" w:rsidRPr="00C83C00" w:rsidRDefault="00E61D49" w:rsidP="00E61D4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E61D49" w:rsidRPr="00C83C00" w:rsidRDefault="00E61D49" w:rsidP="00E61D4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881A7D" w:rsidRPr="00C83C00" w:rsidRDefault="00881A7D" w:rsidP="00881A7D">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881A7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881A7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881A7D" w:rsidP="00881A7D">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lastRenderedPageBreak/>
              <w:t>B.B.5</w:t>
            </w:r>
          </w:p>
        </w:tc>
        <w:tc>
          <w:tcPr>
            <w:tcW w:w="538"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lastRenderedPageBreak/>
              <w:t>Docencia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604E31" w:rsidRPr="00C83C00">
              <w:rPr>
                <w:rFonts w:ascii="Times New Roman" w:eastAsia="Times New Roman" w:hAnsi="Times New Roman" w:cs="Times New Roman"/>
                <w:color w:val="000000"/>
                <w:lang w:eastAsia="es-EC"/>
              </w:rPr>
              <w:t>28/8/2024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68124E" w:rsidRPr="00C83C00">
              <w:rPr>
                <w:rFonts w:ascii="Times New Roman" w:eastAsia="Times New Roman" w:hAnsi="Times New Roman" w:cs="Times New Roman"/>
                <w:color w:val="000000"/>
                <w:lang w:eastAsia="es-EC"/>
              </w:rPr>
              <w:t>28/8/2024</w:t>
            </w:r>
          </w:p>
        </w:tc>
      </w:tr>
      <w:tr w:rsidR="004503FE" w:rsidRPr="00C83C00" w:rsidTr="000A517F">
        <w:trPr>
          <w:trHeight w:val="1059"/>
        </w:trPr>
        <w:tc>
          <w:tcPr>
            <w:tcW w:w="545" w:type="pct"/>
            <w:vMerge/>
            <w:tcBorders>
              <w:top w:val="single" w:sz="4" w:space="0" w:color="auto"/>
              <w:left w:val="single" w:sz="4" w:space="0" w:color="auto"/>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color w:val="000000"/>
                <w:lang w:eastAsia="es-EC"/>
              </w:rPr>
            </w:pPr>
          </w:p>
        </w:tc>
        <w:tc>
          <w:tcPr>
            <w:tcW w:w="1413" w:type="pct"/>
            <w:vMerge w:val="restart"/>
            <w:tcBorders>
              <w:top w:val="single" w:sz="4" w:space="0" w:color="auto"/>
              <w:left w:val="single" w:sz="4" w:space="0" w:color="000000"/>
              <w:right w:val="single" w:sz="4" w:space="0" w:color="000000"/>
            </w:tcBorders>
            <w:shd w:val="clear" w:color="auto" w:fill="auto"/>
          </w:tcPr>
          <w:p w:rsidR="001B4D3D" w:rsidRPr="00C83C00" w:rsidRDefault="001B4D3D" w:rsidP="001B4D3D">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28</w:t>
            </w:r>
          </w:p>
          <w:p w:rsidR="001B4D3D" w:rsidRPr="00C83C00" w:rsidRDefault="001B4D3D" w:rsidP="001B4D3D">
            <w:pPr>
              <w:spacing w:after="0" w:line="240" w:lineRule="auto"/>
              <w:jc w:val="both"/>
              <w:outlineLvl w:val="1"/>
              <w:rPr>
                <w:rFonts w:ascii="Times New Roman" w:eastAsia="Arial" w:hAnsi="Times New Roman" w:cs="Times New Roman"/>
                <w:w w:val="99"/>
              </w:rPr>
            </w:pPr>
          </w:p>
          <w:p w:rsidR="001B4D3D" w:rsidRPr="00C83C00" w:rsidRDefault="001B4D3D" w:rsidP="0056486B">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3.14 Ejercicios sobre aplicaciones de las ecuaciones diferenciales ordinarias de</w:t>
            </w:r>
            <w:r w:rsidR="0056486B" w:rsidRPr="00C83C00">
              <w:rPr>
                <w:rFonts w:ascii="Times New Roman" w:eastAsia="Arial" w:hAnsi="Times New Roman" w:cs="Times New Roman"/>
                <w:w w:val="99"/>
              </w:rPr>
              <w:t xml:space="preserve"> </w:t>
            </w:r>
            <w:r w:rsidRPr="00C83C00">
              <w:rPr>
                <w:rFonts w:ascii="Times New Roman" w:eastAsia="Arial" w:hAnsi="Times New Roman" w:cs="Times New Roman"/>
                <w:w w:val="99"/>
              </w:rPr>
              <w:t xml:space="preserve">primer orden  </w:t>
            </w:r>
          </w:p>
          <w:p w:rsidR="001B4D3D" w:rsidRPr="00C83C00" w:rsidRDefault="001B4D3D" w:rsidP="0056486B">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27</w:t>
            </w:r>
            <w:r w:rsidRPr="00C83C00">
              <w:rPr>
                <w:rFonts w:ascii="Times New Roman" w:eastAsia="Arial" w:hAnsi="Times New Roman" w:cs="Times New Roman"/>
                <w:w w:val="99"/>
              </w:rPr>
              <w:t xml:space="preserve">: Resolver ejercicios sobre aplicaciones de las ecuaciones diferenciales ordinarias de primer orden  </w:t>
            </w:r>
          </w:p>
          <w:p w:rsidR="001B4D3D" w:rsidRPr="00C83C00" w:rsidRDefault="001B4D3D" w:rsidP="001B4D3D">
            <w:pPr>
              <w:spacing w:after="0" w:line="240" w:lineRule="auto"/>
              <w:jc w:val="both"/>
              <w:outlineLvl w:val="1"/>
              <w:rPr>
                <w:rFonts w:ascii="Times New Roman" w:eastAsia="Arial" w:hAnsi="Times New Roman" w:cs="Times New Roman"/>
                <w:w w:val="99"/>
              </w:rPr>
            </w:pPr>
          </w:p>
        </w:tc>
        <w:tc>
          <w:tcPr>
            <w:tcW w:w="137" w:type="pct"/>
            <w:vMerge w:val="restart"/>
            <w:tcBorders>
              <w:top w:val="single" w:sz="4" w:space="0" w:color="auto"/>
              <w:left w:val="single" w:sz="4" w:space="0" w:color="000000"/>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135" w:type="pct"/>
            <w:vMerge w:val="restart"/>
            <w:tcBorders>
              <w:top w:val="single" w:sz="4" w:space="0" w:color="auto"/>
              <w:left w:val="single" w:sz="4" w:space="0" w:color="000000"/>
              <w:right w:val="single" w:sz="4" w:space="0" w:color="000000"/>
            </w:tcBorders>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37" w:type="pct"/>
            <w:vMerge w:val="restart"/>
            <w:tcBorders>
              <w:top w:val="single" w:sz="4" w:space="0" w:color="auto"/>
              <w:left w:val="single" w:sz="4" w:space="0" w:color="000000"/>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45" w:type="pct"/>
            <w:vMerge w:val="restart"/>
            <w:tcBorders>
              <w:top w:val="single" w:sz="4" w:space="0" w:color="auto"/>
              <w:left w:val="single" w:sz="4" w:space="0" w:color="000000"/>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2</w:t>
            </w:r>
          </w:p>
        </w:tc>
        <w:tc>
          <w:tcPr>
            <w:tcW w:w="678" w:type="pct"/>
            <w:vMerge w:val="restart"/>
            <w:tcBorders>
              <w:top w:val="single" w:sz="4" w:space="0" w:color="auto"/>
              <w:left w:val="single" w:sz="4" w:space="0" w:color="000000"/>
              <w:right w:val="single" w:sz="4" w:space="0" w:color="000000"/>
            </w:tcBorders>
            <w:shd w:val="clear" w:color="auto" w:fill="auto"/>
          </w:tcPr>
          <w:p w:rsidR="004B0ED5" w:rsidRPr="00C83C00" w:rsidRDefault="004B0ED5" w:rsidP="004B0ED5">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Aprendizaje colaborativo</w:t>
            </w:r>
          </w:p>
          <w:p w:rsidR="004B0ED5" w:rsidRPr="00C83C00" w:rsidRDefault="004B0ED5" w:rsidP="004B0ED5">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Elaboración conjunta</w:t>
            </w:r>
          </w:p>
          <w:p w:rsidR="004B0ED5" w:rsidRPr="00C83C00" w:rsidRDefault="004B0ED5" w:rsidP="004B0ED5">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Lluvia de ideas</w:t>
            </w:r>
          </w:p>
          <w:p w:rsidR="004B0ED5" w:rsidRPr="00C83C00" w:rsidRDefault="004B0ED5" w:rsidP="004B0ED5">
            <w:pPr>
              <w:spacing w:after="0" w:line="240" w:lineRule="auto"/>
              <w:rPr>
                <w:rFonts w:ascii="Times New Roman" w:eastAsia="Times New Roman" w:hAnsi="Times New Roman" w:cs="Times New Roman"/>
                <w:bCs/>
                <w:color w:val="000000"/>
                <w:lang w:val="es-ES" w:eastAsia="es-EC"/>
              </w:rPr>
            </w:pPr>
            <w:r w:rsidRPr="00C83C00">
              <w:rPr>
                <w:rFonts w:ascii="Times New Roman" w:eastAsia="Times New Roman" w:hAnsi="Times New Roman" w:cs="Times New Roman"/>
                <w:bCs/>
                <w:color w:val="000000"/>
                <w:lang w:val="es-ES" w:eastAsia="es-EC"/>
              </w:rPr>
              <w:t>Aprendizaje Participativo</w:t>
            </w:r>
          </w:p>
          <w:p w:rsidR="001B4D3D" w:rsidRPr="00C83C00" w:rsidRDefault="004B0ED5" w:rsidP="004B0ED5">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val="es-ES" w:eastAsia="es-EC"/>
              </w:rPr>
              <w:t>Aprendizaje Autónomo</w:t>
            </w:r>
          </w:p>
        </w:tc>
        <w:tc>
          <w:tcPr>
            <w:tcW w:w="455" w:type="pct"/>
            <w:vMerge w:val="restart"/>
            <w:tcBorders>
              <w:top w:val="single" w:sz="4" w:space="0" w:color="auto"/>
              <w:left w:val="single" w:sz="4" w:space="0" w:color="000000"/>
              <w:right w:val="single" w:sz="4" w:space="0" w:color="000000"/>
            </w:tcBorders>
            <w:shd w:val="clear" w:color="auto" w:fill="auto"/>
            <w:vAlign w:val="center"/>
          </w:tcPr>
          <w:p w:rsidR="004B0ED5" w:rsidRPr="00C83C00" w:rsidRDefault="004B0ED5" w:rsidP="004B0ED5">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Clase práctica</w:t>
            </w:r>
          </w:p>
          <w:p w:rsidR="004B0ED5" w:rsidRPr="00C83C00" w:rsidRDefault="004B0ED5" w:rsidP="004B0ED5">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Guías didácticas</w:t>
            </w:r>
          </w:p>
          <w:p w:rsidR="004B0ED5" w:rsidRPr="00C83C00" w:rsidRDefault="004B0ED5" w:rsidP="004B0ED5">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Syllabus</w:t>
            </w:r>
          </w:p>
          <w:p w:rsidR="004B0ED5" w:rsidRPr="00C83C00" w:rsidRDefault="004B0ED5" w:rsidP="004B0ED5">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Pizarra</w:t>
            </w:r>
            <w:r w:rsidR="00993C14" w:rsidRPr="00C83C00">
              <w:rPr>
                <w:rFonts w:ascii="Times New Roman" w:eastAsia="Times New Roman" w:hAnsi="Times New Roman" w:cs="Times New Roman"/>
                <w:color w:val="000000"/>
                <w:lang w:eastAsia="es-EC"/>
              </w:rPr>
              <w:t xml:space="preserve"> inteligente</w:t>
            </w:r>
            <w:r w:rsidRPr="00C83C00">
              <w:rPr>
                <w:rFonts w:ascii="Times New Roman" w:eastAsia="Times New Roman" w:hAnsi="Times New Roman" w:cs="Times New Roman"/>
                <w:color w:val="000000"/>
                <w:lang w:eastAsia="es-EC"/>
              </w:rPr>
              <w:t xml:space="preserve"> </w:t>
            </w:r>
          </w:p>
          <w:p w:rsidR="004B0ED5" w:rsidRPr="00C83C00" w:rsidRDefault="004B0ED5" w:rsidP="004B0ED5">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Proyector de video</w:t>
            </w:r>
          </w:p>
          <w:p w:rsidR="001B4D3D" w:rsidRPr="00C83C00" w:rsidRDefault="007A4828" w:rsidP="004B0ED5">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Recursos Web</w:t>
            </w:r>
          </w:p>
        </w:tc>
        <w:tc>
          <w:tcPr>
            <w:tcW w:w="455" w:type="pct"/>
            <w:vMerge w:val="restart"/>
            <w:tcBorders>
              <w:top w:val="single" w:sz="4" w:space="0" w:color="auto"/>
              <w:left w:val="single" w:sz="4" w:space="0" w:color="000000"/>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w:t>
            </w:r>
            <w:r w:rsidR="00F34488" w:rsidRPr="00C83C00">
              <w:rPr>
                <w:rFonts w:ascii="Times New Roman" w:eastAsia="Times New Roman" w:hAnsi="Times New Roman" w:cs="Times New Roman"/>
                <w:color w:val="000000"/>
                <w:lang w:eastAsia="es-EC"/>
              </w:rPr>
              <w:t>5</w:t>
            </w:r>
            <w:r w:rsidRPr="00C83C00">
              <w:rPr>
                <w:rFonts w:ascii="Times New Roman" w:eastAsia="Times New Roman" w:hAnsi="Times New Roman" w:cs="Times New Roman"/>
                <w:color w:val="000000"/>
                <w:lang w:eastAsia="es-EC"/>
              </w:rPr>
              <w:t>-</w:t>
            </w:r>
            <w:r w:rsidR="00490482" w:rsidRPr="00C83C00">
              <w:rPr>
                <w:rFonts w:ascii="Times New Roman" w:eastAsia="Times New Roman" w:hAnsi="Times New Roman" w:cs="Times New Roman"/>
                <w:color w:val="000000"/>
                <w:lang w:eastAsia="es-EC"/>
              </w:rPr>
              <w:t>A</w:t>
            </w:r>
          </w:p>
          <w:p w:rsidR="001B4D3D" w:rsidRPr="00C83C00" w:rsidRDefault="001B4D3D" w:rsidP="00F34488">
            <w:pPr>
              <w:spacing w:after="0" w:line="240" w:lineRule="auto"/>
              <w:rPr>
                <w:rFonts w:ascii="Times New Roman" w:eastAsia="Times New Roman" w:hAnsi="Times New Roman" w:cs="Times New Roman"/>
                <w:color w:val="000000"/>
                <w:lang w:eastAsia="es-EC"/>
              </w:rPr>
            </w:pPr>
          </w:p>
        </w:tc>
        <w:tc>
          <w:tcPr>
            <w:tcW w:w="362" w:type="pct"/>
            <w:vMerge w:val="restart"/>
            <w:tcBorders>
              <w:top w:val="single" w:sz="4" w:space="0" w:color="auto"/>
              <w:left w:val="single" w:sz="4" w:space="0" w:color="000000"/>
              <w:right w:val="single" w:sz="4" w:space="0" w:color="000000"/>
            </w:tcBorders>
            <w:shd w:val="clear" w:color="auto" w:fill="auto"/>
            <w:vAlign w:val="center"/>
          </w:tcPr>
          <w:p w:rsidR="002445DF" w:rsidRPr="00C83C00" w:rsidRDefault="002445DF" w:rsidP="002445DF">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Syllabus</w:t>
            </w:r>
          </w:p>
          <w:p w:rsidR="002445DF" w:rsidRPr="00C83C00" w:rsidRDefault="002445DF" w:rsidP="002445DF">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 xml:space="preserve">Guía didáctica </w:t>
            </w:r>
          </w:p>
          <w:p w:rsidR="00457D29" w:rsidRPr="00C83C00" w:rsidRDefault="00457D29" w:rsidP="00457D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B.B.3</w:t>
            </w:r>
          </w:p>
          <w:p w:rsidR="00457D29" w:rsidRPr="00C83C00" w:rsidRDefault="00457D29" w:rsidP="00457D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B.B.4</w:t>
            </w:r>
          </w:p>
          <w:p w:rsidR="00457D29" w:rsidRPr="00C83C00" w:rsidRDefault="00457D29" w:rsidP="00457D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B.C.1</w:t>
            </w:r>
          </w:p>
          <w:p w:rsidR="00457D29" w:rsidRPr="00C83C00" w:rsidRDefault="00457D29" w:rsidP="00457D29">
            <w:pPr>
              <w:spacing w:after="0" w:line="240" w:lineRule="auto"/>
              <w:jc w:val="center"/>
              <w:rPr>
                <w:rFonts w:ascii="Times New Roman" w:eastAsia="Arial" w:hAnsi="Times New Roman" w:cs="Times New Roman"/>
                <w:w w:val="99"/>
              </w:rPr>
            </w:pPr>
            <w:r w:rsidRPr="00C83C00">
              <w:rPr>
                <w:rFonts w:ascii="Times New Roman" w:eastAsia="Arial" w:hAnsi="Times New Roman" w:cs="Times New Roman"/>
                <w:w w:val="99"/>
              </w:rPr>
              <w:t>B.C.2</w:t>
            </w:r>
          </w:p>
          <w:p w:rsidR="00457D29" w:rsidRPr="00C83C00" w:rsidRDefault="00457D29" w:rsidP="00457D29">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B.C.3</w:t>
            </w:r>
          </w:p>
          <w:p w:rsidR="00457D29" w:rsidRPr="00C83C00" w:rsidRDefault="00457D29" w:rsidP="00457D29">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B.C.4</w:t>
            </w:r>
          </w:p>
          <w:p w:rsidR="001B4D3D" w:rsidRPr="00C83C00" w:rsidRDefault="00457D29" w:rsidP="00457D29">
            <w:pPr>
              <w:spacing w:after="0" w:line="240" w:lineRule="auto"/>
              <w:jc w:val="center"/>
              <w:rPr>
                <w:rFonts w:ascii="Times New Roman" w:eastAsia="Arial" w:hAnsi="Times New Roman" w:cs="Times New Roman"/>
                <w:w w:val="99"/>
                <w:lang w:val="pt-BR"/>
              </w:rPr>
            </w:pPr>
            <w:r w:rsidRPr="00C83C00">
              <w:rPr>
                <w:rFonts w:ascii="Times New Roman" w:eastAsia="Arial" w:hAnsi="Times New Roman" w:cs="Times New Roman"/>
                <w:w w:val="99"/>
                <w:lang w:val="pt-BR"/>
              </w:rPr>
              <w:t>B.B.5</w:t>
            </w:r>
          </w:p>
        </w:tc>
        <w:tc>
          <w:tcPr>
            <w:tcW w:w="538" w:type="pct"/>
            <w:vMerge w:val="restart"/>
            <w:tcBorders>
              <w:top w:val="single" w:sz="4" w:space="0" w:color="auto"/>
              <w:left w:val="single" w:sz="4" w:space="0" w:color="000000"/>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Docencia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3A6C7D" w:rsidRPr="00C83C00">
              <w:rPr>
                <w:rFonts w:ascii="Times New Roman" w:eastAsia="Times New Roman" w:hAnsi="Times New Roman" w:cs="Times New Roman"/>
                <w:color w:val="000000"/>
                <w:lang w:eastAsia="es-EC"/>
              </w:rPr>
              <w:t>29/8/2024</w:t>
            </w:r>
          </w:p>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Práctica</w:t>
            </w:r>
          </w:p>
          <w:p w:rsidR="001B4D3D" w:rsidRPr="00C83C00" w:rsidRDefault="001B4D3D" w:rsidP="00542BF8">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w:t>
            </w:r>
            <w:r w:rsidR="00F21F19" w:rsidRPr="00C83C00">
              <w:rPr>
                <w:rFonts w:ascii="Times New Roman" w:eastAsia="Times New Roman" w:hAnsi="Times New Roman" w:cs="Times New Roman"/>
                <w:color w:val="000000"/>
                <w:lang w:eastAsia="es-EC"/>
              </w:rPr>
              <w:t xml:space="preserve"> </w:t>
            </w:r>
            <w:r w:rsidR="003A6C7D" w:rsidRPr="00C83C00">
              <w:rPr>
                <w:rFonts w:ascii="Times New Roman" w:eastAsia="Times New Roman" w:hAnsi="Times New Roman" w:cs="Times New Roman"/>
                <w:color w:val="000000"/>
                <w:lang w:eastAsia="es-EC"/>
              </w:rPr>
              <w:t>29/8/2024</w:t>
            </w:r>
          </w:p>
        </w:tc>
      </w:tr>
      <w:tr w:rsidR="000A517F" w:rsidRPr="00C83C00" w:rsidTr="000A517F">
        <w:trPr>
          <w:trHeight w:val="1351"/>
        </w:trPr>
        <w:tc>
          <w:tcPr>
            <w:tcW w:w="545" w:type="pct"/>
            <w:vMerge w:val="restart"/>
            <w:tcBorders>
              <w:left w:val="single" w:sz="4" w:space="0" w:color="auto"/>
              <w:right w:val="single" w:sz="4" w:space="0" w:color="000000"/>
            </w:tcBorders>
            <w:shd w:val="clear" w:color="auto" w:fill="auto"/>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1413" w:type="pct"/>
            <w:vMerge/>
            <w:tcBorders>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jc w:val="both"/>
              <w:outlineLvl w:val="1"/>
              <w:rPr>
                <w:rFonts w:ascii="Times New Roman" w:eastAsia="Times New Roman" w:hAnsi="Times New Roman" w:cs="Times New Roman"/>
                <w:b/>
                <w:lang w:val="es-ES_tradnl" w:eastAsia="es-EC"/>
              </w:rPr>
            </w:pPr>
          </w:p>
        </w:tc>
        <w:tc>
          <w:tcPr>
            <w:tcW w:w="137"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color w:val="000000"/>
                <w:lang w:eastAsia="es-EC"/>
              </w:rPr>
            </w:pPr>
          </w:p>
        </w:tc>
        <w:tc>
          <w:tcPr>
            <w:tcW w:w="135" w:type="pct"/>
            <w:vMerge/>
            <w:tcBorders>
              <w:left w:val="single" w:sz="4" w:space="0" w:color="000000"/>
              <w:bottom w:val="single" w:sz="4" w:space="0" w:color="auto"/>
              <w:right w:val="single" w:sz="4" w:space="0" w:color="000000"/>
            </w:tcBorders>
          </w:tcPr>
          <w:p w:rsidR="000A517F" w:rsidRPr="00C83C00" w:rsidRDefault="000A517F" w:rsidP="001B4D3D">
            <w:pPr>
              <w:spacing w:after="0" w:line="240" w:lineRule="auto"/>
              <w:jc w:val="center"/>
              <w:rPr>
                <w:rFonts w:ascii="Times New Roman" w:eastAsia="Times New Roman" w:hAnsi="Times New Roman" w:cs="Times New Roman"/>
                <w:color w:val="000000"/>
                <w:lang w:eastAsia="es-EC"/>
              </w:rPr>
            </w:pPr>
          </w:p>
        </w:tc>
        <w:tc>
          <w:tcPr>
            <w:tcW w:w="137"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color w:val="000000"/>
                <w:lang w:eastAsia="es-EC"/>
              </w:rPr>
            </w:pPr>
          </w:p>
        </w:tc>
        <w:tc>
          <w:tcPr>
            <w:tcW w:w="145"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color w:val="000000"/>
                <w:lang w:eastAsia="es-EC"/>
              </w:rPr>
            </w:pPr>
          </w:p>
        </w:tc>
        <w:tc>
          <w:tcPr>
            <w:tcW w:w="678" w:type="pct"/>
            <w:vMerge/>
            <w:tcBorders>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455"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both"/>
              <w:rPr>
                <w:rFonts w:ascii="Times New Roman" w:eastAsia="Times New Roman" w:hAnsi="Times New Roman" w:cs="Times New Roman"/>
                <w:color w:val="000000"/>
                <w:lang w:eastAsia="es-EC"/>
              </w:rPr>
            </w:pPr>
          </w:p>
        </w:tc>
        <w:tc>
          <w:tcPr>
            <w:tcW w:w="455"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362"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Arial" w:hAnsi="Times New Roman" w:cs="Times New Roman"/>
                <w:w w:val="99"/>
                <w:lang w:val="pt-BR"/>
              </w:rPr>
            </w:pPr>
          </w:p>
        </w:tc>
        <w:tc>
          <w:tcPr>
            <w:tcW w:w="538" w:type="pct"/>
            <w:vMerge/>
            <w:tcBorders>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r>
      <w:tr w:rsidR="000A517F" w:rsidRPr="00C83C00" w:rsidTr="000A517F">
        <w:trPr>
          <w:trHeight w:val="285"/>
        </w:trPr>
        <w:tc>
          <w:tcPr>
            <w:tcW w:w="545" w:type="pct"/>
            <w:vMerge/>
            <w:tcBorders>
              <w:left w:val="single" w:sz="4" w:space="0" w:color="auto"/>
              <w:right w:val="single" w:sz="4" w:space="0" w:color="000000"/>
            </w:tcBorders>
            <w:shd w:val="clear" w:color="auto" w:fill="auto"/>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contextualSpacing/>
              <w:rPr>
                <w:rFonts w:ascii="Times New Roman" w:eastAsia="Times New Roman" w:hAnsi="Times New Roman" w:cs="Times New Roman"/>
                <w:lang w:eastAsia="es-EC"/>
              </w:rPr>
            </w:pPr>
            <w:r w:rsidRPr="00C83C00">
              <w:rPr>
                <w:rFonts w:ascii="Times New Roman" w:eastAsia="Times New Roman" w:hAnsi="Times New Roman" w:cs="Times New Roman"/>
                <w:b/>
                <w:bCs/>
                <w:lang w:eastAsia="es-EC"/>
              </w:rPr>
              <w:t>EXAMEN II PARCIAL</w:t>
            </w:r>
          </w:p>
        </w:tc>
        <w:tc>
          <w:tcPr>
            <w:tcW w:w="137"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5"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45"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r w:rsidRPr="00C83C00">
              <w:rPr>
                <w:rFonts w:ascii="Times New Roman" w:eastAsia="Times New Roman" w:hAnsi="Times New Roman" w:cs="Times New Roman"/>
                <w:bCs/>
                <w:lang w:eastAsia="es-EC"/>
              </w:rPr>
              <w:t>Evaluación escrita</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Syllabus</w:t>
            </w:r>
          </w:p>
          <w:p w:rsidR="000A517F" w:rsidRPr="00C83C00" w:rsidRDefault="000A517F" w:rsidP="001B4D3D">
            <w:pPr>
              <w:spacing w:after="0" w:line="240" w:lineRule="auto"/>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Módulo</w:t>
            </w:r>
          </w:p>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Instrumentos de evaluación</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65-</w:t>
            </w:r>
            <w:r w:rsidR="00490482" w:rsidRPr="00C83C00">
              <w:rPr>
                <w:rFonts w:ascii="Times New Roman" w:eastAsia="Times New Roman" w:hAnsi="Times New Roman" w:cs="Times New Roman"/>
                <w:color w:val="000000"/>
                <w:lang w:eastAsia="es-EC"/>
              </w:rPr>
              <w:t>A</w:t>
            </w:r>
          </w:p>
          <w:p w:rsidR="000A517F" w:rsidRPr="00C83C00" w:rsidRDefault="000A517F" w:rsidP="00F34488">
            <w:pPr>
              <w:spacing w:after="0" w:line="240" w:lineRule="auto"/>
              <w:rPr>
                <w:rFonts w:ascii="Times New Roman" w:eastAsia="Times New Roman" w:hAnsi="Times New Roman" w:cs="Times New Roman"/>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jc w:val="center"/>
              <w:rPr>
                <w:rFonts w:ascii="Times New Roman" w:eastAsia="Times New Roman" w:hAnsi="Times New Roman" w:cs="Times New Roman"/>
                <w:bCs/>
                <w:lang w:eastAsia="es-EC"/>
              </w:rPr>
            </w:pPr>
          </w:p>
        </w:tc>
        <w:tc>
          <w:tcPr>
            <w:tcW w:w="538"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Del 2 al 7 de septiembre 2024</w:t>
            </w:r>
          </w:p>
        </w:tc>
      </w:tr>
      <w:tr w:rsidR="000A517F" w:rsidRPr="00C83C00" w:rsidTr="000A517F">
        <w:trPr>
          <w:trHeight w:val="285"/>
        </w:trPr>
        <w:tc>
          <w:tcPr>
            <w:tcW w:w="545" w:type="pct"/>
            <w:vMerge/>
            <w:tcBorders>
              <w:left w:val="single" w:sz="4" w:space="0" w:color="auto"/>
              <w:right w:val="single" w:sz="4" w:space="0" w:color="000000"/>
            </w:tcBorders>
            <w:shd w:val="clear" w:color="auto" w:fill="auto"/>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contextualSpacing/>
              <w:rPr>
                <w:rFonts w:ascii="Times New Roman" w:eastAsia="Times New Roman" w:hAnsi="Times New Roman" w:cs="Times New Roman"/>
                <w:b/>
                <w:bCs/>
                <w:lang w:eastAsia="es-EC"/>
              </w:rPr>
            </w:pPr>
            <w:r w:rsidRPr="00C83C00">
              <w:rPr>
                <w:rFonts w:ascii="Times New Roman" w:eastAsia="Times New Roman" w:hAnsi="Times New Roman" w:cs="Times New Roman"/>
                <w:b/>
                <w:bCs/>
                <w:lang w:eastAsia="es-EC"/>
              </w:rPr>
              <w:t>PREPARACIÓN DE LOS ESTUDIANTES PARA LA RECUPERACIÓN</w:t>
            </w:r>
          </w:p>
        </w:tc>
        <w:tc>
          <w:tcPr>
            <w:tcW w:w="137"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5"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45"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contextualSpacing/>
              <w:jc w:val="center"/>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Talleres de ejercitación de contenidos</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jc w:val="center"/>
              <w:rPr>
                <w:rFonts w:ascii="Times New Roman" w:eastAsia="Times New Roman" w:hAnsi="Times New Roman" w:cs="Times New Roman"/>
                <w:bCs/>
                <w:lang w:eastAsia="es-EC"/>
              </w:rPr>
            </w:pPr>
          </w:p>
        </w:tc>
        <w:tc>
          <w:tcPr>
            <w:tcW w:w="538"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Del 9 al 14 de septiembre de 2024</w:t>
            </w:r>
          </w:p>
        </w:tc>
      </w:tr>
      <w:tr w:rsidR="000A517F" w:rsidRPr="00C83C00" w:rsidTr="000A517F">
        <w:trPr>
          <w:trHeight w:val="285"/>
        </w:trPr>
        <w:tc>
          <w:tcPr>
            <w:tcW w:w="545" w:type="pct"/>
            <w:vMerge/>
            <w:tcBorders>
              <w:left w:val="single" w:sz="4" w:space="0" w:color="auto"/>
              <w:right w:val="single" w:sz="4" w:space="0" w:color="000000"/>
            </w:tcBorders>
            <w:shd w:val="clear" w:color="auto" w:fill="auto"/>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pStyle w:val="Sinespaciado"/>
              <w:rPr>
                <w:rFonts w:ascii="Times New Roman" w:hAnsi="Times New Roman" w:cs="Times New Roman"/>
                <w:b/>
                <w:bCs/>
                <w:i/>
                <w:lang w:eastAsia="es-EC"/>
              </w:rPr>
            </w:pPr>
            <w:r w:rsidRPr="00C83C00">
              <w:rPr>
                <w:rFonts w:ascii="Times New Roman" w:hAnsi="Times New Roman" w:cs="Times New Roman"/>
                <w:b/>
                <w:bCs/>
                <w:lang w:eastAsia="es-EC"/>
              </w:rPr>
              <w:t>EXAMEN RECUPERACIÓN</w:t>
            </w:r>
          </w:p>
          <w:p w:rsidR="000A517F" w:rsidRPr="00C83C00" w:rsidRDefault="000A517F" w:rsidP="001B4D3D">
            <w:pPr>
              <w:spacing w:after="0" w:line="240" w:lineRule="auto"/>
              <w:contextualSpacing/>
              <w:rPr>
                <w:rFonts w:ascii="Times New Roman" w:eastAsia="Times New Roman" w:hAnsi="Times New Roman" w:cs="Times New Roman"/>
                <w:lang w:eastAsia="es-EC"/>
              </w:rPr>
            </w:pPr>
            <w:r w:rsidRPr="00C83C00">
              <w:rPr>
                <w:rFonts w:ascii="Times New Roman" w:eastAsia="Times New Roman" w:hAnsi="Times New Roman" w:cs="Times New Roman"/>
                <w:bCs/>
                <w:lang w:eastAsia="es-EC"/>
              </w:rPr>
              <w:t>Socialización de calificaciones de recuperación.</w:t>
            </w:r>
          </w:p>
        </w:tc>
        <w:tc>
          <w:tcPr>
            <w:tcW w:w="137"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5"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45"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pStyle w:val="Sinespaciado"/>
              <w:jc w:val="center"/>
              <w:rPr>
                <w:rFonts w:ascii="Times New Roman" w:hAnsi="Times New Roman" w:cs="Times New Roman"/>
                <w:bCs/>
                <w:i/>
                <w:lang w:eastAsia="es-EC"/>
              </w:rPr>
            </w:pPr>
            <w:r w:rsidRPr="00C83C00">
              <w:rPr>
                <w:rFonts w:ascii="Times New Roman" w:hAnsi="Times New Roman" w:cs="Times New Roman"/>
                <w:bCs/>
                <w:lang w:eastAsia="es-EC"/>
              </w:rPr>
              <w:t>Evaluación escrita</w:t>
            </w:r>
          </w:p>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r w:rsidRPr="00C83C00">
              <w:rPr>
                <w:rFonts w:ascii="Times New Roman" w:eastAsia="Times New Roman" w:hAnsi="Times New Roman" w:cs="Times New Roman"/>
                <w:bCs/>
                <w:lang w:eastAsia="es-EC"/>
              </w:rPr>
              <w:t>Revisión de notas</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Syllabus</w:t>
            </w:r>
          </w:p>
          <w:p w:rsidR="000A517F" w:rsidRPr="00C83C00" w:rsidRDefault="000A517F" w:rsidP="001B4D3D">
            <w:pPr>
              <w:spacing w:after="0" w:line="240" w:lineRule="auto"/>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Módulo</w:t>
            </w:r>
          </w:p>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Instrumentos de evaluación</w:t>
            </w: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64-A</w:t>
            </w:r>
          </w:p>
          <w:p w:rsidR="000A517F" w:rsidRPr="00C83C00" w:rsidRDefault="000A517F"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Aula # 65-B</w:t>
            </w:r>
          </w:p>
          <w:p w:rsidR="000A517F" w:rsidRPr="00C83C00" w:rsidRDefault="000A517F" w:rsidP="00F34488">
            <w:pPr>
              <w:spacing w:after="0" w:line="240" w:lineRule="auto"/>
              <w:rPr>
                <w:rFonts w:ascii="Times New Roman" w:eastAsia="Times New Roman" w:hAnsi="Times New Roman" w:cs="Times New Roman"/>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jc w:val="center"/>
              <w:rPr>
                <w:rFonts w:ascii="Times New Roman" w:eastAsia="Times New Roman" w:hAnsi="Times New Roman" w:cs="Times New Roman"/>
                <w:bCs/>
                <w:lang w:eastAsia="es-EC"/>
              </w:rPr>
            </w:pPr>
          </w:p>
        </w:tc>
        <w:tc>
          <w:tcPr>
            <w:tcW w:w="538"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0368DF">
            <w:pPr>
              <w:spacing w:after="0" w:line="240" w:lineRule="auto"/>
              <w:contextualSpacing/>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 xml:space="preserve"> Del 9 al 13 de septiembre de 2024</w:t>
            </w:r>
          </w:p>
        </w:tc>
      </w:tr>
      <w:tr w:rsidR="000A517F" w:rsidRPr="00C83C00" w:rsidTr="000A517F">
        <w:trPr>
          <w:trHeight w:val="285"/>
        </w:trPr>
        <w:tc>
          <w:tcPr>
            <w:tcW w:w="545" w:type="pct"/>
            <w:vMerge/>
            <w:tcBorders>
              <w:left w:val="single" w:sz="4" w:space="0" w:color="auto"/>
              <w:bottom w:val="single" w:sz="4" w:space="0" w:color="auto"/>
              <w:right w:val="single" w:sz="4" w:space="0" w:color="000000"/>
            </w:tcBorders>
            <w:shd w:val="clear" w:color="auto" w:fill="auto"/>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1413"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9213A8" w:rsidP="001B4D3D">
            <w:pPr>
              <w:pStyle w:val="Sinespaciado"/>
              <w:rPr>
                <w:rFonts w:ascii="Times New Roman" w:hAnsi="Times New Roman" w:cs="Times New Roman"/>
                <w:b/>
                <w:bCs/>
                <w:lang w:eastAsia="es-EC"/>
              </w:rPr>
            </w:pPr>
            <w:r w:rsidRPr="00C83C00">
              <w:rPr>
                <w:rFonts w:ascii="Times New Roman" w:hAnsi="Times New Roman" w:cs="Times New Roman"/>
                <w:b/>
                <w:bCs/>
                <w:lang w:eastAsia="es-EC"/>
              </w:rPr>
              <w:t>INGRESO DE NOTAS AL SGA</w:t>
            </w:r>
          </w:p>
        </w:tc>
        <w:tc>
          <w:tcPr>
            <w:tcW w:w="137"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5" w:type="pct"/>
            <w:tcBorders>
              <w:top w:val="single" w:sz="4" w:space="0" w:color="auto"/>
              <w:left w:val="single" w:sz="4" w:space="0" w:color="000000"/>
              <w:bottom w:val="single" w:sz="4" w:space="0" w:color="auto"/>
              <w:right w:val="single" w:sz="4" w:space="0" w:color="000000"/>
            </w:tcBorders>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37"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145"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contextualSpacing/>
              <w:jc w:val="center"/>
              <w:rPr>
                <w:rFonts w:ascii="Times New Roman" w:eastAsia="Times New Roman" w:hAnsi="Times New Roman" w:cs="Times New Roman"/>
                <w:lang w:eastAsia="es-EC"/>
              </w:rPr>
            </w:pPr>
          </w:p>
        </w:tc>
        <w:tc>
          <w:tcPr>
            <w:tcW w:w="678"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pStyle w:val="Sinespaciado"/>
              <w:jc w:val="center"/>
              <w:rPr>
                <w:rFonts w:ascii="Times New Roman" w:hAnsi="Times New Roman" w:cs="Times New Roman"/>
                <w:bCs/>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jc w:val="center"/>
              <w:rPr>
                <w:rFonts w:ascii="Times New Roman" w:eastAsia="Times New Roman" w:hAnsi="Times New Roman" w:cs="Times New Roman"/>
                <w:lang w:eastAsia="es-EC"/>
              </w:rPr>
            </w:pPr>
          </w:p>
        </w:tc>
        <w:tc>
          <w:tcPr>
            <w:tcW w:w="455" w:type="pct"/>
            <w:tcBorders>
              <w:top w:val="single" w:sz="4" w:space="0" w:color="auto"/>
              <w:left w:val="single" w:sz="4" w:space="0" w:color="000000"/>
              <w:bottom w:val="single" w:sz="4" w:space="0" w:color="auto"/>
              <w:right w:val="single" w:sz="4" w:space="0" w:color="000000"/>
            </w:tcBorders>
            <w:shd w:val="clear" w:color="auto" w:fill="auto"/>
            <w:vAlign w:val="center"/>
          </w:tcPr>
          <w:p w:rsidR="000A517F" w:rsidRPr="00C83C00" w:rsidRDefault="000A517F" w:rsidP="001B4D3D">
            <w:pPr>
              <w:spacing w:after="0" w:line="240" w:lineRule="auto"/>
              <w:rPr>
                <w:rFonts w:ascii="Times New Roman" w:eastAsia="Times New Roman" w:hAnsi="Times New Roman" w:cs="Times New Roman"/>
                <w:color w:val="000000"/>
                <w:lang w:eastAsia="es-EC"/>
              </w:rPr>
            </w:pPr>
          </w:p>
        </w:tc>
        <w:tc>
          <w:tcPr>
            <w:tcW w:w="362"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0A517F" w:rsidP="001B4D3D">
            <w:pPr>
              <w:spacing w:after="0" w:line="240" w:lineRule="auto"/>
              <w:jc w:val="center"/>
              <w:rPr>
                <w:rFonts w:ascii="Times New Roman" w:eastAsia="Times New Roman" w:hAnsi="Times New Roman" w:cs="Times New Roman"/>
                <w:bCs/>
                <w:lang w:eastAsia="es-EC"/>
              </w:rPr>
            </w:pPr>
          </w:p>
        </w:tc>
        <w:tc>
          <w:tcPr>
            <w:tcW w:w="538" w:type="pct"/>
            <w:tcBorders>
              <w:top w:val="single" w:sz="4" w:space="0" w:color="auto"/>
              <w:left w:val="single" w:sz="4" w:space="0" w:color="000000"/>
              <w:bottom w:val="single" w:sz="4" w:space="0" w:color="auto"/>
              <w:right w:val="single" w:sz="4" w:space="0" w:color="000000"/>
            </w:tcBorders>
            <w:shd w:val="clear" w:color="auto" w:fill="auto"/>
          </w:tcPr>
          <w:p w:rsidR="000A517F" w:rsidRPr="00C83C00" w:rsidRDefault="009213A8" w:rsidP="000368DF">
            <w:pPr>
              <w:spacing w:after="0" w:line="240" w:lineRule="auto"/>
              <w:contextualSpacing/>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Del 9 al 25 de septiembre de 2024</w:t>
            </w:r>
          </w:p>
        </w:tc>
      </w:tr>
      <w:tr w:rsidR="001B4D3D" w:rsidRPr="00C83C00" w:rsidTr="000A517F">
        <w:trPr>
          <w:trHeight w:val="251"/>
        </w:trPr>
        <w:tc>
          <w:tcPr>
            <w:tcW w:w="1958" w:type="pct"/>
            <w:gridSpan w:val="2"/>
            <w:tcBorders>
              <w:top w:val="single" w:sz="4" w:space="0" w:color="auto"/>
              <w:left w:val="single" w:sz="4" w:space="0" w:color="000000"/>
              <w:bottom w:val="single" w:sz="4" w:space="0" w:color="auto"/>
              <w:right w:val="single" w:sz="4" w:space="0" w:color="000000"/>
            </w:tcBorders>
            <w:shd w:val="clear" w:color="auto" w:fill="auto"/>
          </w:tcPr>
          <w:p w:rsidR="001B4D3D" w:rsidRPr="00C83C00" w:rsidRDefault="001B4D3D" w:rsidP="001B4D3D">
            <w:pPr>
              <w:spacing w:after="0" w:line="240" w:lineRule="auto"/>
              <w:jc w:val="center"/>
              <w:rPr>
                <w:rFonts w:ascii="Times New Roman" w:eastAsia="Times New Roman" w:hAnsi="Times New Roman" w:cs="Times New Roman"/>
                <w:b/>
                <w:color w:val="000000"/>
                <w:lang w:eastAsia="es-EC"/>
              </w:rPr>
            </w:pPr>
            <w:r w:rsidRPr="00C83C00">
              <w:rPr>
                <w:rFonts w:ascii="Times New Roman" w:eastAsia="Times New Roman" w:hAnsi="Times New Roman" w:cs="Times New Roman"/>
                <w:b/>
                <w:color w:val="000000"/>
                <w:lang w:eastAsia="es-EC"/>
              </w:rPr>
              <w:t xml:space="preserve">                                                  Total, por componente</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56</w:t>
            </w:r>
          </w:p>
        </w:tc>
        <w:tc>
          <w:tcPr>
            <w:tcW w:w="135" w:type="pct"/>
            <w:tcBorders>
              <w:top w:val="single" w:sz="4" w:space="0" w:color="auto"/>
              <w:left w:val="single" w:sz="4" w:space="0" w:color="000000"/>
              <w:bottom w:val="single" w:sz="4" w:space="0" w:color="auto"/>
              <w:right w:val="single" w:sz="4" w:space="0" w:color="000000"/>
            </w:tcBorders>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w:t>
            </w:r>
          </w:p>
        </w:tc>
        <w:tc>
          <w:tcPr>
            <w:tcW w:w="137"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51</w:t>
            </w:r>
          </w:p>
        </w:tc>
        <w:tc>
          <w:tcPr>
            <w:tcW w:w="145" w:type="pct"/>
            <w:tcBorders>
              <w:top w:val="single" w:sz="4" w:space="0" w:color="auto"/>
              <w:left w:val="single" w:sz="4" w:space="0" w:color="000000"/>
              <w:bottom w:val="single" w:sz="4" w:space="0" w:color="auto"/>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36</w:t>
            </w:r>
          </w:p>
        </w:tc>
        <w:tc>
          <w:tcPr>
            <w:tcW w:w="2488" w:type="pct"/>
            <w:gridSpan w:val="5"/>
            <w:tcBorders>
              <w:top w:val="single" w:sz="4" w:space="0" w:color="auto"/>
              <w:left w:val="single" w:sz="4" w:space="0" w:color="000000"/>
              <w:bottom w:val="single" w:sz="4" w:space="0" w:color="auto"/>
              <w:right w:val="single" w:sz="4" w:space="0" w:color="000000"/>
            </w:tcBorders>
            <w:shd w:val="clear" w:color="auto" w:fill="auto"/>
            <w:vAlign w:val="bottom"/>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r>
      <w:tr w:rsidR="001B4D3D" w:rsidRPr="00C83C00" w:rsidTr="000A517F">
        <w:trPr>
          <w:trHeight w:val="251"/>
        </w:trPr>
        <w:tc>
          <w:tcPr>
            <w:tcW w:w="1958" w:type="pct"/>
            <w:gridSpan w:val="2"/>
            <w:tcBorders>
              <w:top w:val="single" w:sz="4" w:space="0" w:color="auto"/>
              <w:left w:val="single" w:sz="4" w:space="0" w:color="000000"/>
              <w:bottom w:val="single" w:sz="4" w:space="0" w:color="000000"/>
              <w:right w:val="single" w:sz="4" w:space="0" w:color="000000"/>
            </w:tcBorders>
            <w:shd w:val="clear" w:color="auto" w:fill="auto"/>
          </w:tcPr>
          <w:p w:rsidR="001B4D3D" w:rsidRPr="00C83C00" w:rsidRDefault="001B4D3D" w:rsidP="001B4D3D">
            <w:pPr>
              <w:spacing w:after="0" w:line="240" w:lineRule="auto"/>
              <w:rPr>
                <w:rFonts w:ascii="Times New Roman" w:eastAsia="Times New Roman" w:hAnsi="Times New Roman" w:cs="Times New Roman"/>
                <w:b/>
                <w:color w:val="000000"/>
                <w:lang w:eastAsia="es-EC"/>
              </w:rPr>
            </w:pPr>
            <w:r w:rsidRPr="00C83C00">
              <w:rPr>
                <w:rFonts w:ascii="Times New Roman" w:eastAsia="Times New Roman" w:hAnsi="Times New Roman" w:cs="Times New Roman"/>
                <w:b/>
                <w:color w:val="000000"/>
                <w:lang w:eastAsia="es-EC"/>
              </w:rPr>
              <w:t xml:space="preserve">                                                    Total, Asignatura</w:t>
            </w:r>
          </w:p>
        </w:tc>
        <w:tc>
          <w:tcPr>
            <w:tcW w:w="554" w:type="pct"/>
            <w:gridSpan w:val="4"/>
            <w:tcBorders>
              <w:top w:val="single" w:sz="4" w:space="0" w:color="auto"/>
              <w:left w:val="single" w:sz="4" w:space="0" w:color="000000"/>
              <w:bottom w:val="single" w:sz="4" w:space="0" w:color="000000"/>
              <w:right w:val="single" w:sz="4" w:space="0" w:color="000000"/>
            </w:tcBorders>
            <w:shd w:val="clear" w:color="auto" w:fill="auto"/>
            <w:vAlign w:val="center"/>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144</w:t>
            </w:r>
          </w:p>
        </w:tc>
        <w:tc>
          <w:tcPr>
            <w:tcW w:w="2488" w:type="pct"/>
            <w:gridSpan w:val="5"/>
            <w:tcBorders>
              <w:top w:val="single" w:sz="4" w:space="0" w:color="auto"/>
              <w:left w:val="single" w:sz="4" w:space="0" w:color="000000"/>
              <w:bottom w:val="single" w:sz="4" w:space="0" w:color="000000"/>
              <w:right w:val="single" w:sz="4" w:space="0" w:color="000000"/>
            </w:tcBorders>
            <w:shd w:val="clear" w:color="auto" w:fill="auto"/>
            <w:vAlign w:val="bottom"/>
          </w:tcPr>
          <w:p w:rsidR="001B4D3D" w:rsidRPr="00C83C00" w:rsidRDefault="001B4D3D" w:rsidP="001B4D3D">
            <w:pPr>
              <w:spacing w:after="0" w:line="240" w:lineRule="auto"/>
              <w:jc w:val="center"/>
              <w:rPr>
                <w:rFonts w:ascii="Times New Roman" w:eastAsia="Times New Roman" w:hAnsi="Times New Roman" w:cs="Times New Roman"/>
                <w:color w:val="000000"/>
                <w:lang w:eastAsia="es-EC"/>
              </w:rPr>
            </w:pPr>
          </w:p>
        </w:tc>
      </w:tr>
    </w:tbl>
    <w:p w:rsidR="009B441A" w:rsidRPr="00C83C00" w:rsidRDefault="009B441A" w:rsidP="001520D4">
      <w:pPr>
        <w:spacing w:after="0" w:line="240" w:lineRule="auto"/>
        <w:rPr>
          <w:rFonts w:ascii="Times New Roman" w:hAnsi="Times New Roman" w:cs="Times New Roman"/>
          <w:b/>
        </w:rPr>
      </w:pPr>
    </w:p>
    <w:p w:rsidR="009B441A" w:rsidRPr="00C83C00" w:rsidRDefault="009B441A" w:rsidP="001520D4">
      <w:pPr>
        <w:spacing w:after="0" w:line="240" w:lineRule="auto"/>
        <w:rPr>
          <w:rFonts w:ascii="Times New Roman" w:hAnsi="Times New Roman" w:cs="Times New Roman"/>
          <w:b/>
        </w:rPr>
      </w:pPr>
    </w:p>
    <w:p w:rsidR="00F61F53" w:rsidRDefault="00F61F53" w:rsidP="001520D4">
      <w:pPr>
        <w:spacing w:after="0" w:line="240" w:lineRule="auto"/>
        <w:rPr>
          <w:rFonts w:ascii="Times New Roman" w:hAnsi="Times New Roman" w:cs="Times New Roman"/>
          <w:b/>
        </w:rPr>
      </w:pPr>
    </w:p>
    <w:p w:rsidR="004B2D72" w:rsidRDefault="004B2D72" w:rsidP="001520D4">
      <w:pPr>
        <w:spacing w:after="0" w:line="240" w:lineRule="auto"/>
        <w:rPr>
          <w:rFonts w:ascii="Times New Roman" w:hAnsi="Times New Roman" w:cs="Times New Roman"/>
          <w:b/>
        </w:rPr>
      </w:pPr>
    </w:p>
    <w:p w:rsidR="004B2D72" w:rsidRDefault="004B2D72" w:rsidP="001520D4">
      <w:pPr>
        <w:spacing w:after="0" w:line="240" w:lineRule="auto"/>
        <w:rPr>
          <w:rFonts w:ascii="Times New Roman" w:hAnsi="Times New Roman" w:cs="Times New Roman"/>
          <w:b/>
        </w:rPr>
      </w:pPr>
    </w:p>
    <w:p w:rsidR="004B2D72" w:rsidRDefault="004B2D72" w:rsidP="001520D4">
      <w:pPr>
        <w:spacing w:after="0" w:line="240" w:lineRule="auto"/>
        <w:rPr>
          <w:rFonts w:ascii="Times New Roman" w:hAnsi="Times New Roman" w:cs="Times New Roman"/>
          <w:b/>
        </w:rPr>
      </w:pPr>
    </w:p>
    <w:p w:rsidR="004B2D72" w:rsidRPr="00C83C00" w:rsidRDefault="004B2D72" w:rsidP="001520D4">
      <w:pPr>
        <w:spacing w:after="0" w:line="240" w:lineRule="auto"/>
        <w:rPr>
          <w:rFonts w:ascii="Times New Roman" w:hAnsi="Times New Roman" w:cs="Times New Roman"/>
          <w:b/>
        </w:rPr>
      </w:pPr>
    </w:p>
    <w:p w:rsidR="00E07727" w:rsidRPr="00C83C00" w:rsidRDefault="00E07727" w:rsidP="001520D4">
      <w:pPr>
        <w:spacing w:after="0" w:line="240" w:lineRule="auto"/>
        <w:rPr>
          <w:rFonts w:ascii="Times New Roman" w:hAnsi="Times New Roman" w:cs="Times New Roman"/>
          <w:b/>
        </w:rPr>
      </w:pPr>
    </w:p>
    <w:p w:rsidR="00F23FB2" w:rsidRPr="00C83C00" w:rsidRDefault="00F23FB2" w:rsidP="001520D4">
      <w:pPr>
        <w:spacing w:after="0" w:line="240" w:lineRule="auto"/>
        <w:rPr>
          <w:rFonts w:ascii="Times New Roman" w:hAnsi="Times New Roman" w:cs="Times New Roman"/>
          <w:b/>
        </w:rPr>
      </w:pPr>
    </w:p>
    <w:p w:rsidR="00E41383" w:rsidRPr="00C83C00" w:rsidRDefault="006514D1" w:rsidP="001520D4">
      <w:pPr>
        <w:spacing w:after="0" w:line="240" w:lineRule="auto"/>
        <w:rPr>
          <w:rFonts w:ascii="Times New Roman" w:eastAsia="Times New Roman" w:hAnsi="Times New Roman" w:cs="Times New Roman"/>
          <w:b/>
          <w:bCs/>
          <w:color w:val="000000"/>
          <w:lang w:eastAsia="es-EC"/>
        </w:rPr>
      </w:pPr>
      <w:r w:rsidRPr="00C83C00">
        <w:rPr>
          <w:rFonts w:ascii="Times New Roman" w:hAnsi="Times New Roman" w:cs="Times New Roman"/>
          <w:b/>
        </w:rPr>
        <w:t>3.</w:t>
      </w:r>
      <w:r w:rsidRPr="00C83C00">
        <w:rPr>
          <w:rFonts w:ascii="Times New Roman" w:eastAsia="Times New Roman" w:hAnsi="Times New Roman" w:cs="Times New Roman"/>
          <w:b/>
          <w:bCs/>
          <w:color w:val="000000"/>
          <w:lang w:eastAsia="es-EC"/>
        </w:rPr>
        <w:t xml:space="preserve"> LOGROS</w:t>
      </w:r>
      <w:r w:rsidR="00E41383" w:rsidRPr="00C83C00">
        <w:rPr>
          <w:rFonts w:ascii="Times New Roman" w:eastAsia="Times New Roman" w:hAnsi="Times New Roman" w:cs="Times New Roman"/>
          <w:b/>
          <w:bCs/>
          <w:color w:val="000000"/>
          <w:lang w:eastAsia="es-EC"/>
        </w:rPr>
        <w:t xml:space="preserve"> Y EVALUACIÓN DE LOS APRENDIZAJES</w:t>
      </w:r>
    </w:p>
    <w:p w:rsidR="00E41383" w:rsidRPr="00C83C00" w:rsidRDefault="00E41383" w:rsidP="001520D4">
      <w:pPr>
        <w:spacing w:after="0" w:line="240" w:lineRule="auto"/>
        <w:rPr>
          <w:rFonts w:ascii="Times New Roman" w:eastAsia="Times New Roman" w:hAnsi="Times New Roman" w:cs="Times New Roman"/>
          <w:b/>
          <w:bCs/>
          <w:color w:val="000000"/>
          <w:lang w:eastAsia="es-EC"/>
        </w:rPr>
      </w:pPr>
    </w:p>
    <w:tbl>
      <w:tblPr>
        <w:tblpPr w:leftFromText="141" w:rightFromText="141" w:vertAnchor="text" w:tblpY="1"/>
        <w:tblOverlap w:val="never"/>
        <w:tblW w:w="4685" w:type="pct"/>
        <w:tblLayout w:type="fixed"/>
        <w:tblCellMar>
          <w:left w:w="70" w:type="dxa"/>
          <w:right w:w="70" w:type="dxa"/>
        </w:tblCellMar>
        <w:tblLook w:val="04A0" w:firstRow="1" w:lastRow="0" w:firstColumn="1" w:lastColumn="0" w:noHBand="0" w:noVBand="1"/>
      </w:tblPr>
      <w:tblGrid>
        <w:gridCol w:w="1929"/>
        <w:gridCol w:w="3685"/>
        <w:gridCol w:w="2809"/>
        <w:gridCol w:w="1785"/>
        <w:gridCol w:w="3338"/>
      </w:tblGrid>
      <w:tr w:rsidR="004172FE" w:rsidRPr="00C83C00" w:rsidTr="004172FE">
        <w:trPr>
          <w:trHeight w:val="435"/>
        </w:trPr>
        <w:tc>
          <w:tcPr>
            <w:tcW w:w="712"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D62EC0" w:rsidRPr="00C83C00" w:rsidRDefault="00B56215" w:rsidP="004172FE">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   </w:t>
            </w:r>
            <w:r w:rsidR="00426AA3" w:rsidRPr="00C83C00">
              <w:rPr>
                <w:rFonts w:ascii="Times New Roman" w:eastAsia="Times New Roman" w:hAnsi="Times New Roman" w:cs="Times New Roman"/>
                <w:b/>
                <w:bCs/>
                <w:color w:val="000000"/>
                <w:lang w:eastAsia="es-EC"/>
              </w:rPr>
              <w:t>UNIDADES</w:t>
            </w:r>
          </w:p>
        </w:tc>
        <w:tc>
          <w:tcPr>
            <w:tcW w:w="1360"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1383" w:rsidRPr="00C83C00" w:rsidRDefault="00E41383" w:rsidP="004172FE">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CONTENIDOS</w:t>
            </w:r>
          </w:p>
        </w:tc>
        <w:tc>
          <w:tcPr>
            <w:tcW w:w="1037" w:type="pct"/>
            <w:vMerge w:val="restart"/>
            <w:tcBorders>
              <w:top w:val="single" w:sz="4" w:space="0" w:color="auto"/>
              <w:left w:val="single" w:sz="4" w:space="0" w:color="auto"/>
              <w:bottom w:val="single" w:sz="4" w:space="0" w:color="auto"/>
              <w:right w:val="single" w:sz="4" w:space="0" w:color="000000"/>
            </w:tcBorders>
            <w:shd w:val="clear" w:color="auto" w:fill="auto"/>
            <w:vAlign w:val="center"/>
            <w:hideMark/>
          </w:tcPr>
          <w:p w:rsidR="00E41383" w:rsidRPr="00C83C00" w:rsidRDefault="0037328A" w:rsidP="004172FE">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RESULTADOS DE APRENDIZAJE</w:t>
            </w:r>
          </w:p>
        </w:tc>
        <w:tc>
          <w:tcPr>
            <w:tcW w:w="659"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1383" w:rsidRPr="00C83C00" w:rsidRDefault="00791772" w:rsidP="004172FE">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CRITERIO</w:t>
            </w:r>
            <w:r w:rsidR="0037328A" w:rsidRPr="00C83C00">
              <w:rPr>
                <w:rFonts w:ascii="Times New Roman" w:eastAsia="Times New Roman" w:hAnsi="Times New Roman" w:cs="Times New Roman"/>
                <w:b/>
                <w:bCs/>
                <w:color w:val="000000"/>
                <w:lang w:eastAsia="es-EC"/>
              </w:rPr>
              <w:t>S DE EVALUACIÓN</w:t>
            </w:r>
          </w:p>
        </w:tc>
        <w:tc>
          <w:tcPr>
            <w:tcW w:w="1232" w:type="pct"/>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E41383" w:rsidRPr="00C83C00" w:rsidRDefault="00FE687C" w:rsidP="004172FE">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 xml:space="preserve">INSTRUMENTO </w:t>
            </w:r>
            <w:r w:rsidR="0037328A" w:rsidRPr="00C83C00">
              <w:rPr>
                <w:rFonts w:ascii="Times New Roman" w:eastAsia="Times New Roman" w:hAnsi="Times New Roman" w:cs="Times New Roman"/>
                <w:b/>
                <w:bCs/>
                <w:color w:val="000000"/>
                <w:lang w:eastAsia="es-EC"/>
              </w:rPr>
              <w:t>DE EVALUACIÓN</w:t>
            </w:r>
          </w:p>
        </w:tc>
      </w:tr>
      <w:tr w:rsidR="004172FE" w:rsidRPr="00C83C00" w:rsidTr="004172FE">
        <w:trPr>
          <w:trHeight w:val="276"/>
        </w:trPr>
        <w:tc>
          <w:tcPr>
            <w:tcW w:w="712" w:type="pct"/>
            <w:vMerge/>
            <w:tcBorders>
              <w:top w:val="single" w:sz="4" w:space="0" w:color="auto"/>
              <w:left w:val="single" w:sz="4" w:space="0" w:color="auto"/>
              <w:bottom w:val="single" w:sz="4" w:space="0" w:color="auto"/>
              <w:right w:val="single" w:sz="4" w:space="0" w:color="000000"/>
            </w:tcBorders>
            <w:vAlign w:val="center"/>
            <w:hideMark/>
          </w:tcPr>
          <w:p w:rsidR="00E41383" w:rsidRPr="00C83C00" w:rsidRDefault="00E41383" w:rsidP="004172FE">
            <w:pPr>
              <w:spacing w:after="0" w:line="240" w:lineRule="auto"/>
              <w:rPr>
                <w:rFonts w:ascii="Times New Roman" w:eastAsia="Times New Roman" w:hAnsi="Times New Roman" w:cs="Times New Roman"/>
                <w:b/>
                <w:bCs/>
                <w:color w:val="000000"/>
                <w:lang w:eastAsia="es-EC"/>
              </w:rPr>
            </w:pPr>
          </w:p>
        </w:tc>
        <w:tc>
          <w:tcPr>
            <w:tcW w:w="1360" w:type="pct"/>
            <w:vMerge/>
            <w:tcBorders>
              <w:top w:val="single" w:sz="4" w:space="0" w:color="auto"/>
              <w:left w:val="single" w:sz="4" w:space="0" w:color="auto"/>
              <w:bottom w:val="single" w:sz="4" w:space="0" w:color="000000"/>
              <w:right w:val="single" w:sz="4" w:space="0" w:color="000000"/>
            </w:tcBorders>
            <w:vAlign w:val="center"/>
            <w:hideMark/>
          </w:tcPr>
          <w:p w:rsidR="00E41383" w:rsidRPr="00C83C00" w:rsidRDefault="00E41383" w:rsidP="004172FE">
            <w:pPr>
              <w:spacing w:after="0" w:line="240" w:lineRule="auto"/>
              <w:rPr>
                <w:rFonts w:ascii="Times New Roman" w:eastAsia="Times New Roman" w:hAnsi="Times New Roman" w:cs="Times New Roman"/>
                <w:b/>
                <w:bCs/>
                <w:color w:val="000000"/>
                <w:lang w:eastAsia="es-EC"/>
              </w:rPr>
            </w:pPr>
          </w:p>
        </w:tc>
        <w:tc>
          <w:tcPr>
            <w:tcW w:w="1037" w:type="pct"/>
            <w:vMerge/>
            <w:tcBorders>
              <w:top w:val="single" w:sz="4" w:space="0" w:color="000000"/>
              <w:left w:val="single" w:sz="4" w:space="0" w:color="auto"/>
              <w:bottom w:val="single" w:sz="4" w:space="0" w:color="auto"/>
              <w:right w:val="single" w:sz="4" w:space="0" w:color="000000"/>
            </w:tcBorders>
            <w:vAlign w:val="center"/>
            <w:hideMark/>
          </w:tcPr>
          <w:p w:rsidR="00E41383" w:rsidRPr="00C83C00" w:rsidRDefault="00E41383" w:rsidP="004172FE">
            <w:pPr>
              <w:spacing w:after="0" w:line="240" w:lineRule="auto"/>
              <w:rPr>
                <w:rFonts w:ascii="Times New Roman" w:eastAsia="Times New Roman" w:hAnsi="Times New Roman" w:cs="Times New Roman"/>
                <w:b/>
                <w:bCs/>
                <w:color w:val="000000"/>
                <w:lang w:eastAsia="es-EC"/>
              </w:rPr>
            </w:pPr>
          </w:p>
        </w:tc>
        <w:tc>
          <w:tcPr>
            <w:tcW w:w="659" w:type="pct"/>
            <w:vMerge/>
            <w:tcBorders>
              <w:top w:val="single" w:sz="4" w:space="0" w:color="auto"/>
              <w:left w:val="single" w:sz="4" w:space="0" w:color="auto"/>
              <w:bottom w:val="single" w:sz="4" w:space="0" w:color="000000"/>
              <w:right w:val="single" w:sz="4" w:space="0" w:color="000000"/>
            </w:tcBorders>
            <w:vAlign w:val="center"/>
            <w:hideMark/>
          </w:tcPr>
          <w:p w:rsidR="00E41383" w:rsidRPr="00C83C00" w:rsidRDefault="00E41383" w:rsidP="004172FE">
            <w:pPr>
              <w:spacing w:after="0" w:line="240" w:lineRule="auto"/>
              <w:rPr>
                <w:rFonts w:ascii="Times New Roman" w:eastAsia="Times New Roman" w:hAnsi="Times New Roman" w:cs="Times New Roman"/>
                <w:b/>
                <w:bCs/>
                <w:color w:val="000000"/>
                <w:lang w:eastAsia="es-EC"/>
              </w:rPr>
            </w:pPr>
          </w:p>
        </w:tc>
        <w:tc>
          <w:tcPr>
            <w:tcW w:w="1232" w:type="pct"/>
            <w:vMerge/>
            <w:tcBorders>
              <w:top w:val="single" w:sz="4" w:space="0" w:color="auto"/>
              <w:left w:val="single" w:sz="4" w:space="0" w:color="auto"/>
              <w:bottom w:val="single" w:sz="4" w:space="0" w:color="000000"/>
              <w:right w:val="single" w:sz="4" w:space="0" w:color="000000"/>
            </w:tcBorders>
            <w:vAlign w:val="center"/>
            <w:hideMark/>
          </w:tcPr>
          <w:p w:rsidR="00E41383" w:rsidRPr="00C83C00" w:rsidRDefault="00E41383" w:rsidP="004172FE">
            <w:pPr>
              <w:spacing w:after="0" w:line="240" w:lineRule="auto"/>
              <w:rPr>
                <w:rFonts w:ascii="Times New Roman" w:eastAsia="Times New Roman" w:hAnsi="Times New Roman" w:cs="Times New Roman"/>
                <w:b/>
                <w:bCs/>
                <w:color w:val="000000"/>
                <w:lang w:eastAsia="es-EC"/>
              </w:rPr>
            </w:pPr>
          </w:p>
        </w:tc>
      </w:tr>
      <w:tr w:rsidR="004172FE" w:rsidRPr="00C83C00" w:rsidTr="004172FE">
        <w:trPr>
          <w:trHeight w:val="895"/>
        </w:trPr>
        <w:tc>
          <w:tcPr>
            <w:tcW w:w="71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A768FD" w:rsidRPr="00C83C00" w:rsidRDefault="00A768FD" w:rsidP="004172FE">
            <w:pPr>
              <w:spacing w:after="0" w:line="240" w:lineRule="auto"/>
              <w:jc w:val="center"/>
              <w:rPr>
                <w:rFonts w:ascii="Times New Roman" w:eastAsia="Times New Roman" w:hAnsi="Times New Roman" w:cs="Times New Roman"/>
                <w:b/>
                <w:bCs/>
                <w:color w:val="000000"/>
                <w:lang w:eastAsia="es-EC"/>
              </w:rPr>
            </w:pPr>
          </w:p>
          <w:p w:rsidR="00A768FD" w:rsidRPr="00C83C00" w:rsidRDefault="00A768FD" w:rsidP="004172FE">
            <w:pPr>
              <w:spacing w:after="0" w:line="240" w:lineRule="auto"/>
              <w:jc w:val="center"/>
              <w:rPr>
                <w:rFonts w:ascii="Times New Roman" w:eastAsia="Times New Roman" w:hAnsi="Times New Roman" w:cs="Times New Roman"/>
                <w:b/>
                <w:bCs/>
                <w:color w:val="000000"/>
                <w:lang w:eastAsia="es-EC"/>
              </w:rPr>
            </w:pPr>
          </w:p>
          <w:p w:rsidR="00A768FD" w:rsidRPr="00C83C00" w:rsidRDefault="00A768FD" w:rsidP="004172FE">
            <w:pPr>
              <w:spacing w:after="0" w:line="240" w:lineRule="auto"/>
              <w:jc w:val="center"/>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UT</w:t>
            </w:r>
            <w:r w:rsidR="002E2225" w:rsidRPr="00C83C00">
              <w:rPr>
                <w:rFonts w:ascii="Times New Roman" w:eastAsia="Times New Roman" w:hAnsi="Times New Roman" w:cs="Times New Roman"/>
                <w:b/>
                <w:bCs/>
                <w:color w:val="000000"/>
                <w:lang w:eastAsia="es-EC"/>
              </w:rPr>
              <w:t>1: CÁLCULO</w:t>
            </w:r>
            <w:r w:rsidRPr="00C83C00">
              <w:rPr>
                <w:rFonts w:ascii="Times New Roman" w:eastAsia="Times New Roman" w:hAnsi="Times New Roman" w:cs="Times New Roman"/>
                <w:b/>
                <w:bCs/>
                <w:color w:val="000000"/>
                <w:lang w:eastAsia="es-EC"/>
              </w:rPr>
              <w:t xml:space="preserve"> DIFERENCIAL</w:t>
            </w:r>
          </w:p>
          <w:p w:rsidR="00A768FD" w:rsidRPr="00C83C00" w:rsidRDefault="00A768FD" w:rsidP="004172FE">
            <w:pPr>
              <w:rPr>
                <w:rFonts w:ascii="Times New Roman" w:eastAsia="Times New Roman" w:hAnsi="Times New Roman" w:cs="Times New Roman"/>
                <w:b/>
                <w:color w:val="000000"/>
                <w:lang w:eastAsia="es-EC"/>
              </w:rPr>
            </w:pPr>
          </w:p>
          <w:p w:rsidR="00A768FD" w:rsidRPr="00C83C00" w:rsidRDefault="00A768FD"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auto"/>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Times New Roman" w:hAnsi="Times New Roman" w:cs="Times New Roman"/>
                <w:lang w:val="es-ES_tradnl" w:eastAsia="es-EC"/>
              </w:rPr>
            </w:pPr>
            <w:r w:rsidRPr="00C83C00">
              <w:rPr>
                <w:rFonts w:ascii="Times New Roman" w:eastAsia="Times New Roman" w:hAnsi="Times New Roman" w:cs="Times New Roman"/>
                <w:b/>
                <w:lang w:val="es-ES_tradnl" w:eastAsia="es-ES"/>
              </w:rPr>
              <w:t>SESIÒN # 1</w:t>
            </w:r>
          </w:p>
          <w:p w:rsidR="00A768FD" w:rsidRPr="00C83C00" w:rsidRDefault="00A768FD" w:rsidP="004172FE">
            <w:pPr>
              <w:spacing w:after="0" w:line="240" w:lineRule="auto"/>
              <w:jc w:val="both"/>
              <w:rPr>
                <w:rFonts w:ascii="Times New Roman" w:eastAsia="Times New Roman" w:hAnsi="Times New Roman" w:cs="Times New Roman"/>
                <w:lang w:val="es-ES_tradnl" w:eastAsia="es-EC"/>
              </w:rPr>
            </w:pPr>
            <w:r w:rsidRPr="00C83C00">
              <w:rPr>
                <w:rFonts w:ascii="Times New Roman" w:eastAsia="Times New Roman" w:hAnsi="Times New Roman" w:cs="Times New Roman"/>
                <w:lang w:val="es-ES_tradnl" w:eastAsia="es-EC"/>
              </w:rPr>
              <w:t xml:space="preserve">1. Encuentro académico y diagnóstico. </w:t>
            </w:r>
            <w:r w:rsidRPr="00C83C00">
              <w:rPr>
                <w:rFonts w:ascii="Times New Roman" w:eastAsia="Times New Roman" w:hAnsi="Times New Roman" w:cs="Times New Roman"/>
                <w:lang w:val="es-ES_tradnl" w:eastAsia="es-ES"/>
              </w:rPr>
              <w:t xml:space="preserve">Socialización y entrega digital del programa analítico y </w:t>
            </w:r>
            <w:r w:rsidR="003A2A30" w:rsidRPr="00C83C00">
              <w:rPr>
                <w:rFonts w:ascii="Times New Roman" w:eastAsia="Times New Roman" w:hAnsi="Times New Roman" w:cs="Times New Roman"/>
                <w:lang w:val="es-ES_tradnl" w:eastAsia="es-ES"/>
              </w:rPr>
              <w:t>syllabus</w:t>
            </w:r>
            <w:r w:rsidRPr="00C83C00">
              <w:rPr>
                <w:rFonts w:ascii="Times New Roman" w:eastAsia="Times New Roman" w:hAnsi="Times New Roman" w:cs="Times New Roman"/>
                <w:lang w:val="es-ES_tradnl" w:eastAsia="es-ES"/>
              </w:rPr>
              <w:t>.</w:t>
            </w:r>
          </w:p>
          <w:p w:rsidR="00A768FD" w:rsidRPr="00C83C00" w:rsidRDefault="00A768FD" w:rsidP="004172FE">
            <w:pPr>
              <w:spacing w:after="0" w:line="240" w:lineRule="auto"/>
              <w:contextualSpacing/>
              <w:jc w:val="both"/>
              <w:rPr>
                <w:rFonts w:ascii="Times New Roman" w:eastAsia="Times New Roman" w:hAnsi="Times New Roman" w:cs="Times New Roman"/>
                <w:lang w:val="es-ES_tradnl" w:eastAsia="es-ES"/>
              </w:rPr>
            </w:pPr>
            <w:r w:rsidRPr="00C83C00">
              <w:rPr>
                <w:rFonts w:ascii="Times New Roman" w:eastAsia="Times New Roman" w:hAnsi="Times New Roman" w:cs="Times New Roman"/>
                <w:lang w:val="es-ES_tradnl" w:eastAsia="es-ES"/>
              </w:rPr>
              <w:t>Entrega de la guía de estudio de la asignatura en formato digital.</w:t>
            </w:r>
          </w:p>
          <w:p w:rsidR="00A768FD" w:rsidRPr="00C83C00" w:rsidRDefault="00A768FD" w:rsidP="004172FE">
            <w:pPr>
              <w:spacing w:after="0" w:line="240" w:lineRule="auto"/>
              <w:contextualSpacing/>
              <w:jc w:val="both"/>
              <w:rPr>
                <w:rFonts w:ascii="Times New Roman" w:eastAsia="Times New Roman" w:hAnsi="Times New Roman" w:cs="Times New Roman"/>
                <w:lang w:val="es-ES_tradnl" w:eastAsia="es-ES"/>
              </w:rPr>
            </w:pPr>
            <w:r w:rsidRPr="00C83C00">
              <w:rPr>
                <w:rFonts w:ascii="Times New Roman" w:eastAsia="Times New Roman" w:hAnsi="Times New Roman" w:cs="Times New Roman"/>
                <w:lang w:val="es-ES_tradnl" w:eastAsia="es-ES"/>
              </w:rPr>
              <w:t>Aceptación de actas de acuerdos y compromiso.</w:t>
            </w:r>
          </w:p>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hAnsi="Times New Roman" w:cs="Times New Roman"/>
                <w:lang w:eastAsia="es-EC"/>
              </w:rPr>
              <w:t>Manejo de classroom, indicaciones generales.</w:t>
            </w:r>
          </w:p>
        </w:tc>
        <w:tc>
          <w:tcPr>
            <w:tcW w:w="1037" w:type="pct"/>
            <w:vMerge w:val="restart"/>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lang w:eastAsia="es-EC"/>
              </w:rPr>
            </w:pPr>
          </w:p>
          <w:p w:rsidR="00A768FD" w:rsidRPr="00C83C00" w:rsidRDefault="00A768FD" w:rsidP="004172FE">
            <w:pPr>
              <w:spacing w:after="0" w:line="240" w:lineRule="auto"/>
              <w:jc w:val="both"/>
              <w:rPr>
                <w:rFonts w:ascii="Times New Roman" w:eastAsia="Times New Roman" w:hAnsi="Times New Roman" w:cs="Times New Roman"/>
                <w:lang w:eastAsia="es-EC"/>
              </w:rPr>
            </w:pPr>
          </w:p>
          <w:p w:rsidR="00A768FD" w:rsidRPr="00C83C00" w:rsidRDefault="00A768FD" w:rsidP="004172FE">
            <w:pPr>
              <w:spacing w:after="0" w:line="240" w:lineRule="auto"/>
              <w:jc w:val="both"/>
              <w:rPr>
                <w:rFonts w:ascii="Times New Roman" w:eastAsia="Times New Roman" w:hAnsi="Times New Roman" w:cs="Times New Roman"/>
                <w:lang w:eastAsia="es-EC"/>
              </w:rPr>
            </w:pPr>
          </w:p>
          <w:p w:rsidR="00A768FD" w:rsidRPr="00C83C00" w:rsidRDefault="00A768FD" w:rsidP="004172FE">
            <w:pPr>
              <w:spacing w:after="0" w:line="240" w:lineRule="auto"/>
              <w:jc w:val="both"/>
              <w:rPr>
                <w:rFonts w:ascii="Times New Roman" w:eastAsia="Times New Roman" w:hAnsi="Times New Roman" w:cs="Times New Roman"/>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D72733"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los teoremas sobre límites a la solución de ejercicios</w:t>
            </w:r>
            <w:r w:rsidR="00AD11D4" w:rsidRPr="00C83C00">
              <w:rPr>
                <w:rFonts w:ascii="Times New Roman" w:eastAsia="Times New Roman" w:hAnsi="Times New Roman" w:cs="Times New Roman"/>
                <w:color w:val="000000"/>
                <w:lang w:eastAsia="es-EC"/>
              </w:rPr>
              <w:t xml:space="preserve"> en el entorno agropecuario</w:t>
            </w: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p w:rsidR="00A768FD" w:rsidRPr="00C83C00" w:rsidRDefault="00A768FD"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C322E3"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w:t>
            </w:r>
          </w:p>
        </w:tc>
        <w:tc>
          <w:tcPr>
            <w:tcW w:w="1232" w:type="pct"/>
            <w:tcBorders>
              <w:top w:val="single" w:sz="4" w:space="0" w:color="auto"/>
              <w:left w:val="nil"/>
              <w:bottom w:val="single" w:sz="4" w:space="0" w:color="auto"/>
              <w:right w:val="single" w:sz="4" w:space="0" w:color="000000"/>
            </w:tcBorders>
            <w:shd w:val="clear" w:color="auto" w:fill="auto"/>
            <w:noWrap/>
            <w:vAlign w:val="center"/>
          </w:tcPr>
          <w:p w:rsidR="00C322E3" w:rsidRPr="00C83C00" w:rsidRDefault="00C322E3" w:rsidP="004172F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Prueba de diagnóstico</w:t>
            </w:r>
          </w:p>
          <w:p w:rsidR="00C322E3" w:rsidRPr="00C83C00" w:rsidRDefault="00C322E3" w:rsidP="004172F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Rúbrica para evaluar</w:t>
            </w:r>
          </w:p>
          <w:p w:rsidR="00A768FD" w:rsidRPr="00C83C00" w:rsidRDefault="00A768FD"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778"/>
        </w:trPr>
        <w:tc>
          <w:tcPr>
            <w:tcW w:w="712" w:type="pct"/>
            <w:vMerge/>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rsidR="00A768FD" w:rsidRPr="00C83C00" w:rsidRDefault="00A768FD" w:rsidP="004172FE">
            <w:pPr>
              <w:spacing w:after="0" w:line="240" w:lineRule="auto"/>
              <w:ind w:left="113"/>
              <w:rPr>
                <w:rFonts w:ascii="Times New Roman" w:eastAsia="Times New Roman" w:hAnsi="Times New Roman" w:cs="Times New Roman"/>
                <w:b/>
                <w:bCs/>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Times New Roman" w:hAnsi="Times New Roman" w:cs="Times New Roman"/>
                <w:lang w:val="es-ES_tradnl" w:eastAsia="es-EC"/>
              </w:rPr>
            </w:pPr>
            <w:r w:rsidRPr="00C83C00">
              <w:rPr>
                <w:rFonts w:ascii="Times New Roman" w:eastAsia="Times New Roman" w:hAnsi="Times New Roman" w:cs="Times New Roman"/>
                <w:b/>
                <w:lang w:val="es-ES_tradnl" w:eastAsia="es-ES"/>
              </w:rPr>
              <w:t>SESIÒN # 2</w:t>
            </w:r>
          </w:p>
          <w:p w:rsidR="00A768FD" w:rsidRPr="00C83C00" w:rsidRDefault="00A768FD" w:rsidP="004172FE">
            <w:pPr>
              <w:pStyle w:val="Prrafodelista"/>
              <w:numPr>
                <w:ilvl w:val="1"/>
                <w:numId w:val="11"/>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Funciones. Gráfico de funciones. Propiedades.</w:t>
            </w:r>
          </w:p>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1.2. Ejercicios de aplicación sobre representación gráfica y propiedades de funciones</w:t>
            </w:r>
          </w:p>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1:</w:t>
            </w:r>
            <w:r w:rsidRPr="00C83C00">
              <w:rPr>
                <w:rFonts w:ascii="Times New Roman" w:eastAsia="Arial" w:hAnsi="Times New Roman" w:cs="Times New Roman"/>
                <w:w w:val="99"/>
              </w:rPr>
              <w:t xml:space="preserve"> Ejercicios de aplicación sobre representación gráfica y propiedades de funciones</w:t>
            </w:r>
          </w:p>
        </w:tc>
        <w:tc>
          <w:tcPr>
            <w:tcW w:w="1037" w:type="pct"/>
            <w:vMerge/>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084FF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8E515A" w:rsidRPr="00C83C00" w:rsidRDefault="008E515A"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 xml:space="preserve">Prueba oral </w:t>
            </w:r>
          </w:p>
          <w:p w:rsidR="008E515A" w:rsidRPr="00C83C00" w:rsidRDefault="008E515A"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8E515A" w:rsidRPr="00C83C00" w:rsidRDefault="008E515A"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Rúbrica para evaluar</w:t>
            </w:r>
          </w:p>
          <w:p w:rsidR="00A768FD" w:rsidRPr="00C83C00" w:rsidRDefault="00A768FD"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894"/>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A768FD" w:rsidRPr="00C83C00" w:rsidRDefault="00A768FD" w:rsidP="004172FE">
            <w:pPr>
              <w:spacing w:after="0" w:line="240" w:lineRule="auto"/>
              <w:ind w:left="113"/>
              <w:rPr>
                <w:rFonts w:ascii="Times New Roman" w:eastAsia="Times New Roman" w:hAnsi="Times New Roman" w:cs="Times New Roman"/>
                <w:b/>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Times New Roman" w:hAnsi="Times New Roman" w:cs="Times New Roman"/>
                <w:b/>
                <w:lang w:val="es-ES_tradnl" w:eastAsia="es-ES"/>
              </w:rPr>
              <w:t>SESIÒN # 3</w:t>
            </w:r>
          </w:p>
          <w:p w:rsidR="00A768FD" w:rsidRPr="00C83C00" w:rsidRDefault="00A768FD" w:rsidP="004172FE">
            <w:pPr>
              <w:pStyle w:val="Prrafodelista"/>
              <w:numPr>
                <w:ilvl w:val="1"/>
                <w:numId w:val="13"/>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Límites de una variable</w:t>
            </w:r>
          </w:p>
          <w:p w:rsidR="006949D6" w:rsidRPr="00C83C00" w:rsidRDefault="00A768FD" w:rsidP="004172FE">
            <w:pPr>
              <w:pStyle w:val="Prrafodelista"/>
              <w:numPr>
                <w:ilvl w:val="1"/>
                <w:numId w:val="13"/>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Límites de una función </w:t>
            </w:r>
          </w:p>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#2:</w:t>
            </w:r>
            <w:r w:rsidRPr="00C83C00">
              <w:rPr>
                <w:rFonts w:ascii="Times New Roman" w:eastAsia="Arial" w:hAnsi="Times New Roman" w:cs="Times New Roman"/>
                <w:w w:val="99"/>
              </w:rPr>
              <w:t xml:space="preserve"> Resolución de ejercicios sobre cálculo de límites de funciones</w:t>
            </w:r>
          </w:p>
        </w:tc>
        <w:tc>
          <w:tcPr>
            <w:tcW w:w="1037" w:type="pct"/>
            <w:vMerge/>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DD75A6"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w:t>
            </w:r>
            <w:r w:rsidR="00641C1D" w:rsidRPr="00C83C00">
              <w:rPr>
                <w:rFonts w:ascii="Times New Roman" w:eastAsia="Times New Roman" w:hAnsi="Times New Roman" w:cs="Times New Roman"/>
                <w:color w:val="000000"/>
                <w:lang w:eastAsia="es-EC"/>
              </w:rPr>
              <w:t>er Anexo 1,2</w:t>
            </w:r>
          </w:p>
        </w:tc>
        <w:tc>
          <w:tcPr>
            <w:tcW w:w="1232" w:type="pct"/>
            <w:tcBorders>
              <w:top w:val="single" w:sz="4" w:space="0" w:color="auto"/>
              <w:left w:val="nil"/>
              <w:bottom w:val="single" w:sz="4" w:space="0" w:color="auto"/>
              <w:right w:val="single" w:sz="4" w:space="0" w:color="000000"/>
            </w:tcBorders>
            <w:shd w:val="clear" w:color="auto" w:fill="auto"/>
            <w:noWrap/>
          </w:tcPr>
          <w:p w:rsidR="00B146AF" w:rsidRPr="00C83C00" w:rsidRDefault="00B146AF"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 xml:space="preserve">Prueba oral </w:t>
            </w:r>
          </w:p>
          <w:p w:rsidR="00B146AF" w:rsidRPr="00C83C00" w:rsidRDefault="00B146AF"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A768FD" w:rsidRPr="00C83C00" w:rsidRDefault="00B146AF"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Rúbrica para evaluar</w:t>
            </w:r>
          </w:p>
        </w:tc>
      </w:tr>
      <w:tr w:rsidR="004172FE" w:rsidRPr="00C83C00" w:rsidTr="004172FE">
        <w:trPr>
          <w:trHeight w:val="1295"/>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A768FD" w:rsidRPr="00C83C00" w:rsidRDefault="00A768FD" w:rsidP="004172FE">
            <w:pPr>
              <w:spacing w:after="0" w:line="240" w:lineRule="auto"/>
              <w:ind w:left="113"/>
              <w:rPr>
                <w:rFonts w:ascii="Times New Roman" w:eastAsia="Times New Roman" w:hAnsi="Times New Roman" w:cs="Times New Roman"/>
                <w:b/>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Times New Roman" w:hAnsi="Times New Roman" w:cs="Times New Roman"/>
                <w:b/>
                <w:lang w:val="es-ES_tradnl" w:eastAsia="es-ES"/>
              </w:rPr>
              <w:t>SESIÒN # 4</w:t>
            </w:r>
          </w:p>
          <w:p w:rsidR="00A768FD" w:rsidRPr="00C83C00" w:rsidRDefault="00A768FD"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1.</w:t>
            </w:r>
            <w:r w:rsidR="0085604D" w:rsidRPr="00C83C00">
              <w:rPr>
                <w:rFonts w:ascii="Times New Roman" w:eastAsia="Arial" w:hAnsi="Times New Roman" w:cs="Times New Roman"/>
                <w:w w:val="99"/>
              </w:rPr>
              <w:t>5</w:t>
            </w:r>
            <w:r w:rsidRPr="00C83C00">
              <w:rPr>
                <w:rFonts w:ascii="Times New Roman" w:eastAsia="Arial" w:hAnsi="Times New Roman" w:cs="Times New Roman"/>
                <w:w w:val="99"/>
              </w:rPr>
              <w:t xml:space="preserve"> Teoremas sobre límites.</w:t>
            </w:r>
          </w:p>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1.</w:t>
            </w:r>
            <w:r w:rsidR="0085604D" w:rsidRPr="00C83C00">
              <w:rPr>
                <w:rFonts w:ascii="Times New Roman" w:eastAsia="Arial" w:hAnsi="Times New Roman" w:cs="Times New Roman"/>
                <w:w w:val="99"/>
              </w:rPr>
              <w:t>6</w:t>
            </w:r>
            <w:r w:rsidRPr="00C83C00">
              <w:rPr>
                <w:rFonts w:ascii="Times New Roman" w:eastAsia="Arial" w:hAnsi="Times New Roman" w:cs="Times New Roman"/>
                <w:w w:val="99"/>
              </w:rPr>
              <w:t xml:space="preserve"> Ejercicios de aplicación de los teoremas sobre límites</w:t>
            </w:r>
          </w:p>
          <w:p w:rsidR="00A768FD" w:rsidRPr="00C83C00" w:rsidRDefault="00A768FD"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Práctica#3:</w:t>
            </w:r>
            <w:r w:rsidRPr="00C83C00">
              <w:rPr>
                <w:rFonts w:ascii="Times New Roman" w:eastAsia="Arial" w:hAnsi="Times New Roman" w:cs="Times New Roman"/>
                <w:w w:val="99"/>
              </w:rPr>
              <w:t xml:space="preserve"> Ejercicios de aplicación de los teoremas sobre límites</w:t>
            </w:r>
          </w:p>
        </w:tc>
        <w:tc>
          <w:tcPr>
            <w:tcW w:w="1037" w:type="pct"/>
            <w:vMerge/>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A768FD" w:rsidP="004172FE">
            <w:pPr>
              <w:spacing w:after="0" w:line="240" w:lineRule="auto"/>
              <w:jc w:val="both"/>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A768FD" w:rsidRPr="00C83C00" w:rsidRDefault="00455762"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455762" w:rsidRPr="00C83C00" w:rsidRDefault="00455762"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 xml:space="preserve">Prueba práctica </w:t>
            </w:r>
          </w:p>
          <w:p w:rsidR="00455762" w:rsidRPr="00C83C00" w:rsidRDefault="00455762"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 xml:space="preserve">Tareas prácticas individuales, trabajo autónomo </w:t>
            </w:r>
            <w:r w:rsidRPr="00C83C00">
              <w:rPr>
                <w:rFonts w:ascii="Times New Roman" w:eastAsia="Times New Roman" w:hAnsi="Times New Roman" w:cs="Times New Roman"/>
                <w:bCs/>
                <w:color w:val="000000"/>
                <w:lang w:eastAsia="es-EC"/>
              </w:rPr>
              <w:t>Rúbrica para evaluar</w:t>
            </w:r>
            <w:r w:rsidRPr="00C83C00">
              <w:rPr>
                <w:rFonts w:ascii="Times New Roman" w:eastAsia="Times New Roman" w:hAnsi="Times New Roman" w:cs="Times New Roman"/>
                <w:color w:val="000000"/>
                <w:lang w:eastAsia="es-EC"/>
              </w:rPr>
              <w:t xml:space="preserve"> </w:t>
            </w:r>
          </w:p>
          <w:p w:rsidR="00A768FD" w:rsidRPr="00C83C00" w:rsidRDefault="00A768FD"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1630"/>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1B3E00" w:rsidRPr="00C83C00" w:rsidRDefault="001B3E00" w:rsidP="004172FE">
            <w:pPr>
              <w:spacing w:after="0" w:line="240" w:lineRule="auto"/>
              <w:ind w:left="113"/>
              <w:rPr>
                <w:rFonts w:ascii="Times New Roman" w:eastAsia="Times New Roman" w:hAnsi="Times New Roman" w:cs="Times New Roman"/>
                <w:b/>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tcPr>
          <w:p w:rsidR="001B3E00" w:rsidRPr="00C83C00" w:rsidRDefault="001B3E00" w:rsidP="004172FE">
            <w:pPr>
              <w:spacing w:after="0" w:line="240" w:lineRule="auto"/>
              <w:rPr>
                <w:rFonts w:ascii="Times New Roman" w:eastAsia="Arial" w:hAnsi="Times New Roman" w:cs="Times New Roman"/>
                <w:w w:val="99"/>
              </w:rPr>
            </w:pPr>
            <w:r w:rsidRPr="00C83C00">
              <w:rPr>
                <w:rFonts w:ascii="Times New Roman" w:eastAsia="Times New Roman" w:hAnsi="Times New Roman" w:cs="Times New Roman"/>
                <w:b/>
                <w:lang w:val="es-ES_tradnl" w:eastAsia="es-ES"/>
              </w:rPr>
              <w:t>SESIÒN # 5</w:t>
            </w:r>
          </w:p>
          <w:p w:rsidR="001B3E00" w:rsidRPr="00C83C00" w:rsidRDefault="001B3E00" w:rsidP="004172FE">
            <w:pPr>
              <w:pStyle w:val="Prrafodelista"/>
              <w:numPr>
                <w:ilvl w:val="1"/>
                <w:numId w:val="10"/>
              </w:num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Derivada de una función de variable.</w:t>
            </w:r>
          </w:p>
          <w:p w:rsidR="001B3E00" w:rsidRPr="00C83C00" w:rsidRDefault="001B3E00" w:rsidP="004172FE">
            <w:pPr>
              <w:pStyle w:val="Prrafodelista"/>
              <w:numPr>
                <w:ilvl w:val="1"/>
                <w:numId w:val="10"/>
              </w:numPr>
              <w:spacing w:after="0" w:line="240" w:lineRule="auto"/>
              <w:rPr>
                <w:rFonts w:ascii="Times New Roman" w:eastAsia="Arial" w:hAnsi="Times New Roman" w:cs="Times New Roman"/>
                <w:w w:val="99"/>
              </w:rPr>
            </w:pPr>
            <w:r w:rsidRPr="00C83C00">
              <w:rPr>
                <w:rFonts w:ascii="Times New Roman" w:eastAsia="Arial" w:hAnsi="Times New Roman" w:cs="Times New Roman"/>
                <w:bCs/>
                <w:w w:val="99"/>
              </w:rPr>
              <w:t>Regla general de derivadas</w:t>
            </w:r>
          </w:p>
          <w:p w:rsidR="001B3E00" w:rsidRPr="00C83C00" w:rsidRDefault="001B3E00"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b/>
                <w:w w:val="99"/>
              </w:rPr>
              <w:t>Práctica#4</w:t>
            </w:r>
            <w:r w:rsidRPr="00C83C00">
              <w:rPr>
                <w:rFonts w:ascii="Times New Roman" w:eastAsia="Arial" w:hAnsi="Times New Roman" w:cs="Times New Roman"/>
                <w:w w:val="99"/>
              </w:rPr>
              <w:t xml:space="preserve"> Resolución de ejercicios sobre derivadas de funciones aplicando propiedades de la suma.</w:t>
            </w:r>
          </w:p>
        </w:tc>
        <w:tc>
          <w:tcPr>
            <w:tcW w:w="1037" w:type="pct"/>
            <w:vMerge w:val="restart"/>
            <w:tcBorders>
              <w:top w:val="single" w:sz="4" w:space="0" w:color="auto"/>
              <w:left w:val="nil"/>
              <w:right w:val="single" w:sz="4" w:space="0" w:color="000000"/>
            </w:tcBorders>
            <w:shd w:val="clear" w:color="auto" w:fill="auto"/>
            <w:noWrap/>
            <w:vAlign w:val="center"/>
          </w:tcPr>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p w:rsidR="001B3E00" w:rsidRPr="00C83C00" w:rsidRDefault="00565A98"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principios y fundamentos de las ecuaciones diferenciales y el cálculo diferencial e integral a los procesos de resolución de funciones mediante derivación e integración para la resolución de problemas del entorno agropecuario</w:t>
            </w: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1B3E00" w:rsidRPr="00C83C00" w:rsidRDefault="001B3E00"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2011"/>
        </w:trPr>
        <w:tc>
          <w:tcPr>
            <w:tcW w:w="712"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Times New Roman" w:hAnsi="Times New Roman" w:cs="Times New Roman"/>
                <w:b/>
                <w:lang w:val="es-ES_tradnl" w:eastAsia="es-ES"/>
              </w:rPr>
              <w:t>SESIÒN # 6</w:t>
            </w:r>
          </w:p>
          <w:p w:rsidR="001B3E00" w:rsidRPr="00C83C00" w:rsidRDefault="001B3E00" w:rsidP="004172FE">
            <w:pPr>
              <w:pStyle w:val="Prrafodelista"/>
              <w:numPr>
                <w:ilvl w:val="1"/>
                <w:numId w:val="10"/>
              </w:num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 xml:space="preserve">Derivada de una suma </w:t>
            </w:r>
          </w:p>
          <w:p w:rsidR="001B3E00" w:rsidRPr="00C83C00" w:rsidRDefault="001B3E00" w:rsidP="004172FE">
            <w:pPr>
              <w:pStyle w:val="Prrafodelista"/>
              <w:numPr>
                <w:ilvl w:val="1"/>
                <w:numId w:val="10"/>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Resolución de ejercicios sobre </w:t>
            </w:r>
          </w:p>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derivadas de funciones aplicando propiedades de la suma.</w:t>
            </w:r>
          </w:p>
          <w:p w:rsidR="001B3E00" w:rsidRPr="00C83C00" w:rsidRDefault="001B3E00"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Arial" w:hAnsi="Times New Roman" w:cs="Times New Roman"/>
                <w:b/>
                <w:w w:val="99"/>
              </w:rPr>
              <w:t>Práctica # 5</w:t>
            </w:r>
            <w:r w:rsidRPr="00C83C00">
              <w:rPr>
                <w:rFonts w:ascii="Times New Roman" w:eastAsia="Arial" w:hAnsi="Times New Roman" w:cs="Times New Roman"/>
                <w:w w:val="99"/>
              </w:rPr>
              <w:t>: Resolución de ejercicios sobre derivadas de funciones aplicando propiedades de la suma</w:t>
            </w:r>
          </w:p>
        </w:tc>
        <w:tc>
          <w:tcPr>
            <w:tcW w:w="1037" w:type="pct"/>
            <w:vMerge/>
            <w:tcBorders>
              <w:left w:val="nil"/>
              <w:right w:val="single" w:sz="4" w:space="0" w:color="000000"/>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Prueba escrita</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Rúbrica para evaluar</w:t>
            </w:r>
          </w:p>
          <w:p w:rsidR="001B3E00" w:rsidRPr="00C83C00" w:rsidRDefault="001B3E00"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1110"/>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b/>
                <w:color w:val="000000"/>
                <w:lang w:eastAsia="es-EC"/>
              </w:rPr>
            </w:pPr>
          </w:p>
        </w:tc>
        <w:tc>
          <w:tcPr>
            <w:tcW w:w="1360" w:type="pct"/>
            <w:vMerge w:val="restart"/>
            <w:tcBorders>
              <w:top w:val="single" w:sz="4" w:space="0" w:color="auto"/>
              <w:left w:val="single" w:sz="4" w:space="0" w:color="auto"/>
              <w:bottom w:val="single" w:sz="4" w:space="0" w:color="auto"/>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Times New Roman" w:hAnsi="Times New Roman" w:cs="Times New Roman"/>
                <w:b/>
                <w:lang w:val="es-ES_tradnl" w:eastAsia="es-ES"/>
              </w:rPr>
              <w:t>SESIÒN # 7</w:t>
            </w:r>
          </w:p>
          <w:p w:rsidR="001B3E00" w:rsidRPr="00C83C00" w:rsidRDefault="001B3E00" w:rsidP="004172FE">
            <w:pPr>
              <w:pStyle w:val="Prrafodelista"/>
              <w:numPr>
                <w:ilvl w:val="1"/>
                <w:numId w:val="10"/>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Del producto de una constante por una </w:t>
            </w:r>
          </w:p>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función. </w:t>
            </w:r>
          </w:p>
          <w:p w:rsidR="001B3E00" w:rsidRPr="00C83C00" w:rsidRDefault="001B3E00" w:rsidP="004172FE">
            <w:pPr>
              <w:pStyle w:val="Prrafodelista"/>
              <w:numPr>
                <w:ilvl w:val="1"/>
                <w:numId w:val="10"/>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Del producto de dos funciones.</w:t>
            </w:r>
          </w:p>
          <w:p w:rsidR="001B3E00" w:rsidRPr="00C83C00" w:rsidRDefault="001B3E00" w:rsidP="004172FE">
            <w:pPr>
              <w:pStyle w:val="Prrafodelista"/>
              <w:numPr>
                <w:ilvl w:val="1"/>
                <w:numId w:val="10"/>
              </w:num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 xml:space="preserve">Resolución de ejercicios aplicando </w:t>
            </w:r>
          </w:p>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w w:val="99"/>
              </w:rPr>
              <w:t>la propiedad del producto de dos funciones</w:t>
            </w:r>
          </w:p>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Práctica#6</w:t>
            </w:r>
            <w:r w:rsidRPr="00C83C00">
              <w:rPr>
                <w:rFonts w:ascii="Times New Roman" w:eastAsia="Arial" w:hAnsi="Times New Roman" w:cs="Times New Roman"/>
                <w:w w:val="99"/>
              </w:rPr>
              <w:t>: Resolución de ejercicios aplicando la propiedad del producto.</w:t>
            </w:r>
          </w:p>
        </w:tc>
        <w:tc>
          <w:tcPr>
            <w:tcW w:w="1037" w:type="pct"/>
            <w:vMerge/>
            <w:tcBorders>
              <w:left w:val="nil"/>
              <w:right w:val="single" w:sz="4" w:space="0" w:color="000000"/>
            </w:tcBorders>
            <w:shd w:val="clear" w:color="auto" w:fill="auto"/>
            <w:noWrap/>
            <w:vAlign w:val="bottom"/>
          </w:tcPr>
          <w:p w:rsidR="001B3E00" w:rsidRPr="00C83C00" w:rsidRDefault="001B3E00"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bCs/>
                <w:color w:val="000000"/>
                <w:lang w:eastAsia="es-EC"/>
              </w:rPr>
              <w:t>Rúbrica para evaluar</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p>
          <w:p w:rsidR="001B3E00" w:rsidRPr="00C83C00" w:rsidRDefault="001B3E00" w:rsidP="004172FE">
            <w:pPr>
              <w:spacing w:after="0" w:line="240" w:lineRule="auto"/>
              <w:rPr>
                <w:rFonts w:ascii="Times New Roman" w:eastAsia="Times New Roman" w:hAnsi="Times New Roman" w:cs="Times New Roman"/>
                <w:bCs/>
                <w:color w:val="000000"/>
                <w:lang w:eastAsia="es-EC"/>
              </w:rPr>
            </w:pPr>
          </w:p>
        </w:tc>
      </w:tr>
      <w:tr w:rsidR="004172FE" w:rsidRPr="00C83C00" w:rsidTr="004172FE">
        <w:trPr>
          <w:trHeight w:val="253"/>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b/>
                <w:color w:val="000000"/>
                <w:lang w:eastAsia="es-EC"/>
              </w:rPr>
            </w:pPr>
          </w:p>
        </w:tc>
        <w:tc>
          <w:tcPr>
            <w:tcW w:w="1360" w:type="pct"/>
            <w:vMerge/>
            <w:tcBorders>
              <w:left w:val="single" w:sz="4" w:space="0" w:color="auto"/>
              <w:bottom w:val="single" w:sz="4" w:space="0" w:color="auto"/>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Arial" w:hAnsi="Times New Roman" w:cs="Times New Roman"/>
                <w:w w:val="99"/>
              </w:rPr>
            </w:pPr>
          </w:p>
        </w:tc>
        <w:tc>
          <w:tcPr>
            <w:tcW w:w="1037" w:type="pct"/>
            <w:vMerge/>
            <w:tcBorders>
              <w:left w:val="nil"/>
              <w:right w:val="single" w:sz="4" w:space="0" w:color="000000"/>
            </w:tcBorders>
            <w:shd w:val="clear" w:color="auto" w:fill="auto"/>
            <w:noWrap/>
            <w:vAlign w:val="bottom"/>
          </w:tcPr>
          <w:p w:rsidR="001B3E00" w:rsidRPr="00C83C00" w:rsidRDefault="001B3E00" w:rsidP="004172FE">
            <w:pPr>
              <w:spacing w:after="0" w:line="240" w:lineRule="auto"/>
              <w:rPr>
                <w:rFonts w:ascii="Times New Roman" w:eastAsia="Times New Roman" w:hAnsi="Times New Roman" w:cs="Times New Roman"/>
                <w:color w:val="000000"/>
                <w:lang w:eastAsia="es-EC"/>
              </w:rPr>
            </w:pPr>
          </w:p>
        </w:tc>
        <w:tc>
          <w:tcPr>
            <w:tcW w:w="659" w:type="pct"/>
            <w:vMerge w:val="restart"/>
            <w:tcBorders>
              <w:top w:val="single" w:sz="4" w:space="0" w:color="auto"/>
              <w:left w:val="nil"/>
              <w:right w:val="single" w:sz="4" w:space="0" w:color="000000"/>
            </w:tcBorders>
            <w:shd w:val="clear" w:color="auto" w:fill="auto"/>
            <w:noWrap/>
          </w:tcPr>
          <w:p w:rsidR="001B3E00" w:rsidRPr="00C83C00" w:rsidRDefault="001B3E00"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vMerge w:val="restart"/>
            <w:tcBorders>
              <w:top w:val="single" w:sz="4" w:space="0" w:color="auto"/>
              <w:left w:val="nil"/>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1B3E00" w:rsidRPr="00C83C00" w:rsidRDefault="001B3E00"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839"/>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1B3E00" w:rsidRPr="00C83C00" w:rsidRDefault="001B3E00" w:rsidP="004172FE">
            <w:pPr>
              <w:spacing w:after="0" w:line="240" w:lineRule="auto"/>
              <w:ind w:left="113"/>
              <w:rPr>
                <w:rFonts w:ascii="Times New Roman" w:eastAsia="Times New Roman" w:hAnsi="Times New Roman" w:cs="Times New Roman"/>
                <w:b/>
                <w:color w:val="000000"/>
                <w:lang w:eastAsia="es-EC"/>
              </w:rPr>
            </w:pPr>
          </w:p>
        </w:tc>
        <w:tc>
          <w:tcPr>
            <w:tcW w:w="1360" w:type="pct"/>
            <w:vMerge w:val="restart"/>
            <w:tcBorders>
              <w:top w:val="single" w:sz="4" w:space="0" w:color="auto"/>
              <w:left w:val="single" w:sz="4" w:space="0" w:color="auto"/>
              <w:bottom w:val="single" w:sz="4" w:space="0" w:color="auto"/>
              <w:right w:val="single" w:sz="4" w:space="0" w:color="000000"/>
            </w:tcBorders>
            <w:shd w:val="clear" w:color="auto" w:fill="auto"/>
            <w:noWrap/>
          </w:tcPr>
          <w:p w:rsidR="001B3E00" w:rsidRPr="00C83C00" w:rsidRDefault="001B3E00" w:rsidP="004172FE">
            <w:pPr>
              <w:spacing w:after="0" w:line="240" w:lineRule="auto"/>
              <w:rPr>
                <w:rFonts w:ascii="Times New Roman" w:eastAsia="Arial" w:hAnsi="Times New Roman" w:cs="Times New Roman"/>
                <w:b/>
                <w:w w:val="99"/>
              </w:rPr>
            </w:pPr>
            <w:r w:rsidRPr="00C83C00">
              <w:rPr>
                <w:rFonts w:ascii="Times New Roman" w:eastAsia="Arial" w:hAnsi="Times New Roman" w:cs="Times New Roman"/>
                <w:b/>
                <w:w w:val="99"/>
              </w:rPr>
              <w:t>SESIÓN # 8</w:t>
            </w:r>
          </w:p>
          <w:p w:rsidR="001B3E00" w:rsidRPr="00C83C00" w:rsidRDefault="001B3E00"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1.14. Derivada de la potencia de una función siendo el exponente constante</w:t>
            </w:r>
          </w:p>
          <w:p w:rsidR="001B3E00" w:rsidRPr="00C83C00" w:rsidRDefault="001B3E00"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1.15 Resolución de ejercicios aplicando la propiedad de potencia y del producto de dos funciones.</w:t>
            </w:r>
          </w:p>
          <w:p w:rsidR="001B3E00" w:rsidRPr="00C83C00" w:rsidRDefault="001B3E00" w:rsidP="004172FE">
            <w:pPr>
              <w:spacing w:after="0" w:line="240" w:lineRule="auto"/>
              <w:jc w:val="both"/>
              <w:rPr>
                <w:rFonts w:ascii="Times New Roman" w:eastAsia="Arial" w:hAnsi="Times New Roman" w:cs="Times New Roman"/>
                <w:w w:val="99"/>
              </w:rPr>
            </w:pPr>
            <w:r w:rsidRPr="00C83C00">
              <w:rPr>
                <w:rFonts w:ascii="Times New Roman" w:eastAsia="Arial" w:hAnsi="Times New Roman" w:cs="Times New Roman"/>
                <w:b/>
                <w:w w:val="99"/>
              </w:rPr>
              <w:t>Práctica # 7</w:t>
            </w:r>
            <w:r w:rsidRPr="00C83C00">
              <w:rPr>
                <w:rFonts w:ascii="Times New Roman" w:eastAsia="Arial" w:hAnsi="Times New Roman" w:cs="Times New Roman"/>
                <w:w w:val="99"/>
              </w:rPr>
              <w:t>: Resolución de ejercicios aplicando la propiedad de potencia y del producto de dos funciones</w:t>
            </w:r>
          </w:p>
        </w:tc>
        <w:tc>
          <w:tcPr>
            <w:tcW w:w="1037" w:type="pct"/>
            <w:vMerge/>
            <w:tcBorders>
              <w:left w:val="nil"/>
              <w:right w:val="single" w:sz="4" w:space="0" w:color="000000"/>
            </w:tcBorders>
            <w:shd w:val="clear" w:color="auto" w:fill="auto"/>
            <w:noWrap/>
            <w:vAlign w:val="bottom"/>
          </w:tcPr>
          <w:p w:rsidR="001B3E00" w:rsidRPr="00C83C00" w:rsidRDefault="001B3E00" w:rsidP="004172FE">
            <w:pPr>
              <w:spacing w:after="0" w:line="240" w:lineRule="auto"/>
              <w:rPr>
                <w:rFonts w:ascii="Times New Roman" w:eastAsia="Times New Roman" w:hAnsi="Times New Roman" w:cs="Times New Roman"/>
                <w:color w:val="000000"/>
                <w:lang w:eastAsia="es-EC"/>
              </w:rPr>
            </w:pPr>
          </w:p>
        </w:tc>
        <w:tc>
          <w:tcPr>
            <w:tcW w:w="659" w:type="pct"/>
            <w:vMerge/>
            <w:tcBorders>
              <w:left w:val="nil"/>
              <w:bottom w:val="single" w:sz="4" w:space="0" w:color="auto"/>
              <w:right w:val="single" w:sz="4" w:space="0" w:color="000000"/>
            </w:tcBorders>
            <w:shd w:val="clear" w:color="auto" w:fill="auto"/>
            <w:noWrap/>
            <w:vAlign w:val="bottom"/>
          </w:tcPr>
          <w:p w:rsidR="001B3E00" w:rsidRPr="00C83C00" w:rsidRDefault="001B3E00" w:rsidP="004172FE">
            <w:pPr>
              <w:spacing w:after="0" w:line="240" w:lineRule="auto"/>
              <w:rPr>
                <w:rFonts w:ascii="Times New Roman" w:eastAsia="Times New Roman" w:hAnsi="Times New Roman" w:cs="Times New Roman"/>
                <w:color w:val="000000"/>
                <w:lang w:eastAsia="es-EC"/>
              </w:rPr>
            </w:pPr>
          </w:p>
        </w:tc>
        <w:tc>
          <w:tcPr>
            <w:tcW w:w="1232" w:type="pct"/>
            <w:vMerge/>
            <w:tcBorders>
              <w:left w:val="nil"/>
              <w:bottom w:val="single" w:sz="4" w:space="0" w:color="auto"/>
              <w:right w:val="single" w:sz="4" w:space="0" w:color="000000"/>
            </w:tcBorders>
            <w:shd w:val="clear" w:color="auto" w:fill="auto"/>
            <w:noWrap/>
            <w:vAlign w:val="bottom"/>
          </w:tcPr>
          <w:p w:rsidR="001B3E00" w:rsidRPr="00C83C00" w:rsidRDefault="001B3E00" w:rsidP="004172FE">
            <w:pPr>
              <w:spacing w:after="0" w:line="240" w:lineRule="auto"/>
              <w:jc w:val="center"/>
              <w:rPr>
                <w:rFonts w:ascii="Times New Roman" w:eastAsia="Times New Roman" w:hAnsi="Times New Roman" w:cs="Times New Roman"/>
                <w:color w:val="000000"/>
                <w:lang w:eastAsia="es-EC"/>
              </w:rPr>
            </w:pPr>
          </w:p>
        </w:tc>
      </w:tr>
      <w:tr w:rsidR="004172FE" w:rsidRPr="00C83C00" w:rsidTr="004172FE">
        <w:trPr>
          <w:trHeight w:val="136"/>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b/>
                <w:color w:val="000000"/>
                <w:lang w:eastAsia="es-EC"/>
              </w:rPr>
            </w:pPr>
          </w:p>
        </w:tc>
        <w:tc>
          <w:tcPr>
            <w:tcW w:w="1360" w:type="pct"/>
            <w:vMerge/>
            <w:tcBorders>
              <w:top w:val="single" w:sz="4" w:space="0" w:color="auto"/>
              <w:left w:val="single" w:sz="4" w:space="0" w:color="auto"/>
              <w:bottom w:val="single" w:sz="4" w:space="0" w:color="auto"/>
              <w:right w:val="single" w:sz="4" w:space="0" w:color="000000"/>
            </w:tcBorders>
            <w:shd w:val="clear" w:color="auto" w:fill="auto"/>
            <w:noWrap/>
          </w:tcPr>
          <w:p w:rsidR="001B3E00" w:rsidRPr="00C83C00" w:rsidRDefault="001B3E00" w:rsidP="004172FE">
            <w:pPr>
              <w:spacing w:after="0" w:line="240" w:lineRule="auto"/>
              <w:rPr>
                <w:rFonts w:ascii="Times New Roman" w:eastAsia="Times New Roman" w:hAnsi="Times New Roman" w:cs="Times New Roman"/>
                <w:b/>
                <w:lang w:val="es-ES_tradnl" w:eastAsia="es-ES"/>
              </w:rPr>
            </w:pPr>
          </w:p>
        </w:tc>
        <w:tc>
          <w:tcPr>
            <w:tcW w:w="1037" w:type="pct"/>
            <w:vMerge/>
            <w:tcBorders>
              <w:left w:val="nil"/>
              <w:bottom w:val="single" w:sz="4" w:space="0" w:color="auto"/>
              <w:right w:val="single" w:sz="4" w:space="0" w:color="000000"/>
            </w:tcBorders>
            <w:shd w:val="clear" w:color="auto" w:fill="auto"/>
            <w:noWrap/>
            <w:vAlign w:val="bottom"/>
          </w:tcPr>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vAlign w:val="center"/>
          </w:tcPr>
          <w:p w:rsidR="001B3E00" w:rsidRPr="00C83C00" w:rsidRDefault="001B3E00"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1B3E00" w:rsidRPr="00C83C00" w:rsidRDefault="001B3E00"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1B3E00" w:rsidRPr="00C83C00" w:rsidRDefault="001B3E00"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1B3E00" w:rsidRPr="00C83C00" w:rsidRDefault="001B3E00"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tc>
      </w:tr>
      <w:tr w:rsidR="004172FE" w:rsidRPr="00C83C00" w:rsidTr="004172FE">
        <w:trPr>
          <w:trHeight w:val="1277"/>
        </w:trPr>
        <w:tc>
          <w:tcPr>
            <w:tcW w:w="712" w:type="pct"/>
            <w:vMerge/>
            <w:tcBorders>
              <w:top w:val="single" w:sz="4" w:space="0" w:color="auto"/>
              <w:left w:val="single" w:sz="4" w:space="0" w:color="auto"/>
              <w:bottom w:val="single" w:sz="4" w:space="0" w:color="auto"/>
              <w:right w:val="single" w:sz="4" w:space="0" w:color="auto"/>
            </w:tcBorders>
            <w:shd w:val="clear" w:color="auto" w:fill="auto"/>
            <w:noWrap/>
            <w:vAlign w:val="center"/>
          </w:tcPr>
          <w:p w:rsidR="004A64B8" w:rsidRPr="00C83C00" w:rsidRDefault="004A64B8"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tcPr>
          <w:p w:rsidR="004A64B8" w:rsidRPr="00C83C00" w:rsidRDefault="004A64B8" w:rsidP="004172FE">
            <w:pPr>
              <w:spacing w:after="0" w:line="240" w:lineRule="auto"/>
              <w:jc w:val="both"/>
              <w:rPr>
                <w:rFonts w:ascii="Times New Roman" w:eastAsia="Arial" w:hAnsi="Times New Roman" w:cs="Times New Roman"/>
                <w:w w:val="99"/>
              </w:rPr>
            </w:pPr>
            <w:r w:rsidRPr="00C83C00">
              <w:rPr>
                <w:rFonts w:ascii="Times New Roman" w:eastAsia="Times New Roman" w:hAnsi="Times New Roman" w:cs="Times New Roman"/>
                <w:b/>
                <w:lang w:val="es-ES_tradnl" w:eastAsia="es-ES"/>
              </w:rPr>
              <w:t>SESIÒN # 9</w:t>
            </w:r>
          </w:p>
          <w:p w:rsidR="004A64B8" w:rsidRPr="00C83C00" w:rsidRDefault="004A64B8"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1.1</w:t>
            </w:r>
            <w:r w:rsidR="00450852" w:rsidRPr="00C83C00">
              <w:rPr>
                <w:rFonts w:ascii="Times New Roman" w:eastAsia="Arial" w:hAnsi="Times New Roman" w:cs="Times New Roman"/>
                <w:w w:val="99"/>
              </w:rPr>
              <w:t>6</w:t>
            </w:r>
            <w:r w:rsidRPr="00C83C00">
              <w:rPr>
                <w:rFonts w:ascii="Times New Roman" w:eastAsia="Arial" w:hAnsi="Times New Roman" w:cs="Times New Roman"/>
                <w:w w:val="99"/>
              </w:rPr>
              <w:t xml:space="preserve"> De un cociente. De una variable sobre unaconstante.</w:t>
            </w:r>
          </w:p>
          <w:p w:rsidR="004A64B8" w:rsidRPr="00C83C00" w:rsidRDefault="00BC3922"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1.1</w:t>
            </w:r>
            <w:r w:rsidR="00450852" w:rsidRPr="00C83C00">
              <w:rPr>
                <w:rFonts w:ascii="Times New Roman" w:eastAsia="Arial" w:hAnsi="Times New Roman" w:cs="Times New Roman"/>
                <w:w w:val="99"/>
              </w:rPr>
              <w:t>7</w:t>
            </w:r>
            <w:r w:rsidRPr="00C83C00">
              <w:rPr>
                <w:rFonts w:ascii="Times New Roman" w:eastAsia="Arial" w:hAnsi="Times New Roman" w:cs="Times New Roman"/>
                <w:w w:val="99"/>
              </w:rPr>
              <w:t xml:space="preserve"> Ejercicios</w:t>
            </w:r>
            <w:r w:rsidR="004A64B8" w:rsidRPr="00C83C00">
              <w:rPr>
                <w:rFonts w:ascii="Times New Roman" w:eastAsia="Arial" w:hAnsi="Times New Roman" w:cs="Times New Roman"/>
                <w:w w:val="99"/>
              </w:rPr>
              <w:t xml:space="preserve"> de aplicación de las reglas de las derivadas de cocientes.</w:t>
            </w:r>
          </w:p>
          <w:p w:rsidR="004A64B8" w:rsidRPr="00C83C00" w:rsidRDefault="004A64B8" w:rsidP="004172FE">
            <w:pPr>
              <w:spacing w:after="0" w:line="240" w:lineRule="auto"/>
              <w:rPr>
                <w:rFonts w:ascii="Times New Roman" w:eastAsia="Times New Roman" w:hAnsi="Times New Roman" w:cs="Times New Roman"/>
                <w:b/>
                <w:lang w:val="es-ES_tradnl" w:eastAsia="es-ES"/>
              </w:rPr>
            </w:pPr>
            <w:r w:rsidRPr="00C83C00">
              <w:rPr>
                <w:rFonts w:ascii="Times New Roman" w:eastAsia="Arial" w:hAnsi="Times New Roman" w:cs="Times New Roman"/>
                <w:b/>
                <w:w w:val="99"/>
              </w:rPr>
              <w:t>Práctica#8:</w:t>
            </w:r>
            <w:r w:rsidRPr="00C83C00">
              <w:rPr>
                <w:rFonts w:ascii="Times New Roman" w:eastAsia="Arial" w:hAnsi="Times New Roman" w:cs="Times New Roman"/>
                <w:w w:val="99"/>
              </w:rPr>
              <w:t xml:space="preserve"> Ejercicios de aplicación de las reglas de las derivadas de cocientes.</w:t>
            </w:r>
          </w:p>
        </w:tc>
        <w:tc>
          <w:tcPr>
            <w:tcW w:w="1037" w:type="pct"/>
            <w:vMerge w:val="restart"/>
            <w:tcBorders>
              <w:top w:val="single" w:sz="4" w:space="0" w:color="auto"/>
              <w:left w:val="nil"/>
              <w:bottom w:val="single" w:sz="4" w:space="0" w:color="auto"/>
              <w:right w:val="single" w:sz="4" w:space="0" w:color="000000"/>
            </w:tcBorders>
            <w:shd w:val="clear" w:color="auto" w:fill="auto"/>
            <w:noWrap/>
          </w:tcPr>
          <w:p w:rsidR="00F71A2A" w:rsidRPr="00C83C00" w:rsidRDefault="00565A98"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principios y fundamentos de las ecuaciones diferenciales y el cálculo diferencial e integral a los procesos de resolución de funciones mediante derivación e integración para la resolución de problemas del entorno agropecuario</w:t>
            </w:r>
          </w:p>
        </w:tc>
        <w:tc>
          <w:tcPr>
            <w:tcW w:w="659" w:type="pct"/>
            <w:tcBorders>
              <w:top w:val="single" w:sz="4" w:space="0" w:color="auto"/>
              <w:left w:val="nil"/>
              <w:bottom w:val="single" w:sz="4" w:space="0" w:color="auto"/>
              <w:right w:val="single" w:sz="4" w:space="0" w:color="000000"/>
            </w:tcBorders>
            <w:shd w:val="clear" w:color="auto" w:fill="auto"/>
            <w:noWrap/>
          </w:tcPr>
          <w:p w:rsidR="004A64B8" w:rsidRPr="00C83C00" w:rsidRDefault="002716FC" w:rsidP="004172FE">
            <w:pPr>
              <w:tabs>
                <w:tab w:val="left" w:pos="555"/>
              </w:tabs>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2716FC" w:rsidRPr="00C83C00" w:rsidRDefault="002716FC"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2716FC" w:rsidRPr="00C83C00" w:rsidRDefault="002716FC"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4A64B8" w:rsidRPr="00C83C00" w:rsidRDefault="002716FC"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tc>
      </w:tr>
      <w:tr w:rsidR="004172FE" w:rsidRPr="00C83C00" w:rsidTr="004172FE">
        <w:trPr>
          <w:trHeight w:val="1168"/>
        </w:trPr>
        <w:tc>
          <w:tcPr>
            <w:tcW w:w="712" w:type="pct"/>
            <w:tcBorders>
              <w:top w:val="single" w:sz="4" w:space="0" w:color="auto"/>
              <w:left w:val="single" w:sz="4" w:space="0" w:color="auto"/>
              <w:bottom w:val="single" w:sz="4" w:space="0" w:color="auto"/>
              <w:right w:val="single" w:sz="4" w:space="0" w:color="000000"/>
            </w:tcBorders>
            <w:shd w:val="clear" w:color="auto" w:fill="auto"/>
            <w:noWrap/>
            <w:vAlign w:val="center"/>
          </w:tcPr>
          <w:p w:rsidR="004A64B8" w:rsidRPr="00C83C00" w:rsidRDefault="004A64B8"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nil"/>
              <w:bottom w:val="single" w:sz="4" w:space="0" w:color="auto"/>
              <w:right w:val="single" w:sz="4" w:space="0" w:color="000000"/>
            </w:tcBorders>
            <w:shd w:val="clear" w:color="auto" w:fill="auto"/>
            <w:noWrap/>
          </w:tcPr>
          <w:p w:rsidR="004A64B8" w:rsidRPr="00C83C00" w:rsidRDefault="004A64B8" w:rsidP="004172FE">
            <w:pPr>
              <w:spacing w:after="0" w:line="240" w:lineRule="auto"/>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10</w:t>
            </w:r>
          </w:p>
          <w:p w:rsidR="00B00339" w:rsidRPr="00C83C00" w:rsidRDefault="004A64B8" w:rsidP="004172FE">
            <w:pPr>
              <w:pStyle w:val="Prrafodelista"/>
              <w:numPr>
                <w:ilvl w:val="1"/>
                <w:numId w:val="22"/>
              </w:num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Resolución de ejercicios aplicando las</w:t>
            </w:r>
          </w:p>
          <w:p w:rsidR="004A64B8" w:rsidRPr="00C83C00" w:rsidRDefault="004A64B8"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w w:val="99"/>
              </w:rPr>
              <w:t>reglas</w:t>
            </w:r>
            <w:r w:rsidR="00603164" w:rsidRPr="00C83C00">
              <w:rPr>
                <w:rFonts w:ascii="Times New Roman" w:eastAsia="Arial" w:hAnsi="Times New Roman" w:cs="Times New Roman"/>
                <w:w w:val="99"/>
              </w:rPr>
              <w:t xml:space="preserve"> </w:t>
            </w:r>
            <w:r w:rsidRPr="00C83C00">
              <w:rPr>
                <w:rFonts w:ascii="Times New Roman" w:eastAsia="Arial" w:hAnsi="Times New Roman" w:cs="Times New Roman"/>
                <w:w w:val="99"/>
              </w:rPr>
              <w:t>de las derivadas</w:t>
            </w:r>
          </w:p>
          <w:p w:rsidR="004A64B8" w:rsidRPr="00C83C00" w:rsidRDefault="004A64B8" w:rsidP="004172FE">
            <w:pPr>
              <w:spacing w:after="0" w:line="240" w:lineRule="auto"/>
              <w:rPr>
                <w:rFonts w:ascii="Times New Roman" w:eastAsia="Arial" w:hAnsi="Times New Roman" w:cs="Times New Roman"/>
                <w:w w:val="99"/>
              </w:rPr>
            </w:pPr>
            <w:r w:rsidRPr="00C83C00">
              <w:rPr>
                <w:rFonts w:ascii="Times New Roman" w:eastAsia="Arial" w:hAnsi="Times New Roman" w:cs="Times New Roman"/>
                <w:b/>
                <w:w w:val="99"/>
              </w:rPr>
              <w:t>Práctica #9:</w:t>
            </w:r>
            <w:r w:rsidRPr="00C83C00">
              <w:rPr>
                <w:rFonts w:ascii="Times New Roman" w:eastAsia="Arial" w:hAnsi="Times New Roman" w:cs="Times New Roman"/>
                <w:w w:val="99"/>
              </w:rPr>
              <w:t xml:space="preserve"> Resolución de ejercicios aplicando las reglas de las derivadas</w:t>
            </w:r>
          </w:p>
          <w:p w:rsidR="000E5F2D" w:rsidRPr="00C83C00" w:rsidRDefault="000E5F2D" w:rsidP="004172FE">
            <w:pPr>
              <w:spacing w:after="0" w:line="240" w:lineRule="auto"/>
              <w:rPr>
                <w:rFonts w:ascii="Times New Roman" w:eastAsia="Arial" w:hAnsi="Times New Roman" w:cs="Times New Roman"/>
                <w:w w:val="99"/>
              </w:rPr>
            </w:pPr>
          </w:p>
        </w:tc>
        <w:tc>
          <w:tcPr>
            <w:tcW w:w="1037" w:type="pct"/>
            <w:vMerge/>
            <w:tcBorders>
              <w:top w:val="single" w:sz="4" w:space="0" w:color="auto"/>
              <w:left w:val="nil"/>
              <w:bottom w:val="single" w:sz="4" w:space="0" w:color="auto"/>
              <w:right w:val="single" w:sz="4" w:space="0" w:color="000000"/>
            </w:tcBorders>
            <w:shd w:val="clear" w:color="auto" w:fill="auto"/>
            <w:noWrap/>
            <w:vAlign w:val="bottom"/>
          </w:tcPr>
          <w:p w:rsidR="004A64B8" w:rsidRPr="00C83C00" w:rsidRDefault="004A64B8" w:rsidP="004172FE">
            <w:pPr>
              <w:spacing w:after="0" w:line="240" w:lineRule="auto"/>
              <w:jc w:val="both"/>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4A64B8" w:rsidRPr="00C83C00" w:rsidRDefault="009C5B17" w:rsidP="004172FE">
            <w:pPr>
              <w:tabs>
                <w:tab w:val="left" w:pos="555"/>
              </w:tabs>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Ver Anexo </w:t>
            </w:r>
            <w:r w:rsidR="005F679A" w:rsidRPr="00C83C00">
              <w:rPr>
                <w:rFonts w:ascii="Times New Roman" w:eastAsia="Times New Roman" w:hAnsi="Times New Roman" w:cs="Times New Roman"/>
                <w:color w:val="000000"/>
                <w:lang w:eastAsia="es-EC"/>
              </w:rPr>
              <w:t>2,</w:t>
            </w:r>
            <w:r w:rsidRPr="00C83C00">
              <w:rPr>
                <w:rFonts w:ascii="Times New Roman" w:eastAsia="Times New Roman" w:hAnsi="Times New Roman" w:cs="Times New Roman"/>
                <w:color w:val="000000"/>
                <w:lang w:eastAsia="es-EC"/>
              </w:rPr>
              <w:t>3</w:t>
            </w:r>
          </w:p>
        </w:tc>
        <w:tc>
          <w:tcPr>
            <w:tcW w:w="1232" w:type="pct"/>
            <w:tcBorders>
              <w:top w:val="single" w:sz="4" w:space="0" w:color="auto"/>
              <w:left w:val="nil"/>
              <w:bottom w:val="single" w:sz="4" w:space="0" w:color="auto"/>
              <w:right w:val="single" w:sz="4" w:space="0" w:color="000000"/>
            </w:tcBorders>
            <w:shd w:val="clear" w:color="auto" w:fill="auto"/>
            <w:noWrap/>
          </w:tcPr>
          <w:p w:rsidR="009C5B17" w:rsidRPr="00C83C00" w:rsidRDefault="005F679A"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escrita</w:t>
            </w:r>
          </w:p>
          <w:p w:rsidR="009C5B17" w:rsidRPr="00C83C00" w:rsidRDefault="009C5B17"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4A64B8" w:rsidRPr="00C83C00" w:rsidRDefault="009C5B17"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tc>
      </w:tr>
      <w:tr w:rsidR="004172FE" w:rsidRPr="00C83C00" w:rsidTr="004172FE">
        <w:trPr>
          <w:trHeight w:val="227"/>
        </w:trPr>
        <w:tc>
          <w:tcPr>
            <w:tcW w:w="712" w:type="pct"/>
            <w:vMerge w:val="restart"/>
            <w:tcBorders>
              <w:top w:val="single" w:sz="4" w:space="0" w:color="auto"/>
              <w:left w:val="single" w:sz="4" w:space="0" w:color="auto"/>
              <w:bottom w:val="single" w:sz="4" w:space="0" w:color="auto"/>
              <w:right w:val="single" w:sz="4" w:space="0" w:color="000000"/>
            </w:tcBorders>
            <w:shd w:val="clear" w:color="auto" w:fill="auto"/>
            <w:noWrap/>
            <w:vAlign w:val="center"/>
          </w:tcPr>
          <w:p w:rsidR="00D94CA1" w:rsidRPr="00C83C00" w:rsidRDefault="00D94CA1" w:rsidP="004172FE">
            <w:pPr>
              <w:spacing w:after="0" w:line="240" w:lineRule="auto"/>
              <w:jc w:val="center"/>
              <w:rPr>
                <w:rFonts w:ascii="Times New Roman" w:eastAsia="Times New Roman" w:hAnsi="Times New Roman" w:cs="Times New Roman"/>
                <w:b/>
                <w:color w:val="000000"/>
                <w:lang w:eastAsia="es-EC"/>
              </w:rPr>
            </w:pPr>
          </w:p>
          <w:p w:rsidR="00D94CA1" w:rsidRPr="00C83C00" w:rsidRDefault="00D94CA1" w:rsidP="004172FE">
            <w:pPr>
              <w:spacing w:after="0" w:line="240" w:lineRule="auto"/>
              <w:jc w:val="center"/>
              <w:rPr>
                <w:rFonts w:ascii="Times New Roman" w:eastAsia="Times New Roman" w:hAnsi="Times New Roman" w:cs="Times New Roman"/>
                <w:b/>
                <w:color w:val="000000"/>
                <w:lang w:eastAsia="es-EC"/>
              </w:rPr>
            </w:pPr>
          </w:p>
          <w:p w:rsidR="00D94CA1" w:rsidRPr="00C83C00" w:rsidRDefault="00D94CA1"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r w:rsidRPr="00C83C00">
              <w:rPr>
                <w:rFonts w:ascii="Times New Roman" w:eastAsia="Times New Roman" w:hAnsi="Times New Roman" w:cs="Times New Roman"/>
                <w:b/>
                <w:color w:val="000000"/>
                <w:lang w:eastAsia="es-EC"/>
              </w:rPr>
              <w:t>UT2: CÁLCULO INTEGRAL</w:t>
            </w: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spacing w:after="0" w:line="240" w:lineRule="auto"/>
              <w:jc w:val="center"/>
              <w:rPr>
                <w:rFonts w:ascii="Times New Roman" w:eastAsia="Times New Roman" w:hAnsi="Times New Roman" w:cs="Times New Roman"/>
                <w:b/>
                <w:color w:val="000000"/>
                <w:lang w:eastAsia="es-EC"/>
              </w:rPr>
            </w:pPr>
          </w:p>
          <w:p w:rsidR="00FA177A" w:rsidRPr="00C83C00" w:rsidRDefault="00FA177A" w:rsidP="004172FE">
            <w:pPr>
              <w:jc w:val="center"/>
              <w:rPr>
                <w:rFonts w:ascii="Times New Roman" w:eastAsia="Times New Roman" w:hAnsi="Times New Roman" w:cs="Times New Roman"/>
                <w:b/>
                <w:color w:val="000000"/>
                <w:lang w:eastAsia="es-EC"/>
              </w:rPr>
            </w:pPr>
          </w:p>
          <w:p w:rsidR="00FA177A" w:rsidRDefault="00FA177A"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Default="004172FE" w:rsidP="004172FE">
            <w:pPr>
              <w:spacing w:after="0" w:line="240" w:lineRule="auto"/>
              <w:jc w:val="center"/>
              <w:rPr>
                <w:rFonts w:ascii="Times New Roman" w:eastAsia="Times New Roman" w:hAnsi="Times New Roman" w:cs="Times New Roman"/>
                <w:b/>
                <w:color w:val="000000"/>
                <w:lang w:eastAsia="es-EC"/>
              </w:rPr>
            </w:pPr>
          </w:p>
          <w:p w:rsidR="004172FE" w:rsidRPr="00C83C00" w:rsidRDefault="000A488F" w:rsidP="004172FE">
            <w:pPr>
              <w:spacing w:after="0" w:line="240" w:lineRule="auto"/>
              <w:jc w:val="center"/>
              <w:rPr>
                <w:rFonts w:ascii="Times New Roman" w:eastAsia="Times New Roman" w:hAnsi="Times New Roman" w:cs="Times New Roman"/>
                <w:b/>
                <w:color w:val="000000"/>
                <w:lang w:eastAsia="es-EC"/>
              </w:rPr>
            </w:pPr>
            <w:r>
              <w:rPr>
                <w:rFonts w:ascii="Times New Roman" w:eastAsia="Times New Roman" w:hAnsi="Times New Roman" w:cs="Times New Roman"/>
                <w:b/>
                <w:color w:val="000000"/>
                <w:lang w:eastAsia="es-EC"/>
              </w:rPr>
              <w:t>UT3:</w:t>
            </w:r>
            <w:r w:rsidR="004172FE">
              <w:rPr>
                <w:rFonts w:ascii="Times New Roman" w:eastAsia="Times New Roman" w:hAnsi="Times New Roman" w:cs="Times New Roman"/>
                <w:b/>
                <w:color w:val="000000"/>
                <w:lang w:eastAsia="es-EC"/>
              </w:rPr>
              <w:t>ECUACIONES DIFERENCIALES</w:t>
            </w:r>
          </w:p>
        </w:tc>
        <w:tc>
          <w:tcPr>
            <w:tcW w:w="1360" w:type="pct"/>
            <w:tcBorders>
              <w:top w:val="single" w:sz="4" w:space="0" w:color="auto"/>
              <w:left w:val="nil"/>
              <w:bottom w:val="single" w:sz="4" w:space="0" w:color="auto"/>
              <w:right w:val="single" w:sz="4" w:space="0" w:color="000000"/>
            </w:tcBorders>
            <w:shd w:val="clear" w:color="auto" w:fill="auto"/>
            <w:noWrap/>
            <w:vAlign w:val="center"/>
          </w:tcPr>
          <w:p w:rsidR="00FA177A" w:rsidRPr="00C83C00" w:rsidRDefault="00FA177A"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lastRenderedPageBreak/>
              <w:t>SESIÒN # 11</w:t>
            </w:r>
          </w:p>
          <w:p w:rsidR="00FA177A"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2. Introducción al cálculo integral.</w:t>
            </w:r>
          </w:p>
          <w:p w:rsidR="00FA177A" w:rsidRPr="00C83C00" w:rsidRDefault="00FA177A"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 Integral indefinida. Propiedades.</w:t>
            </w:r>
          </w:p>
          <w:p w:rsidR="00FA177A"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2.2 Ejercicios aplicando las propiedades de la integral indefinida.</w:t>
            </w:r>
          </w:p>
          <w:p w:rsidR="00A41517"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Práctica# 10: Ejercicios aplicando las propiedades de la integral indefinida.</w:t>
            </w:r>
          </w:p>
          <w:p w:rsidR="000E5F2D" w:rsidRPr="00C83C00" w:rsidRDefault="000E5F2D" w:rsidP="004172FE">
            <w:pPr>
              <w:spacing w:after="0" w:line="240" w:lineRule="auto"/>
              <w:outlineLvl w:val="1"/>
              <w:rPr>
                <w:rFonts w:ascii="Times New Roman" w:eastAsia="Arial" w:hAnsi="Times New Roman" w:cs="Times New Roman"/>
                <w:w w:val="99"/>
              </w:rPr>
            </w:pPr>
          </w:p>
          <w:p w:rsidR="000E5F2D" w:rsidRPr="00C83C00" w:rsidRDefault="000E5F2D" w:rsidP="004172FE">
            <w:pPr>
              <w:spacing w:after="0" w:line="240" w:lineRule="auto"/>
              <w:outlineLvl w:val="1"/>
              <w:rPr>
                <w:rFonts w:ascii="Times New Roman" w:eastAsia="Arial" w:hAnsi="Times New Roman" w:cs="Times New Roman"/>
                <w:w w:val="99"/>
              </w:rPr>
            </w:pPr>
          </w:p>
        </w:tc>
        <w:tc>
          <w:tcPr>
            <w:tcW w:w="1037" w:type="pct"/>
            <w:vMerge w:val="restart"/>
            <w:tcBorders>
              <w:top w:val="single" w:sz="4" w:space="0" w:color="auto"/>
              <w:left w:val="nil"/>
              <w:bottom w:val="single" w:sz="4" w:space="0" w:color="auto"/>
              <w:right w:val="single" w:sz="4" w:space="0" w:color="000000"/>
            </w:tcBorders>
            <w:shd w:val="clear" w:color="auto" w:fill="auto"/>
            <w:noWrap/>
          </w:tcPr>
          <w:p w:rsidR="00FA177A" w:rsidRPr="00C83C00" w:rsidRDefault="00494545"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principios y fundamentos de las ecuaciones diferenciales y el cálculo diferencial e integral a los procesos de resolución de funciones mediante derivación e integración para la resolución de problemas del entorno agropecuario</w:t>
            </w:r>
          </w:p>
        </w:tc>
        <w:tc>
          <w:tcPr>
            <w:tcW w:w="659" w:type="pct"/>
            <w:tcBorders>
              <w:top w:val="single" w:sz="4" w:space="0" w:color="000000"/>
              <w:left w:val="nil"/>
              <w:bottom w:val="single" w:sz="4" w:space="0" w:color="auto"/>
              <w:right w:val="single" w:sz="4" w:space="0" w:color="000000"/>
            </w:tcBorders>
            <w:shd w:val="clear" w:color="auto" w:fill="auto"/>
            <w:noWrap/>
          </w:tcPr>
          <w:p w:rsidR="00FA177A" w:rsidRPr="00C83C00" w:rsidRDefault="00FA177A" w:rsidP="004172FE">
            <w:pPr>
              <w:spacing w:after="0" w:line="240" w:lineRule="auto"/>
              <w:rPr>
                <w:rFonts w:ascii="Times New Roman" w:eastAsia="Times New Roman" w:hAnsi="Times New Roman" w:cs="Times New Roman"/>
                <w:color w:val="000000"/>
                <w:lang w:eastAsia="es-EC"/>
              </w:rPr>
            </w:pPr>
          </w:p>
          <w:p w:rsidR="00B06A61" w:rsidRPr="00C83C00" w:rsidRDefault="00B06A61"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p w:rsidR="00B06A61" w:rsidRPr="00C83C00" w:rsidRDefault="00B06A61" w:rsidP="004172FE">
            <w:pPr>
              <w:spacing w:after="0" w:line="240" w:lineRule="auto"/>
              <w:jc w:val="both"/>
              <w:rPr>
                <w:rFonts w:ascii="Times New Roman" w:eastAsia="Times New Roman" w:hAnsi="Times New Roman" w:cs="Times New Roman"/>
                <w:color w:val="000000"/>
                <w:lang w:eastAsia="es-EC"/>
              </w:rPr>
            </w:pPr>
          </w:p>
          <w:p w:rsidR="00FA177A" w:rsidRPr="00C83C00" w:rsidRDefault="00FA177A" w:rsidP="004172FE">
            <w:pPr>
              <w:spacing w:after="0" w:line="240" w:lineRule="auto"/>
              <w:jc w:val="both"/>
              <w:rPr>
                <w:rFonts w:ascii="Times New Roman" w:eastAsia="Times New Roman" w:hAnsi="Times New Roman" w:cs="Times New Roman"/>
                <w:color w:val="000000"/>
                <w:lang w:eastAsia="es-EC"/>
              </w:rPr>
            </w:pPr>
          </w:p>
        </w:tc>
        <w:tc>
          <w:tcPr>
            <w:tcW w:w="1232" w:type="pct"/>
            <w:tcBorders>
              <w:top w:val="single" w:sz="4" w:space="0" w:color="000000"/>
              <w:left w:val="nil"/>
              <w:bottom w:val="single" w:sz="4" w:space="0" w:color="auto"/>
              <w:right w:val="single" w:sz="4" w:space="0" w:color="000000"/>
            </w:tcBorders>
            <w:shd w:val="clear" w:color="auto" w:fill="auto"/>
            <w:noWrap/>
          </w:tcPr>
          <w:p w:rsidR="00EB020F" w:rsidRPr="00C83C00" w:rsidRDefault="00EB020F" w:rsidP="004172FE">
            <w:pPr>
              <w:spacing w:after="0" w:line="240" w:lineRule="auto"/>
              <w:rPr>
                <w:rFonts w:ascii="Times New Roman" w:eastAsia="Times New Roman" w:hAnsi="Times New Roman" w:cs="Times New Roman"/>
                <w:color w:val="000000"/>
                <w:lang w:val="es-ES" w:eastAsia="es-EC"/>
              </w:rPr>
            </w:pPr>
          </w:p>
          <w:p w:rsidR="00C73997" w:rsidRPr="00C83C00" w:rsidRDefault="00C73997" w:rsidP="004172FE">
            <w:pPr>
              <w:spacing w:after="0" w:line="240" w:lineRule="auto"/>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C73997" w:rsidRPr="00C83C00" w:rsidRDefault="00C73997" w:rsidP="004172FE">
            <w:pPr>
              <w:spacing w:after="0" w:line="240" w:lineRule="auto"/>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C73997" w:rsidRPr="00C83C00" w:rsidRDefault="00C73997"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FA177A" w:rsidRPr="00C83C00" w:rsidRDefault="00FA177A" w:rsidP="004172FE">
            <w:pPr>
              <w:spacing w:after="0" w:line="240" w:lineRule="auto"/>
              <w:rPr>
                <w:rFonts w:ascii="Times New Roman" w:eastAsia="Times New Roman" w:hAnsi="Times New Roman" w:cs="Times New Roman"/>
                <w:color w:val="000000"/>
                <w:lang w:val="es-ES" w:eastAsia="es-EC"/>
              </w:rPr>
            </w:pPr>
          </w:p>
        </w:tc>
      </w:tr>
      <w:tr w:rsidR="004172FE" w:rsidRPr="00C83C00" w:rsidTr="004172FE">
        <w:trPr>
          <w:trHeight w:val="1245"/>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A41517" w:rsidRPr="00C83C00" w:rsidRDefault="00A41517"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nil"/>
              <w:right w:val="single" w:sz="4" w:space="0" w:color="000000"/>
            </w:tcBorders>
            <w:shd w:val="clear" w:color="auto" w:fill="auto"/>
            <w:noWrap/>
          </w:tcPr>
          <w:p w:rsidR="00A41517" w:rsidRPr="00C83C00" w:rsidRDefault="00A41517" w:rsidP="004172FE">
            <w:pPr>
              <w:spacing w:after="0" w:line="240" w:lineRule="auto"/>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#12</w:t>
            </w:r>
          </w:p>
          <w:p w:rsidR="00A41517" w:rsidRPr="00C83C00" w:rsidRDefault="00A41517"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2.3 Ejercicios aplicando las propiedades de la integral indefinida</w:t>
            </w:r>
          </w:p>
          <w:p w:rsidR="00A41517" w:rsidRPr="00C83C00" w:rsidRDefault="00A41517"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Práctica#11: Ejercicios aplicando las propiedades de la integral indefinida</w:t>
            </w:r>
          </w:p>
        </w:tc>
        <w:tc>
          <w:tcPr>
            <w:tcW w:w="1037" w:type="pct"/>
            <w:vMerge/>
            <w:tcBorders>
              <w:top w:val="single" w:sz="4" w:space="0" w:color="auto"/>
              <w:left w:val="nil"/>
              <w:bottom w:val="single" w:sz="4" w:space="0" w:color="auto"/>
              <w:right w:val="single" w:sz="4" w:space="0" w:color="000000"/>
            </w:tcBorders>
            <w:shd w:val="clear" w:color="auto" w:fill="auto"/>
            <w:noWrap/>
          </w:tcPr>
          <w:p w:rsidR="00A41517" w:rsidRPr="00C83C00" w:rsidRDefault="00A41517"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nil"/>
              <w:right w:val="single" w:sz="4" w:space="0" w:color="000000"/>
            </w:tcBorders>
            <w:shd w:val="clear" w:color="auto" w:fill="auto"/>
            <w:noWrap/>
          </w:tcPr>
          <w:p w:rsidR="00A41517" w:rsidRPr="00C83C00" w:rsidRDefault="00A41517"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top w:val="single" w:sz="4" w:space="0" w:color="auto"/>
              <w:left w:val="nil"/>
              <w:right w:val="single" w:sz="4" w:space="0" w:color="000000"/>
            </w:tcBorders>
            <w:shd w:val="clear" w:color="auto" w:fill="auto"/>
            <w:noWrap/>
          </w:tcPr>
          <w:p w:rsidR="00A41517" w:rsidRPr="00C83C00" w:rsidRDefault="00A41517" w:rsidP="004172FE">
            <w:pPr>
              <w:spacing w:after="0" w:line="240" w:lineRule="auto"/>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A41517" w:rsidRPr="00C83C00" w:rsidRDefault="00A41517"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A41517" w:rsidRPr="00C83C00" w:rsidRDefault="00A41517"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A41517" w:rsidRPr="00C83C00" w:rsidRDefault="00A41517"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1191"/>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FA177A" w:rsidRPr="00C83C00" w:rsidRDefault="00FA177A"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nil"/>
              <w:bottom w:val="single" w:sz="4" w:space="0" w:color="auto"/>
              <w:right w:val="single" w:sz="4" w:space="0" w:color="000000"/>
            </w:tcBorders>
            <w:shd w:val="clear" w:color="auto" w:fill="auto"/>
            <w:noWrap/>
          </w:tcPr>
          <w:p w:rsidR="00FA177A" w:rsidRPr="00C83C00" w:rsidRDefault="00FA177A" w:rsidP="004172FE">
            <w:pPr>
              <w:spacing w:after="0" w:line="240" w:lineRule="auto"/>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13</w:t>
            </w:r>
          </w:p>
          <w:p w:rsidR="00FA177A"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2.4. Otras integrales indefinidas de funciones.</w:t>
            </w:r>
          </w:p>
          <w:p w:rsidR="00FA177A"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b/>
                <w:w w:val="99"/>
              </w:rPr>
              <w:t>Práctica#12</w:t>
            </w:r>
            <w:r w:rsidRPr="00C83C00">
              <w:rPr>
                <w:rFonts w:ascii="Times New Roman" w:eastAsia="Arial" w:hAnsi="Times New Roman" w:cs="Times New Roman"/>
                <w:w w:val="99"/>
              </w:rPr>
              <w:t>: Resolver ejercicios sobre integrales indefinidas.</w:t>
            </w:r>
          </w:p>
        </w:tc>
        <w:tc>
          <w:tcPr>
            <w:tcW w:w="1037" w:type="pct"/>
            <w:tcBorders>
              <w:top w:val="single" w:sz="4" w:space="0" w:color="auto"/>
              <w:left w:val="nil"/>
              <w:bottom w:val="single" w:sz="4" w:space="0" w:color="auto"/>
              <w:right w:val="single" w:sz="4" w:space="0" w:color="000000"/>
            </w:tcBorders>
            <w:shd w:val="clear" w:color="auto" w:fill="auto"/>
            <w:noWrap/>
          </w:tcPr>
          <w:p w:rsidR="00FA177A" w:rsidRPr="00C83C00" w:rsidRDefault="00FA177A"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principios y fundamentos de las ecuaciones diferenciales y el cálculo diferencial e integral a los procesos de resolución de funciones mediante derivación e integración para la resolución de problemas del entorno agropecuario</w:t>
            </w:r>
          </w:p>
        </w:tc>
        <w:tc>
          <w:tcPr>
            <w:tcW w:w="659" w:type="pct"/>
            <w:tcBorders>
              <w:top w:val="single" w:sz="4" w:space="0" w:color="auto"/>
              <w:left w:val="nil"/>
              <w:bottom w:val="single" w:sz="4" w:space="0" w:color="auto"/>
              <w:right w:val="single" w:sz="4" w:space="0" w:color="000000"/>
            </w:tcBorders>
            <w:shd w:val="clear" w:color="auto" w:fill="auto"/>
            <w:noWrap/>
          </w:tcPr>
          <w:p w:rsidR="00FA177A" w:rsidRPr="00C83C00" w:rsidRDefault="00B06A61"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394F58" w:rsidRPr="00C83C00" w:rsidRDefault="00394F58"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394F58" w:rsidRPr="00C83C00" w:rsidRDefault="00394F58"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394F58" w:rsidRPr="00C83C00" w:rsidRDefault="00394F58"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394F58" w:rsidRPr="00C83C00" w:rsidRDefault="00394F58" w:rsidP="004172FE">
            <w:pPr>
              <w:rPr>
                <w:rFonts w:ascii="Times New Roman" w:eastAsia="Times New Roman" w:hAnsi="Times New Roman" w:cs="Times New Roman"/>
                <w:lang w:eastAsia="es-EC"/>
              </w:rPr>
            </w:pPr>
          </w:p>
        </w:tc>
      </w:tr>
      <w:tr w:rsidR="004172FE" w:rsidRPr="00C83C00" w:rsidTr="004172FE">
        <w:trPr>
          <w:trHeight w:val="186"/>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FA177A" w:rsidRPr="00C83C00" w:rsidRDefault="00FA177A"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nil"/>
              <w:bottom w:val="single" w:sz="4" w:space="0" w:color="auto"/>
              <w:right w:val="single" w:sz="4" w:space="0" w:color="auto"/>
            </w:tcBorders>
            <w:shd w:val="clear" w:color="auto" w:fill="auto"/>
            <w:noWrap/>
            <w:vAlign w:val="center"/>
          </w:tcPr>
          <w:p w:rsidR="00FA177A" w:rsidRPr="00C83C00" w:rsidRDefault="00FA177A"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14</w:t>
            </w:r>
          </w:p>
          <w:p w:rsidR="00FA177A" w:rsidRPr="00C83C00" w:rsidRDefault="00FA177A" w:rsidP="004172FE">
            <w:pPr>
              <w:pStyle w:val="Prrafodelista"/>
              <w:numPr>
                <w:ilvl w:val="1"/>
                <w:numId w:val="5"/>
              </w:num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Ejercicios sobre integrales indefinidas de</w:t>
            </w:r>
          </w:p>
          <w:p w:rsidR="00FA177A"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funciones</w:t>
            </w:r>
          </w:p>
          <w:p w:rsidR="00FA177A" w:rsidRPr="00C83C00" w:rsidRDefault="00FA177A"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b/>
                <w:w w:val="99"/>
              </w:rPr>
              <w:t>Práctica#13</w:t>
            </w:r>
            <w:r w:rsidRPr="00C83C00">
              <w:rPr>
                <w:rFonts w:ascii="Times New Roman" w:eastAsia="Arial" w:hAnsi="Times New Roman" w:cs="Times New Roman"/>
                <w:w w:val="99"/>
              </w:rPr>
              <w:t>: Ejercicios sobre integrales indefinidas de funciones</w:t>
            </w:r>
          </w:p>
          <w:p w:rsidR="00FA177A" w:rsidRPr="00C83C00" w:rsidRDefault="00FA177A" w:rsidP="004172FE">
            <w:pPr>
              <w:spacing w:after="0" w:line="240" w:lineRule="auto"/>
              <w:outlineLvl w:val="1"/>
              <w:rPr>
                <w:rFonts w:ascii="Times New Roman" w:eastAsia="Arial" w:hAnsi="Times New Roman" w:cs="Times New Roman"/>
                <w:w w:val="99"/>
              </w:rPr>
            </w:pPr>
          </w:p>
        </w:tc>
        <w:tc>
          <w:tcPr>
            <w:tcW w:w="1037" w:type="pct"/>
            <w:tcBorders>
              <w:top w:val="single" w:sz="4" w:space="0" w:color="auto"/>
              <w:left w:val="single" w:sz="4" w:space="0" w:color="auto"/>
              <w:bottom w:val="single" w:sz="4" w:space="0" w:color="auto"/>
              <w:right w:val="single" w:sz="4" w:space="0" w:color="auto"/>
            </w:tcBorders>
            <w:shd w:val="clear" w:color="auto" w:fill="auto"/>
            <w:noWrap/>
          </w:tcPr>
          <w:p w:rsidR="00FA177A" w:rsidRPr="00C83C00" w:rsidRDefault="00FA177A" w:rsidP="004172FE">
            <w:pPr>
              <w:rPr>
                <w:rFonts w:ascii="Times New Roman" w:eastAsia="Times New Roman" w:hAnsi="Times New Roman" w:cs="Times New Roman"/>
                <w:lang w:eastAsia="es-EC"/>
              </w:rPr>
            </w:pPr>
          </w:p>
        </w:tc>
        <w:tc>
          <w:tcPr>
            <w:tcW w:w="659" w:type="pct"/>
            <w:tcBorders>
              <w:top w:val="single" w:sz="4" w:space="0" w:color="auto"/>
              <w:left w:val="single" w:sz="4" w:space="0" w:color="auto"/>
              <w:bottom w:val="single" w:sz="4" w:space="0" w:color="auto"/>
              <w:right w:val="single" w:sz="4" w:space="0" w:color="000000"/>
            </w:tcBorders>
            <w:shd w:val="clear" w:color="auto" w:fill="auto"/>
            <w:noWrap/>
          </w:tcPr>
          <w:p w:rsidR="00FA177A" w:rsidRPr="00C83C00" w:rsidRDefault="00B06A61"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top w:val="single" w:sz="4" w:space="0" w:color="auto"/>
              <w:left w:val="nil"/>
              <w:bottom w:val="single" w:sz="4" w:space="0" w:color="auto"/>
              <w:right w:val="single" w:sz="4" w:space="0" w:color="000000"/>
            </w:tcBorders>
            <w:shd w:val="clear" w:color="auto" w:fill="auto"/>
            <w:noWrap/>
          </w:tcPr>
          <w:p w:rsidR="00DC6373" w:rsidRPr="00C83C00" w:rsidRDefault="00DC6373"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DC6373" w:rsidRPr="00C83C00" w:rsidRDefault="00DC6373"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DC6373" w:rsidRPr="00C83C00" w:rsidRDefault="00DC6373"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FA177A" w:rsidRPr="00C83C00" w:rsidRDefault="00FA177A"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186"/>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643D1E" w:rsidRPr="00C83C00" w:rsidRDefault="00643D1E" w:rsidP="004172FE">
            <w:pPr>
              <w:spacing w:after="0" w:line="240" w:lineRule="auto"/>
              <w:rPr>
                <w:rFonts w:ascii="Times New Roman" w:eastAsia="Times New Roman" w:hAnsi="Times New Roman" w:cs="Times New Roman"/>
                <w:b/>
                <w:color w:val="000000"/>
                <w:lang w:eastAsia="es-EC"/>
              </w:rPr>
            </w:pPr>
          </w:p>
        </w:tc>
        <w:tc>
          <w:tcPr>
            <w:tcW w:w="1360" w:type="pct"/>
            <w:tcBorders>
              <w:top w:val="single" w:sz="4" w:space="0" w:color="auto"/>
              <w:left w:val="nil"/>
              <w:bottom w:val="single" w:sz="4" w:space="0" w:color="auto"/>
              <w:right w:val="single" w:sz="4" w:space="0" w:color="auto"/>
            </w:tcBorders>
            <w:shd w:val="clear" w:color="auto" w:fill="auto"/>
            <w:noWrap/>
            <w:vAlign w:val="center"/>
          </w:tcPr>
          <w:p w:rsidR="00643D1E" w:rsidRPr="00C83C00" w:rsidRDefault="00643D1E"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15</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2.6 Integrales definidas. Propiedades.</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2.7 Ejercicios aplicando las propiedades de la integral definida</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2.8 Ejercicios aplicando las propiedades de la integral definida.</w:t>
            </w:r>
          </w:p>
          <w:p w:rsidR="00643D1E" w:rsidRPr="00C83C00" w:rsidRDefault="00643D1E"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Arial" w:hAnsi="Times New Roman" w:cs="Times New Roman"/>
                <w:b/>
                <w:w w:val="99"/>
              </w:rPr>
              <w:t>Práctica#14</w:t>
            </w:r>
            <w:r w:rsidRPr="00C83C00">
              <w:rPr>
                <w:rFonts w:ascii="Times New Roman" w:eastAsia="Arial" w:hAnsi="Times New Roman" w:cs="Times New Roman"/>
                <w:w w:val="99"/>
              </w:rPr>
              <w:t>: Ejercicios aplicando las propiedades de la integral definida</w:t>
            </w:r>
          </w:p>
        </w:tc>
        <w:tc>
          <w:tcPr>
            <w:tcW w:w="1037" w:type="pct"/>
            <w:vMerge w:val="restart"/>
            <w:tcBorders>
              <w:top w:val="single" w:sz="4" w:space="0" w:color="auto"/>
              <w:left w:val="single" w:sz="4" w:space="0" w:color="auto"/>
              <w:bottom w:val="single" w:sz="4" w:space="0" w:color="auto"/>
              <w:right w:val="single" w:sz="4" w:space="0" w:color="auto"/>
            </w:tcBorders>
            <w:shd w:val="clear" w:color="auto" w:fill="auto"/>
            <w:noWrap/>
          </w:tcPr>
          <w:p w:rsidR="00643D1E" w:rsidRPr="00C83C00" w:rsidRDefault="00643D1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la integral definida al cálculo de áreas bajo la curva de funciones</w:t>
            </w:r>
            <w:r w:rsidR="005041EA" w:rsidRPr="00C83C00">
              <w:rPr>
                <w:rFonts w:ascii="Times New Roman" w:eastAsia="Times New Roman" w:hAnsi="Times New Roman" w:cs="Times New Roman"/>
                <w:color w:val="000000"/>
                <w:lang w:eastAsia="es-EC"/>
              </w:rPr>
              <w:t xml:space="preserve"> en el entorno agropecuario</w:t>
            </w:r>
          </w:p>
        </w:tc>
        <w:tc>
          <w:tcPr>
            <w:tcW w:w="659" w:type="pct"/>
            <w:tcBorders>
              <w:top w:val="single" w:sz="4" w:space="0" w:color="auto"/>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643D1E" w:rsidRPr="00C83C00" w:rsidRDefault="00643D1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643D1E" w:rsidRPr="00C83C00" w:rsidRDefault="00643D1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643D1E" w:rsidRPr="00C83C00" w:rsidRDefault="00643D1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643D1E" w:rsidRPr="00C83C00" w:rsidRDefault="00643D1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330"/>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ind w:left="113" w:right="113"/>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000000"/>
              <w:bottom w:val="single" w:sz="4" w:space="0" w:color="auto"/>
              <w:right w:val="single" w:sz="4" w:space="0" w:color="auto"/>
            </w:tcBorders>
            <w:shd w:val="clear" w:color="auto" w:fill="auto"/>
            <w:noWrap/>
            <w:vAlign w:val="center"/>
          </w:tcPr>
          <w:p w:rsidR="00643D1E" w:rsidRPr="00C83C00" w:rsidRDefault="00643D1E"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16</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2.9 Ejercicios aplicando las propiedades de la integral definida</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Práctica#15</w:t>
            </w:r>
            <w:r w:rsidRPr="00C83C00">
              <w:rPr>
                <w:rFonts w:ascii="Times New Roman" w:eastAsia="Arial" w:hAnsi="Times New Roman" w:cs="Times New Roman"/>
                <w:w w:val="99"/>
              </w:rPr>
              <w:t>: Ejercicios aplicando las propiedades de la integral definida</w:t>
            </w:r>
          </w:p>
        </w:tc>
        <w:tc>
          <w:tcPr>
            <w:tcW w:w="1037" w:type="pct"/>
            <w:vMerge/>
            <w:tcBorders>
              <w:top w:val="single" w:sz="4" w:space="0" w:color="auto"/>
              <w:left w:val="single" w:sz="4" w:space="0" w:color="auto"/>
              <w:bottom w:val="single" w:sz="4" w:space="0" w:color="auto"/>
              <w:right w:val="single" w:sz="4" w:space="0" w:color="auto"/>
            </w:tcBorders>
            <w:shd w:val="clear" w:color="auto" w:fill="auto"/>
            <w:noWrap/>
            <w:vAlign w:val="bottom"/>
          </w:tcPr>
          <w:p w:rsidR="00643D1E" w:rsidRPr="00C83C00" w:rsidRDefault="00643D1E" w:rsidP="004172FE">
            <w:pPr>
              <w:spacing w:after="0" w:line="240" w:lineRule="auto"/>
              <w:rPr>
                <w:rFonts w:ascii="Times New Roman" w:eastAsia="Times New Roman" w:hAnsi="Times New Roman" w:cs="Times New Roman"/>
                <w:color w:val="000000"/>
                <w:lang w:eastAsia="es-EC"/>
              </w:rPr>
            </w:pPr>
          </w:p>
        </w:tc>
        <w:tc>
          <w:tcPr>
            <w:tcW w:w="659" w:type="pct"/>
            <w:tcBorders>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Ver Anexo </w:t>
            </w:r>
            <w:r w:rsidR="000F2A34" w:rsidRPr="00C83C00">
              <w:rPr>
                <w:rFonts w:ascii="Times New Roman" w:eastAsia="Times New Roman" w:hAnsi="Times New Roman" w:cs="Times New Roman"/>
                <w:color w:val="000000"/>
                <w:lang w:eastAsia="es-EC"/>
              </w:rPr>
              <w:t xml:space="preserve">2, </w:t>
            </w:r>
            <w:r w:rsidRPr="00C83C00">
              <w:rPr>
                <w:rFonts w:ascii="Times New Roman" w:eastAsia="Times New Roman" w:hAnsi="Times New Roman" w:cs="Times New Roman"/>
                <w:color w:val="000000"/>
                <w:lang w:eastAsia="es-EC"/>
              </w:rPr>
              <w:t>3</w:t>
            </w:r>
          </w:p>
        </w:tc>
        <w:tc>
          <w:tcPr>
            <w:tcW w:w="1232" w:type="pct"/>
            <w:tcBorders>
              <w:left w:val="nil"/>
              <w:bottom w:val="single" w:sz="4" w:space="0" w:color="auto"/>
              <w:right w:val="single" w:sz="4" w:space="0" w:color="000000"/>
            </w:tcBorders>
            <w:shd w:val="clear" w:color="auto" w:fill="auto"/>
            <w:noWrap/>
          </w:tcPr>
          <w:p w:rsidR="00643D1E" w:rsidRPr="00C83C00" w:rsidRDefault="000F2A34"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escrita</w:t>
            </w:r>
          </w:p>
          <w:p w:rsidR="00643D1E" w:rsidRPr="00C83C00" w:rsidRDefault="00643D1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643D1E" w:rsidRPr="00C83C00" w:rsidRDefault="00643D1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tc>
      </w:tr>
      <w:tr w:rsidR="004172FE" w:rsidRPr="00C83C00" w:rsidTr="004172FE">
        <w:trPr>
          <w:trHeight w:val="70"/>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ind w:left="113" w:right="113"/>
              <w:rPr>
                <w:rFonts w:ascii="Times New Roman" w:eastAsia="Times New Roman" w:hAnsi="Times New Roman" w:cs="Times New Roman"/>
                <w:b/>
                <w:color w:val="000000"/>
                <w:lang w:eastAsia="es-EC"/>
              </w:rPr>
            </w:pPr>
          </w:p>
        </w:tc>
        <w:tc>
          <w:tcPr>
            <w:tcW w:w="1360" w:type="pct"/>
            <w:tcBorders>
              <w:top w:val="single" w:sz="4" w:space="0" w:color="auto"/>
              <w:left w:val="single" w:sz="4" w:space="0" w:color="000000"/>
              <w:bottom w:val="single" w:sz="4" w:space="0" w:color="auto"/>
              <w:right w:val="single" w:sz="4" w:space="0" w:color="auto"/>
            </w:tcBorders>
            <w:shd w:val="clear" w:color="auto" w:fill="auto"/>
            <w:noWrap/>
            <w:vAlign w:val="center"/>
          </w:tcPr>
          <w:p w:rsidR="00643D1E" w:rsidRPr="00C83C00" w:rsidRDefault="00643D1E"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17</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lastRenderedPageBreak/>
              <w:t>2.10</w:t>
            </w:r>
            <w:r w:rsidRPr="00C83C00">
              <w:rPr>
                <w:rFonts w:ascii="Times New Roman" w:hAnsi="Times New Roman" w:cs="Times New Roman"/>
              </w:rPr>
              <w:t xml:space="preserve"> </w:t>
            </w:r>
            <w:r w:rsidRPr="00C83C00">
              <w:rPr>
                <w:rFonts w:ascii="Times New Roman" w:eastAsia="Arial" w:hAnsi="Times New Roman" w:cs="Times New Roman"/>
                <w:w w:val="99"/>
              </w:rPr>
              <w:t>Ejercicios aplicando las propiedades de la integral definida</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Práctica#16</w:t>
            </w:r>
            <w:r w:rsidRPr="00C83C00">
              <w:rPr>
                <w:rFonts w:ascii="Times New Roman" w:eastAsia="Arial" w:hAnsi="Times New Roman" w:cs="Times New Roman"/>
                <w:w w:val="99"/>
              </w:rPr>
              <w:t>: Ejercicios aplicando las propiedades de la integral definida</w:t>
            </w:r>
          </w:p>
        </w:tc>
        <w:tc>
          <w:tcPr>
            <w:tcW w:w="1037" w:type="pct"/>
            <w:vMerge/>
            <w:tcBorders>
              <w:top w:val="single" w:sz="4" w:space="0" w:color="auto"/>
              <w:left w:val="single" w:sz="4" w:space="0" w:color="auto"/>
              <w:bottom w:val="single" w:sz="4" w:space="0" w:color="auto"/>
              <w:right w:val="single" w:sz="4" w:space="0" w:color="auto"/>
            </w:tcBorders>
            <w:shd w:val="clear" w:color="auto" w:fill="auto"/>
            <w:noWrap/>
            <w:vAlign w:val="bottom"/>
          </w:tcPr>
          <w:p w:rsidR="00643D1E" w:rsidRPr="00C83C00" w:rsidRDefault="00643D1E" w:rsidP="004172FE">
            <w:pPr>
              <w:spacing w:after="0" w:line="240" w:lineRule="auto"/>
              <w:rPr>
                <w:rFonts w:ascii="Times New Roman" w:eastAsia="Times New Roman" w:hAnsi="Times New Roman" w:cs="Times New Roman"/>
                <w:color w:val="000000"/>
                <w:lang w:eastAsia="es-EC"/>
              </w:rPr>
            </w:pPr>
          </w:p>
        </w:tc>
        <w:tc>
          <w:tcPr>
            <w:tcW w:w="659" w:type="pct"/>
            <w:tcBorders>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left w:val="nil"/>
              <w:bottom w:val="single" w:sz="4" w:space="0" w:color="auto"/>
              <w:right w:val="single" w:sz="4" w:space="0" w:color="000000"/>
            </w:tcBorders>
            <w:shd w:val="clear" w:color="auto" w:fill="auto"/>
            <w:noWrap/>
          </w:tcPr>
          <w:p w:rsidR="00643D1E" w:rsidRPr="00C83C00" w:rsidRDefault="00643D1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643D1E" w:rsidRPr="00C83C00" w:rsidRDefault="00643D1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lastRenderedPageBreak/>
              <w:t>Tareas prácticas individuales, trabajo autónomo</w:t>
            </w:r>
          </w:p>
          <w:p w:rsidR="00643D1E" w:rsidRPr="00C83C00" w:rsidRDefault="00643D1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tc>
      </w:tr>
      <w:tr w:rsidR="004172FE" w:rsidRPr="00C83C00" w:rsidTr="004172FE">
        <w:trPr>
          <w:trHeight w:val="1535"/>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ind w:left="113" w:right="113"/>
              <w:rPr>
                <w:rFonts w:ascii="Times New Roman" w:eastAsia="Times New Roman" w:hAnsi="Times New Roman" w:cs="Times New Roman"/>
                <w:b/>
                <w:color w:val="000000"/>
                <w:lang w:eastAsia="es-EC"/>
              </w:rPr>
            </w:pPr>
          </w:p>
        </w:tc>
        <w:tc>
          <w:tcPr>
            <w:tcW w:w="1360" w:type="pct"/>
            <w:tcBorders>
              <w:top w:val="single" w:sz="4" w:space="0" w:color="auto"/>
              <w:left w:val="single" w:sz="4" w:space="0" w:color="000000"/>
              <w:bottom w:val="single" w:sz="4" w:space="0" w:color="auto"/>
              <w:right w:val="single" w:sz="4" w:space="0" w:color="auto"/>
            </w:tcBorders>
            <w:shd w:val="clear" w:color="auto" w:fill="auto"/>
            <w:noWrap/>
            <w:vAlign w:val="center"/>
          </w:tcPr>
          <w:p w:rsidR="00643D1E" w:rsidRPr="00C83C00" w:rsidRDefault="00643D1E"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18</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2.11 Cálculo de áreas de cuerpos en revolución.</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2.12 Resolución de ejercicios de cálculo de áreas bajo la curva de funciones.</w:t>
            </w:r>
          </w:p>
          <w:p w:rsidR="00643D1E" w:rsidRPr="00C83C00" w:rsidRDefault="00643D1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Práctica#17</w:t>
            </w:r>
            <w:r w:rsidRPr="00C83C00">
              <w:rPr>
                <w:rFonts w:ascii="Times New Roman" w:eastAsia="Arial" w:hAnsi="Times New Roman" w:cs="Times New Roman"/>
                <w:w w:val="99"/>
              </w:rPr>
              <w:t>: Resolución de ejercicios de cálculo de áreas bajo la curva de funciones.</w:t>
            </w:r>
          </w:p>
        </w:tc>
        <w:tc>
          <w:tcPr>
            <w:tcW w:w="1037" w:type="pct"/>
            <w:vMerge/>
            <w:tcBorders>
              <w:top w:val="single" w:sz="4" w:space="0" w:color="auto"/>
              <w:left w:val="single" w:sz="4" w:space="0" w:color="auto"/>
              <w:bottom w:val="single" w:sz="4" w:space="0" w:color="auto"/>
              <w:right w:val="single" w:sz="4" w:space="0" w:color="auto"/>
            </w:tcBorders>
            <w:shd w:val="clear" w:color="auto" w:fill="auto"/>
            <w:noWrap/>
          </w:tcPr>
          <w:p w:rsidR="00643D1E" w:rsidRPr="00C83C00" w:rsidRDefault="00643D1E"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single" w:sz="4" w:space="0" w:color="auto"/>
              <w:bottom w:val="single" w:sz="4" w:space="0" w:color="auto"/>
              <w:right w:val="single" w:sz="4" w:space="0" w:color="000000"/>
            </w:tcBorders>
            <w:shd w:val="clear" w:color="auto" w:fill="auto"/>
            <w:noWrap/>
          </w:tcPr>
          <w:p w:rsidR="00643D1E" w:rsidRPr="00C83C00" w:rsidRDefault="00643D1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Ver Anexo 1,2 </w:t>
            </w:r>
          </w:p>
        </w:tc>
        <w:tc>
          <w:tcPr>
            <w:tcW w:w="1232" w:type="pct"/>
            <w:tcBorders>
              <w:top w:val="single" w:sz="4" w:space="0" w:color="auto"/>
              <w:left w:val="nil"/>
              <w:bottom w:val="single" w:sz="4" w:space="0" w:color="auto"/>
              <w:right w:val="single" w:sz="4" w:space="0" w:color="000000"/>
            </w:tcBorders>
            <w:shd w:val="clear" w:color="auto" w:fill="auto"/>
            <w:noWrap/>
          </w:tcPr>
          <w:p w:rsidR="00643D1E" w:rsidRPr="00C83C00" w:rsidRDefault="00643D1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643D1E" w:rsidRPr="00C83C00" w:rsidRDefault="00643D1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643D1E" w:rsidRPr="00C83C00" w:rsidRDefault="00643D1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643D1E" w:rsidRPr="00C83C00" w:rsidRDefault="00643D1E" w:rsidP="004172FE">
            <w:pPr>
              <w:spacing w:after="0" w:line="240" w:lineRule="auto"/>
              <w:rPr>
                <w:rFonts w:ascii="Times New Roman" w:eastAsia="Times New Roman" w:hAnsi="Times New Roman" w:cs="Times New Roman"/>
                <w:color w:val="000000"/>
                <w:lang w:eastAsia="es-EC"/>
              </w:rPr>
            </w:pPr>
          </w:p>
        </w:tc>
        <w:bookmarkStart w:id="0" w:name="_GoBack"/>
        <w:bookmarkEnd w:id="0"/>
      </w:tr>
      <w:tr w:rsidR="004172FE" w:rsidRPr="00C83C00" w:rsidTr="004172FE">
        <w:trPr>
          <w:trHeight w:val="1745"/>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BE215E" w:rsidRPr="00C83C00" w:rsidRDefault="00BE215E" w:rsidP="004172FE">
            <w:pPr>
              <w:spacing w:after="0" w:line="240" w:lineRule="auto"/>
              <w:ind w:left="113" w:right="113"/>
              <w:rPr>
                <w:rFonts w:ascii="Times New Roman" w:eastAsia="Times New Roman" w:hAnsi="Times New Roman" w:cs="Times New Roman"/>
                <w:b/>
                <w:color w:val="000000"/>
                <w:lang w:eastAsia="es-EC"/>
              </w:rPr>
            </w:pPr>
          </w:p>
        </w:tc>
        <w:tc>
          <w:tcPr>
            <w:tcW w:w="1360" w:type="pct"/>
            <w:tcBorders>
              <w:top w:val="single" w:sz="4" w:space="0" w:color="auto"/>
              <w:left w:val="single" w:sz="4" w:space="0" w:color="000000"/>
              <w:bottom w:val="single" w:sz="4" w:space="0" w:color="auto"/>
              <w:right w:val="single" w:sz="4" w:space="0" w:color="000000"/>
            </w:tcBorders>
            <w:shd w:val="clear" w:color="auto" w:fill="auto"/>
            <w:noWrap/>
            <w:vAlign w:val="center"/>
          </w:tcPr>
          <w:p w:rsidR="00BE215E" w:rsidRPr="00C83C00" w:rsidRDefault="00BE215E" w:rsidP="004172FE">
            <w:pPr>
              <w:spacing w:after="0" w:line="240" w:lineRule="auto"/>
              <w:jc w:val="both"/>
              <w:rPr>
                <w:rFonts w:ascii="Times New Roman" w:eastAsia="Times New Roman" w:hAnsi="Times New Roman" w:cs="Times New Roman"/>
                <w:b/>
                <w:lang w:val="es-ES_tradnl" w:eastAsia="es-ES"/>
              </w:rPr>
            </w:pPr>
            <w:r w:rsidRPr="00C83C00">
              <w:rPr>
                <w:rFonts w:ascii="Times New Roman" w:eastAsia="Times New Roman" w:hAnsi="Times New Roman" w:cs="Times New Roman"/>
                <w:b/>
                <w:lang w:val="es-ES_tradnl" w:eastAsia="es-ES"/>
              </w:rPr>
              <w:t>SESIÒN # 19</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2.13 Cálculo de áreas bajo la curva de funciones.</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2.14 Resolución de ejercicios de aplicaciones del cálculo integral al cálculo de áreas bajo la curva de funciones.</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Práctica#18</w:t>
            </w:r>
            <w:r w:rsidRPr="00C83C00">
              <w:rPr>
                <w:rFonts w:ascii="Times New Roman" w:eastAsia="Arial" w:hAnsi="Times New Roman" w:cs="Times New Roman"/>
                <w:w w:val="99"/>
              </w:rPr>
              <w:t>: Resolución de ejercicios de aplicaciones del cálculo integral al cálculo de áreas bajo la curva de funciones.</w:t>
            </w:r>
          </w:p>
        </w:tc>
        <w:tc>
          <w:tcPr>
            <w:tcW w:w="1037" w:type="pct"/>
            <w:vMerge w:val="restart"/>
            <w:tcBorders>
              <w:top w:val="single" w:sz="4" w:space="0" w:color="auto"/>
              <w:left w:val="nil"/>
              <w:bottom w:val="single" w:sz="4" w:space="0" w:color="auto"/>
              <w:right w:val="single" w:sz="4" w:space="0" w:color="000000"/>
            </w:tcBorders>
            <w:shd w:val="clear" w:color="auto" w:fill="auto"/>
            <w:noWrap/>
          </w:tcPr>
          <w:p w:rsidR="00BE215E" w:rsidRPr="009A2642" w:rsidRDefault="00BE215E" w:rsidP="004172FE">
            <w:pPr>
              <w:spacing w:after="0" w:line="240" w:lineRule="auto"/>
              <w:jc w:val="both"/>
              <w:rPr>
                <w:rFonts w:ascii="Times New Roman" w:eastAsia="Times New Roman" w:hAnsi="Times New Roman" w:cs="Times New Roman"/>
                <w:color w:val="000000"/>
                <w:lang w:eastAsia="es-EC"/>
              </w:rPr>
            </w:pPr>
            <w:r w:rsidRPr="009A2642">
              <w:rPr>
                <w:rFonts w:ascii="Times New Roman" w:eastAsia="Times New Roman" w:hAnsi="Times New Roman" w:cs="Times New Roman"/>
                <w:color w:val="000000"/>
                <w:lang w:eastAsia="es-EC"/>
              </w:rPr>
              <w:t>Aplica principios y fundamentos de las ecuaciones diferenciales y el cálculo diferencial e integral a los procesos de resolución de funciones mediante derivación e integración para la resolución de problemas del entorno agropecuario</w:t>
            </w:r>
          </w:p>
          <w:p w:rsidR="00BE215E" w:rsidRPr="009A2642" w:rsidRDefault="00BE215E" w:rsidP="004172FE">
            <w:pPr>
              <w:spacing w:after="0" w:line="240" w:lineRule="auto"/>
              <w:rPr>
                <w:rFonts w:ascii="Times New Roman" w:eastAsia="Times New Roman" w:hAnsi="Times New Roman" w:cs="Times New Roman"/>
                <w:color w:val="000000"/>
                <w:lang w:eastAsia="es-EC"/>
              </w:rPr>
            </w:pPr>
          </w:p>
          <w:p w:rsidR="00BE215E" w:rsidRPr="00C83C00" w:rsidRDefault="00BE215E" w:rsidP="004172FE">
            <w:pPr>
              <w:spacing w:after="0" w:line="240" w:lineRule="auto"/>
              <w:rPr>
                <w:rFonts w:ascii="Times New Roman" w:eastAsia="Times New Roman" w:hAnsi="Times New Roman" w:cs="Times New Roman"/>
                <w:color w:val="000000"/>
                <w:lang w:eastAsia="es-EC"/>
              </w:rPr>
            </w:pPr>
          </w:p>
          <w:p w:rsidR="00BE215E" w:rsidRPr="00C83C00" w:rsidRDefault="00BE215E" w:rsidP="004172FE">
            <w:pPr>
              <w:spacing w:after="0" w:line="240" w:lineRule="auto"/>
              <w:rPr>
                <w:rFonts w:ascii="Times New Roman" w:eastAsia="Times New Roman" w:hAnsi="Times New Roman" w:cs="Times New Roman"/>
                <w:color w:val="000000"/>
                <w:lang w:eastAsia="es-EC"/>
              </w:rPr>
            </w:pPr>
          </w:p>
          <w:p w:rsidR="00BE215E" w:rsidRPr="00C83C00" w:rsidRDefault="00BE215E" w:rsidP="004172FE">
            <w:pPr>
              <w:spacing w:after="0" w:line="240" w:lineRule="auto"/>
              <w:rPr>
                <w:rFonts w:ascii="Times New Roman" w:eastAsia="Times New Roman" w:hAnsi="Times New Roman" w:cs="Times New Roman"/>
                <w:color w:val="000000"/>
                <w:lang w:eastAsia="es-EC"/>
              </w:rPr>
            </w:pPr>
          </w:p>
          <w:p w:rsidR="00BE215E" w:rsidRPr="00C83C00" w:rsidRDefault="00BE215E" w:rsidP="004172FE">
            <w:pPr>
              <w:spacing w:after="0" w:line="240" w:lineRule="auto"/>
              <w:rPr>
                <w:rFonts w:ascii="Times New Roman" w:eastAsia="Times New Roman" w:hAnsi="Times New Roman" w:cs="Times New Roman"/>
                <w:color w:val="000000"/>
                <w:lang w:eastAsia="es-EC"/>
              </w:rPr>
            </w:pPr>
          </w:p>
          <w:p w:rsidR="00BE215E" w:rsidRPr="00C83C00" w:rsidRDefault="00BE215E" w:rsidP="004172FE">
            <w:pPr>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1,2</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1745"/>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cPr>
          <w:p w:rsidR="00BE215E" w:rsidRPr="00C83C00" w:rsidRDefault="00BE215E" w:rsidP="004172FE">
            <w:pPr>
              <w:spacing w:after="0" w:line="240" w:lineRule="auto"/>
              <w:ind w:left="113" w:right="113"/>
              <w:jc w:val="right"/>
              <w:rPr>
                <w:rFonts w:ascii="Times New Roman" w:eastAsia="Times New Roman" w:hAnsi="Times New Roman" w:cs="Times New Roman"/>
                <w:b/>
                <w:color w:val="000000"/>
                <w:lang w:eastAsia="es-EC"/>
              </w:rPr>
            </w:pPr>
          </w:p>
        </w:tc>
        <w:tc>
          <w:tcPr>
            <w:tcW w:w="1360" w:type="pct"/>
            <w:tcBorders>
              <w:top w:val="single" w:sz="4" w:space="0" w:color="auto"/>
              <w:left w:val="single" w:sz="4" w:space="0" w:color="000000"/>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20</w:t>
            </w:r>
          </w:p>
          <w:p w:rsidR="00BE215E" w:rsidRPr="00C83C00" w:rsidRDefault="00BE215E"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2.15 Resolución de ejercicios de aplicaciones del cálculo integral al cálculo de áreas.</w:t>
            </w:r>
          </w:p>
          <w:p w:rsidR="00BE215E" w:rsidRPr="00C83C00" w:rsidRDefault="00BE215E"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b/>
                <w:w w:val="99"/>
              </w:rPr>
              <w:t>Práctica # 19</w:t>
            </w:r>
            <w:r w:rsidRPr="00C83C00">
              <w:rPr>
                <w:rFonts w:ascii="Times New Roman" w:eastAsia="Arial" w:hAnsi="Times New Roman" w:cs="Times New Roman"/>
                <w:w w:val="99"/>
              </w:rPr>
              <w:t>: Resolución de ejercicios de aplicaciones del cálculo integral al cálculo de áreas.</w:t>
            </w:r>
          </w:p>
          <w:p w:rsidR="00BE215E" w:rsidRPr="00C83C00" w:rsidRDefault="00BE215E" w:rsidP="004172FE">
            <w:pPr>
              <w:spacing w:after="0" w:line="240" w:lineRule="auto"/>
              <w:rPr>
                <w:rFonts w:ascii="Times New Roman" w:eastAsia="Times New Roman" w:hAnsi="Times New Roman" w:cs="Times New Roman"/>
                <w:b/>
                <w:lang w:val="es-ES_tradnl" w:eastAsia="es-ES"/>
              </w:rPr>
            </w:pPr>
          </w:p>
        </w:tc>
        <w:tc>
          <w:tcPr>
            <w:tcW w:w="1037" w:type="pct"/>
            <w:vMerge/>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trHeight w:val="274"/>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cPr>
          <w:p w:rsidR="00BE215E" w:rsidRPr="00C83C00" w:rsidRDefault="00BE215E" w:rsidP="004172FE">
            <w:pPr>
              <w:spacing w:after="0" w:line="240" w:lineRule="auto"/>
              <w:ind w:left="113" w:right="113"/>
              <w:jc w:val="right"/>
              <w:rPr>
                <w:rFonts w:ascii="Times New Roman" w:eastAsia="Times New Roman" w:hAnsi="Times New Roman" w:cs="Times New Roman"/>
                <w:b/>
                <w:color w:val="000000"/>
                <w:lang w:eastAsia="es-EC"/>
              </w:rPr>
            </w:pPr>
          </w:p>
        </w:tc>
        <w:tc>
          <w:tcPr>
            <w:tcW w:w="1360" w:type="pct"/>
            <w:tcBorders>
              <w:top w:val="single" w:sz="4" w:space="0" w:color="auto"/>
              <w:left w:val="single" w:sz="4" w:space="0" w:color="000000"/>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21</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 Introducción a las ecuaciones diferenciales</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3.2 Orden de la ecuación diferencial</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lastRenderedPageBreak/>
              <w:t>3.3 Ejercicios sobre orden de ecuaciones diferenciales</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 # 20:</w:t>
            </w:r>
            <w:r w:rsidRPr="00C83C00">
              <w:rPr>
                <w:rFonts w:ascii="Times New Roman" w:eastAsia="Arial" w:hAnsi="Times New Roman" w:cs="Times New Roman"/>
                <w:w w:val="99"/>
              </w:rPr>
              <w:t xml:space="preserve"> Resolver ejercicios sobre orden de ecuaciones diferenciales</w:t>
            </w:r>
          </w:p>
        </w:tc>
        <w:tc>
          <w:tcPr>
            <w:tcW w:w="1037" w:type="pct"/>
            <w:vMerge/>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Ver Anexo 1,2 </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1548"/>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bottom"/>
          </w:tcPr>
          <w:p w:rsidR="00BE215E" w:rsidRPr="00C83C00" w:rsidRDefault="00BE215E" w:rsidP="004172FE">
            <w:pPr>
              <w:spacing w:after="0" w:line="240" w:lineRule="auto"/>
              <w:ind w:left="113" w:right="113"/>
              <w:jc w:val="right"/>
              <w:rPr>
                <w:rFonts w:ascii="Times New Roman" w:eastAsia="Times New Roman" w:hAnsi="Times New Roman" w:cs="Times New Roman"/>
                <w:b/>
                <w:color w:val="000000"/>
                <w:lang w:eastAsia="es-EC"/>
              </w:rPr>
            </w:pPr>
          </w:p>
        </w:tc>
        <w:tc>
          <w:tcPr>
            <w:tcW w:w="1360" w:type="pct"/>
            <w:tcBorders>
              <w:top w:val="single" w:sz="4" w:space="0" w:color="auto"/>
              <w:left w:val="single" w:sz="4" w:space="0" w:color="000000"/>
              <w:bottom w:val="single" w:sz="4" w:space="0" w:color="auto"/>
              <w:right w:val="single" w:sz="4" w:space="0" w:color="000000"/>
            </w:tcBorders>
            <w:shd w:val="clear" w:color="auto" w:fill="auto"/>
            <w:noWrap/>
            <w:vAlign w:val="center"/>
          </w:tcPr>
          <w:p w:rsidR="00BE215E" w:rsidRPr="00C83C00" w:rsidRDefault="00BE215E" w:rsidP="004172FE">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22</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3.4 Grado de la ecuación diferencial</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3.5 Ejercicios sobre orden y grado de la ecuación diferencial</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Práctica#21</w:t>
            </w:r>
            <w:r w:rsidRPr="00C83C00">
              <w:rPr>
                <w:rFonts w:ascii="Times New Roman" w:eastAsia="Arial" w:hAnsi="Times New Roman" w:cs="Times New Roman"/>
                <w:w w:val="99"/>
              </w:rPr>
              <w:t>: Ejercicios sobre orden y grado de la ecuación diferencial</w:t>
            </w:r>
          </w:p>
        </w:tc>
        <w:tc>
          <w:tcPr>
            <w:tcW w:w="1037" w:type="pct"/>
            <w:vMerge/>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p>
          <w:p w:rsidR="00BE215E" w:rsidRPr="00C83C00" w:rsidRDefault="00BE215E" w:rsidP="004172FE">
            <w:pP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Ver Anexo 1 y 2</w:t>
            </w:r>
          </w:p>
          <w:p w:rsidR="00BE215E" w:rsidRPr="00C83C00" w:rsidRDefault="00BE215E" w:rsidP="004172FE">
            <w:pPr>
              <w:tabs>
                <w:tab w:val="left" w:pos="930"/>
              </w:tabs>
              <w:rPr>
                <w:rFonts w:ascii="Times New Roman" w:eastAsia="Times New Roman" w:hAnsi="Times New Roman" w:cs="Times New Roman"/>
                <w:lang w:eastAsia="es-EC"/>
              </w:rPr>
            </w:pP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1187"/>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BE215E" w:rsidRPr="00C83C00" w:rsidRDefault="00BE215E" w:rsidP="004172FE">
            <w:pPr>
              <w:spacing w:after="0" w:line="240" w:lineRule="auto"/>
              <w:ind w:left="113" w:right="113"/>
              <w:jc w:val="center"/>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000000"/>
              <w:bottom w:val="single" w:sz="4" w:space="0" w:color="000000"/>
              <w:right w:val="single" w:sz="4" w:space="0" w:color="000000"/>
            </w:tcBorders>
            <w:shd w:val="clear" w:color="auto" w:fill="auto"/>
            <w:noWrap/>
            <w:vAlign w:val="center"/>
          </w:tcPr>
          <w:p w:rsidR="00BE215E" w:rsidRPr="00C83C00" w:rsidRDefault="00BE215E" w:rsidP="004172FE">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23</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3.6 Ecuaciones diferenciales ordinarias de primer orden</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3.7 Ejercicios sobre Ecuaciones diferenciales ordinarias de primer orden</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Práctica#22</w:t>
            </w:r>
            <w:r w:rsidRPr="00C83C00">
              <w:rPr>
                <w:rFonts w:ascii="Times New Roman" w:eastAsia="Arial" w:hAnsi="Times New Roman" w:cs="Times New Roman"/>
                <w:w w:val="99"/>
              </w:rPr>
              <w:t>: Ejercicios sobre Ecuaciones diferenciales ordinarias de primer orden</w:t>
            </w:r>
          </w:p>
        </w:tc>
        <w:tc>
          <w:tcPr>
            <w:tcW w:w="1037" w:type="pct"/>
            <w:vMerge/>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lang w:eastAsia="es-EC"/>
              </w:rPr>
            </w:pPr>
            <w:r w:rsidRPr="00C83C00">
              <w:rPr>
                <w:rFonts w:ascii="Times New Roman" w:eastAsia="Times New Roman" w:hAnsi="Times New Roman" w:cs="Times New Roman"/>
                <w:lang w:eastAsia="es-EC"/>
              </w:rPr>
              <w:t xml:space="preserve">Ver Anexo 1,2  </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1145"/>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BE215E" w:rsidRPr="00C83C00" w:rsidRDefault="00BE215E" w:rsidP="004172FE">
            <w:pPr>
              <w:spacing w:after="0" w:line="240" w:lineRule="auto"/>
              <w:ind w:left="113" w:right="113"/>
              <w:jc w:val="center"/>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000000"/>
              <w:bottom w:val="single" w:sz="4" w:space="0" w:color="auto"/>
              <w:right w:val="single" w:sz="4" w:space="0" w:color="000000"/>
            </w:tcBorders>
            <w:shd w:val="clear" w:color="auto" w:fill="auto"/>
            <w:noWrap/>
            <w:vAlign w:val="center"/>
          </w:tcPr>
          <w:p w:rsidR="00BE215E" w:rsidRPr="00C83C00" w:rsidRDefault="00BE215E" w:rsidP="004172FE">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24</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3.8 Ecuaciones diferenciales lineales </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3.9 Ejercicios sobre Ecuaciones diferenciales lineales</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Práctica#23</w:t>
            </w:r>
            <w:r w:rsidRPr="00C83C00">
              <w:rPr>
                <w:rFonts w:ascii="Times New Roman" w:eastAsia="Arial" w:hAnsi="Times New Roman" w:cs="Times New Roman"/>
                <w:w w:val="99"/>
              </w:rPr>
              <w:t>: Ejercicios sobre Ecuaciones diferenciales lineales</w:t>
            </w:r>
          </w:p>
        </w:tc>
        <w:tc>
          <w:tcPr>
            <w:tcW w:w="1037" w:type="pct"/>
            <w:vMerge/>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Ver Anexo 1,2 </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166"/>
        </w:trPr>
        <w:tc>
          <w:tcPr>
            <w:tcW w:w="712" w:type="pct"/>
            <w:vMerge/>
            <w:tcBorders>
              <w:top w:val="single" w:sz="4" w:space="0" w:color="auto"/>
              <w:left w:val="single" w:sz="4" w:space="0" w:color="auto"/>
              <w:bottom w:val="single" w:sz="4" w:space="0" w:color="auto"/>
              <w:right w:val="single" w:sz="4" w:space="0" w:color="000000"/>
            </w:tcBorders>
            <w:shd w:val="clear" w:color="auto" w:fill="auto"/>
            <w:noWrap/>
            <w:textDirection w:val="tbRl"/>
            <w:vAlign w:val="center"/>
          </w:tcPr>
          <w:p w:rsidR="00BE215E" w:rsidRPr="00C83C00" w:rsidRDefault="00BE215E" w:rsidP="004172FE">
            <w:pPr>
              <w:spacing w:after="0" w:line="240" w:lineRule="auto"/>
              <w:ind w:left="113" w:right="113"/>
              <w:jc w:val="center"/>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000000"/>
              <w:bottom w:val="single" w:sz="4" w:space="0" w:color="auto"/>
              <w:right w:val="single" w:sz="4" w:space="0" w:color="000000"/>
            </w:tcBorders>
            <w:shd w:val="clear" w:color="auto" w:fill="auto"/>
            <w:noWrap/>
            <w:vAlign w:val="center"/>
          </w:tcPr>
          <w:p w:rsidR="00BE215E" w:rsidRPr="00C83C00" w:rsidRDefault="00BE215E" w:rsidP="004172FE">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25</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3.10 Ecuaciones diferenciales lineales de orden superior</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3.11 Ejercicios sobre ecuaciones diferenciales lineales de orden superior</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Práctica#24</w:t>
            </w:r>
            <w:r w:rsidRPr="00C83C00">
              <w:rPr>
                <w:rFonts w:ascii="Times New Roman" w:eastAsia="Arial" w:hAnsi="Times New Roman" w:cs="Times New Roman"/>
                <w:w w:val="99"/>
              </w:rPr>
              <w:t>: Ejercicios sobre ecuaciones diferenciales lineales de orden superior</w:t>
            </w:r>
          </w:p>
        </w:tc>
        <w:tc>
          <w:tcPr>
            <w:tcW w:w="1037" w:type="pct"/>
            <w:vMerge/>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 xml:space="preserve">Ver Anexo 1,2 </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Preguntas y respuestas</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78"/>
        </w:trPr>
        <w:tc>
          <w:tcPr>
            <w:tcW w:w="712" w:type="pct"/>
            <w:vMerge w:val="restart"/>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rsidR="00BE215E" w:rsidRPr="00C83C00" w:rsidRDefault="00BE215E" w:rsidP="004172FE">
            <w:pPr>
              <w:ind w:left="113" w:right="113"/>
              <w:rPr>
                <w:rFonts w:ascii="Times New Roman" w:eastAsia="Times New Roman" w:hAnsi="Times New Roman" w:cs="Times New Roman"/>
                <w:b/>
                <w:color w:val="000000"/>
                <w:lang w:eastAsia="es-EC"/>
              </w:rPr>
            </w:pPr>
          </w:p>
          <w:p w:rsidR="00BE215E" w:rsidRPr="00C83C00" w:rsidRDefault="00BE215E" w:rsidP="004172FE">
            <w:pPr>
              <w:ind w:left="113" w:right="113"/>
              <w:rPr>
                <w:rFonts w:ascii="Times New Roman" w:eastAsia="Times New Roman" w:hAnsi="Times New Roman" w:cs="Times New Roman"/>
                <w:b/>
                <w:color w:val="000000"/>
                <w:lang w:eastAsia="es-EC"/>
              </w:rPr>
            </w:pPr>
          </w:p>
          <w:p w:rsidR="00BE215E" w:rsidRPr="00C83C00" w:rsidRDefault="00BE215E" w:rsidP="004172FE">
            <w:pPr>
              <w:ind w:left="113" w:right="113"/>
              <w:rPr>
                <w:rFonts w:ascii="Times New Roman" w:eastAsia="Times New Roman" w:hAnsi="Times New Roman" w:cs="Times New Roman"/>
                <w:b/>
                <w:color w:val="000000"/>
                <w:lang w:eastAsia="es-EC"/>
              </w:rPr>
            </w:pPr>
          </w:p>
          <w:p w:rsidR="00BE215E" w:rsidRPr="00C83C00" w:rsidRDefault="00BE215E" w:rsidP="004172FE">
            <w:pPr>
              <w:ind w:left="113" w:right="113"/>
              <w:rPr>
                <w:rFonts w:ascii="Times New Roman" w:eastAsia="Times New Roman" w:hAnsi="Times New Roman" w:cs="Times New Roman"/>
                <w:b/>
                <w:color w:val="000000"/>
                <w:lang w:eastAsia="es-EC"/>
              </w:rPr>
            </w:pPr>
          </w:p>
          <w:p w:rsidR="00BE215E" w:rsidRPr="00C83C00" w:rsidRDefault="00BE215E" w:rsidP="004172FE">
            <w:pPr>
              <w:spacing w:after="0" w:line="240" w:lineRule="auto"/>
              <w:ind w:left="113" w:right="113"/>
              <w:jc w:val="center"/>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auto"/>
              <w:bottom w:val="single" w:sz="4" w:space="0" w:color="auto"/>
              <w:right w:val="single" w:sz="4" w:space="0" w:color="000000"/>
            </w:tcBorders>
            <w:shd w:val="clear" w:color="auto" w:fill="auto"/>
            <w:noWrap/>
            <w:vAlign w:val="center"/>
          </w:tcPr>
          <w:p w:rsidR="00BE215E" w:rsidRPr="00C83C00" w:rsidRDefault="00BE215E" w:rsidP="004172FE">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26</w:t>
            </w:r>
          </w:p>
          <w:p w:rsidR="00BE215E" w:rsidRPr="00C83C00" w:rsidRDefault="00BE215E"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3.12 Ejercicios sobre ecuaciones diferenciales lineales de orden superior</w:t>
            </w:r>
          </w:p>
          <w:p w:rsidR="00BE215E" w:rsidRPr="00C83C00" w:rsidRDefault="00BE215E" w:rsidP="004172FE">
            <w:pPr>
              <w:spacing w:after="0" w:line="240" w:lineRule="auto"/>
              <w:jc w:val="both"/>
              <w:rPr>
                <w:rFonts w:ascii="Times New Roman" w:eastAsia="Times New Roman" w:hAnsi="Times New Roman" w:cs="Times New Roman"/>
                <w:lang w:val="es-ES_tradnl" w:eastAsia="es-EC"/>
              </w:rPr>
            </w:pPr>
            <w:r w:rsidRPr="00C83C00">
              <w:rPr>
                <w:rFonts w:ascii="Times New Roman" w:eastAsia="Times New Roman" w:hAnsi="Times New Roman" w:cs="Times New Roman"/>
                <w:b/>
                <w:lang w:val="es-ES_tradnl" w:eastAsia="es-EC"/>
              </w:rPr>
              <w:t>Práctica#25:</w:t>
            </w:r>
            <w:r w:rsidRPr="00C83C00">
              <w:rPr>
                <w:rFonts w:ascii="Times New Roman" w:eastAsia="Arial" w:hAnsi="Times New Roman" w:cs="Times New Roman"/>
                <w:w w:val="99"/>
              </w:rPr>
              <w:t xml:space="preserve"> Ejercicios sobre ecuaciones diferenciales lineales de orden superior</w:t>
            </w:r>
          </w:p>
        </w:tc>
        <w:tc>
          <w:tcPr>
            <w:tcW w:w="1037" w:type="pct"/>
            <w:vMerge/>
            <w:tcBorders>
              <w:top w:val="single" w:sz="4" w:space="0" w:color="auto"/>
              <w:left w:val="nil"/>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top w:val="single" w:sz="4" w:space="0" w:color="auto"/>
              <w:left w:val="nil"/>
              <w:bottom w:val="single" w:sz="4" w:space="0" w:color="auto"/>
              <w:right w:val="single" w:sz="4" w:space="0" w:color="000000"/>
            </w:tcBorders>
            <w:shd w:val="clear" w:color="auto" w:fill="auto"/>
            <w:noWrap/>
          </w:tcPr>
          <w:p w:rsidR="00BE215E" w:rsidRPr="00C83C00" w:rsidRDefault="00BE215E"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BE215E" w:rsidRPr="00C83C00" w:rsidRDefault="00BE215E"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BE215E" w:rsidRPr="00C83C00" w:rsidRDefault="00BE215E"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BE215E" w:rsidRPr="00C83C00" w:rsidRDefault="00BE215E"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1806"/>
        </w:trPr>
        <w:tc>
          <w:tcPr>
            <w:tcW w:w="712" w:type="pct"/>
            <w:vMerge/>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rsidR="00C90BE8" w:rsidRPr="00C83C00" w:rsidRDefault="00C90BE8" w:rsidP="004172FE">
            <w:pPr>
              <w:spacing w:after="0" w:line="240" w:lineRule="auto"/>
              <w:ind w:left="113" w:right="113"/>
              <w:jc w:val="center"/>
              <w:rPr>
                <w:rFonts w:ascii="Times New Roman" w:eastAsia="Times New Roman" w:hAnsi="Times New Roman" w:cs="Times New Roman"/>
                <w:b/>
                <w:color w:val="000000"/>
                <w:lang w:eastAsia="es-EC"/>
              </w:rPr>
            </w:pPr>
          </w:p>
        </w:tc>
        <w:tc>
          <w:tcPr>
            <w:tcW w:w="1360" w:type="pct"/>
            <w:tcBorders>
              <w:top w:val="single" w:sz="4" w:space="0" w:color="auto"/>
              <w:left w:val="single" w:sz="4" w:space="0" w:color="auto"/>
              <w:bottom w:val="single" w:sz="4" w:space="0" w:color="auto"/>
              <w:right w:val="single" w:sz="4" w:space="0" w:color="000000"/>
            </w:tcBorders>
            <w:shd w:val="clear" w:color="auto" w:fill="auto"/>
            <w:noWrap/>
          </w:tcPr>
          <w:p w:rsidR="00C90BE8" w:rsidRPr="00C83C00" w:rsidRDefault="00C90BE8" w:rsidP="004172FE">
            <w:pPr>
              <w:spacing w:after="0" w:line="240" w:lineRule="auto"/>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27</w:t>
            </w:r>
          </w:p>
          <w:p w:rsidR="00C90BE8" w:rsidRPr="00C83C00" w:rsidRDefault="00C90BE8"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w w:val="99"/>
              </w:rPr>
              <w:t xml:space="preserve">3.13 Aplicaciones de las ecuaciones diferenciales lineales de segundo orden*La transformada de la place  </w:t>
            </w:r>
          </w:p>
          <w:p w:rsidR="00C90BE8" w:rsidRPr="00C83C00" w:rsidRDefault="00C90BE8" w:rsidP="004172FE">
            <w:pPr>
              <w:spacing w:after="0" w:line="240" w:lineRule="auto"/>
              <w:outlineLvl w:val="1"/>
              <w:rPr>
                <w:rFonts w:ascii="Times New Roman" w:eastAsia="Arial" w:hAnsi="Times New Roman" w:cs="Times New Roman"/>
                <w:w w:val="99"/>
              </w:rPr>
            </w:pPr>
            <w:r w:rsidRPr="00C83C00">
              <w:rPr>
                <w:rFonts w:ascii="Times New Roman" w:eastAsia="Arial" w:hAnsi="Times New Roman" w:cs="Times New Roman"/>
                <w:b/>
                <w:w w:val="99"/>
              </w:rPr>
              <w:t>Práctica#26</w:t>
            </w:r>
            <w:r w:rsidRPr="00C83C00">
              <w:rPr>
                <w:rFonts w:ascii="Times New Roman" w:eastAsia="Arial" w:hAnsi="Times New Roman" w:cs="Times New Roman"/>
                <w:w w:val="99"/>
              </w:rPr>
              <w:t>: Ejercicios sobre ecuaciones diferenciales.</w:t>
            </w:r>
          </w:p>
        </w:tc>
        <w:tc>
          <w:tcPr>
            <w:tcW w:w="1037" w:type="pct"/>
            <w:vMerge w:val="restart"/>
            <w:tcBorders>
              <w:left w:val="nil"/>
              <w:bottom w:val="single" w:sz="4" w:space="0" w:color="auto"/>
              <w:right w:val="single" w:sz="4" w:space="0" w:color="000000"/>
            </w:tcBorders>
            <w:shd w:val="clear" w:color="auto" w:fill="auto"/>
            <w:noWrap/>
          </w:tcPr>
          <w:p w:rsidR="00C90BE8" w:rsidRPr="00C83C00" w:rsidRDefault="00C90BE8" w:rsidP="004172FE">
            <w:pPr>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Aplica principios y el cálculo diferencial e integral a los procesos de resolución de funciones mediante derivación e integración para la resolución de problemas del entorno agropecuario</w:t>
            </w:r>
          </w:p>
        </w:tc>
        <w:tc>
          <w:tcPr>
            <w:tcW w:w="659" w:type="pct"/>
            <w:tcBorders>
              <w:top w:val="single" w:sz="4" w:space="0" w:color="auto"/>
              <w:left w:val="nil"/>
              <w:bottom w:val="single" w:sz="4" w:space="0" w:color="auto"/>
              <w:right w:val="single" w:sz="4" w:space="0" w:color="000000"/>
            </w:tcBorders>
            <w:shd w:val="clear" w:color="auto" w:fill="auto"/>
            <w:noWrap/>
          </w:tcPr>
          <w:p w:rsidR="00C90BE8" w:rsidRPr="00C83C00" w:rsidRDefault="00401C79"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top w:val="single" w:sz="4" w:space="0" w:color="auto"/>
              <w:left w:val="nil"/>
              <w:bottom w:val="single" w:sz="4" w:space="0" w:color="auto"/>
              <w:right w:val="single" w:sz="4" w:space="0" w:color="000000"/>
            </w:tcBorders>
            <w:shd w:val="clear" w:color="auto" w:fill="auto"/>
            <w:noWrap/>
          </w:tcPr>
          <w:p w:rsidR="006913E2" w:rsidRPr="00C83C00" w:rsidRDefault="006913E2"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6913E2" w:rsidRPr="00C83C00" w:rsidRDefault="006913E2"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6913E2" w:rsidRPr="00C83C00" w:rsidRDefault="006913E2"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C90BE8" w:rsidRPr="00C83C00" w:rsidRDefault="00C90BE8" w:rsidP="004172FE">
            <w:pPr>
              <w:spacing w:after="0" w:line="240" w:lineRule="auto"/>
              <w:rPr>
                <w:rFonts w:ascii="Times New Roman" w:eastAsia="Times New Roman" w:hAnsi="Times New Roman" w:cs="Times New Roman"/>
                <w:color w:val="000000"/>
                <w:lang w:eastAsia="es-EC"/>
              </w:rPr>
            </w:pPr>
          </w:p>
        </w:tc>
      </w:tr>
      <w:tr w:rsidR="004172FE" w:rsidRPr="00C83C00" w:rsidTr="004172FE">
        <w:trPr>
          <w:cantSplit/>
          <w:trHeight w:val="712"/>
        </w:trPr>
        <w:tc>
          <w:tcPr>
            <w:tcW w:w="712" w:type="pct"/>
            <w:vMerge/>
            <w:tcBorders>
              <w:top w:val="single" w:sz="4" w:space="0" w:color="auto"/>
              <w:left w:val="single" w:sz="4" w:space="0" w:color="auto"/>
              <w:bottom w:val="single" w:sz="4" w:space="0" w:color="auto"/>
              <w:right w:val="single" w:sz="4" w:space="0" w:color="auto"/>
            </w:tcBorders>
            <w:shd w:val="clear" w:color="auto" w:fill="auto"/>
            <w:noWrap/>
            <w:textDirection w:val="tbRl"/>
            <w:vAlign w:val="center"/>
          </w:tcPr>
          <w:p w:rsidR="00C90BE8" w:rsidRPr="00C83C00" w:rsidRDefault="00C90BE8" w:rsidP="004172FE">
            <w:pPr>
              <w:spacing w:after="0" w:line="240" w:lineRule="auto"/>
              <w:ind w:left="113" w:right="113"/>
              <w:jc w:val="center"/>
              <w:rPr>
                <w:rFonts w:ascii="Times New Roman" w:eastAsia="Times New Roman" w:hAnsi="Times New Roman" w:cs="Times New Roman"/>
                <w:b/>
                <w:color w:val="000000"/>
                <w:lang w:eastAsia="es-EC"/>
              </w:rPr>
            </w:pPr>
          </w:p>
        </w:tc>
        <w:tc>
          <w:tcPr>
            <w:tcW w:w="1360" w:type="pct"/>
            <w:tcBorders>
              <w:top w:val="single" w:sz="4" w:space="0" w:color="000000"/>
              <w:left w:val="single" w:sz="4" w:space="0" w:color="auto"/>
              <w:bottom w:val="single" w:sz="4" w:space="0" w:color="auto"/>
              <w:right w:val="single" w:sz="4" w:space="0" w:color="000000"/>
            </w:tcBorders>
            <w:shd w:val="clear" w:color="auto" w:fill="auto"/>
            <w:noWrap/>
            <w:vAlign w:val="center"/>
          </w:tcPr>
          <w:p w:rsidR="00C90BE8" w:rsidRPr="00C83C00" w:rsidRDefault="00C90BE8" w:rsidP="004172FE">
            <w:pPr>
              <w:spacing w:after="0" w:line="240" w:lineRule="auto"/>
              <w:jc w:val="both"/>
              <w:rPr>
                <w:rFonts w:ascii="Times New Roman" w:eastAsia="Times New Roman" w:hAnsi="Times New Roman" w:cs="Times New Roman"/>
                <w:b/>
                <w:lang w:val="es-ES_tradnl" w:eastAsia="es-EC"/>
              </w:rPr>
            </w:pPr>
            <w:r w:rsidRPr="00C83C00">
              <w:rPr>
                <w:rFonts w:ascii="Times New Roman" w:eastAsia="Times New Roman" w:hAnsi="Times New Roman" w:cs="Times New Roman"/>
                <w:b/>
                <w:lang w:val="es-ES_tradnl" w:eastAsia="es-EC"/>
              </w:rPr>
              <w:t>SESIÒN # 28</w:t>
            </w:r>
          </w:p>
          <w:p w:rsidR="00C90BE8" w:rsidRPr="00C83C00" w:rsidRDefault="00C90BE8"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w w:val="99"/>
              </w:rPr>
              <w:t xml:space="preserve">3.14 Ejercicios sobre aplicaciones de las ecuaciones diferenciales ordinarias de primer orden  </w:t>
            </w:r>
          </w:p>
          <w:p w:rsidR="00C90BE8" w:rsidRPr="00C83C00" w:rsidRDefault="00C90BE8" w:rsidP="004172FE">
            <w:pPr>
              <w:spacing w:after="0" w:line="240" w:lineRule="auto"/>
              <w:jc w:val="both"/>
              <w:outlineLvl w:val="1"/>
              <w:rPr>
                <w:rFonts w:ascii="Times New Roman" w:eastAsia="Arial" w:hAnsi="Times New Roman" w:cs="Times New Roman"/>
                <w:w w:val="99"/>
              </w:rPr>
            </w:pPr>
            <w:r w:rsidRPr="00C83C00">
              <w:rPr>
                <w:rFonts w:ascii="Times New Roman" w:eastAsia="Arial" w:hAnsi="Times New Roman" w:cs="Times New Roman"/>
                <w:b/>
                <w:w w:val="99"/>
              </w:rPr>
              <w:t>Práctica#27</w:t>
            </w:r>
            <w:r w:rsidRPr="00C83C00">
              <w:rPr>
                <w:rFonts w:ascii="Times New Roman" w:eastAsia="Arial" w:hAnsi="Times New Roman" w:cs="Times New Roman"/>
                <w:w w:val="99"/>
              </w:rPr>
              <w:t>: Ejercicios sobre ecuaciones diferenciales.</w:t>
            </w:r>
          </w:p>
          <w:p w:rsidR="00C90BE8" w:rsidRPr="00C83C00" w:rsidRDefault="00C90BE8" w:rsidP="004172FE">
            <w:pPr>
              <w:spacing w:after="0" w:line="240" w:lineRule="auto"/>
              <w:jc w:val="both"/>
              <w:outlineLvl w:val="1"/>
              <w:rPr>
                <w:rFonts w:ascii="Times New Roman" w:eastAsia="Arial" w:hAnsi="Times New Roman" w:cs="Times New Roman"/>
                <w:w w:val="99"/>
              </w:rPr>
            </w:pPr>
          </w:p>
        </w:tc>
        <w:tc>
          <w:tcPr>
            <w:tcW w:w="1037" w:type="pct"/>
            <w:vMerge/>
            <w:tcBorders>
              <w:top w:val="single" w:sz="4" w:space="0" w:color="auto"/>
              <w:left w:val="nil"/>
              <w:bottom w:val="single" w:sz="4" w:space="0" w:color="auto"/>
              <w:right w:val="single" w:sz="4" w:space="0" w:color="000000"/>
            </w:tcBorders>
            <w:shd w:val="clear" w:color="auto" w:fill="auto"/>
            <w:noWrap/>
          </w:tcPr>
          <w:p w:rsidR="00C90BE8" w:rsidRPr="00C83C00" w:rsidRDefault="00C90BE8" w:rsidP="004172FE">
            <w:pPr>
              <w:spacing w:after="0" w:line="240" w:lineRule="auto"/>
              <w:rPr>
                <w:rFonts w:ascii="Times New Roman" w:eastAsia="Times New Roman" w:hAnsi="Times New Roman" w:cs="Times New Roman"/>
                <w:color w:val="000000"/>
                <w:lang w:eastAsia="es-EC"/>
              </w:rPr>
            </w:pPr>
          </w:p>
        </w:tc>
        <w:tc>
          <w:tcPr>
            <w:tcW w:w="659" w:type="pct"/>
            <w:tcBorders>
              <w:top w:val="single" w:sz="4" w:space="0" w:color="auto"/>
              <w:left w:val="nil"/>
              <w:bottom w:val="single" w:sz="4" w:space="0" w:color="auto"/>
              <w:right w:val="single" w:sz="4" w:space="0" w:color="000000"/>
            </w:tcBorders>
            <w:shd w:val="clear" w:color="auto" w:fill="auto"/>
            <w:noWrap/>
          </w:tcPr>
          <w:p w:rsidR="00C90BE8" w:rsidRPr="00C83C00" w:rsidRDefault="00401C79" w:rsidP="004172FE">
            <w:pPr>
              <w:spacing w:after="0" w:line="240" w:lineRule="auto"/>
              <w:rPr>
                <w:rFonts w:ascii="Times New Roman" w:eastAsia="Times New Roman" w:hAnsi="Times New Roman" w:cs="Times New Roman"/>
                <w:color w:val="000000"/>
                <w:lang w:eastAsia="es-EC"/>
              </w:rPr>
            </w:pPr>
            <w:r w:rsidRPr="00C83C00">
              <w:rPr>
                <w:rFonts w:ascii="Times New Roman" w:eastAsia="Times New Roman" w:hAnsi="Times New Roman" w:cs="Times New Roman"/>
                <w:color w:val="000000"/>
                <w:lang w:eastAsia="es-EC"/>
              </w:rPr>
              <w:t>Ver Anexo 3</w:t>
            </w:r>
          </w:p>
        </w:tc>
        <w:tc>
          <w:tcPr>
            <w:tcW w:w="1232" w:type="pct"/>
            <w:tcBorders>
              <w:top w:val="single" w:sz="4" w:space="0" w:color="auto"/>
              <w:left w:val="nil"/>
              <w:bottom w:val="single" w:sz="4" w:space="0" w:color="auto"/>
              <w:right w:val="single" w:sz="4" w:space="0" w:color="000000"/>
            </w:tcBorders>
            <w:shd w:val="clear" w:color="auto" w:fill="auto"/>
            <w:noWrap/>
          </w:tcPr>
          <w:p w:rsidR="006913E2" w:rsidRPr="00C83C00" w:rsidRDefault="006913E2" w:rsidP="004172FE">
            <w:pPr>
              <w:spacing w:after="0" w:line="240" w:lineRule="auto"/>
              <w:jc w:val="both"/>
              <w:rPr>
                <w:rFonts w:ascii="Times New Roman" w:eastAsia="Times New Roman" w:hAnsi="Times New Roman" w:cs="Times New Roman"/>
                <w:color w:val="000000"/>
                <w:lang w:val="es-ES" w:eastAsia="es-EC"/>
              </w:rPr>
            </w:pPr>
            <w:r w:rsidRPr="00C83C00">
              <w:rPr>
                <w:rFonts w:ascii="Times New Roman" w:eastAsia="Times New Roman" w:hAnsi="Times New Roman" w:cs="Times New Roman"/>
                <w:color w:val="000000"/>
                <w:lang w:val="es-ES" w:eastAsia="es-EC"/>
              </w:rPr>
              <w:t>Prueba práctica en equipo</w:t>
            </w:r>
          </w:p>
          <w:p w:rsidR="006913E2" w:rsidRPr="00C83C00" w:rsidRDefault="006913E2" w:rsidP="004172FE">
            <w:pPr>
              <w:spacing w:after="0" w:line="240" w:lineRule="auto"/>
              <w:jc w:val="both"/>
              <w:rPr>
                <w:rFonts w:ascii="Times New Roman" w:eastAsia="Times New Roman" w:hAnsi="Times New Roman" w:cs="Times New Roman"/>
                <w:bCs/>
                <w:color w:val="000000"/>
                <w:lang w:eastAsia="es-EC"/>
              </w:rPr>
            </w:pPr>
            <w:r w:rsidRPr="00C83C00">
              <w:rPr>
                <w:rFonts w:ascii="Times New Roman" w:eastAsia="Times New Roman" w:hAnsi="Times New Roman" w:cs="Times New Roman"/>
                <w:color w:val="000000"/>
                <w:lang w:eastAsia="es-EC"/>
              </w:rPr>
              <w:t>Tareas prácticas individuales, trabajo autónomo</w:t>
            </w:r>
          </w:p>
          <w:p w:rsidR="006913E2" w:rsidRPr="00C83C00" w:rsidRDefault="006913E2" w:rsidP="004172FE">
            <w:pPr>
              <w:spacing w:after="0" w:line="240" w:lineRule="auto"/>
              <w:jc w:val="both"/>
              <w:rPr>
                <w:rFonts w:ascii="Times New Roman" w:eastAsia="Times New Roman" w:hAnsi="Times New Roman" w:cs="Times New Roman"/>
                <w:color w:val="000000"/>
                <w:lang w:eastAsia="es-EC"/>
              </w:rPr>
            </w:pPr>
            <w:r w:rsidRPr="00C83C00">
              <w:rPr>
                <w:rFonts w:ascii="Times New Roman" w:eastAsia="Times New Roman" w:hAnsi="Times New Roman" w:cs="Times New Roman"/>
                <w:bCs/>
                <w:color w:val="000000"/>
                <w:lang w:eastAsia="es-EC"/>
              </w:rPr>
              <w:t>Rúbrica para evaluar</w:t>
            </w:r>
          </w:p>
          <w:p w:rsidR="00C90BE8" w:rsidRPr="00C83C00" w:rsidRDefault="00C90BE8" w:rsidP="004172FE">
            <w:pPr>
              <w:spacing w:after="0" w:line="240" w:lineRule="auto"/>
              <w:rPr>
                <w:rFonts w:ascii="Times New Roman" w:eastAsia="Times New Roman" w:hAnsi="Times New Roman" w:cs="Times New Roman"/>
                <w:color w:val="000000"/>
                <w:lang w:eastAsia="es-EC"/>
              </w:rPr>
            </w:pPr>
          </w:p>
        </w:tc>
      </w:tr>
    </w:tbl>
    <w:p w:rsidR="008C385D" w:rsidRPr="00C83C00" w:rsidRDefault="008C385D" w:rsidP="009465BA">
      <w:pPr>
        <w:spacing w:after="0" w:line="240" w:lineRule="auto"/>
        <w:rPr>
          <w:rFonts w:ascii="Times New Roman" w:hAnsi="Times New Roman" w:cs="Times New Roman"/>
          <w:b/>
        </w:rPr>
      </w:pPr>
    </w:p>
    <w:p w:rsidR="00F864B2" w:rsidRPr="00C83C00" w:rsidRDefault="00F864B2" w:rsidP="009465BA">
      <w:pPr>
        <w:spacing w:after="0" w:line="240" w:lineRule="auto"/>
        <w:rPr>
          <w:rFonts w:ascii="Times New Roman" w:hAnsi="Times New Roman" w:cs="Times New Roman"/>
          <w:b/>
        </w:rPr>
      </w:pPr>
    </w:p>
    <w:p w:rsidR="00F864B2" w:rsidRDefault="00F864B2" w:rsidP="009465BA">
      <w:pPr>
        <w:spacing w:after="0" w:line="240" w:lineRule="auto"/>
        <w:rPr>
          <w:rFonts w:ascii="Times New Roman" w:hAnsi="Times New Roman" w:cs="Times New Roman"/>
          <w:b/>
        </w:rPr>
      </w:pPr>
    </w:p>
    <w:p w:rsidR="005607F2" w:rsidRDefault="005607F2" w:rsidP="009465BA">
      <w:pPr>
        <w:spacing w:after="0" w:line="240" w:lineRule="auto"/>
        <w:rPr>
          <w:rFonts w:ascii="Times New Roman" w:hAnsi="Times New Roman" w:cs="Times New Roman"/>
          <w:b/>
        </w:rPr>
      </w:pPr>
    </w:p>
    <w:p w:rsidR="005607F2" w:rsidRDefault="005607F2" w:rsidP="009465BA">
      <w:pPr>
        <w:spacing w:after="0" w:line="240" w:lineRule="auto"/>
        <w:rPr>
          <w:rFonts w:ascii="Times New Roman" w:hAnsi="Times New Roman" w:cs="Times New Roman"/>
          <w:b/>
        </w:rPr>
      </w:pPr>
    </w:p>
    <w:p w:rsidR="005607F2" w:rsidRDefault="005607F2" w:rsidP="009465BA">
      <w:pPr>
        <w:spacing w:after="0" w:line="240" w:lineRule="auto"/>
        <w:rPr>
          <w:rFonts w:ascii="Times New Roman" w:hAnsi="Times New Roman" w:cs="Times New Roman"/>
          <w:b/>
        </w:rPr>
      </w:pPr>
    </w:p>
    <w:p w:rsidR="005607F2" w:rsidRDefault="005607F2" w:rsidP="009465BA">
      <w:pPr>
        <w:spacing w:after="0" w:line="240" w:lineRule="auto"/>
        <w:rPr>
          <w:rFonts w:ascii="Times New Roman" w:hAnsi="Times New Roman" w:cs="Times New Roman"/>
          <w:b/>
        </w:rPr>
      </w:pPr>
    </w:p>
    <w:p w:rsidR="005607F2" w:rsidRDefault="005607F2" w:rsidP="009465BA">
      <w:pPr>
        <w:spacing w:after="0" w:line="240" w:lineRule="auto"/>
        <w:rPr>
          <w:rFonts w:ascii="Times New Roman" w:hAnsi="Times New Roman" w:cs="Times New Roman"/>
          <w:b/>
        </w:rPr>
      </w:pPr>
    </w:p>
    <w:p w:rsidR="005607F2" w:rsidRDefault="005607F2"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4172FE" w:rsidRDefault="004172FE" w:rsidP="009465BA">
      <w:pPr>
        <w:spacing w:after="0" w:line="240" w:lineRule="auto"/>
        <w:rPr>
          <w:rFonts w:ascii="Times New Roman" w:hAnsi="Times New Roman" w:cs="Times New Roman"/>
          <w:b/>
        </w:rPr>
      </w:pPr>
    </w:p>
    <w:p w:rsidR="005607F2" w:rsidRPr="00C83C00" w:rsidRDefault="005607F2" w:rsidP="009465BA">
      <w:pPr>
        <w:spacing w:after="0" w:line="240" w:lineRule="auto"/>
        <w:rPr>
          <w:rFonts w:ascii="Times New Roman" w:hAnsi="Times New Roman" w:cs="Times New Roman"/>
          <w:b/>
        </w:rPr>
      </w:pPr>
    </w:p>
    <w:p w:rsidR="00E41383" w:rsidRPr="00C83C00" w:rsidRDefault="009465BA" w:rsidP="009465BA">
      <w:pPr>
        <w:spacing w:after="0" w:line="240" w:lineRule="auto"/>
        <w:rPr>
          <w:rFonts w:ascii="Times New Roman" w:hAnsi="Times New Roman" w:cs="Times New Roman"/>
          <w:b/>
        </w:rPr>
      </w:pPr>
      <w:r w:rsidRPr="00C83C00">
        <w:rPr>
          <w:rFonts w:ascii="Times New Roman" w:hAnsi="Times New Roman" w:cs="Times New Roman"/>
          <w:b/>
        </w:rPr>
        <w:t>4. ESCALA</w:t>
      </w:r>
      <w:r w:rsidR="00975286" w:rsidRPr="00C83C00">
        <w:rPr>
          <w:rFonts w:ascii="Times New Roman" w:hAnsi="Times New Roman" w:cs="Times New Roman"/>
          <w:b/>
        </w:rPr>
        <w:t xml:space="preserve"> PARA COMPONENTES DE EVALUACIÓN</w:t>
      </w:r>
    </w:p>
    <w:p w:rsidR="00EA3CB3" w:rsidRPr="00C83C00" w:rsidRDefault="00EA3CB3" w:rsidP="00EA3CB3">
      <w:pPr>
        <w:pStyle w:val="Prrafodelista"/>
        <w:spacing w:after="0" w:line="240" w:lineRule="auto"/>
        <w:rPr>
          <w:rFonts w:ascii="Times New Roman" w:hAnsi="Times New Roman" w:cs="Times New Roman"/>
          <w:b/>
        </w:rPr>
      </w:pPr>
    </w:p>
    <w:p w:rsidR="00E41383" w:rsidRPr="00C83C00" w:rsidRDefault="00E41383" w:rsidP="001520D4">
      <w:pPr>
        <w:spacing w:after="0" w:line="240" w:lineRule="auto"/>
        <w:rPr>
          <w:rFonts w:ascii="Times New Roman" w:eastAsia="Times New Roman" w:hAnsi="Times New Roman" w:cs="Times New Roman"/>
          <w:b/>
          <w:bCs/>
          <w:color w:val="000000"/>
          <w:lang w:eastAsia="es-EC"/>
        </w:rPr>
      </w:pPr>
      <w:r w:rsidRPr="00C83C00">
        <w:rPr>
          <w:rFonts w:ascii="Times New Roman" w:hAnsi="Times New Roman" w:cs="Times New Roman"/>
        </w:rPr>
        <w:t>Para la composición de la nota semestral de los estudiantes, se tomará en cuenta la siguiente escala: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79"/>
        <w:gridCol w:w="5889"/>
        <w:gridCol w:w="2125"/>
        <w:gridCol w:w="2340"/>
      </w:tblGrid>
      <w:tr w:rsidR="006C6345" w:rsidRPr="00C83C00" w:rsidTr="003E060B">
        <w:trPr>
          <w:jc w:val="center"/>
        </w:trPr>
        <w:tc>
          <w:tcPr>
            <w:tcW w:w="1438" w:type="pct"/>
            <w:shd w:val="clear" w:color="auto" w:fill="D9D9D9"/>
            <w:vAlign w:val="center"/>
          </w:tcPr>
          <w:p w:rsidR="006C6345" w:rsidRPr="00C83C00" w:rsidRDefault="006C6345" w:rsidP="00617E81">
            <w:pPr>
              <w:spacing w:after="0" w:line="240" w:lineRule="auto"/>
              <w:jc w:val="center"/>
              <w:rPr>
                <w:rFonts w:ascii="Times New Roman" w:hAnsi="Times New Roman" w:cs="Times New Roman"/>
                <w:b/>
              </w:rPr>
            </w:pPr>
            <w:r w:rsidRPr="00C83C00">
              <w:rPr>
                <w:rFonts w:ascii="Times New Roman" w:hAnsi="Times New Roman" w:cs="Times New Roman"/>
                <w:b/>
              </w:rPr>
              <w:t>COMPONENTE</w:t>
            </w:r>
          </w:p>
        </w:tc>
        <w:tc>
          <w:tcPr>
            <w:tcW w:w="2026" w:type="pct"/>
            <w:shd w:val="clear" w:color="auto" w:fill="D9D9D9"/>
            <w:vAlign w:val="center"/>
          </w:tcPr>
          <w:p w:rsidR="006C6345" w:rsidRPr="00C83C00" w:rsidRDefault="006C6345" w:rsidP="00617E81">
            <w:pPr>
              <w:spacing w:after="0" w:line="240" w:lineRule="auto"/>
              <w:jc w:val="center"/>
              <w:rPr>
                <w:rFonts w:ascii="Times New Roman" w:hAnsi="Times New Roman" w:cs="Times New Roman"/>
                <w:b/>
              </w:rPr>
            </w:pPr>
            <w:r w:rsidRPr="00C83C00">
              <w:rPr>
                <w:rFonts w:ascii="Times New Roman" w:hAnsi="Times New Roman" w:cs="Times New Roman"/>
                <w:b/>
              </w:rPr>
              <w:t>ACTIVIDADES DE EVALUACIÓN</w:t>
            </w:r>
          </w:p>
        </w:tc>
        <w:tc>
          <w:tcPr>
            <w:tcW w:w="731" w:type="pct"/>
            <w:shd w:val="clear" w:color="auto" w:fill="D9D9D9"/>
            <w:vAlign w:val="center"/>
          </w:tcPr>
          <w:p w:rsidR="006C6345" w:rsidRPr="00C83C00" w:rsidRDefault="006C6345" w:rsidP="00617E81">
            <w:pPr>
              <w:autoSpaceDE w:val="0"/>
              <w:autoSpaceDN w:val="0"/>
              <w:adjustRightInd w:val="0"/>
              <w:spacing w:after="0" w:line="240" w:lineRule="auto"/>
              <w:jc w:val="center"/>
              <w:rPr>
                <w:rFonts w:ascii="Times New Roman" w:hAnsi="Times New Roman" w:cs="Times New Roman"/>
                <w:b/>
                <w:bCs/>
              </w:rPr>
            </w:pPr>
            <w:r w:rsidRPr="00C83C00">
              <w:rPr>
                <w:rFonts w:ascii="Times New Roman" w:hAnsi="Times New Roman" w:cs="Times New Roman"/>
                <w:b/>
                <w:bCs/>
              </w:rPr>
              <w:t>Primer Parcial</w:t>
            </w:r>
          </w:p>
          <w:p w:rsidR="006C6345" w:rsidRPr="00C83C00" w:rsidRDefault="006C6345" w:rsidP="00317C7B">
            <w:pPr>
              <w:spacing w:after="0" w:line="240" w:lineRule="auto"/>
              <w:jc w:val="center"/>
              <w:rPr>
                <w:rFonts w:ascii="Times New Roman" w:hAnsi="Times New Roman" w:cs="Times New Roman"/>
                <w:b/>
                <w:bCs/>
              </w:rPr>
            </w:pPr>
            <w:r w:rsidRPr="00C83C00">
              <w:rPr>
                <w:rFonts w:ascii="Times New Roman" w:hAnsi="Times New Roman" w:cs="Times New Roman"/>
                <w:b/>
                <w:bCs/>
              </w:rPr>
              <w:t>% (Puntos:)</w:t>
            </w:r>
          </w:p>
        </w:tc>
        <w:tc>
          <w:tcPr>
            <w:tcW w:w="805" w:type="pct"/>
            <w:shd w:val="clear" w:color="auto" w:fill="D9D9D9"/>
            <w:vAlign w:val="center"/>
          </w:tcPr>
          <w:p w:rsidR="006C6345" w:rsidRPr="00C83C00" w:rsidRDefault="006C6345" w:rsidP="00617E81">
            <w:pPr>
              <w:spacing w:after="0" w:line="240" w:lineRule="auto"/>
              <w:jc w:val="center"/>
              <w:rPr>
                <w:rFonts w:ascii="Times New Roman" w:hAnsi="Times New Roman" w:cs="Times New Roman"/>
                <w:b/>
              </w:rPr>
            </w:pPr>
            <w:r w:rsidRPr="00C83C00">
              <w:rPr>
                <w:rFonts w:ascii="Times New Roman" w:hAnsi="Times New Roman" w:cs="Times New Roman"/>
                <w:b/>
              </w:rPr>
              <w:t>Segundo Parcial</w:t>
            </w:r>
          </w:p>
          <w:p w:rsidR="006C6345" w:rsidRPr="00C83C00" w:rsidRDefault="006C6345" w:rsidP="00617E81">
            <w:pPr>
              <w:spacing w:after="0" w:line="240" w:lineRule="auto"/>
              <w:jc w:val="center"/>
              <w:rPr>
                <w:rFonts w:ascii="Times New Roman" w:hAnsi="Times New Roman" w:cs="Times New Roman"/>
                <w:b/>
              </w:rPr>
            </w:pPr>
            <w:r w:rsidRPr="00C83C00">
              <w:rPr>
                <w:rFonts w:ascii="Times New Roman" w:hAnsi="Times New Roman" w:cs="Times New Roman"/>
                <w:b/>
              </w:rPr>
              <w:t>% (Puntos: )</w:t>
            </w:r>
          </w:p>
        </w:tc>
      </w:tr>
      <w:tr w:rsidR="006C6345" w:rsidRPr="00C83C00" w:rsidTr="003E060B">
        <w:trPr>
          <w:trHeight w:val="389"/>
          <w:jc w:val="center"/>
        </w:trPr>
        <w:tc>
          <w:tcPr>
            <w:tcW w:w="1438" w:type="pct"/>
            <w:vAlign w:val="center"/>
          </w:tcPr>
          <w:p w:rsidR="006C6345" w:rsidRPr="00C83C00" w:rsidRDefault="006C6345" w:rsidP="00617E81">
            <w:pPr>
              <w:spacing w:after="0" w:line="240" w:lineRule="auto"/>
              <w:rPr>
                <w:rFonts w:ascii="Times New Roman" w:hAnsi="Times New Roman" w:cs="Times New Roman"/>
                <w:color w:val="000000"/>
              </w:rPr>
            </w:pPr>
            <w:r w:rsidRPr="00C83C00">
              <w:rPr>
                <w:rFonts w:ascii="Times New Roman" w:hAnsi="Times New Roman" w:cs="Times New Roman"/>
                <w:color w:val="000000"/>
              </w:rPr>
              <w:t>DOCENCIA</w:t>
            </w:r>
          </w:p>
        </w:tc>
        <w:tc>
          <w:tcPr>
            <w:tcW w:w="2026" w:type="pct"/>
          </w:tcPr>
          <w:p w:rsidR="006C6345" w:rsidRPr="00C83C00" w:rsidRDefault="006C6345" w:rsidP="00617E81">
            <w:pPr>
              <w:spacing w:after="0" w:line="240" w:lineRule="auto"/>
              <w:jc w:val="both"/>
              <w:rPr>
                <w:rFonts w:ascii="Times New Roman" w:hAnsi="Times New Roman" w:cs="Times New Roman"/>
              </w:rPr>
            </w:pPr>
            <w:r w:rsidRPr="00C83C00">
              <w:rPr>
                <w:rFonts w:ascii="Times New Roman" w:hAnsi="Times New Roman" w:cs="Times New Roman"/>
              </w:rPr>
              <w:t>El trabajo en clase con la guía del docente es evaluado: en el ámbito actitudinal a través de la responsabilidad, organización, participación, innovación y predisposición.  En lo cognitivo a través del desarrollo de actividades acordes con el tema a exponer.</w:t>
            </w:r>
          </w:p>
        </w:tc>
        <w:tc>
          <w:tcPr>
            <w:tcW w:w="731" w:type="pct"/>
            <w:vAlign w:val="center"/>
          </w:tcPr>
          <w:p w:rsidR="006C6345" w:rsidRPr="00C83C00" w:rsidRDefault="004E4676" w:rsidP="00617E81">
            <w:pPr>
              <w:spacing w:after="0" w:line="240" w:lineRule="auto"/>
              <w:jc w:val="center"/>
              <w:rPr>
                <w:rFonts w:ascii="Times New Roman" w:hAnsi="Times New Roman" w:cs="Times New Roman"/>
              </w:rPr>
            </w:pPr>
            <w:r w:rsidRPr="00C83C00">
              <w:rPr>
                <w:rFonts w:ascii="Times New Roman" w:hAnsi="Times New Roman" w:cs="Times New Roman"/>
              </w:rPr>
              <w:t>30</w:t>
            </w:r>
            <w:r w:rsidR="006C6345" w:rsidRPr="00C83C00">
              <w:rPr>
                <w:rFonts w:ascii="Times New Roman" w:hAnsi="Times New Roman" w:cs="Times New Roman"/>
              </w:rPr>
              <w:t>%</w:t>
            </w:r>
            <w:r w:rsidR="00C05E35" w:rsidRPr="00C83C00">
              <w:rPr>
                <w:rFonts w:ascii="Times New Roman" w:hAnsi="Times New Roman" w:cs="Times New Roman"/>
              </w:rPr>
              <w:t>=3 puntos</w:t>
            </w:r>
          </w:p>
        </w:tc>
        <w:tc>
          <w:tcPr>
            <w:tcW w:w="805" w:type="pct"/>
            <w:vAlign w:val="center"/>
          </w:tcPr>
          <w:p w:rsidR="006C6345" w:rsidRPr="00C83C00" w:rsidRDefault="004E4676" w:rsidP="00617E81">
            <w:pPr>
              <w:spacing w:after="0" w:line="240" w:lineRule="auto"/>
              <w:jc w:val="center"/>
              <w:rPr>
                <w:rFonts w:ascii="Times New Roman" w:hAnsi="Times New Roman" w:cs="Times New Roman"/>
              </w:rPr>
            </w:pPr>
            <w:r w:rsidRPr="00C83C00">
              <w:rPr>
                <w:rFonts w:ascii="Times New Roman" w:hAnsi="Times New Roman" w:cs="Times New Roman"/>
              </w:rPr>
              <w:t>30</w:t>
            </w:r>
            <w:r w:rsidR="006C6345" w:rsidRPr="00C83C00">
              <w:rPr>
                <w:rFonts w:ascii="Times New Roman" w:hAnsi="Times New Roman" w:cs="Times New Roman"/>
              </w:rPr>
              <w:t>%</w:t>
            </w:r>
            <w:r w:rsidR="00C05E35" w:rsidRPr="00C83C00">
              <w:rPr>
                <w:rFonts w:ascii="Times New Roman" w:hAnsi="Times New Roman" w:cs="Times New Roman"/>
              </w:rPr>
              <w:t>=3 puntos</w:t>
            </w:r>
          </w:p>
        </w:tc>
      </w:tr>
      <w:tr w:rsidR="006C6345" w:rsidRPr="00C83C00" w:rsidTr="003E060B">
        <w:trPr>
          <w:trHeight w:val="389"/>
          <w:jc w:val="center"/>
        </w:trPr>
        <w:tc>
          <w:tcPr>
            <w:tcW w:w="1438" w:type="pct"/>
            <w:vAlign w:val="center"/>
          </w:tcPr>
          <w:p w:rsidR="006C6345" w:rsidRPr="00C83C00" w:rsidRDefault="006C6345" w:rsidP="00617E81">
            <w:pPr>
              <w:spacing w:after="0" w:line="240" w:lineRule="auto"/>
              <w:rPr>
                <w:rFonts w:ascii="Times New Roman" w:hAnsi="Times New Roman" w:cs="Times New Roman"/>
                <w:color w:val="000000"/>
              </w:rPr>
            </w:pPr>
            <w:r w:rsidRPr="00C83C00">
              <w:rPr>
                <w:rFonts w:ascii="Times New Roman" w:hAnsi="Times New Roman" w:cs="Times New Roman"/>
                <w:color w:val="000000"/>
              </w:rPr>
              <w:t>PRÁCTICAS DE APLICACIÓN Y EXPERIMENTACIÓN</w:t>
            </w:r>
            <w:r w:rsidR="00792D7F" w:rsidRPr="00C83C00">
              <w:rPr>
                <w:rFonts w:ascii="Times New Roman" w:hAnsi="Times New Roman" w:cs="Times New Roman"/>
                <w:color w:val="000000"/>
              </w:rPr>
              <w:t xml:space="preserve">  </w:t>
            </w:r>
          </w:p>
        </w:tc>
        <w:tc>
          <w:tcPr>
            <w:tcW w:w="2026" w:type="pct"/>
          </w:tcPr>
          <w:p w:rsidR="006C6345" w:rsidRPr="00C83C00" w:rsidRDefault="006C6345" w:rsidP="00617E81">
            <w:pPr>
              <w:spacing w:after="0" w:line="240" w:lineRule="auto"/>
              <w:jc w:val="both"/>
              <w:rPr>
                <w:rFonts w:ascii="Times New Roman" w:hAnsi="Times New Roman" w:cs="Times New Roman"/>
              </w:rPr>
            </w:pPr>
            <w:r w:rsidRPr="00C83C00">
              <w:rPr>
                <w:rFonts w:ascii="Times New Roman" w:hAnsi="Times New Roman" w:cs="Times New Roman"/>
              </w:rPr>
              <w:t xml:space="preserve">Para el aprendizaje de las Matemáticas se requiere de actividades prácticas permanentes, por lo </w:t>
            </w:r>
            <w:r w:rsidR="002A4976" w:rsidRPr="00C83C00">
              <w:rPr>
                <w:rFonts w:ascii="Times New Roman" w:hAnsi="Times New Roman" w:cs="Times New Roman"/>
              </w:rPr>
              <w:t>tanto,</w:t>
            </w:r>
            <w:r w:rsidRPr="00C83C00">
              <w:rPr>
                <w:rFonts w:ascii="Times New Roman" w:hAnsi="Times New Roman" w:cs="Times New Roman"/>
              </w:rPr>
              <w:t xml:space="preserve"> se desarrollarán Talleres constantemente.</w:t>
            </w:r>
          </w:p>
        </w:tc>
        <w:tc>
          <w:tcPr>
            <w:tcW w:w="731" w:type="pct"/>
            <w:vAlign w:val="center"/>
          </w:tcPr>
          <w:p w:rsidR="006C6345" w:rsidRPr="00C83C00" w:rsidRDefault="004E4676" w:rsidP="00617E81">
            <w:pPr>
              <w:spacing w:after="0" w:line="240" w:lineRule="auto"/>
              <w:jc w:val="center"/>
              <w:rPr>
                <w:rFonts w:ascii="Times New Roman" w:hAnsi="Times New Roman" w:cs="Times New Roman"/>
              </w:rPr>
            </w:pPr>
            <w:r w:rsidRPr="00C83C00">
              <w:rPr>
                <w:rFonts w:ascii="Times New Roman" w:hAnsi="Times New Roman" w:cs="Times New Roman"/>
              </w:rPr>
              <w:t>20</w:t>
            </w:r>
            <w:r w:rsidR="006C6345" w:rsidRPr="00C83C00">
              <w:rPr>
                <w:rFonts w:ascii="Times New Roman" w:hAnsi="Times New Roman" w:cs="Times New Roman"/>
              </w:rPr>
              <w:t>%</w:t>
            </w:r>
            <w:r w:rsidR="00C05E35" w:rsidRPr="00C83C00">
              <w:rPr>
                <w:rFonts w:ascii="Times New Roman" w:hAnsi="Times New Roman" w:cs="Times New Roman"/>
              </w:rPr>
              <w:t>= 2 puntos</w:t>
            </w:r>
          </w:p>
        </w:tc>
        <w:tc>
          <w:tcPr>
            <w:tcW w:w="805" w:type="pct"/>
            <w:vAlign w:val="center"/>
          </w:tcPr>
          <w:p w:rsidR="006C6345" w:rsidRPr="00C83C00" w:rsidRDefault="004E4676" w:rsidP="00617E81">
            <w:pPr>
              <w:spacing w:after="0" w:line="240" w:lineRule="auto"/>
              <w:jc w:val="center"/>
              <w:rPr>
                <w:rFonts w:ascii="Times New Roman" w:hAnsi="Times New Roman" w:cs="Times New Roman"/>
              </w:rPr>
            </w:pPr>
            <w:r w:rsidRPr="00C83C00">
              <w:rPr>
                <w:rFonts w:ascii="Times New Roman" w:hAnsi="Times New Roman" w:cs="Times New Roman"/>
              </w:rPr>
              <w:t>20</w:t>
            </w:r>
            <w:r w:rsidR="006C6345" w:rsidRPr="00C83C00">
              <w:rPr>
                <w:rFonts w:ascii="Times New Roman" w:hAnsi="Times New Roman" w:cs="Times New Roman"/>
              </w:rPr>
              <w:t>%</w:t>
            </w:r>
            <w:r w:rsidR="00C05E35" w:rsidRPr="00C83C00">
              <w:rPr>
                <w:rFonts w:ascii="Times New Roman" w:hAnsi="Times New Roman" w:cs="Times New Roman"/>
              </w:rPr>
              <w:t>= 2 puntos</w:t>
            </w:r>
          </w:p>
        </w:tc>
      </w:tr>
      <w:tr w:rsidR="006C6345" w:rsidRPr="00C83C00" w:rsidTr="003E060B">
        <w:trPr>
          <w:trHeight w:val="389"/>
          <w:jc w:val="center"/>
        </w:trPr>
        <w:tc>
          <w:tcPr>
            <w:tcW w:w="1438" w:type="pct"/>
            <w:vAlign w:val="center"/>
          </w:tcPr>
          <w:p w:rsidR="006C6345" w:rsidRPr="00C83C00" w:rsidRDefault="006C6345" w:rsidP="00617E81">
            <w:pPr>
              <w:spacing w:after="0" w:line="240" w:lineRule="auto"/>
              <w:rPr>
                <w:rFonts w:ascii="Times New Roman" w:hAnsi="Times New Roman" w:cs="Times New Roman"/>
                <w:color w:val="000000"/>
              </w:rPr>
            </w:pPr>
            <w:r w:rsidRPr="00C83C00">
              <w:rPr>
                <w:rFonts w:ascii="Times New Roman" w:hAnsi="Times New Roman" w:cs="Times New Roman"/>
                <w:color w:val="000000"/>
              </w:rPr>
              <w:t>ACTIVIDADES DE APRENDIZAJE AUTÓNOMO</w:t>
            </w:r>
          </w:p>
        </w:tc>
        <w:tc>
          <w:tcPr>
            <w:tcW w:w="2026" w:type="pct"/>
          </w:tcPr>
          <w:p w:rsidR="006C6345" w:rsidRPr="00C83C00" w:rsidRDefault="006C6345" w:rsidP="00617E81">
            <w:pPr>
              <w:spacing w:after="0" w:line="240" w:lineRule="auto"/>
              <w:jc w:val="both"/>
              <w:rPr>
                <w:rFonts w:ascii="Times New Roman" w:hAnsi="Times New Roman" w:cs="Times New Roman"/>
              </w:rPr>
            </w:pPr>
            <w:r w:rsidRPr="00C83C00">
              <w:rPr>
                <w:rFonts w:ascii="Times New Roman" w:hAnsi="Times New Roman" w:cs="Times New Roman"/>
              </w:rPr>
              <w:t>Trabajos de investigación individual y grupal, resolución de ejercicios matemáticos.</w:t>
            </w:r>
          </w:p>
        </w:tc>
        <w:tc>
          <w:tcPr>
            <w:tcW w:w="731" w:type="pct"/>
            <w:vAlign w:val="center"/>
          </w:tcPr>
          <w:p w:rsidR="006C6345" w:rsidRPr="00C83C00" w:rsidRDefault="00FA62D3" w:rsidP="00617E81">
            <w:pPr>
              <w:spacing w:after="0" w:line="240" w:lineRule="auto"/>
              <w:jc w:val="center"/>
              <w:rPr>
                <w:rFonts w:ascii="Times New Roman" w:hAnsi="Times New Roman" w:cs="Times New Roman"/>
              </w:rPr>
            </w:pPr>
            <w:r w:rsidRPr="00C83C00">
              <w:rPr>
                <w:rFonts w:ascii="Times New Roman" w:hAnsi="Times New Roman" w:cs="Times New Roman"/>
              </w:rPr>
              <w:t>2</w:t>
            </w:r>
            <w:r w:rsidR="006C6345" w:rsidRPr="00C83C00">
              <w:rPr>
                <w:rFonts w:ascii="Times New Roman" w:hAnsi="Times New Roman" w:cs="Times New Roman"/>
              </w:rPr>
              <w:t>0%</w:t>
            </w:r>
            <w:r w:rsidR="00C05E35" w:rsidRPr="00C83C00">
              <w:rPr>
                <w:rFonts w:ascii="Times New Roman" w:hAnsi="Times New Roman" w:cs="Times New Roman"/>
              </w:rPr>
              <w:t>=2 puntos</w:t>
            </w:r>
          </w:p>
        </w:tc>
        <w:tc>
          <w:tcPr>
            <w:tcW w:w="805" w:type="pct"/>
            <w:vAlign w:val="center"/>
          </w:tcPr>
          <w:p w:rsidR="006C6345" w:rsidRPr="00C83C00" w:rsidRDefault="00FA62D3" w:rsidP="00617E81">
            <w:pPr>
              <w:spacing w:after="0" w:line="240" w:lineRule="auto"/>
              <w:jc w:val="center"/>
              <w:rPr>
                <w:rFonts w:ascii="Times New Roman" w:hAnsi="Times New Roman" w:cs="Times New Roman"/>
              </w:rPr>
            </w:pPr>
            <w:r w:rsidRPr="00C83C00">
              <w:rPr>
                <w:rFonts w:ascii="Times New Roman" w:hAnsi="Times New Roman" w:cs="Times New Roman"/>
              </w:rPr>
              <w:t>2</w:t>
            </w:r>
            <w:r w:rsidR="006C6345" w:rsidRPr="00C83C00">
              <w:rPr>
                <w:rFonts w:ascii="Times New Roman" w:hAnsi="Times New Roman" w:cs="Times New Roman"/>
              </w:rPr>
              <w:t>0%</w:t>
            </w:r>
            <w:r w:rsidR="00C05E35" w:rsidRPr="00C83C00">
              <w:rPr>
                <w:rFonts w:ascii="Times New Roman" w:hAnsi="Times New Roman" w:cs="Times New Roman"/>
              </w:rPr>
              <w:t>=2 puntos</w:t>
            </w:r>
          </w:p>
        </w:tc>
      </w:tr>
      <w:tr w:rsidR="006C6345" w:rsidRPr="00C83C00" w:rsidTr="003E060B">
        <w:trPr>
          <w:trHeight w:val="389"/>
          <w:jc w:val="center"/>
        </w:trPr>
        <w:tc>
          <w:tcPr>
            <w:tcW w:w="1438" w:type="pct"/>
            <w:vAlign w:val="center"/>
          </w:tcPr>
          <w:p w:rsidR="006C6345" w:rsidRPr="00C83C00" w:rsidRDefault="006C6345" w:rsidP="00617E81">
            <w:pPr>
              <w:spacing w:after="0" w:line="240" w:lineRule="auto"/>
              <w:rPr>
                <w:rFonts w:ascii="Times New Roman" w:hAnsi="Times New Roman" w:cs="Times New Roman"/>
                <w:color w:val="000000"/>
              </w:rPr>
            </w:pPr>
            <w:r w:rsidRPr="00C83C00">
              <w:rPr>
                <w:rFonts w:ascii="Times New Roman" w:hAnsi="Times New Roman" w:cs="Times New Roman"/>
                <w:color w:val="000000"/>
              </w:rPr>
              <w:t>EXAMEN</w:t>
            </w:r>
          </w:p>
        </w:tc>
        <w:tc>
          <w:tcPr>
            <w:tcW w:w="2026" w:type="pct"/>
          </w:tcPr>
          <w:p w:rsidR="006C6345" w:rsidRPr="00C83C00" w:rsidRDefault="006C6345" w:rsidP="00617E81">
            <w:pPr>
              <w:spacing w:after="0" w:line="240" w:lineRule="auto"/>
              <w:jc w:val="both"/>
              <w:rPr>
                <w:rFonts w:ascii="Times New Roman" w:hAnsi="Times New Roman" w:cs="Times New Roman"/>
              </w:rPr>
            </w:pPr>
            <w:r w:rsidRPr="00C83C00">
              <w:rPr>
                <w:rFonts w:ascii="Times New Roman" w:hAnsi="Times New Roman" w:cs="Times New Roman"/>
              </w:rPr>
              <w:t xml:space="preserve">Documento donde se conjugan </w:t>
            </w:r>
            <w:r w:rsidR="002A4976" w:rsidRPr="00C83C00">
              <w:rPr>
                <w:rFonts w:ascii="Times New Roman" w:hAnsi="Times New Roman" w:cs="Times New Roman"/>
              </w:rPr>
              <w:t>todos los conocimientos adquiridos</w:t>
            </w:r>
            <w:r w:rsidRPr="00C83C00">
              <w:rPr>
                <w:rFonts w:ascii="Times New Roman" w:hAnsi="Times New Roman" w:cs="Times New Roman"/>
              </w:rPr>
              <w:t xml:space="preserve"> durante todo el proceso de enseñanza - aprendizaje</w:t>
            </w:r>
          </w:p>
        </w:tc>
        <w:tc>
          <w:tcPr>
            <w:tcW w:w="731" w:type="pct"/>
            <w:vAlign w:val="center"/>
          </w:tcPr>
          <w:p w:rsidR="006C6345" w:rsidRPr="00C83C00" w:rsidRDefault="006C6345" w:rsidP="00617E81">
            <w:pPr>
              <w:spacing w:after="0" w:line="240" w:lineRule="auto"/>
              <w:jc w:val="center"/>
              <w:rPr>
                <w:rFonts w:ascii="Times New Roman" w:hAnsi="Times New Roman" w:cs="Times New Roman"/>
              </w:rPr>
            </w:pPr>
            <w:r w:rsidRPr="00C83C00">
              <w:rPr>
                <w:rFonts w:ascii="Times New Roman" w:hAnsi="Times New Roman" w:cs="Times New Roman"/>
              </w:rPr>
              <w:t>30%</w:t>
            </w:r>
            <w:r w:rsidR="00C05E35" w:rsidRPr="00C83C00">
              <w:rPr>
                <w:rFonts w:ascii="Times New Roman" w:hAnsi="Times New Roman" w:cs="Times New Roman"/>
              </w:rPr>
              <w:t>= 3 puntos</w:t>
            </w:r>
          </w:p>
        </w:tc>
        <w:tc>
          <w:tcPr>
            <w:tcW w:w="805" w:type="pct"/>
            <w:vAlign w:val="center"/>
          </w:tcPr>
          <w:p w:rsidR="006C6345" w:rsidRPr="00C83C00" w:rsidRDefault="006C6345" w:rsidP="00617E81">
            <w:pPr>
              <w:spacing w:after="0" w:line="240" w:lineRule="auto"/>
              <w:jc w:val="center"/>
              <w:rPr>
                <w:rFonts w:ascii="Times New Roman" w:hAnsi="Times New Roman" w:cs="Times New Roman"/>
              </w:rPr>
            </w:pPr>
            <w:r w:rsidRPr="00C83C00">
              <w:rPr>
                <w:rFonts w:ascii="Times New Roman" w:hAnsi="Times New Roman" w:cs="Times New Roman"/>
              </w:rPr>
              <w:t>30%</w:t>
            </w:r>
            <w:r w:rsidR="00C05E35" w:rsidRPr="00C83C00">
              <w:rPr>
                <w:rFonts w:ascii="Times New Roman" w:hAnsi="Times New Roman" w:cs="Times New Roman"/>
              </w:rPr>
              <w:t>=3 puntos</w:t>
            </w:r>
          </w:p>
        </w:tc>
      </w:tr>
      <w:tr w:rsidR="006C6345" w:rsidRPr="00C83C00" w:rsidTr="006C6345">
        <w:trPr>
          <w:trHeight w:val="276"/>
          <w:jc w:val="center"/>
        </w:trPr>
        <w:tc>
          <w:tcPr>
            <w:tcW w:w="3464" w:type="pct"/>
            <w:gridSpan w:val="2"/>
          </w:tcPr>
          <w:p w:rsidR="006C6345" w:rsidRPr="00C83C00" w:rsidRDefault="006C6345" w:rsidP="00617E81">
            <w:pPr>
              <w:spacing w:after="0" w:line="240" w:lineRule="auto"/>
              <w:rPr>
                <w:rFonts w:ascii="Times New Roman" w:hAnsi="Times New Roman" w:cs="Times New Roman"/>
                <w:b/>
              </w:rPr>
            </w:pPr>
            <w:r w:rsidRPr="00C83C00">
              <w:rPr>
                <w:rFonts w:ascii="Times New Roman" w:hAnsi="Times New Roman" w:cs="Times New Roman"/>
                <w:b/>
              </w:rPr>
              <w:t>PROMEDIO</w:t>
            </w:r>
          </w:p>
        </w:tc>
        <w:tc>
          <w:tcPr>
            <w:tcW w:w="731" w:type="pct"/>
          </w:tcPr>
          <w:p w:rsidR="006C6345" w:rsidRPr="00C83C00" w:rsidRDefault="006C6345" w:rsidP="00617E81">
            <w:pPr>
              <w:spacing w:after="0" w:line="240" w:lineRule="auto"/>
              <w:jc w:val="center"/>
              <w:rPr>
                <w:rFonts w:ascii="Times New Roman" w:hAnsi="Times New Roman" w:cs="Times New Roman"/>
                <w:b/>
              </w:rPr>
            </w:pPr>
            <w:r w:rsidRPr="00C83C00">
              <w:rPr>
                <w:rFonts w:ascii="Times New Roman" w:hAnsi="Times New Roman" w:cs="Times New Roman"/>
                <w:b/>
              </w:rPr>
              <w:t>100% =10</w:t>
            </w:r>
          </w:p>
        </w:tc>
        <w:tc>
          <w:tcPr>
            <w:tcW w:w="805" w:type="pct"/>
          </w:tcPr>
          <w:p w:rsidR="006C6345" w:rsidRPr="00C83C00" w:rsidRDefault="006C6345" w:rsidP="00617E81">
            <w:pPr>
              <w:spacing w:after="0" w:line="240" w:lineRule="auto"/>
              <w:jc w:val="center"/>
              <w:rPr>
                <w:rFonts w:ascii="Times New Roman" w:hAnsi="Times New Roman" w:cs="Times New Roman"/>
                <w:b/>
              </w:rPr>
            </w:pPr>
            <w:r w:rsidRPr="00C83C00">
              <w:rPr>
                <w:rFonts w:ascii="Times New Roman" w:hAnsi="Times New Roman" w:cs="Times New Roman"/>
                <w:b/>
              </w:rPr>
              <w:t xml:space="preserve"> 100% = 10</w:t>
            </w:r>
          </w:p>
        </w:tc>
      </w:tr>
    </w:tbl>
    <w:p w:rsidR="00E41383" w:rsidRPr="00C83C00" w:rsidRDefault="00E41383" w:rsidP="001520D4">
      <w:pPr>
        <w:spacing w:after="0" w:line="240" w:lineRule="auto"/>
        <w:jc w:val="both"/>
        <w:rPr>
          <w:rFonts w:ascii="Times New Roman" w:eastAsia="Times New Roman" w:hAnsi="Times New Roman" w:cs="Times New Roman"/>
          <w:b/>
          <w:bCs/>
          <w:color w:val="000000"/>
          <w:lang w:eastAsia="es-EC"/>
        </w:rPr>
      </w:pPr>
      <w:r w:rsidRPr="00C83C00">
        <w:rPr>
          <w:rFonts w:ascii="Times New Roman" w:hAnsi="Times New Roman" w:cs="Times New Roman"/>
          <w:b/>
          <w:i/>
        </w:rPr>
        <w:t>La nota de cada componente se ponderará sobre 10 puntos, debiendo realizar una regla de 3 en base al porcentaje de cada componente para obtener una calificación final sobre 10.</w:t>
      </w:r>
    </w:p>
    <w:p w:rsidR="005D24CD" w:rsidRPr="00C83C00" w:rsidRDefault="005D24CD" w:rsidP="001520D4">
      <w:pPr>
        <w:spacing w:after="0" w:line="240" w:lineRule="auto"/>
        <w:rPr>
          <w:rFonts w:ascii="Times New Roman" w:eastAsia="Times New Roman" w:hAnsi="Times New Roman" w:cs="Times New Roman"/>
          <w:b/>
          <w:bCs/>
          <w:color w:val="000000"/>
          <w:lang w:eastAsia="es-EC"/>
        </w:rPr>
      </w:pPr>
    </w:p>
    <w:p w:rsidR="005001AF" w:rsidRPr="00C83C00" w:rsidRDefault="005001AF" w:rsidP="001520D4">
      <w:pPr>
        <w:spacing w:after="0" w:line="240" w:lineRule="auto"/>
        <w:rPr>
          <w:rFonts w:ascii="Times New Roman" w:eastAsia="Times New Roman" w:hAnsi="Times New Roman" w:cs="Times New Roman"/>
          <w:b/>
          <w:bCs/>
          <w:color w:val="000000"/>
          <w:lang w:eastAsia="es-EC"/>
        </w:rPr>
      </w:pPr>
    </w:p>
    <w:p w:rsidR="00815093" w:rsidRPr="00C83C00" w:rsidRDefault="00815093" w:rsidP="006C6345">
      <w:pPr>
        <w:spacing w:after="0" w:line="240" w:lineRule="auto"/>
        <w:rPr>
          <w:rFonts w:ascii="Times New Roman" w:eastAsia="Times New Roman" w:hAnsi="Times New Roman" w:cs="Times New Roman"/>
          <w:b/>
          <w:bCs/>
          <w:color w:val="000000"/>
          <w:lang w:eastAsia="es-EC"/>
        </w:rPr>
      </w:pPr>
    </w:p>
    <w:p w:rsidR="00815093" w:rsidRPr="00C83C00" w:rsidRDefault="00815093" w:rsidP="006C6345">
      <w:pPr>
        <w:spacing w:after="0" w:line="240" w:lineRule="auto"/>
        <w:rPr>
          <w:rFonts w:ascii="Times New Roman" w:eastAsia="Times New Roman" w:hAnsi="Times New Roman" w:cs="Times New Roman"/>
          <w:b/>
          <w:bCs/>
          <w:color w:val="000000"/>
          <w:lang w:eastAsia="es-EC"/>
        </w:rPr>
      </w:pPr>
    </w:p>
    <w:p w:rsidR="00815093" w:rsidRPr="00C83C00" w:rsidRDefault="00815093" w:rsidP="006C6345">
      <w:pPr>
        <w:spacing w:after="0" w:line="240" w:lineRule="auto"/>
        <w:rPr>
          <w:rFonts w:ascii="Times New Roman" w:eastAsia="Times New Roman" w:hAnsi="Times New Roman" w:cs="Times New Roman"/>
          <w:b/>
          <w:bCs/>
          <w:color w:val="000000"/>
          <w:lang w:eastAsia="es-EC"/>
        </w:rPr>
      </w:pPr>
    </w:p>
    <w:p w:rsidR="0073587A" w:rsidRPr="00C83C00" w:rsidRDefault="0073587A" w:rsidP="006C6345">
      <w:pPr>
        <w:spacing w:after="0" w:line="240" w:lineRule="auto"/>
        <w:rPr>
          <w:rFonts w:ascii="Times New Roman" w:eastAsia="Times New Roman" w:hAnsi="Times New Roman" w:cs="Times New Roman"/>
          <w:b/>
          <w:bCs/>
          <w:color w:val="000000"/>
          <w:lang w:eastAsia="es-EC"/>
        </w:rPr>
      </w:pPr>
    </w:p>
    <w:p w:rsidR="006C4CC7" w:rsidRPr="00C83C00" w:rsidRDefault="006C4CC7" w:rsidP="006C6345">
      <w:pPr>
        <w:spacing w:after="0" w:line="240" w:lineRule="auto"/>
        <w:rPr>
          <w:rFonts w:ascii="Times New Roman" w:eastAsia="Times New Roman" w:hAnsi="Times New Roman" w:cs="Times New Roman"/>
          <w:b/>
          <w:bCs/>
          <w:color w:val="000000"/>
          <w:lang w:eastAsia="es-EC"/>
        </w:rPr>
      </w:pPr>
    </w:p>
    <w:p w:rsidR="006C4CC7" w:rsidRPr="00C83C00" w:rsidRDefault="006C4CC7" w:rsidP="006C6345">
      <w:pPr>
        <w:spacing w:after="0" w:line="240" w:lineRule="auto"/>
        <w:rPr>
          <w:rFonts w:ascii="Times New Roman" w:eastAsia="Times New Roman" w:hAnsi="Times New Roman" w:cs="Times New Roman"/>
          <w:b/>
          <w:bCs/>
          <w:color w:val="000000"/>
          <w:lang w:eastAsia="es-EC"/>
        </w:rPr>
      </w:pPr>
    </w:p>
    <w:p w:rsidR="006C4CC7" w:rsidRPr="00C83C00" w:rsidRDefault="006C4CC7" w:rsidP="006C6345">
      <w:pPr>
        <w:spacing w:after="0" w:line="240" w:lineRule="auto"/>
        <w:rPr>
          <w:rFonts w:ascii="Times New Roman" w:eastAsia="Times New Roman" w:hAnsi="Times New Roman" w:cs="Times New Roman"/>
          <w:b/>
          <w:bCs/>
          <w:color w:val="000000"/>
          <w:lang w:eastAsia="es-EC"/>
        </w:rPr>
      </w:pPr>
    </w:p>
    <w:p w:rsidR="006C4CC7" w:rsidRPr="00C83C00" w:rsidRDefault="006C4CC7" w:rsidP="006C6345">
      <w:pPr>
        <w:spacing w:after="0" w:line="240" w:lineRule="auto"/>
        <w:rPr>
          <w:rFonts w:ascii="Times New Roman" w:eastAsia="Times New Roman" w:hAnsi="Times New Roman" w:cs="Times New Roman"/>
          <w:b/>
          <w:bCs/>
          <w:color w:val="000000"/>
          <w:lang w:eastAsia="es-EC"/>
        </w:rPr>
      </w:pPr>
    </w:p>
    <w:p w:rsidR="00622DCA" w:rsidRPr="00C83C00" w:rsidRDefault="00622DCA" w:rsidP="006C6345">
      <w:pPr>
        <w:spacing w:after="0" w:line="240" w:lineRule="auto"/>
        <w:rPr>
          <w:rFonts w:ascii="Times New Roman" w:eastAsia="Times New Roman" w:hAnsi="Times New Roman" w:cs="Times New Roman"/>
          <w:b/>
          <w:bCs/>
          <w:color w:val="000000"/>
          <w:lang w:eastAsia="es-EC"/>
        </w:rPr>
      </w:pPr>
    </w:p>
    <w:p w:rsidR="00622DCA" w:rsidRPr="00C83C00" w:rsidRDefault="00622DCA" w:rsidP="006C6345">
      <w:pPr>
        <w:spacing w:after="0" w:line="240" w:lineRule="auto"/>
        <w:rPr>
          <w:rFonts w:ascii="Times New Roman" w:eastAsia="Times New Roman" w:hAnsi="Times New Roman" w:cs="Times New Roman"/>
          <w:b/>
          <w:bCs/>
          <w:color w:val="000000"/>
          <w:lang w:eastAsia="es-EC"/>
        </w:rPr>
      </w:pPr>
    </w:p>
    <w:p w:rsidR="00815093" w:rsidRDefault="00815093" w:rsidP="006C6345">
      <w:pPr>
        <w:spacing w:after="0" w:line="240" w:lineRule="auto"/>
        <w:rPr>
          <w:rFonts w:ascii="Times New Roman" w:eastAsia="Times New Roman" w:hAnsi="Times New Roman" w:cs="Times New Roman"/>
          <w:b/>
          <w:bCs/>
          <w:color w:val="000000"/>
          <w:lang w:eastAsia="es-EC"/>
        </w:rPr>
      </w:pPr>
    </w:p>
    <w:p w:rsidR="00DA5A73" w:rsidRDefault="00DA5A73" w:rsidP="006C6345">
      <w:pPr>
        <w:spacing w:after="0" w:line="240" w:lineRule="auto"/>
        <w:rPr>
          <w:rFonts w:ascii="Times New Roman" w:eastAsia="Times New Roman" w:hAnsi="Times New Roman" w:cs="Times New Roman"/>
          <w:b/>
          <w:bCs/>
          <w:color w:val="000000"/>
          <w:lang w:eastAsia="es-EC"/>
        </w:rPr>
      </w:pPr>
    </w:p>
    <w:p w:rsidR="00DA5A73" w:rsidRPr="00C83C00" w:rsidRDefault="00DA5A73" w:rsidP="006C6345">
      <w:pPr>
        <w:spacing w:after="0" w:line="240" w:lineRule="auto"/>
        <w:rPr>
          <w:rFonts w:ascii="Times New Roman" w:eastAsia="Times New Roman" w:hAnsi="Times New Roman" w:cs="Times New Roman"/>
          <w:b/>
          <w:bCs/>
          <w:color w:val="000000"/>
          <w:lang w:eastAsia="es-EC"/>
        </w:rPr>
      </w:pPr>
    </w:p>
    <w:p w:rsidR="006C6345" w:rsidRPr="00C83C00" w:rsidRDefault="005D24CD" w:rsidP="006C6345">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
          <w:bCs/>
          <w:color w:val="000000"/>
          <w:lang w:eastAsia="es-EC"/>
        </w:rPr>
        <w:t>5. COMPORTAMIENTO</w:t>
      </w:r>
      <w:r w:rsidR="006C6345" w:rsidRPr="00C83C00">
        <w:rPr>
          <w:rFonts w:ascii="Times New Roman" w:eastAsia="Times New Roman" w:hAnsi="Times New Roman" w:cs="Times New Roman"/>
          <w:b/>
          <w:bCs/>
          <w:color w:val="000000"/>
          <w:lang w:eastAsia="es-EC"/>
        </w:rPr>
        <w:t xml:space="preserve"> </w:t>
      </w:r>
    </w:p>
    <w:p w:rsidR="006C6345" w:rsidRPr="00C83C00" w:rsidRDefault="006C6345" w:rsidP="006C6345">
      <w:pPr>
        <w:spacing w:after="0" w:line="240" w:lineRule="auto"/>
        <w:rPr>
          <w:rFonts w:ascii="Times New Roman" w:eastAsia="Times New Roman" w:hAnsi="Times New Roman" w:cs="Times New Roman"/>
          <w:b/>
          <w:bCs/>
          <w:color w:val="000000"/>
          <w:lang w:eastAsia="es-EC"/>
        </w:rPr>
      </w:pPr>
    </w:p>
    <w:p w:rsidR="0088275A" w:rsidRPr="00C83C00" w:rsidRDefault="005D24CD" w:rsidP="0088275A">
      <w:pPr>
        <w:spacing w:after="0" w:line="240" w:lineRule="auto"/>
        <w:rPr>
          <w:rFonts w:ascii="Times New Roman" w:eastAsia="Times New Roman" w:hAnsi="Times New Roman" w:cs="Times New Roman"/>
          <w:b/>
          <w:bCs/>
          <w:color w:val="000000"/>
          <w:lang w:eastAsia="es-EC"/>
        </w:rPr>
      </w:pPr>
      <w:r w:rsidRPr="00C83C00">
        <w:rPr>
          <w:rFonts w:ascii="Times New Roman" w:eastAsia="Times New Roman" w:hAnsi="Times New Roman" w:cs="Times New Roman"/>
          <w:bCs/>
          <w:color w:val="000000"/>
          <w:lang w:eastAsia="es-EC"/>
        </w:rPr>
        <w:t>5.1</w:t>
      </w:r>
      <w:r w:rsidR="0088275A" w:rsidRPr="00C83C00">
        <w:rPr>
          <w:rFonts w:ascii="Times New Roman" w:eastAsia="Times New Roman" w:hAnsi="Times New Roman" w:cs="Times New Roman"/>
          <w:bCs/>
          <w:color w:val="000000"/>
          <w:lang w:eastAsia="es-EC"/>
        </w:rPr>
        <w:tab/>
      </w:r>
      <w:r w:rsidR="0088275A" w:rsidRPr="00C83C00">
        <w:rPr>
          <w:rFonts w:ascii="Times New Roman" w:eastAsia="Times New Roman" w:hAnsi="Times New Roman" w:cs="Times New Roman"/>
          <w:b/>
          <w:bCs/>
          <w:color w:val="000000"/>
          <w:lang w:eastAsia="es-EC"/>
        </w:rPr>
        <w:t xml:space="preserve">COMPROMISO ÉTICO </w:t>
      </w:r>
    </w:p>
    <w:p w:rsidR="00932961" w:rsidRPr="00C83C00" w:rsidRDefault="00932961" w:rsidP="0057413D">
      <w:pPr>
        <w:tabs>
          <w:tab w:val="left" w:pos="4785"/>
        </w:tabs>
        <w:spacing w:after="0" w:line="240" w:lineRule="auto"/>
        <w:rPr>
          <w:rFonts w:ascii="Times New Roman" w:hAnsi="Times New Roman" w:cs="Times New Roman"/>
          <w:b/>
        </w:rPr>
      </w:pP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Comprometerse en el estudio, manteniendo un esfuerzo permanente y un alto sentido de responsabilidad.</w:t>
      </w: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Actuar leal y honestamente en el desarrollo de los deberes, exámenes, escritura científica y otros trabajos académicos.</w:t>
      </w: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Respetar la propiedad intelectual en los trabajos como proyectos e investigaciones.</w:t>
      </w: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Mantener un clima de sana convivencia en el aula, en todas las áreas de la universidad, comportándose de manera respetuosa, amable con sus profesores, compañeros, estudiantes, autoridades y personal de la institución.</w:t>
      </w: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Valorar el tiempo de todos, respetando la puntualidad y los horarios de clase.</w:t>
      </w: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Desarrollar habilidades de autoaprendizaje que le permitan auto-educarse, ser un autodidacta, reflexionar en todo momento. Se debe demostrar compromiso con su profesión y formación en todo momento.</w:t>
      </w:r>
    </w:p>
    <w:p w:rsidR="00FA4559" w:rsidRPr="00C83C00" w:rsidRDefault="00FA4559" w:rsidP="00F82C5C">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Trabajar en equipo de forma permanente siendo un líder y facilitador de aprendizajes en todo momento. Gestionando apoyo al grupo y sobre todo siendo honestos con su aprendizaje.</w:t>
      </w:r>
    </w:p>
    <w:p w:rsidR="00D47BAB" w:rsidRPr="00C83C00" w:rsidRDefault="00FA4559" w:rsidP="006C4CC7">
      <w:pPr>
        <w:numPr>
          <w:ilvl w:val="0"/>
          <w:numId w:val="16"/>
        </w:numPr>
        <w:spacing w:after="0" w:line="240" w:lineRule="auto"/>
        <w:contextualSpacing/>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Demostrar interés en todo momento por su aprendizaje apegado a los principios, valores, normas y pautas institucionales</w:t>
      </w:r>
    </w:p>
    <w:p w:rsidR="00D47BAB" w:rsidRPr="00C83C00" w:rsidRDefault="00D47BAB" w:rsidP="00FA4559">
      <w:pPr>
        <w:spacing w:after="0" w:line="240" w:lineRule="auto"/>
        <w:ind w:left="720"/>
        <w:contextualSpacing/>
        <w:rPr>
          <w:rFonts w:ascii="Times New Roman" w:hAnsi="Times New Roman" w:cs="Times New Roman"/>
          <w:b/>
        </w:rPr>
      </w:pPr>
    </w:p>
    <w:p w:rsidR="00FA4559" w:rsidRPr="00C83C00" w:rsidRDefault="00FA4559" w:rsidP="007B5FA2">
      <w:pPr>
        <w:pStyle w:val="Prrafodelista"/>
        <w:numPr>
          <w:ilvl w:val="1"/>
          <w:numId w:val="18"/>
        </w:numPr>
        <w:spacing w:after="0" w:line="240" w:lineRule="auto"/>
        <w:rPr>
          <w:rFonts w:ascii="Times New Roman" w:hAnsi="Times New Roman" w:cs="Times New Roman"/>
          <w:b/>
        </w:rPr>
      </w:pPr>
      <w:r w:rsidRPr="00C83C00">
        <w:rPr>
          <w:rFonts w:ascii="Times New Roman" w:hAnsi="Times New Roman" w:cs="Times New Roman"/>
          <w:b/>
        </w:rPr>
        <w:t>ACTITUDES</w:t>
      </w:r>
    </w:p>
    <w:p w:rsidR="009C32A0" w:rsidRPr="00C83C00" w:rsidRDefault="009C32A0" w:rsidP="009C32A0">
      <w:pPr>
        <w:pStyle w:val="Prrafodelista"/>
        <w:spacing w:after="0" w:line="240" w:lineRule="auto"/>
        <w:rPr>
          <w:rFonts w:ascii="Times New Roman" w:hAnsi="Times New Roman" w:cs="Times New Roman"/>
          <w:b/>
        </w:rPr>
      </w:pP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Ser autónomo e independiente en su aprendizaje, teniendo en claro su proyecto de vida.</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Respeto en las relaciones docente- alumno y alumno-alumno será exigido en todo momento, esto será de gran importancia en el desarrollo de las discusiones en clase.</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Ser responsable con sus trabajos.</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Ser autodidacta, autorreflexivo, autocrítico y autónomo en todo momento.</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Estimular su autoaprendizaje en todo momento</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Ser honesto</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Escribir en los horarios correspondientes, evitando en lo posible fuera de los horarios de clase. Salvo casos urgentes.</w:t>
      </w:r>
    </w:p>
    <w:p w:rsidR="00FA4559" w:rsidRPr="00C83C00" w:rsidRDefault="00FA4559" w:rsidP="00F82C5C">
      <w:pPr>
        <w:numPr>
          <w:ilvl w:val="0"/>
          <w:numId w:val="17"/>
        </w:numPr>
        <w:spacing w:after="0" w:line="240" w:lineRule="auto"/>
        <w:jc w:val="both"/>
        <w:rPr>
          <w:rFonts w:ascii="Times New Roman" w:eastAsia="Times New Roman" w:hAnsi="Times New Roman" w:cs="Times New Roman"/>
          <w:bCs/>
          <w:lang w:eastAsia="es-EC"/>
        </w:rPr>
      </w:pPr>
      <w:r w:rsidRPr="00C83C00">
        <w:rPr>
          <w:rFonts w:ascii="Times New Roman" w:eastAsia="Times New Roman" w:hAnsi="Times New Roman" w:cs="Times New Roman"/>
          <w:bCs/>
          <w:lang w:eastAsia="es-EC"/>
        </w:rPr>
        <w:t>Actuar con cordialidad al remitir las tareas según indicaciones del docente, dirigiendo un saludo al docente, indicando la tarea remitida al docente, así como una frase de despedida.</w:t>
      </w:r>
    </w:p>
    <w:p w:rsidR="00C20310" w:rsidRPr="00C83C00" w:rsidRDefault="00C20310" w:rsidP="00C20310">
      <w:pPr>
        <w:spacing w:after="0" w:line="240" w:lineRule="auto"/>
        <w:jc w:val="both"/>
        <w:rPr>
          <w:rFonts w:ascii="Times New Roman" w:eastAsia="Times New Roman" w:hAnsi="Times New Roman" w:cs="Times New Roman"/>
          <w:bCs/>
          <w:lang w:eastAsia="es-EC"/>
        </w:rPr>
      </w:pPr>
    </w:p>
    <w:p w:rsidR="00C20310" w:rsidRPr="00C83C00" w:rsidRDefault="00C20310" w:rsidP="00C20310">
      <w:pPr>
        <w:spacing w:after="0" w:line="240" w:lineRule="auto"/>
        <w:jc w:val="both"/>
        <w:rPr>
          <w:rFonts w:ascii="Times New Roman" w:eastAsia="Times New Roman" w:hAnsi="Times New Roman" w:cs="Times New Roman"/>
          <w:bCs/>
          <w:lang w:eastAsia="es-EC"/>
        </w:rPr>
      </w:pPr>
    </w:p>
    <w:p w:rsidR="00C20310" w:rsidRPr="00C83C00" w:rsidRDefault="00C20310" w:rsidP="00C20310">
      <w:pPr>
        <w:spacing w:after="0" w:line="240" w:lineRule="auto"/>
        <w:jc w:val="both"/>
        <w:rPr>
          <w:rFonts w:ascii="Times New Roman" w:eastAsia="Times New Roman" w:hAnsi="Times New Roman" w:cs="Times New Roman"/>
          <w:bCs/>
          <w:lang w:eastAsia="es-EC"/>
        </w:rPr>
      </w:pPr>
    </w:p>
    <w:p w:rsidR="00C20310" w:rsidRPr="00C83C00" w:rsidRDefault="00C20310" w:rsidP="00C20310">
      <w:pPr>
        <w:spacing w:after="0" w:line="240" w:lineRule="auto"/>
        <w:jc w:val="both"/>
        <w:rPr>
          <w:rFonts w:ascii="Times New Roman" w:eastAsia="Times New Roman" w:hAnsi="Times New Roman" w:cs="Times New Roman"/>
          <w:bCs/>
          <w:lang w:eastAsia="es-EC"/>
        </w:rPr>
      </w:pPr>
    </w:p>
    <w:p w:rsidR="00C20310" w:rsidRPr="00C83C00" w:rsidRDefault="00C20310" w:rsidP="00C20310">
      <w:pPr>
        <w:spacing w:after="0" w:line="240" w:lineRule="auto"/>
        <w:jc w:val="both"/>
        <w:rPr>
          <w:rFonts w:ascii="Times New Roman" w:eastAsia="Times New Roman" w:hAnsi="Times New Roman" w:cs="Times New Roman"/>
          <w:bCs/>
          <w:lang w:eastAsia="es-EC"/>
        </w:rPr>
      </w:pPr>
    </w:p>
    <w:p w:rsidR="0086249A" w:rsidRPr="00C83C00" w:rsidRDefault="0086249A" w:rsidP="00C20310">
      <w:pPr>
        <w:spacing w:after="0" w:line="240" w:lineRule="auto"/>
        <w:jc w:val="both"/>
        <w:rPr>
          <w:rFonts w:ascii="Times New Roman" w:eastAsia="Times New Roman" w:hAnsi="Times New Roman" w:cs="Times New Roman"/>
          <w:bCs/>
          <w:lang w:eastAsia="es-EC"/>
        </w:rPr>
      </w:pPr>
    </w:p>
    <w:p w:rsidR="00622DCA" w:rsidRPr="00C83C00" w:rsidRDefault="00622DCA" w:rsidP="00C20310">
      <w:pPr>
        <w:spacing w:after="0" w:line="240" w:lineRule="auto"/>
        <w:jc w:val="both"/>
        <w:rPr>
          <w:rFonts w:ascii="Times New Roman" w:eastAsia="Times New Roman" w:hAnsi="Times New Roman" w:cs="Times New Roman"/>
          <w:bCs/>
          <w:lang w:eastAsia="es-EC"/>
        </w:rPr>
      </w:pPr>
    </w:p>
    <w:p w:rsidR="00CE1E5C" w:rsidRPr="00C83C00" w:rsidRDefault="00FA4559" w:rsidP="00CE1E5C">
      <w:pPr>
        <w:numPr>
          <w:ilvl w:val="0"/>
          <w:numId w:val="17"/>
        </w:numPr>
        <w:spacing w:after="0" w:line="240" w:lineRule="auto"/>
        <w:jc w:val="both"/>
        <w:rPr>
          <w:rFonts w:ascii="Times New Roman" w:hAnsi="Times New Roman" w:cs="Times New Roman"/>
          <w:lang w:val="es-ES" w:eastAsia="es-EC"/>
        </w:rPr>
      </w:pPr>
      <w:r w:rsidRPr="00C83C00">
        <w:rPr>
          <w:rFonts w:ascii="Times New Roman" w:eastAsia="Times New Roman" w:hAnsi="Times New Roman" w:cs="Times New Roman"/>
          <w:bCs/>
          <w:lang w:eastAsia="es-EC"/>
        </w:rPr>
        <w:t>Aprender a trabajar en equipo</w:t>
      </w:r>
      <w:r w:rsidR="001B5122" w:rsidRPr="00C83C00">
        <w:rPr>
          <w:rFonts w:ascii="Times New Roman" w:hAnsi="Times New Roman" w:cs="Times New Roman"/>
          <w:lang w:val="es-ES" w:eastAsia="es-EC"/>
        </w:rPr>
        <w:t xml:space="preserve"> cooperativo y colaborativo</w:t>
      </w:r>
    </w:p>
    <w:p w:rsidR="00FA4559" w:rsidRPr="00C83C00" w:rsidRDefault="00FA4559" w:rsidP="00F82C5C">
      <w:pPr>
        <w:numPr>
          <w:ilvl w:val="0"/>
          <w:numId w:val="17"/>
        </w:numPr>
        <w:spacing w:after="0" w:line="240" w:lineRule="auto"/>
        <w:jc w:val="both"/>
        <w:rPr>
          <w:rFonts w:ascii="Times New Roman" w:hAnsi="Times New Roman" w:cs="Times New Roman"/>
          <w:lang w:val="es-ES" w:eastAsia="es-EC"/>
        </w:rPr>
      </w:pPr>
      <w:r w:rsidRPr="00C83C00">
        <w:rPr>
          <w:rFonts w:ascii="Times New Roman" w:eastAsia="Times New Roman" w:hAnsi="Times New Roman" w:cs="Times New Roman"/>
          <w:bCs/>
          <w:lang w:eastAsia="es-EC"/>
        </w:rPr>
        <w:t>Ser solidario.</w:t>
      </w:r>
    </w:p>
    <w:p w:rsidR="00FA4559" w:rsidRPr="00C83C00" w:rsidRDefault="00FA4559" w:rsidP="00F82C5C">
      <w:pPr>
        <w:numPr>
          <w:ilvl w:val="0"/>
          <w:numId w:val="17"/>
        </w:numPr>
        <w:spacing w:after="0" w:line="240" w:lineRule="auto"/>
        <w:jc w:val="both"/>
        <w:rPr>
          <w:rFonts w:ascii="Times New Roman" w:hAnsi="Times New Roman" w:cs="Times New Roman"/>
          <w:lang w:val="es-ES" w:eastAsia="es-EC"/>
        </w:rPr>
      </w:pPr>
      <w:r w:rsidRPr="00C83C00">
        <w:rPr>
          <w:rFonts w:ascii="Times New Roman" w:eastAsia="Times New Roman" w:hAnsi="Times New Roman" w:cs="Times New Roman"/>
          <w:bCs/>
          <w:lang w:eastAsia="es-EC"/>
        </w:rPr>
        <w:t>Ser dedicado en sus estudios en todo momento.</w:t>
      </w:r>
    </w:p>
    <w:p w:rsidR="00FA4559" w:rsidRPr="00C83C00" w:rsidRDefault="00FA4559" w:rsidP="00F82C5C">
      <w:pPr>
        <w:numPr>
          <w:ilvl w:val="0"/>
          <w:numId w:val="17"/>
        </w:numPr>
        <w:spacing w:after="0" w:line="240" w:lineRule="auto"/>
        <w:jc w:val="both"/>
        <w:rPr>
          <w:rFonts w:ascii="Times New Roman" w:hAnsi="Times New Roman" w:cs="Times New Roman"/>
          <w:lang w:val="es-ES" w:eastAsia="es-EC"/>
        </w:rPr>
      </w:pPr>
      <w:r w:rsidRPr="00C83C00">
        <w:rPr>
          <w:rFonts w:ascii="Times New Roman" w:eastAsia="Times New Roman" w:hAnsi="Times New Roman" w:cs="Times New Roman"/>
          <w:bCs/>
          <w:lang w:eastAsia="es-EC"/>
        </w:rPr>
        <w:t>Ser disciplinado y apasionado por lo que hace.</w:t>
      </w:r>
    </w:p>
    <w:p w:rsidR="00FA4559" w:rsidRPr="00C83C00" w:rsidRDefault="00FA4559" w:rsidP="00F82C5C">
      <w:pPr>
        <w:numPr>
          <w:ilvl w:val="0"/>
          <w:numId w:val="17"/>
        </w:numPr>
        <w:spacing w:after="0" w:line="240" w:lineRule="auto"/>
        <w:rPr>
          <w:rFonts w:ascii="Times New Roman" w:hAnsi="Times New Roman" w:cs="Times New Roman"/>
          <w:lang w:val="es-ES" w:eastAsia="es-EC"/>
        </w:rPr>
      </w:pPr>
      <w:r w:rsidRPr="00C83C00">
        <w:rPr>
          <w:rFonts w:ascii="Times New Roman" w:eastAsia="Times New Roman" w:hAnsi="Times New Roman" w:cs="Times New Roman"/>
          <w:bCs/>
          <w:lang w:eastAsia="es-EC"/>
        </w:rPr>
        <w:t>Ser un líder y facilitador de aprendizajes en clase.</w:t>
      </w:r>
    </w:p>
    <w:p w:rsidR="00FA4559" w:rsidRPr="00C83C00" w:rsidRDefault="00FA4559" w:rsidP="00F82C5C">
      <w:pPr>
        <w:numPr>
          <w:ilvl w:val="0"/>
          <w:numId w:val="17"/>
        </w:numPr>
        <w:spacing w:after="0" w:line="240" w:lineRule="auto"/>
        <w:rPr>
          <w:rFonts w:ascii="Times New Roman" w:hAnsi="Times New Roman" w:cs="Times New Roman"/>
          <w:lang w:val="es-ES" w:eastAsia="es-EC"/>
        </w:rPr>
      </w:pPr>
      <w:r w:rsidRPr="00C83C00">
        <w:rPr>
          <w:rFonts w:ascii="Times New Roman" w:eastAsia="Times New Roman" w:hAnsi="Times New Roman" w:cs="Times New Roman"/>
          <w:bCs/>
          <w:lang w:eastAsia="es-EC"/>
        </w:rPr>
        <w:t>Ser tolerante siempre.</w:t>
      </w:r>
    </w:p>
    <w:p w:rsidR="000A066D" w:rsidRPr="00C83C00" w:rsidRDefault="00FA4559" w:rsidP="0057413D">
      <w:pPr>
        <w:numPr>
          <w:ilvl w:val="0"/>
          <w:numId w:val="17"/>
        </w:numPr>
        <w:spacing w:after="0" w:line="240" w:lineRule="auto"/>
        <w:rPr>
          <w:rFonts w:ascii="Times New Roman" w:hAnsi="Times New Roman" w:cs="Times New Roman"/>
          <w:lang w:val="es-ES" w:eastAsia="es-EC"/>
        </w:rPr>
      </w:pPr>
      <w:r w:rsidRPr="00C83C00">
        <w:rPr>
          <w:rFonts w:ascii="Times New Roman" w:eastAsia="Times New Roman" w:hAnsi="Times New Roman" w:cs="Times New Roman"/>
          <w:bCs/>
          <w:lang w:eastAsia="es-EC"/>
        </w:rPr>
        <w:t>Respetuoso permanent</w:t>
      </w:r>
      <w:r w:rsidR="00815093" w:rsidRPr="00C83C00">
        <w:rPr>
          <w:rFonts w:ascii="Times New Roman" w:eastAsia="Times New Roman" w:hAnsi="Times New Roman" w:cs="Times New Roman"/>
          <w:bCs/>
          <w:lang w:eastAsia="es-EC"/>
        </w:rPr>
        <w:t>e de la comunidad universitaria</w:t>
      </w:r>
    </w:p>
    <w:p w:rsidR="003E060B" w:rsidRPr="00C83C00" w:rsidRDefault="0057413D" w:rsidP="0057413D">
      <w:pPr>
        <w:tabs>
          <w:tab w:val="left" w:pos="4785"/>
        </w:tabs>
        <w:spacing w:after="0" w:line="240" w:lineRule="auto"/>
        <w:rPr>
          <w:rFonts w:ascii="Times New Roman" w:hAnsi="Times New Roman" w:cs="Times New Roman"/>
          <w:b/>
        </w:rPr>
      </w:pPr>
      <w:r w:rsidRPr="00C83C00">
        <w:rPr>
          <w:rFonts w:ascii="Times New Roman" w:hAnsi="Times New Roman" w:cs="Times New Roman"/>
          <w:b/>
        </w:rPr>
        <w:tab/>
      </w:r>
    </w:p>
    <w:p w:rsidR="00E41383" w:rsidRPr="00C83C00" w:rsidRDefault="00060B6E" w:rsidP="001520D4">
      <w:pPr>
        <w:spacing w:after="0" w:line="240" w:lineRule="auto"/>
        <w:rPr>
          <w:rFonts w:ascii="Times New Roman" w:eastAsia="Times New Roman" w:hAnsi="Times New Roman" w:cs="Times New Roman"/>
          <w:b/>
          <w:bCs/>
          <w:color w:val="000000"/>
          <w:lang w:eastAsia="es-EC"/>
        </w:rPr>
      </w:pPr>
      <w:r w:rsidRPr="00C83C00">
        <w:rPr>
          <w:rFonts w:ascii="Times New Roman" w:hAnsi="Times New Roman" w:cs="Times New Roman"/>
          <w:b/>
        </w:rPr>
        <w:t>6</w:t>
      </w:r>
      <w:r w:rsidR="00E41383" w:rsidRPr="00C83C00">
        <w:rPr>
          <w:rFonts w:ascii="Times New Roman" w:hAnsi="Times New Roman" w:cs="Times New Roman"/>
          <w:b/>
        </w:rPr>
        <w:t>.</w:t>
      </w:r>
      <w:r w:rsidR="00E41383" w:rsidRPr="00C83C00">
        <w:rPr>
          <w:rFonts w:ascii="Times New Roman" w:hAnsi="Times New Roman" w:cs="Times New Roman"/>
          <w:b/>
        </w:rPr>
        <w:tab/>
        <w:t>VISADO</w:t>
      </w:r>
    </w:p>
    <w:p w:rsidR="00E41383" w:rsidRPr="00C83C00" w:rsidRDefault="00E41383" w:rsidP="001520D4">
      <w:pPr>
        <w:spacing w:after="0" w:line="240" w:lineRule="auto"/>
        <w:rPr>
          <w:rFonts w:ascii="Times New Roman" w:eastAsia="Times New Roman" w:hAnsi="Times New Roman" w:cs="Times New Roman"/>
          <w:b/>
          <w:bCs/>
          <w:color w:val="000000"/>
          <w:lang w:eastAsia="es-EC"/>
        </w:rPr>
      </w:pPr>
    </w:p>
    <w:p w:rsidR="00725CE9" w:rsidRPr="00C83C00" w:rsidRDefault="00725CE9" w:rsidP="001520D4">
      <w:pPr>
        <w:spacing w:after="0" w:line="240" w:lineRule="auto"/>
        <w:rPr>
          <w:rFonts w:ascii="Times New Roman" w:hAnsi="Times New Roman" w:cs="Times New Roman"/>
        </w:rPr>
      </w:pPr>
    </w:p>
    <w:tbl>
      <w:tblPr>
        <w:tblStyle w:val="Tablaconcuadrcula"/>
        <w:tblW w:w="14175" w:type="dxa"/>
        <w:tblInd w:w="108" w:type="dxa"/>
        <w:tblLook w:val="04A0" w:firstRow="1" w:lastRow="0" w:firstColumn="1" w:lastColumn="0" w:noHBand="0" w:noVBand="1"/>
      </w:tblPr>
      <w:tblGrid>
        <w:gridCol w:w="3402"/>
        <w:gridCol w:w="3969"/>
        <w:gridCol w:w="3686"/>
        <w:gridCol w:w="3118"/>
      </w:tblGrid>
      <w:tr w:rsidR="003D2571" w:rsidRPr="00C83C00" w:rsidTr="00AD4073">
        <w:trPr>
          <w:trHeight w:val="501"/>
        </w:trPr>
        <w:tc>
          <w:tcPr>
            <w:tcW w:w="3402" w:type="dxa"/>
            <w:vAlign w:val="center"/>
          </w:tcPr>
          <w:p w:rsidR="003D2571" w:rsidRPr="00C83C00" w:rsidRDefault="003D2571" w:rsidP="00DA03B5">
            <w:pPr>
              <w:jc w:val="center"/>
              <w:rPr>
                <w:rFonts w:ascii="Times New Roman" w:hAnsi="Times New Roman" w:cs="Times New Roman"/>
                <w:b/>
              </w:rPr>
            </w:pPr>
            <w:r w:rsidRPr="00C83C00">
              <w:rPr>
                <w:rFonts w:ascii="Times New Roman" w:hAnsi="Times New Roman" w:cs="Times New Roman"/>
                <w:b/>
              </w:rPr>
              <w:t>DECANO/A DE FACULTAD</w:t>
            </w:r>
          </w:p>
        </w:tc>
        <w:tc>
          <w:tcPr>
            <w:tcW w:w="3969" w:type="dxa"/>
            <w:vAlign w:val="center"/>
          </w:tcPr>
          <w:p w:rsidR="003D2571" w:rsidRPr="00C83C00" w:rsidRDefault="003D2571" w:rsidP="00DA03B5">
            <w:pPr>
              <w:jc w:val="center"/>
              <w:rPr>
                <w:rFonts w:ascii="Times New Roman" w:hAnsi="Times New Roman" w:cs="Times New Roman"/>
                <w:b/>
              </w:rPr>
            </w:pPr>
            <w:r w:rsidRPr="00C83C00">
              <w:rPr>
                <w:rFonts w:ascii="Times New Roman" w:hAnsi="Times New Roman" w:cs="Times New Roman"/>
                <w:b/>
              </w:rPr>
              <w:t>DIRECTOR/A ACADÉMICO/A</w:t>
            </w:r>
          </w:p>
        </w:tc>
        <w:tc>
          <w:tcPr>
            <w:tcW w:w="3686" w:type="dxa"/>
            <w:shd w:val="clear" w:color="auto" w:fill="auto"/>
            <w:vAlign w:val="center"/>
          </w:tcPr>
          <w:p w:rsidR="003D2571" w:rsidRPr="00C83C00" w:rsidRDefault="003D2571" w:rsidP="00DA03B5">
            <w:pPr>
              <w:jc w:val="center"/>
              <w:rPr>
                <w:rFonts w:ascii="Times New Roman" w:hAnsi="Times New Roman" w:cs="Times New Roman"/>
              </w:rPr>
            </w:pPr>
            <w:r w:rsidRPr="00C83C00">
              <w:rPr>
                <w:rFonts w:ascii="Times New Roman" w:hAnsi="Times New Roman" w:cs="Times New Roman"/>
                <w:b/>
              </w:rPr>
              <w:t>COORDINADOR/A DE CARRERA</w:t>
            </w:r>
          </w:p>
        </w:tc>
        <w:tc>
          <w:tcPr>
            <w:tcW w:w="3118" w:type="dxa"/>
            <w:shd w:val="clear" w:color="auto" w:fill="auto"/>
            <w:vAlign w:val="center"/>
          </w:tcPr>
          <w:p w:rsidR="003D2571" w:rsidRPr="00C83C00" w:rsidRDefault="003D2571" w:rsidP="00DA03B5">
            <w:pPr>
              <w:jc w:val="center"/>
              <w:rPr>
                <w:rFonts w:ascii="Times New Roman" w:hAnsi="Times New Roman" w:cs="Times New Roman"/>
              </w:rPr>
            </w:pPr>
            <w:r w:rsidRPr="00C83C00">
              <w:rPr>
                <w:rFonts w:ascii="Times New Roman" w:hAnsi="Times New Roman" w:cs="Times New Roman"/>
                <w:b/>
              </w:rPr>
              <w:t>DOCENTE</w:t>
            </w:r>
          </w:p>
        </w:tc>
      </w:tr>
      <w:tr w:rsidR="003D2571" w:rsidRPr="00C83C00" w:rsidTr="00AD4073">
        <w:trPr>
          <w:trHeight w:val="1715"/>
        </w:trPr>
        <w:tc>
          <w:tcPr>
            <w:tcW w:w="3402" w:type="dxa"/>
            <w:vAlign w:val="center"/>
          </w:tcPr>
          <w:p w:rsidR="001E3DDA" w:rsidRPr="00C83C00" w:rsidRDefault="001E3DDA" w:rsidP="00DA03B5">
            <w:pPr>
              <w:jc w:val="both"/>
              <w:rPr>
                <w:rFonts w:ascii="Times New Roman" w:hAnsi="Times New Roman" w:cs="Times New Roman"/>
              </w:rPr>
            </w:pPr>
          </w:p>
          <w:p w:rsidR="001E3DDA" w:rsidRPr="00C83C00" w:rsidRDefault="001E3DDA" w:rsidP="00DA03B5">
            <w:pPr>
              <w:jc w:val="both"/>
              <w:rPr>
                <w:rFonts w:ascii="Times New Roman" w:hAnsi="Times New Roman" w:cs="Times New Roman"/>
              </w:rPr>
            </w:pPr>
          </w:p>
          <w:p w:rsidR="001E3DDA" w:rsidRPr="00C83C00" w:rsidRDefault="001E3DDA" w:rsidP="00DA03B5">
            <w:pPr>
              <w:jc w:val="both"/>
              <w:rPr>
                <w:rFonts w:ascii="Times New Roman" w:hAnsi="Times New Roman" w:cs="Times New Roman"/>
              </w:rPr>
            </w:pPr>
          </w:p>
          <w:p w:rsidR="00D772EC" w:rsidRPr="00C83C00" w:rsidRDefault="00D772EC" w:rsidP="00DA03B5">
            <w:pPr>
              <w:jc w:val="both"/>
              <w:rPr>
                <w:rFonts w:ascii="Times New Roman" w:hAnsi="Times New Roman" w:cs="Times New Roman"/>
              </w:rPr>
            </w:pPr>
          </w:p>
          <w:p w:rsidR="003D2571" w:rsidRPr="00C83C00" w:rsidRDefault="00307D34" w:rsidP="00DA03B5">
            <w:pPr>
              <w:jc w:val="both"/>
              <w:rPr>
                <w:rFonts w:ascii="Times New Roman" w:hAnsi="Times New Roman" w:cs="Times New Roman"/>
              </w:rPr>
            </w:pPr>
            <w:r w:rsidRPr="00C83C00">
              <w:rPr>
                <w:rFonts w:ascii="Times New Roman" w:hAnsi="Times New Roman" w:cs="Times New Roman"/>
              </w:rPr>
              <w:t xml:space="preserve">Ing. José Luís Alcívar Cobeña  </w:t>
            </w:r>
          </w:p>
        </w:tc>
        <w:tc>
          <w:tcPr>
            <w:tcW w:w="3969" w:type="dxa"/>
            <w:vAlign w:val="center"/>
          </w:tcPr>
          <w:p w:rsidR="003D2571" w:rsidRPr="00C83C00" w:rsidRDefault="003D2571" w:rsidP="00DA03B5">
            <w:pPr>
              <w:jc w:val="both"/>
              <w:rPr>
                <w:rFonts w:ascii="Times New Roman" w:hAnsi="Times New Roman" w:cs="Times New Roman"/>
              </w:rPr>
            </w:pPr>
          </w:p>
          <w:p w:rsidR="003D2571" w:rsidRPr="00C83C00" w:rsidRDefault="003D2571" w:rsidP="00DA03B5">
            <w:pPr>
              <w:jc w:val="both"/>
              <w:rPr>
                <w:rFonts w:ascii="Times New Roman" w:hAnsi="Times New Roman" w:cs="Times New Roman"/>
              </w:rPr>
            </w:pPr>
          </w:p>
          <w:p w:rsidR="003D2571" w:rsidRPr="00C83C00" w:rsidRDefault="003D2571" w:rsidP="00DA03B5">
            <w:pPr>
              <w:jc w:val="both"/>
              <w:rPr>
                <w:rFonts w:ascii="Times New Roman" w:hAnsi="Times New Roman" w:cs="Times New Roman"/>
              </w:rPr>
            </w:pPr>
          </w:p>
          <w:p w:rsidR="00D772EC" w:rsidRPr="00C83C00" w:rsidRDefault="00D772EC" w:rsidP="00DA03B5">
            <w:pPr>
              <w:jc w:val="both"/>
              <w:rPr>
                <w:rFonts w:ascii="Times New Roman" w:hAnsi="Times New Roman" w:cs="Times New Roman"/>
                <w:bCs/>
              </w:rPr>
            </w:pPr>
          </w:p>
          <w:p w:rsidR="003D2571" w:rsidRPr="00C83C00" w:rsidRDefault="00307D34" w:rsidP="00DA03B5">
            <w:pPr>
              <w:jc w:val="both"/>
              <w:rPr>
                <w:rFonts w:ascii="Times New Roman" w:hAnsi="Times New Roman" w:cs="Times New Roman"/>
              </w:rPr>
            </w:pPr>
            <w:r w:rsidRPr="00C83C00">
              <w:rPr>
                <w:rFonts w:ascii="Times New Roman" w:hAnsi="Times New Roman" w:cs="Times New Roman"/>
                <w:bCs/>
              </w:rPr>
              <w:t>Dra. Maritza Sandra Pibaque Pionce</w:t>
            </w:r>
          </w:p>
        </w:tc>
        <w:tc>
          <w:tcPr>
            <w:tcW w:w="3686" w:type="dxa"/>
            <w:vAlign w:val="center"/>
          </w:tcPr>
          <w:p w:rsidR="003D2571" w:rsidRPr="00C83C00" w:rsidRDefault="003D2571" w:rsidP="00DA03B5">
            <w:pPr>
              <w:jc w:val="both"/>
              <w:rPr>
                <w:rFonts w:ascii="Times New Roman" w:hAnsi="Times New Roman" w:cs="Times New Roman"/>
              </w:rPr>
            </w:pPr>
          </w:p>
          <w:p w:rsidR="003D2571" w:rsidRPr="00C83C00" w:rsidRDefault="003D2571" w:rsidP="00DA03B5">
            <w:pPr>
              <w:jc w:val="both"/>
              <w:rPr>
                <w:rFonts w:ascii="Times New Roman" w:hAnsi="Times New Roman" w:cs="Times New Roman"/>
              </w:rPr>
            </w:pPr>
          </w:p>
          <w:p w:rsidR="00D772EC" w:rsidRPr="00C83C00" w:rsidRDefault="003D2571" w:rsidP="00D772EC">
            <w:pPr>
              <w:jc w:val="both"/>
              <w:rPr>
                <w:rFonts w:ascii="Times New Roman" w:hAnsi="Times New Roman" w:cs="Times New Roman"/>
              </w:rPr>
            </w:pPr>
            <w:r w:rsidRPr="00C83C00">
              <w:rPr>
                <w:rFonts w:ascii="Times New Roman" w:hAnsi="Times New Roman" w:cs="Times New Roman"/>
              </w:rPr>
              <w:t xml:space="preserve"> </w:t>
            </w:r>
          </w:p>
          <w:p w:rsidR="001E3DDA" w:rsidRPr="00C83C00" w:rsidRDefault="00D772EC" w:rsidP="00D772EC">
            <w:pPr>
              <w:jc w:val="both"/>
              <w:rPr>
                <w:rFonts w:ascii="Times New Roman" w:hAnsi="Times New Roman" w:cs="Times New Roman"/>
              </w:rPr>
            </w:pPr>
            <w:r w:rsidRPr="00C83C00">
              <w:rPr>
                <w:rFonts w:ascii="Times New Roman" w:hAnsi="Times New Roman" w:cs="Times New Roman"/>
              </w:rPr>
              <w:t xml:space="preserve"> </w:t>
            </w:r>
          </w:p>
          <w:p w:rsidR="003D2571" w:rsidRPr="00C83C00" w:rsidRDefault="00D772EC" w:rsidP="00D772EC">
            <w:pPr>
              <w:jc w:val="both"/>
              <w:rPr>
                <w:rFonts w:ascii="Times New Roman" w:hAnsi="Times New Roman" w:cs="Times New Roman"/>
              </w:rPr>
            </w:pPr>
            <w:r w:rsidRPr="00C83C00">
              <w:rPr>
                <w:rFonts w:ascii="Times New Roman" w:hAnsi="Times New Roman" w:cs="Times New Roman"/>
              </w:rPr>
              <w:t>Ing. Carlos Alberto Castro Piguave</w:t>
            </w:r>
            <w:r w:rsidRPr="00C83C00">
              <w:rPr>
                <w:rFonts w:ascii="Times New Roman" w:hAnsi="Times New Roman" w:cs="Times New Roman"/>
                <w:b/>
              </w:rPr>
              <w:t xml:space="preserve">   </w:t>
            </w:r>
          </w:p>
        </w:tc>
        <w:tc>
          <w:tcPr>
            <w:tcW w:w="3118" w:type="dxa"/>
            <w:vAlign w:val="center"/>
          </w:tcPr>
          <w:p w:rsidR="003D2571" w:rsidRPr="00C83C00" w:rsidRDefault="003D2571" w:rsidP="00DA03B5">
            <w:pPr>
              <w:jc w:val="both"/>
              <w:rPr>
                <w:rFonts w:ascii="Times New Roman" w:hAnsi="Times New Roman" w:cs="Times New Roman"/>
              </w:rPr>
            </w:pPr>
          </w:p>
          <w:p w:rsidR="003D2571" w:rsidRPr="00C83C00" w:rsidRDefault="003D2571" w:rsidP="00DA03B5">
            <w:pPr>
              <w:jc w:val="both"/>
              <w:rPr>
                <w:rFonts w:ascii="Times New Roman" w:hAnsi="Times New Roman" w:cs="Times New Roman"/>
              </w:rPr>
            </w:pPr>
          </w:p>
          <w:p w:rsidR="003D2571" w:rsidRPr="00C83C00" w:rsidRDefault="003D2571" w:rsidP="00DA03B5">
            <w:pPr>
              <w:jc w:val="both"/>
              <w:rPr>
                <w:rFonts w:ascii="Times New Roman" w:hAnsi="Times New Roman" w:cs="Times New Roman"/>
              </w:rPr>
            </w:pPr>
          </w:p>
          <w:p w:rsidR="00D772EC" w:rsidRPr="00C83C00" w:rsidRDefault="00D772EC" w:rsidP="00DA03B5">
            <w:pPr>
              <w:jc w:val="both"/>
              <w:rPr>
                <w:rFonts w:ascii="Times New Roman" w:hAnsi="Times New Roman" w:cs="Times New Roman"/>
              </w:rPr>
            </w:pPr>
          </w:p>
          <w:p w:rsidR="001E3DDA" w:rsidRPr="00C83C00" w:rsidRDefault="001E3DDA" w:rsidP="00DA03B5">
            <w:pPr>
              <w:jc w:val="both"/>
              <w:rPr>
                <w:rFonts w:ascii="Times New Roman" w:hAnsi="Times New Roman" w:cs="Times New Roman"/>
              </w:rPr>
            </w:pPr>
          </w:p>
          <w:p w:rsidR="003D2571" w:rsidRPr="00C83C00" w:rsidRDefault="003D2571" w:rsidP="00DA03B5">
            <w:pPr>
              <w:jc w:val="both"/>
              <w:rPr>
                <w:rFonts w:ascii="Times New Roman" w:hAnsi="Times New Roman" w:cs="Times New Roman"/>
              </w:rPr>
            </w:pPr>
            <w:r w:rsidRPr="00C83C00">
              <w:rPr>
                <w:rFonts w:ascii="Times New Roman" w:hAnsi="Times New Roman" w:cs="Times New Roman"/>
              </w:rPr>
              <w:t>Lic. Raquel Vera Velázquez.Mg</w:t>
            </w:r>
          </w:p>
          <w:p w:rsidR="003D2571" w:rsidRPr="00C83C00" w:rsidRDefault="003D2571" w:rsidP="00DA03B5">
            <w:pPr>
              <w:jc w:val="both"/>
              <w:rPr>
                <w:rFonts w:ascii="Times New Roman" w:hAnsi="Times New Roman" w:cs="Times New Roman"/>
              </w:rPr>
            </w:pPr>
          </w:p>
        </w:tc>
      </w:tr>
      <w:tr w:rsidR="003D2571" w:rsidRPr="00C83C00" w:rsidTr="00AD4073">
        <w:trPr>
          <w:trHeight w:val="278"/>
        </w:trPr>
        <w:tc>
          <w:tcPr>
            <w:tcW w:w="3402" w:type="dxa"/>
          </w:tcPr>
          <w:p w:rsidR="003D2571" w:rsidRPr="00C83C00" w:rsidRDefault="00240007" w:rsidP="00DA03B5">
            <w:pPr>
              <w:rPr>
                <w:rFonts w:ascii="Times New Roman" w:hAnsi="Times New Roman" w:cs="Times New Roman"/>
              </w:rPr>
            </w:pPr>
            <w:r w:rsidRPr="00C83C00">
              <w:rPr>
                <w:rFonts w:ascii="Times New Roman" w:hAnsi="Times New Roman" w:cs="Times New Roman"/>
              </w:rPr>
              <w:t xml:space="preserve">Fecha: </w:t>
            </w:r>
            <w:r w:rsidR="00B31A7E" w:rsidRPr="00C83C00">
              <w:rPr>
                <w:rFonts w:ascii="Times New Roman" w:hAnsi="Times New Roman" w:cs="Times New Roman"/>
              </w:rPr>
              <w:t>13</w:t>
            </w:r>
            <w:r w:rsidRPr="00C83C00">
              <w:rPr>
                <w:rFonts w:ascii="Times New Roman" w:hAnsi="Times New Roman" w:cs="Times New Roman"/>
              </w:rPr>
              <w:t>/</w:t>
            </w:r>
            <w:r w:rsidR="00B76E52">
              <w:rPr>
                <w:rFonts w:ascii="Times New Roman" w:hAnsi="Times New Roman" w:cs="Times New Roman"/>
              </w:rPr>
              <w:t>05</w:t>
            </w:r>
            <w:r w:rsidR="003D2571" w:rsidRPr="00C83C00">
              <w:rPr>
                <w:rFonts w:ascii="Times New Roman" w:hAnsi="Times New Roman" w:cs="Times New Roman"/>
              </w:rPr>
              <w:t>/202</w:t>
            </w:r>
            <w:r w:rsidR="00B76E52">
              <w:rPr>
                <w:rFonts w:ascii="Times New Roman" w:hAnsi="Times New Roman" w:cs="Times New Roman"/>
              </w:rPr>
              <w:t>4</w:t>
            </w:r>
          </w:p>
        </w:tc>
        <w:tc>
          <w:tcPr>
            <w:tcW w:w="3969" w:type="dxa"/>
          </w:tcPr>
          <w:p w:rsidR="003D2571" w:rsidRPr="00C83C00" w:rsidRDefault="00240007" w:rsidP="00DA03B5">
            <w:pPr>
              <w:rPr>
                <w:rFonts w:ascii="Times New Roman" w:hAnsi="Times New Roman" w:cs="Times New Roman"/>
              </w:rPr>
            </w:pPr>
            <w:r w:rsidRPr="00C83C00">
              <w:rPr>
                <w:rFonts w:ascii="Times New Roman" w:hAnsi="Times New Roman" w:cs="Times New Roman"/>
              </w:rPr>
              <w:t>Fecha:</w:t>
            </w:r>
            <w:r w:rsidR="00B31A7E" w:rsidRPr="00C83C00">
              <w:rPr>
                <w:rFonts w:ascii="Times New Roman" w:hAnsi="Times New Roman" w:cs="Times New Roman"/>
              </w:rPr>
              <w:t>13</w:t>
            </w:r>
            <w:r w:rsidRPr="00C83C00">
              <w:rPr>
                <w:rFonts w:ascii="Times New Roman" w:hAnsi="Times New Roman" w:cs="Times New Roman"/>
              </w:rPr>
              <w:t>/</w:t>
            </w:r>
            <w:r w:rsidR="00B31A7E" w:rsidRPr="00C83C00">
              <w:rPr>
                <w:rFonts w:ascii="Times New Roman" w:hAnsi="Times New Roman" w:cs="Times New Roman"/>
              </w:rPr>
              <w:t>1</w:t>
            </w:r>
            <w:r w:rsidR="00B76E52">
              <w:rPr>
                <w:rFonts w:ascii="Times New Roman" w:hAnsi="Times New Roman" w:cs="Times New Roman"/>
              </w:rPr>
              <w:t>5</w:t>
            </w:r>
            <w:r w:rsidRPr="00C83C00">
              <w:rPr>
                <w:rFonts w:ascii="Times New Roman" w:hAnsi="Times New Roman" w:cs="Times New Roman"/>
              </w:rPr>
              <w:t>/202</w:t>
            </w:r>
            <w:r w:rsidR="00B76E52">
              <w:rPr>
                <w:rFonts w:ascii="Times New Roman" w:hAnsi="Times New Roman" w:cs="Times New Roman"/>
              </w:rPr>
              <w:t>4</w:t>
            </w:r>
          </w:p>
        </w:tc>
        <w:tc>
          <w:tcPr>
            <w:tcW w:w="3686" w:type="dxa"/>
          </w:tcPr>
          <w:p w:rsidR="003D2571" w:rsidRPr="00C83C00" w:rsidRDefault="00240007" w:rsidP="00DA03B5">
            <w:pPr>
              <w:rPr>
                <w:rFonts w:ascii="Times New Roman" w:hAnsi="Times New Roman" w:cs="Times New Roman"/>
              </w:rPr>
            </w:pPr>
            <w:r w:rsidRPr="00C83C00">
              <w:rPr>
                <w:rFonts w:ascii="Times New Roman" w:hAnsi="Times New Roman" w:cs="Times New Roman"/>
              </w:rPr>
              <w:t xml:space="preserve">Fecha: </w:t>
            </w:r>
            <w:r w:rsidR="00B31A7E" w:rsidRPr="00C83C00">
              <w:rPr>
                <w:rFonts w:ascii="Times New Roman" w:hAnsi="Times New Roman" w:cs="Times New Roman"/>
              </w:rPr>
              <w:t>13</w:t>
            </w:r>
            <w:r w:rsidRPr="00C83C00">
              <w:rPr>
                <w:rFonts w:ascii="Times New Roman" w:hAnsi="Times New Roman" w:cs="Times New Roman"/>
              </w:rPr>
              <w:t>/</w:t>
            </w:r>
            <w:r w:rsidR="00B76E52">
              <w:rPr>
                <w:rFonts w:ascii="Times New Roman" w:hAnsi="Times New Roman" w:cs="Times New Roman"/>
              </w:rPr>
              <w:t>05</w:t>
            </w:r>
            <w:r w:rsidR="003D2571" w:rsidRPr="00C83C00">
              <w:rPr>
                <w:rFonts w:ascii="Times New Roman" w:hAnsi="Times New Roman" w:cs="Times New Roman"/>
              </w:rPr>
              <w:t>/202</w:t>
            </w:r>
            <w:r w:rsidR="00B76E52">
              <w:rPr>
                <w:rFonts w:ascii="Times New Roman" w:hAnsi="Times New Roman" w:cs="Times New Roman"/>
              </w:rPr>
              <w:t>4</w:t>
            </w:r>
          </w:p>
        </w:tc>
        <w:tc>
          <w:tcPr>
            <w:tcW w:w="3118" w:type="dxa"/>
          </w:tcPr>
          <w:p w:rsidR="003D2571" w:rsidRPr="00C83C00" w:rsidRDefault="00240007" w:rsidP="00DA03B5">
            <w:pPr>
              <w:tabs>
                <w:tab w:val="center" w:pos="1579"/>
                <w:tab w:val="left" w:pos="2400"/>
              </w:tabs>
              <w:rPr>
                <w:rFonts w:ascii="Times New Roman" w:hAnsi="Times New Roman" w:cs="Times New Roman"/>
              </w:rPr>
            </w:pPr>
            <w:r w:rsidRPr="00C83C00">
              <w:rPr>
                <w:rFonts w:ascii="Times New Roman" w:hAnsi="Times New Roman" w:cs="Times New Roman"/>
              </w:rPr>
              <w:t xml:space="preserve">Fecha: </w:t>
            </w:r>
            <w:r w:rsidR="00B31A7E" w:rsidRPr="00C83C00">
              <w:rPr>
                <w:rFonts w:ascii="Times New Roman" w:hAnsi="Times New Roman" w:cs="Times New Roman"/>
              </w:rPr>
              <w:t>13</w:t>
            </w:r>
            <w:r w:rsidRPr="00C83C00">
              <w:rPr>
                <w:rFonts w:ascii="Times New Roman" w:hAnsi="Times New Roman" w:cs="Times New Roman"/>
              </w:rPr>
              <w:t>/</w:t>
            </w:r>
            <w:r w:rsidR="00B76E52">
              <w:rPr>
                <w:rFonts w:ascii="Times New Roman" w:hAnsi="Times New Roman" w:cs="Times New Roman"/>
              </w:rPr>
              <w:t>05</w:t>
            </w:r>
            <w:r w:rsidR="003D2571" w:rsidRPr="00C83C00">
              <w:rPr>
                <w:rFonts w:ascii="Times New Roman" w:hAnsi="Times New Roman" w:cs="Times New Roman"/>
              </w:rPr>
              <w:t>/202</w:t>
            </w:r>
            <w:r w:rsidR="00B76E52">
              <w:rPr>
                <w:rFonts w:ascii="Times New Roman" w:hAnsi="Times New Roman" w:cs="Times New Roman"/>
              </w:rPr>
              <w:t>4</w:t>
            </w:r>
          </w:p>
        </w:tc>
      </w:tr>
    </w:tbl>
    <w:p w:rsidR="00B72AA3" w:rsidRPr="00C83C00" w:rsidRDefault="00B72AA3" w:rsidP="001520D4">
      <w:pPr>
        <w:spacing w:after="0" w:line="240" w:lineRule="auto"/>
        <w:rPr>
          <w:rFonts w:ascii="Times New Roman" w:hAnsi="Times New Roman" w:cs="Times New Roman"/>
        </w:rPr>
      </w:pPr>
    </w:p>
    <w:p w:rsidR="008D19FC" w:rsidRPr="00C83C00" w:rsidRDefault="008D19FC" w:rsidP="001520D4">
      <w:pPr>
        <w:spacing w:after="0" w:line="240" w:lineRule="auto"/>
        <w:rPr>
          <w:rFonts w:ascii="Times New Roman" w:hAnsi="Times New Roman" w:cs="Times New Roman"/>
        </w:rPr>
      </w:pPr>
    </w:p>
    <w:p w:rsidR="00C20310" w:rsidRPr="00C83C00" w:rsidRDefault="00C20310" w:rsidP="001520D4">
      <w:pPr>
        <w:spacing w:after="0" w:line="240" w:lineRule="auto"/>
        <w:rPr>
          <w:rFonts w:ascii="Times New Roman" w:hAnsi="Times New Roman" w:cs="Times New Roman"/>
        </w:rPr>
      </w:pPr>
    </w:p>
    <w:p w:rsidR="00C20310" w:rsidRPr="00C83C00" w:rsidRDefault="00C20310" w:rsidP="001520D4">
      <w:pPr>
        <w:spacing w:after="0" w:line="240" w:lineRule="auto"/>
        <w:rPr>
          <w:rFonts w:ascii="Times New Roman" w:hAnsi="Times New Roman" w:cs="Times New Roman"/>
        </w:rPr>
      </w:pPr>
    </w:p>
    <w:p w:rsidR="00C20310" w:rsidRPr="00C83C00" w:rsidRDefault="00C20310" w:rsidP="001520D4">
      <w:pPr>
        <w:spacing w:after="0" w:line="240" w:lineRule="auto"/>
        <w:rPr>
          <w:rFonts w:ascii="Times New Roman" w:hAnsi="Times New Roman" w:cs="Times New Roman"/>
        </w:rPr>
      </w:pPr>
    </w:p>
    <w:p w:rsidR="00C20310" w:rsidRPr="00C83C00" w:rsidRDefault="00C20310" w:rsidP="001520D4">
      <w:pPr>
        <w:spacing w:after="0" w:line="240" w:lineRule="auto"/>
        <w:rPr>
          <w:rFonts w:ascii="Times New Roman" w:hAnsi="Times New Roman" w:cs="Times New Roman"/>
        </w:rPr>
      </w:pPr>
    </w:p>
    <w:p w:rsidR="00C20310" w:rsidRDefault="00C20310" w:rsidP="001520D4">
      <w:pPr>
        <w:spacing w:after="0" w:line="240" w:lineRule="auto"/>
        <w:rPr>
          <w:rFonts w:ascii="Times New Roman" w:hAnsi="Times New Roman" w:cs="Times New Roman"/>
        </w:rPr>
      </w:pPr>
    </w:p>
    <w:p w:rsidR="00DA5A73" w:rsidRDefault="00DA5A73" w:rsidP="001520D4">
      <w:pPr>
        <w:spacing w:after="0" w:line="240" w:lineRule="auto"/>
        <w:rPr>
          <w:rFonts w:ascii="Times New Roman" w:hAnsi="Times New Roman" w:cs="Times New Roman"/>
        </w:rPr>
      </w:pPr>
    </w:p>
    <w:p w:rsidR="00DA5A73" w:rsidRDefault="00DA5A73" w:rsidP="001520D4">
      <w:pPr>
        <w:spacing w:after="0" w:line="240" w:lineRule="auto"/>
        <w:rPr>
          <w:rFonts w:ascii="Times New Roman" w:hAnsi="Times New Roman" w:cs="Times New Roman"/>
        </w:rPr>
      </w:pPr>
    </w:p>
    <w:p w:rsidR="00DA5A73" w:rsidRDefault="00DA5A73" w:rsidP="001520D4">
      <w:pPr>
        <w:spacing w:after="0" w:line="240" w:lineRule="auto"/>
        <w:rPr>
          <w:rFonts w:ascii="Times New Roman" w:hAnsi="Times New Roman" w:cs="Times New Roman"/>
        </w:rPr>
      </w:pPr>
    </w:p>
    <w:p w:rsidR="00DA5A73" w:rsidRDefault="00DA5A73" w:rsidP="001520D4">
      <w:pPr>
        <w:spacing w:after="0" w:line="240" w:lineRule="auto"/>
        <w:rPr>
          <w:rFonts w:ascii="Times New Roman" w:hAnsi="Times New Roman" w:cs="Times New Roman"/>
        </w:rPr>
      </w:pPr>
    </w:p>
    <w:p w:rsidR="00DA5A73" w:rsidRDefault="00DA5A73" w:rsidP="001520D4">
      <w:pPr>
        <w:spacing w:after="0" w:line="240" w:lineRule="auto"/>
        <w:rPr>
          <w:rFonts w:ascii="Times New Roman" w:hAnsi="Times New Roman" w:cs="Times New Roman"/>
        </w:rPr>
      </w:pPr>
    </w:p>
    <w:p w:rsidR="00DA5A73" w:rsidRPr="00C83C00" w:rsidRDefault="00DA5A73" w:rsidP="001520D4">
      <w:pPr>
        <w:spacing w:after="0" w:line="240" w:lineRule="auto"/>
        <w:rPr>
          <w:rFonts w:ascii="Times New Roman" w:hAnsi="Times New Roman" w:cs="Times New Roman"/>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4688B">
      <w:pPr>
        <w:tabs>
          <w:tab w:val="left" w:pos="3684"/>
        </w:tabs>
        <w:spacing w:after="0"/>
        <w:jc w:val="center"/>
        <w:rPr>
          <w:rFonts w:ascii="Times New Roman" w:hAnsi="Times New Roman" w:cs="Times New Roman"/>
          <w:b/>
        </w:rPr>
      </w:pPr>
      <w:r w:rsidRPr="00C83C00">
        <w:rPr>
          <w:rFonts w:ascii="Times New Roman" w:hAnsi="Times New Roman" w:cs="Times New Roman"/>
          <w:b/>
        </w:rPr>
        <w:t>FACULTAD DE CIENCIAS NATURALES Y DE LA AGRICULTURA</w:t>
      </w:r>
    </w:p>
    <w:p w:rsidR="0064688B" w:rsidRPr="00C83C00" w:rsidRDefault="0064688B" w:rsidP="0064688B">
      <w:pPr>
        <w:tabs>
          <w:tab w:val="left" w:pos="3684"/>
        </w:tabs>
        <w:spacing w:after="0"/>
        <w:jc w:val="center"/>
        <w:rPr>
          <w:rFonts w:ascii="Times New Roman" w:hAnsi="Times New Roman" w:cs="Times New Roman"/>
          <w:b/>
        </w:rPr>
      </w:pPr>
      <w:r w:rsidRPr="00C83C00">
        <w:rPr>
          <w:rFonts w:ascii="Times New Roman" w:hAnsi="Times New Roman" w:cs="Times New Roman"/>
          <w:b/>
        </w:rPr>
        <w:t>CARRERA DE AGROPECUARIA</w:t>
      </w:r>
    </w:p>
    <w:p w:rsidR="0064688B" w:rsidRPr="00C83C00" w:rsidRDefault="0064688B" w:rsidP="0064688B">
      <w:pPr>
        <w:tabs>
          <w:tab w:val="left" w:pos="3684"/>
        </w:tabs>
        <w:spacing w:after="0"/>
        <w:jc w:val="center"/>
        <w:rPr>
          <w:rFonts w:ascii="Times New Roman" w:hAnsi="Times New Roman" w:cs="Times New Roman"/>
          <w:b/>
        </w:rPr>
      </w:pPr>
      <w:r w:rsidRPr="00C83C00">
        <w:rPr>
          <w:rFonts w:ascii="Times New Roman" w:hAnsi="Times New Roman" w:cs="Times New Roman"/>
          <w:b/>
        </w:rPr>
        <w:t xml:space="preserve">PERÍODO </w:t>
      </w:r>
      <w:r w:rsidR="00FE0890" w:rsidRPr="00C83C00">
        <w:rPr>
          <w:rFonts w:ascii="Times New Roman" w:hAnsi="Times New Roman" w:cs="Times New Roman"/>
          <w:b/>
        </w:rPr>
        <w:t>LECTIVO: PERÍODO</w:t>
      </w:r>
      <w:r w:rsidRPr="00C83C00">
        <w:rPr>
          <w:rFonts w:ascii="Times New Roman" w:hAnsi="Times New Roman" w:cs="Times New Roman"/>
          <w:b/>
        </w:rPr>
        <w:t xml:space="preserve"> ACADÉMICO ORDINARIO </w:t>
      </w:r>
      <w:r w:rsidR="0086249A">
        <w:rPr>
          <w:rFonts w:ascii="Times New Roman" w:hAnsi="Times New Roman" w:cs="Times New Roman"/>
          <w:b/>
        </w:rPr>
        <w:t>P1 2024</w:t>
      </w:r>
    </w:p>
    <w:p w:rsidR="0064688B" w:rsidRPr="00C83C00" w:rsidRDefault="0064688B" w:rsidP="0064688B">
      <w:pPr>
        <w:tabs>
          <w:tab w:val="left" w:pos="3684"/>
        </w:tabs>
        <w:jc w:val="center"/>
        <w:rPr>
          <w:rFonts w:ascii="Times New Roman" w:hAnsi="Times New Roman" w:cs="Times New Roman"/>
          <w:b/>
        </w:rPr>
      </w:pPr>
      <w:r w:rsidRPr="00C83C00">
        <w:rPr>
          <w:rFonts w:ascii="Times New Roman" w:hAnsi="Times New Roman" w:cs="Times New Roman"/>
          <w:b/>
        </w:rPr>
        <w:t>ANEXO 1. RÚBRICA PARA EVALUAR EL DESEMPEÑO DE LOS ESTUDIANTES EN LOS DOCUMENTOS ESCRITOS (INFORMES, TRABAJOS AUTÓNOMOS).</w:t>
      </w:r>
    </w:p>
    <w:p w:rsidR="0064688B" w:rsidRPr="00C83C00" w:rsidRDefault="0064688B" w:rsidP="0064688B">
      <w:pPr>
        <w:tabs>
          <w:tab w:val="left" w:pos="3684"/>
        </w:tabs>
        <w:jc w:val="center"/>
        <w:rPr>
          <w:rFonts w:ascii="Times New Roman" w:hAnsi="Times New Roman" w:cs="Times New Roman"/>
          <w:b/>
        </w:rPr>
      </w:pPr>
      <w:r w:rsidRPr="00C83C00">
        <w:rPr>
          <w:rFonts w:ascii="Times New Roman" w:hAnsi="Times New Roman" w:cs="Times New Roman"/>
          <w:b/>
        </w:rPr>
        <w:t>SEMESTRE: ________________________________________ASIGNATURA: ______________________________________</w:t>
      </w:r>
    </w:p>
    <w:p w:rsidR="0064688B" w:rsidRPr="00C83C00" w:rsidRDefault="0064688B" w:rsidP="0064688B">
      <w:pPr>
        <w:tabs>
          <w:tab w:val="left" w:pos="3684"/>
        </w:tabs>
        <w:jc w:val="center"/>
        <w:rPr>
          <w:rFonts w:ascii="Times New Roman" w:hAnsi="Times New Roman" w:cs="Times New Roman"/>
          <w:b/>
        </w:rPr>
      </w:pPr>
      <w:r w:rsidRPr="00C83C00">
        <w:rPr>
          <w:rFonts w:ascii="Times New Roman" w:hAnsi="Times New Roman" w:cs="Times New Roman"/>
          <w:b/>
        </w:rPr>
        <w:t>TEMA: _____________________________________________FECHA: __________________________________________</w:t>
      </w:r>
    </w:p>
    <w:p w:rsidR="0064688B" w:rsidRPr="00C83C00" w:rsidRDefault="0064688B" w:rsidP="0064688B">
      <w:pPr>
        <w:spacing w:after="0" w:line="240" w:lineRule="auto"/>
        <w:rPr>
          <w:rFonts w:ascii="Times New Roman" w:hAnsi="Times New Roman" w:cs="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7"/>
        <w:gridCol w:w="3686"/>
      </w:tblGrid>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b/>
              </w:rPr>
            </w:pPr>
            <w:r w:rsidRPr="00C83C00">
              <w:rPr>
                <w:rFonts w:ascii="Times New Roman" w:hAnsi="Times New Roman" w:cs="Times New Roman"/>
                <w:b/>
              </w:rPr>
              <w:t>Componentes de la evaluación</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b/>
              </w:rPr>
            </w:pPr>
            <w:r w:rsidRPr="00C83C00">
              <w:rPr>
                <w:rFonts w:ascii="Times New Roman" w:hAnsi="Times New Roman" w:cs="Times New Roman"/>
                <w:b/>
              </w:rPr>
              <w:t>Nota (%)</w:t>
            </w:r>
          </w:p>
        </w:tc>
      </w:tr>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rPr>
                <w:rFonts w:ascii="Times New Roman" w:hAnsi="Times New Roman" w:cs="Times New Roman"/>
              </w:rPr>
            </w:pPr>
            <w:r w:rsidRPr="00C83C00">
              <w:rPr>
                <w:rFonts w:ascii="Times New Roman" w:hAnsi="Times New Roman" w:cs="Times New Roman"/>
              </w:rPr>
              <w:t>1-Puntualidad en la entrega del documento</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rPr>
            </w:pPr>
            <w:r w:rsidRPr="00C83C00">
              <w:rPr>
                <w:rFonts w:ascii="Times New Roman" w:hAnsi="Times New Roman" w:cs="Times New Roman"/>
              </w:rPr>
              <w:t>1,5</w:t>
            </w:r>
          </w:p>
        </w:tc>
      </w:tr>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rPr>
                <w:rFonts w:ascii="Times New Roman" w:hAnsi="Times New Roman" w:cs="Times New Roman"/>
              </w:rPr>
            </w:pPr>
            <w:r w:rsidRPr="00C83C00">
              <w:rPr>
                <w:rFonts w:ascii="Times New Roman" w:hAnsi="Times New Roman" w:cs="Times New Roman"/>
              </w:rPr>
              <w:t>2-Cumplimiento de las indicaciones metodológicas para el desarrollo de la actividad docente</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rPr>
            </w:pPr>
            <w:r w:rsidRPr="00C83C00">
              <w:rPr>
                <w:rFonts w:ascii="Times New Roman" w:hAnsi="Times New Roman" w:cs="Times New Roman"/>
              </w:rPr>
              <w:t>2</w:t>
            </w:r>
          </w:p>
        </w:tc>
      </w:tr>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rPr>
                <w:rFonts w:ascii="Times New Roman" w:hAnsi="Times New Roman" w:cs="Times New Roman"/>
              </w:rPr>
            </w:pPr>
            <w:r w:rsidRPr="00C83C00">
              <w:rPr>
                <w:rFonts w:ascii="Times New Roman" w:hAnsi="Times New Roman" w:cs="Times New Roman"/>
              </w:rPr>
              <w:t>3-Utilización de materiales y bibliografías (artículos, normas técnicas, textos, protocolos, entre otros) orientados por el docente</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rPr>
            </w:pPr>
            <w:r w:rsidRPr="00C83C00">
              <w:rPr>
                <w:rFonts w:ascii="Times New Roman" w:hAnsi="Times New Roman" w:cs="Times New Roman"/>
              </w:rPr>
              <w:t>2</w:t>
            </w:r>
          </w:p>
        </w:tc>
      </w:tr>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rPr>
                <w:rFonts w:ascii="Times New Roman" w:hAnsi="Times New Roman" w:cs="Times New Roman"/>
              </w:rPr>
            </w:pPr>
            <w:r w:rsidRPr="00C83C00">
              <w:rPr>
                <w:rFonts w:ascii="Times New Roman" w:hAnsi="Times New Roman" w:cs="Times New Roman"/>
              </w:rPr>
              <w:t>4-Calidad del informe en cuanto a forma y contenido (organización, ortografía, redacción, formato, argumentaciones teóricas, análisis y síntesis)</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rPr>
            </w:pPr>
            <w:r w:rsidRPr="00C83C00">
              <w:rPr>
                <w:rFonts w:ascii="Times New Roman" w:hAnsi="Times New Roman" w:cs="Times New Roman"/>
              </w:rPr>
              <w:t>3</w:t>
            </w:r>
          </w:p>
        </w:tc>
      </w:tr>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rPr>
                <w:rFonts w:ascii="Times New Roman" w:hAnsi="Times New Roman" w:cs="Times New Roman"/>
              </w:rPr>
            </w:pPr>
            <w:r w:rsidRPr="00C83C00">
              <w:rPr>
                <w:rFonts w:ascii="Times New Roman" w:hAnsi="Times New Roman" w:cs="Times New Roman"/>
              </w:rPr>
              <w:t>5-Uso adecuado de las normas APA (SEXTA EDICION).</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rPr>
            </w:pPr>
            <w:r w:rsidRPr="00C83C00">
              <w:rPr>
                <w:rFonts w:ascii="Times New Roman" w:hAnsi="Times New Roman" w:cs="Times New Roman"/>
              </w:rPr>
              <w:t>1,5</w:t>
            </w:r>
          </w:p>
        </w:tc>
      </w:tr>
      <w:tr w:rsidR="0064688B" w:rsidRPr="00C83C00" w:rsidTr="0062523E">
        <w:tc>
          <w:tcPr>
            <w:tcW w:w="9497"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b/>
              </w:rPr>
            </w:pPr>
            <w:r w:rsidRPr="00C83C00">
              <w:rPr>
                <w:rFonts w:ascii="Times New Roman" w:hAnsi="Times New Roman" w:cs="Times New Roman"/>
                <w:b/>
              </w:rPr>
              <w:t>Total</w:t>
            </w:r>
          </w:p>
        </w:tc>
        <w:tc>
          <w:tcPr>
            <w:tcW w:w="3686" w:type="dxa"/>
            <w:tcBorders>
              <w:top w:val="single" w:sz="4" w:space="0" w:color="auto"/>
              <w:left w:val="single" w:sz="4" w:space="0" w:color="auto"/>
              <w:bottom w:val="single" w:sz="4" w:space="0" w:color="auto"/>
              <w:right w:val="single" w:sz="4" w:space="0" w:color="auto"/>
            </w:tcBorders>
            <w:hideMark/>
          </w:tcPr>
          <w:p w:rsidR="0064688B" w:rsidRPr="00C83C00" w:rsidRDefault="0064688B" w:rsidP="0062523E">
            <w:pPr>
              <w:spacing w:after="0" w:line="240" w:lineRule="auto"/>
              <w:jc w:val="center"/>
              <w:rPr>
                <w:rFonts w:ascii="Times New Roman" w:hAnsi="Times New Roman" w:cs="Times New Roman"/>
                <w:b/>
              </w:rPr>
            </w:pPr>
            <w:r w:rsidRPr="00C83C00">
              <w:rPr>
                <w:rFonts w:ascii="Times New Roman" w:hAnsi="Times New Roman" w:cs="Times New Roman"/>
                <w:b/>
              </w:rPr>
              <w:t>10</w:t>
            </w:r>
          </w:p>
        </w:tc>
      </w:tr>
    </w:tbl>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4688B" w:rsidRDefault="0064688B" w:rsidP="00664417">
      <w:pPr>
        <w:tabs>
          <w:tab w:val="left" w:pos="3684"/>
        </w:tabs>
        <w:spacing w:after="0"/>
        <w:jc w:val="center"/>
        <w:rPr>
          <w:rFonts w:ascii="Times New Roman" w:hAnsi="Times New Roman" w:cs="Times New Roman"/>
          <w:b/>
        </w:rPr>
      </w:pPr>
    </w:p>
    <w:p w:rsidR="00DA5A73" w:rsidRDefault="00DA5A73" w:rsidP="00664417">
      <w:pPr>
        <w:tabs>
          <w:tab w:val="left" w:pos="3684"/>
        </w:tabs>
        <w:spacing w:after="0"/>
        <w:jc w:val="center"/>
        <w:rPr>
          <w:rFonts w:ascii="Times New Roman" w:hAnsi="Times New Roman" w:cs="Times New Roman"/>
          <w:b/>
        </w:rPr>
      </w:pPr>
    </w:p>
    <w:p w:rsidR="00DA5A73" w:rsidRPr="00C83C00" w:rsidRDefault="00DA5A73" w:rsidP="00664417">
      <w:pPr>
        <w:tabs>
          <w:tab w:val="left" w:pos="3684"/>
        </w:tabs>
        <w:spacing w:after="0"/>
        <w:jc w:val="center"/>
        <w:rPr>
          <w:rFonts w:ascii="Times New Roman" w:hAnsi="Times New Roman" w:cs="Times New Roman"/>
          <w:b/>
        </w:rPr>
      </w:pPr>
    </w:p>
    <w:p w:rsidR="0064688B" w:rsidRPr="00C83C00" w:rsidRDefault="0064688B" w:rsidP="00664417">
      <w:pPr>
        <w:tabs>
          <w:tab w:val="left" w:pos="3684"/>
        </w:tabs>
        <w:spacing w:after="0"/>
        <w:jc w:val="center"/>
        <w:rPr>
          <w:rFonts w:ascii="Times New Roman" w:hAnsi="Times New Roman" w:cs="Times New Roman"/>
          <w:b/>
        </w:rPr>
      </w:pPr>
    </w:p>
    <w:p w:rsidR="00664417" w:rsidRPr="00C83C00" w:rsidRDefault="00664417" w:rsidP="00664417">
      <w:pPr>
        <w:tabs>
          <w:tab w:val="left" w:pos="3684"/>
        </w:tabs>
        <w:spacing w:after="0"/>
        <w:jc w:val="center"/>
        <w:rPr>
          <w:rFonts w:ascii="Times New Roman" w:hAnsi="Times New Roman" w:cs="Times New Roman"/>
          <w:b/>
        </w:rPr>
      </w:pPr>
      <w:r w:rsidRPr="00C83C00">
        <w:rPr>
          <w:rFonts w:ascii="Times New Roman" w:hAnsi="Times New Roman" w:cs="Times New Roman"/>
          <w:b/>
        </w:rPr>
        <w:t>FACULTAD DE CIENCIAS NATURALES Y DE LA AGRICULTURA</w:t>
      </w:r>
    </w:p>
    <w:p w:rsidR="00664417" w:rsidRPr="00C83C00" w:rsidRDefault="00664417" w:rsidP="00664417">
      <w:pPr>
        <w:tabs>
          <w:tab w:val="left" w:pos="3684"/>
        </w:tabs>
        <w:spacing w:after="0"/>
        <w:jc w:val="center"/>
        <w:rPr>
          <w:rFonts w:ascii="Times New Roman" w:hAnsi="Times New Roman" w:cs="Times New Roman"/>
          <w:b/>
        </w:rPr>
      </w:pPr>
      <w:r w:rsidRPr="00C83C00">
        <w:rPr>
          <w:rFonts w:ascii="Times New Roman" w:hAnsi="Times New Roman" w:cs="Times New Roman"/>
          <w:b/>
        </w:rPr>
        <w:t>CARRERA DE AGROPECUARIA</w:t>
      </w:r>
    </w:p>
    <w:p w:rsidR="00664417" w:rsidRPr="00C83C00" w:rsidRDefault="00003D91" w:rsidP="00003D91">
      <w:pPr>
        <w:tabs>
          <w:tab w:val="left" w:pos="3684"/>
        </w:tabs>
        <w:spacing w:after="0"/>
        <w:jc w:val="center"/>
        <w:rPr>
          <w:rFonts w:ascii="Times New Roman" w:hAnsi="Times New Roman" w:cs="Times New Roman"/>
          <w:b/>
        </w:rPr>
      </w:pPr>
      <w:r w:rsidRPr="00C83C00">
        <w:rPr>
          <w:rFonts w:ascii="Times New Roman" w:hAnsi="Times New Roman" w:cs="Times New Roman"/>
          <w:b/>
        </w:rPr>
        <w:t>PERÍOD</w:t>
      </w:r>
      <w:r w:rsidR="00430912" w:rsidRPr="00C83C00">
        <w:rPr>
          <w:rFonts w:ascii="Times New Roman" w:hAnsi="Times New Roman" w:cs="Times New Roman"/>
          <w:b/>
        </w:rPr>
        <w:t xml:space="preserve">O LECTIVO: </w:t>
      </w:r>
      <w:r w:rsidR="00A4402F" w:rsidRPr="00C83C00">
        <w:rPr>
          <w:rFonts w:ascii="Times New Roman" w:hAnsi="Times New Roman" w:cs="Times New Roman"/>
          <w:b/>
        </w:rPr>
        <w:t>PERÍ</w:t>
      </w:r>
      <w:r w:rsidR="00F26902" w:rsidRPr="00C83C00">
        <w:rPr>
          <w:rFonts w:ascii="Times New Roman" w:hAnsi="Times New Roman" w:cs="Times New Roman"/>
          <w:b/>
        </w:rPr>
        <w:t>ODO ACADÉ</w:t>
      </w:r>
      <w:r w:rsidR="00F7632B" w:rsidRPr="00C83C00">
        <w:rPr>
          <w:rFonts w:ascii="Times New Roman" w:hAnsi="Times New Roman" w:cs="Times New Roman"/>
          <w:b/>
        </w:rPr>
        <w:t xml:space="preserve">MICO ORDINARIO </w:t>
      </w:r>
      <w:r w:rsidR="0086249A">
        <w:rPr>
          <w:rFonts w:ascii="Times New Roman" w:hAnsi="Times New Roman" w:cs="Times New Roman"/>
          <w:b/>
        </w:rPr>
        <w:t>PI 2024</w:t>
      </w:r>
    </w:p>
    <w:p w:rsidR="00664417" w:rsidRPr="00C83C00" w:rsidRDefault="00375D2E" w:rsidP="00664417">
      <w:pPr>
        <w:spacing w:after="0" w:line="240" w:lineRule="auto"/>
        <w:rPr>
          <w:rFonts w:ascii="Times New Roman" w:hAnsi="Times New Roman" w:cs="Times New Roman"/>
          <w:b/>
        </w:rPr>
      </w:pPr>
      <w:r w:rsidRPr="00C83C00">
        <w:rPr>
          <w:rFonts w:ascii="Times New Roman" w:hAnsi="Times New Roman" w:cs="Times New Roman"/>
          <w:b/>
        </w:rPr>
        <w:t xml:space="preserve">    </w:t>
      </w:r>
      <w:r w:rsidR="00F26902" w:rsidRPr="00C83C00">
        <w:rPr>
          <w:rFonts w:ascii="Times New Roman" w:hAnsi="Times New Roman" w:cs="Times New Roman"/>
          <w:b/>
        </w:rPr>
        <w:t xml:space="preserve">ANEXO </w:t>
      </w:r>
      <w:r w:rsidR="0064688B" w:rsidRPr="00C83C00">
        <w:rPr>
          <w:rFonts w:ascii="Times New Roman" w:hAnsi="Times New Roman" w:cs="Times New Roman"/>
          <w:b/>
        </w:rPr>
        <w:t>2</w:t>
      </w:r>
      <w:r w:rsidR="00F26902" w:rsidRPr="00C83C00">
        <w:rPr>
          <w:rFonts w:ascii="Times New Roman" w:hAnsi="Times New Roman" w:cs="Times New Roman"/>
          <w:b/>
        </w:rPr>
        <w:t>. RÚBRICA</w:t>
      </w:r>
      <w:r w:rsidR="00664417" w:rsidRPr="00C83C00">
        <w:rPr>
          <w:rFonts w:ascii="Times New Roman" w:hAnsi="Times New Roman" w:cs="Times New Roman"/>
          <w:b/>
        </w:rPr>
        <w:t xml:space="preserve"> PARA EVALUAR EL DESEMPEÑO DE LOS ESTUDIANTES EN LAS EXPOSICIONES Y TALLERES EN CLASES</w:t>
      </w:r>
    </w:p>
    <w:p w:rsidR="00822FEB" w:rsidRPr="00C83C00" w:rsidRDefault="00664417" w:rsidP="00822FEB">
      <w:pPr>
        <w:tabs>
          <w:tab w:val="left" w:pos="3684"/>
        </w:tabs>
        <w:jc w:val="center"/>
        <w:rPr>
          <w:rFonts w:ascii="Times New Roman" w:hAnsi="Times New Roman" w:cs="Times New Roman"/>
          <w:b/>
        </w:rPr>
      </w:pPr>
      <w:r w:rsidRPr="00C83C00">
        <w:rPr>
          <w:rFonts w:ascii="Times New Roman" w:hAnsi="Times New Roman" w:cs="Times New Roman"/>
          <w:b/>
        </w:rPr>
        <w:t>SEMESTRE: ________________________________________</w:t>
      </w:r>
      <w:r w:rsidR="00054D5A" w:rsidRPr="00C83C00">
        <w:rPr>
          <w:rFonts w:ascii="Times New Roman" w:hAnsi="Times New Roman" w:cs="Times New Roman"/>
          <w:b/>
        </w:rPr>
        <w:t>ASIGNATURA: _</w:t>
      </w:r>
      <w:r w:rsidRPr="00C83C00">
        <w:rPr>
          <w:rFonts w:ascii="Times New Roman" w:hAnsi="Times New Roman" w:cs="Times New Roman"/>
          <w:b/>
        </w:rPr>
        <w:t xml:space="preserve">_____________________________________ </w:t>
      </w:r>
    </w:p>
    <w:p w:rsidR="00664417" w:rsidRPr="00C83C00" w:rsidRDefault="00664417" w:rsidP="00822FEB">
      <w:pPr>
        <w:tabs>
          <w:tab w:val="left" w:pos="3684"/>
        </w:tabs>
        <w:jc w:val="center"/>
        <w:rPr>
          <w:rFonts w:ascii="Times New Roman" w:hAnsi="Times New Roman" w:cs="Times New Roman"/>
          <w:b/>
        </w:rPr>
      </w:pPr>
      <w:r w:rsidRPr="00C83C00">
        <w:rPr>
          <w:rFonts w:ascii="Times New Roman" w:hAnsi="Times New Roman" w:cs="Times New Roman"/>
          <w:b/>
        </w:rPr>
        <w:t>TEMA: _____________________________________________</w:t>
      </w:r>
      <w:r w:rsidR="00054D5A" w:rsidRPr="00C83C00">
        <w:rPr>
          <w:rFonts w:ascii="Times New Roman" w:hAnsi="Times New Roman" w:cs="Times New Roman"/>
          <w:b/>
        </w:rPr>
        <w:t>FECHA: _</w:t>
      </w:r>
      <w:r w:rsidRPr="00C83C00">
        <w:rPr>
          <w:rFonts w:ascii="Times New Roman" w:hAnsi="Times New Roman" w:cs="Times New Roman"/>
          <w:b/>
        </w:rPr>
        <w:t>_________________________________________</w:t>
      </w:r>
    </w:p>
    <w:p w:rsidR="00664417" w:rsidRPr="00C83C00" w:rsidRDefault="00664417" w:rsidP="00664417">
      <w:pPr>
        <w:spacing w:after="0" w:line="240" w:lineRule="auto"/>
        <w:rPr>
          <w:rFonts w:ascii="Times New Roman" w:hAnsi="Times New Roman" w:cs="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1"/>
        <w:gridCol w:w="1417"/>
      </w:tblGrid>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b/>
              </w:rPr>
            </w:pPr>
            <w:r w:rsidRPr="00C83C00">
              <w:rPr>
                <w:rFonts w:ascii="Times New Roman" w:hAnsi="Times New Roman" w:cs="Times New Roman"/>
                <w:b/>
              </w:rPr>
              <w:t>Componentes de la evaluación</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b/>
              </w:rPr>
            </w:pPr>
            <w:r w:rsidRPr="00C83C00">
              <w:rPr>
                <w:rFonts w:ascii="Times New Roman" w:hAnsi="Times New Roman" w:cs="Times New Roman"/>
                <w:b/>
              </w:rPr>
              <w:t>Nota (%)</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rPr>
                <w:rFonts w:ascii="Times New Roman" w:hAnsi="Times New Roman" w:cs="Times New Roman"/>
              </w:rPr>
            </w:pPr>
            <w:r w:rsidRPr="00C83C00">
              <w:rPr>
                <w:rFonts w:ascii="Times New Roman" w:hAnsi="Times New Roman" w:cs="Times New Roman"/>
              </w:rPr>
              <w:t>1-Asistencia y puntualidad</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rPr>
            </w:pPr>
            <w:r w:rsidRPr="00C83C00">
              <w:rPr>
                <w:rFonts w:ascii="Times New Roman" w:hAnsi="Times New Roman" w:cs="Times New Roman"/>
              </w:rPr>
              <w:t>1</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rPr>
                <w:rFonts w:ascii="Times New Roman" w:hAnsi="Times New Roman" w:cs="Times New Roman"/>
              </w:rPr>
            </w:pPr>
            <w:r w:rsidRPr="00C83C00">
              <w:rPr>
                <w:rFonts w:ascii="Times New Roman" w:hAnsi="Times New Roman" w:cs="Times New Roman"/>
              </w:rPr>
              <w:t xml:space="preserve">2-Mantiene la disciplina durante la actividad </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rPr>
            </w:pPr>
            <w:r w:rsidRPr="00C83C00">
              <w:rPr>
                <w:rFonts w:ascii="Times New Roman" w:hAnsi="Times New Roman" w:cs="Times New Roman"/>
              </w:rPr>
              <w:t>1</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rPr>
                <w:rFonts w:ascii="Times New Roman" w:hAnsi="Times New Roman" w:cs="Times New Roman"/>
              </w:rPr>
            </w:pPr>
            <w:r w:rsidRPr="00C83C00">
              <w:rPr>
                <w:rFonts w:ascii="Times New Roman" w:hAnsi="Times New Roman" w:cs="Times New Roman"/>
              </w:rPr>
              <w:t>3-Cumplimiento de las indicaciones metodológicas para el desarrollo de la actividad docente</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rPr>
            </w:pPr>
            <w:r w:rsidRPr="00C83C00">
              <w:rPr>
                <w:rFonts w:ascii="Times New Roman" w:hAnsi="Times New Roman" w:cs="Times New Roman"/>
              </w:rPr>
              <w:t>2</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rPr>
                <w:rFonts w:ascii="Times New Roman" w:hAnsi="Times New Roman" w:cs="Times New Roman"/>
              </w:rPr>
            </w:pPr>
            <w:r w:rsidRPr="00C83C00">
              <w:rPr>
                <w:rFonts w:ascii="Times New Roman" w:hAnsi="Times New Roman" w:cs="Times New Roman"/>
              </w:rPr>
              <w:t>4-Demostración de capacidad de análisis y síntesis (dominio del tema)</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rPr>
            </w:pPr>
            <w:r w:rsidRPr="00C83C00">
              <w:rPr>
                <w:rFonts w:ascii="Times New Roman" w:hAnsi="Times New Roman" w:cs="Times New Roman"/>
              </w:rPr>
              <w:t>3</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rPr>
                <w:rFonts w:ascii="Times New Roman" w:hAnsi="Times New Roman" w:cs="Times New Roman"/>
              </w:rPr>
            </w:pPr>
            <w:r w:rsidRPr="00C83C00">
              <w:rPr>
                <w:rFonts w:ascii="Times New Roman" w:hAnsi="Times New Roman" w:cs="Times New Roman"/>
              </w:rPr>
              <w:t xml:space="preserve">5-Calidad de </w:t>
            </w:r>
            <w:r w:rsidR="007641E1" w:rsidRPr="00C83C00">
              <w:rPr>
                <w:rFonts w:ascii="Times New Roman" w:hAnsi="Times New Roman" w:cs="Times New Roman"/>
              </w:rPr>
              <w:t>la exposición</w:t>
            </w:r>
            <w:r w:rsidRPr="00C83C00">
              <w:rPr>
                <w:rFonts w:ascii="Times New Roman" w:hAnsi="Times New Roman" w:cs="Times New Roman"/>
              </w:rPr>
              <w:t xml:space="preserve"> (Expresión </w:t>
            </w:r>
            <w:r w:rsidR="00054D5A" w:rsidRPr="00C83C00">
              <w:rPr>
                <w:rFonts w:ascii="Times New Roman" w:hAnsi="Times New Roman" w:cs="Times New Roman"/>
              </w:rPr>
              <w:t>oral, uso</w:t>
            </w:r>
            <w:r w:rsidRPr="00C83C00">
              <w:rPr>
                <w:rFonts w:ascii="Times New Roman" w:hAnsi="Times New Roman" w:cs="Times New Roman"/>
              </w:rPr>
              <w:t xml:space="preserve"> de terminología técnica y uso adecuado de las TICs)</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rPr>
            </w:pPr>
            <w:r w:rsidRPr="00C83C00">
              <w:rPr>
                <w:rFonts w:ascii="Times New Roman" w:hAnsi="Times New Roman" w:cs="Times New Roman"/>
              </w:rPr>
              <w:t>2</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rPr>
                <w:rFonts w:ascii="Times New Roman" w:hAnsi="Times New Roman" w:cs="Times New Roman"/>
              </w:rPr>
            </w:pPr>
            <w:r w:rsidRPr="00C83C00">
              <w:rPr>
                <w:rFonts w:ascii="Times New Roman" w:hAnsi="Times New Roman" w:cs="Times New Roman"/>
              </w:rPr>
              <w:t xml:space="preserve">6-Pertinencia de las respuestas a preguntas orales o escritas a problemáticas planteadas por el </w:t>
            </w:r>
            <w:r w:rsidR="00B33B70" w:rsidRPr="00C83C00">
              <w:rPr>
                <w:rFonts w:ascii="Times New Roman" w:hAnsi="Times New Roman" w:cs="Times New Roman"/>
              </w:rPr>
              <w:t>docente o</w:t>
            </w:r>
            <w:r w:rsidRPr="00C83C00">
              <w:rPr>
                <w:rFonts w:ascii="Times New Roman" w:hAnsi="Times New Roman" w:cs="Times New Roman"/>
              </w:rPr>
              <w:t xml:space="preserve"> estudiantes.</w:t>
            </w:r>
          </w:p>
        </w:tc>
        <w:tc>
          <w:tcPr>
            <w:tcW w:w="1417" w:type="dxa"/>
            <w:tcBorders>
              <w:top w:val="single" w:sz="4" w:space="0" w:color="auto"/>
              <w:left w:val="single" w:sz="4" w:space="0" w:color="auto"/>
              <w:bottom w:val="single" w:sz="4" w:space="0" w:color="auto"/>
              <w:right w:val="single" w:sz="4" w:space="0" w:color="auto"/>
            </w:tcBorders>
            <w:vAlign w:val="center"/>
            <w:hideMark/>
          </w:tcPr>
          <w:p w:rsidR="00664417" w:rsidRPr="00C83C00" w:rsidRDefault="00664417" w:rsidP="00D947FF">
            <w:pPr>
              <w:spacing w:after="0" w:line="240" w:lineRule="auto"/>
              <w:jc w:val="center"/>
              <w:rPr>
                <w:rFonts w:ascii="Times New Roman" w:hAnsi="Times New Roman" w:cs="Times New Roman"/>
              </w:rPr>
            </w:pPr>
            <w:r w:rsidRPr="00C83C00">
              <w:rPr>
                <w:rFonts w:ascii="Times New Roman" w:hAnsi="Times New Roman" w:cs="Times New Roman"/>
              </w:rPr>
              <w:t>1</w:t>
            </w:r>
          </w:p>
        </w:tc>
      </w:tr>
      <w:tr w:rsidR="00664417" w:rsidRPr="00C83C00" w:rsidTr="00D947FF">
        <w:tc>
          <w:tcPr>
            <w:tcW w:w="1219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b/>
              </w:rPr>
            </w:pPr>
            <w:r w:rsidRPr="00C83C00">
              <w:rPr>
                <w:rFonts w:ascii="Times New Roman" w:hAnsi="Times New Roman" w:cs="Times New Roman"/>
                <w:b/>
              </w:rPr>
              <w:t>Total</w:t>
            </w:r>
          </w:p>
        </w:tc>
        <w:tc>
          <w:tcPr>
            <w:tcW w:w="1417"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spacing w:after="0" w:line="240" w:lineRule="auto"/>
              <w:jc w:val="center"/>
              <w:rPr>
                <w:rFonts w:ascii="Times New Roman" w:hAnsi="Times New Roman" w:cs="Times New Roman"/>
                <w:b/>
              </w:rPr>
            </w:pPr>
            <w:r w:rsidRPr="00C83C00">
              <w:rPr>
                <w:rFonts w:ascii="Times New Roman" w:hAnsi="Times New Roman" w:cs="Times New Roman"/>
                <w:b/>
              </w:rPr>
              <w:t>10</w:t>
            </w:r>
          </w:p>
        </w:tc>
      </w:tr>
    </w:tbl>
    <w:p w:rsidR="00664417" w:rsidRPr="00C83C00" w:rsidRDefault="00664417" w:rsidP="00664417">
      <w:pPr>
        <w:rPr>
          <w:rFonts w:ascii="Times New Roman" w:hAnsi="Times New Roman" w:cs="Times New Roman"/>
        </w:rPr>
      </w:pPr>
    </w:p>
    <w:p w:rsidR="000A066D" w:rsidRPr="00C83C00" w:rsidRDefault="000A066D" w:rsidP="00EE6B72">
      <w:pPr>
        <w:tabs>
          <w:tab w:val="left" w:pos="3684"/>
        </w:tabs>
        <w:spacing w:after="0"/>
        <w:jc w:val="center"/>
        <w:rPr>
          <w:rFonts w:ascii="Times New Roman" w:hAnsi="Times New Roman" w:cs="Times New Roman"/>
          <w:b/>
        </w:rPr>
      </w:pPr>
    </w:p>
    <w:p w:rsidR="000A066D" w:rsidRPr="00C83C00" w:rsidRDefault="000A066D" w:rsidP="00EE6B72">
      <w:pPr>
        <w:tabs>
          <w:tab w:val="left" w:pos="3684"/>
        </w:tabs>
        <w:spacing w:after="0"/>
        <w:jc w:val="center"/>
        <w:rPr>
          <w:rFonts w:ascii="Times New Roman" w:hAnsi="Times New Roman" w:cs="Times New Roman"/>
          <w:b/>
        </w:rPr>
      </w:pPr>
    </w:p>
    <w:p w:rsidR="000A066D" w:rsidRPr="00C83C00" w:rsidRDefault="000A066D" w:rsidP="00EE6B72">
      <w:pPr>
        <w:tabs>
          <w:tab w:val="left" w:pos="3684"/>
        </w:tabs>
        <w:spacing w:after="0"/>
        <w:jc w:val="center"/>
        <w:rPr>
          <w:rFonts w:ascii="Times New Roman" w:hAnsi="Times New Roman" w:cs="Times New Roman"/>
          <w:b/>
        </w:rPr>
      </w:pPr>
    </w:p>
    <w:p w:rsidR="000A066D" w:rsidRPr="00C83C00" w:rsidRDefault="000A066D" w:rsidP="00EE6B72">
      <w:pPr>
        <w:tabs>
          <w:tab w:val="left" w:pos="3684"/>
        </w:tabs>
        <w:spacing w:after="0"/>
        <w:jc w:val="center"/>
        <w:rPr>
          <w:rFonts w:ascii="Times New Roman" w:hAnsi="Times New Roman" w:cs="Times New Roman"/>
          <w:b/>
        </w:rPr>
      </w:pPr>
    </w:p>
    <w:p w:rsidR="000A066D" w:rsidRPr="00C83C00" w:rsidRDefault="000A066D" w:rsidP="00EE6B72">
      <w:pPr>
        <w:tabs>
          <w:tab w:val="left" w:pos="3684"/>
        </w:tabs>
        <w:spacing w:after="0"/>
        <w:jc w:val="center"/>
        <w:rPr>
          <w:rFonts w:ascii="Times New Roman" w:hAnsi="Times New Roman" w:cs="Times New Roman"/>
          <w:b/>
        </w:rPr>
      </w:pPr>
    </w:p>
    <w:p w:rsidR="000A066D" w:rsidRPr="00C83C00" w:rsidRDefault="000A066D" w:rsidP="00EE6B72">
      <w:pPr>
        <w:tabs>
          <w:tab w:val="left" w:pos="3684"/>
        </w:tabs>
        <w:spacing w:after="0"/>
        <w:jc w:val="center"/>
        <w:rPr>
          <w:rFonts w:ascii="Times New Roman" w:hAnsi="Times New Roman" w:cs="Times New Roman"/>
          <w:b/>
        </w:rPr>
      </w:pPr>
    </w:p>
    <w:p w:rsidR="000A066D" w:rsidRPr="00C83C00" w:rsidRDefault="000A066D" w:rsidP="00EE6B72">
      <w:pPr>
        <w:tabs>
          <w:tab w:val="left" w:pos="3684"/>
        </w:tabs>
        <w:spacing w:after="0"/>
        <w:jc w:val="center"/>
        <w:rPr>
          <w:rFonts w:ascii="Times New Roman" w:hAnsi="Times New Roman" w:cs="Times New Roman"/>
          <w:b/>
        </w:rPr>
      </w:pPr>
    </w:p>
    <w:p w:rsidR="00C127FA" w:rsidRPr="00C83C00" w:rsidRDefault="00C127FA" w:rsidP="00EE6B72">
      <w:pPr>
        <w:tabs>
          <w:tab w:val="left" w:pos="3684"/>
        </w:tabs>
        <w:spacing w:after="0"/>
        <w:jc w:val="center"/>
        <w:rPr>
          <w:rFonts w:ascii="Times New Roman" w:hAnsi="Times New Roman" w:cs="Times New Roman"/>
          <w:b/>
        </w:rPr>
      </w:pPr>
    </w:p>
    <w:p w:rsidR="00C127FA" w:rsidRPr="00C83C00" w:rsidRDefault="00C127FA" w:rsidP="00EE6B72">
      <w:pPr>
        <w:tabs>
          <w:tab w:val="left" w:pos="3684"/>
        </w:tabs>
        <w:spacing w:after="0"/>
        <w:jc w:val="center"/>
        <w:rPr>
          <w:rFonts w:ascii="Times New Roman" w:hAnsi="Times New Roman" w:cs="Times New Roman"/>
          <w:b/>
        </w:rPr>
      </w:pPr>
    </w:p>
    <w:p w:rsidR="00C127FA" w:rsidRPr="00C83C00" w:rsidRDefault="00C127FA" w:rsidP="00664417">
      <w:pPr>
        <w:tabs>
          <w:tab w:val="left" w:pos="3684"/>
        </w:tabs>
        <w:spacing w:after="0"/>
        <w:rPr>
          <w:rFonts w:ascii="Times New Roman" w:hAnsi="Times New Roman" w:cs="Times New Roman"/>
        </w:rPr>
      </w:pPr>
    </w:p>
    <w:p w:rsidR="00CA6B4C" w:rsidRPr="00C83C00" w:rsidRDefault="00CA6B4C" w:rsidP="00664417">
      <w:pPr>
        <w:tabs>
          <w:tab w:val="left" w:pos="3684"/>
        </w:tabs>
        <w:spacing w:after="0"/>
        <w:rPr>
          <w:rFonts w:ascii="Times New Roman" w:hAnsi="Times New Roman" w:cs="Times New Roman"/>
        </w:rPr>
      </w:pPr>
    </w:p>
    <w:p w:rsidR="00C179B2" w:rsidRDefault="00C179B2" w:rsidP="00664417">
      <w:pPr>
        <w:tabs>
          <w:tab w:val="left" w:pos="3684"/>
        </w:tabs>
        <w:spacing w:after="0"/>
        <w:rPr>
          <w:rFonts w:ascii="Times New Roman" w:hAnsi="Times New Roman" w:cs="Times New Roman"/>
        </w:rPr>
      </w:pPr>
    </w:p>
    <w:p w:rsidR="004C5A97" w:rsidRPr="00C83C00" w:rsidRDefault="004C5A97" w:rsidP="00664417">
      <w:pPr>
        <w:tabs>
          <w:tab w:val="left" w:pos="3684"/>
        </w:tabs>
        <w:spacing w:after="0"/>
        <w:rPr>
          <w:rFonts w:ascii="Times New Roman" w:hAnsi="Times New Roman" w:cs="Times New Roman"/>
        </w:rPr>
      </w:pPr>
    </w:p>
    <w:p w:rsidR="00664417" w:rsidRPr="00C83C00" w:rsidRDefault="00664417" w:rsidP="00FE1041">
      <w:pPr>
        <w:tabs>
          <w:tab w:val="left" w:pos="3684"/>
        </w:tabs>
        <w:spacing w:after="0" w:line="240" w:lineRule="auto"/>
        <w:jc w:val="center"/>
        <w:rPr>
          <w:rFonts w:ascii="Times New Roman" w:hAnsi="Times New Roman" w:cs="Times New Roman"/>
        </w:rPr>
      </w:pPr>
      <w:r w:rsidRPr="00C83C00">
        <w:rPr>
          <w:rFonts w:ascii="Times New Roman" w:hAnsi="Times New Roman" w:cs="Times New Roman"/>
          <w:b/>
        </w:rPr>
        <w:t>FACULTAD DE CIENCIAS NATURALES Y DE LA AGRICULTURA</w:t>
      </w:r>
    </w:p>
    <w:p w:rsidR="00664417" w:rsidRPr="00C83C00" w:rsidRDefault="00664417" w:rsidP="00FE1041">
      <w:pPr>
        <w:tabs>
          <w:tab w:val="left" w:pos="3684"/>
        </w:tabs>
        <w:spacing w:after="0" w:line="240" w:lineRule="auto"/>
        <w:jc w:val="center"/>
        <w:rPr>
          <w:rFonts w:ascii="Times New Roman" w:hAnsi="Times New Roman" w:cs="Times New Roman"/>
          <w:b/>
        </w:rPr>
      </w:pPr>
      <w:r w:rsidRPr="00C83C00">
        <w:rPr>
          <w:rFonts w:ascii="Times New Roman" w:hAnsi="Times New Roman" w:cs="Times New Roman"/>
          <w:b/>
        </w:rPr>
        <w:t>CARRERA DE AGROPECUARIA</w:t>
      </w:r>
    </w:p>
    <w:p w:rsidR="00664417" w:rsidRPr="00C83C00" w:rsidRDefault="00252FAD" w:rsidP="00FE1041">
      <w:pPr>
        <w:tabs>
          <w:tab w:val="left" w:pos="3684"/>
        </w:tabs>
        <w:spacing w:after="0" w:line="240" w:lineRule="auto"/>
        <w:jc w:val="center"/>
        <w:rPr>
          <w:rFonts w:ascii="Times New Roman" w:hAnsi="Times New Roman" w:cs="Times New Roman"/>
          <w:b/>
        </w:rPr>
      </w:pPr>
      <w:r w:rsidRPr="00C83C00">
        <w:rPr>
          <w:rFonts w:ascii="Times New Roman" w:hAnsi="Times New Roman" w:cs="Times New Roman"/>
          <w:b/>
        </w:rPr>
        <w:t>ANEXO 3: RÚ</w:t>
      </w:r>
      <w:r w:rsidR="00664417" w:rsidRPr="00C83C00">
        <w:rPr>
          <w:rFonts w:ascii="Times New Roman" w:hAnsi="Times New Roman" w:cs="Times New Roman"/>
          <w:b/>
        </w:rPr>
        <w:t>BRICA PARA EVALUAR EL TRABAJO EN EQU</w:t>
      </w:r>
      <w:r w:rsidR="00883FBD" w:rsidRPr="00C83C00">
        <w:rPr>
          <w:rFonts w:ascii="Times New Roman" w:hAnsi="Times New Roman" w:cs="Times New Roman"/>
          <w:b/>
        </w:rPr>
        <w:t>IPO</w:t>
      </w:r>
      <w:r w:rsidR="00D84569" w:rsidRPr="00C83C00">
        <w:rPr>
          <w:rFonts w:ascii="Times New Roman" w:hAnsi="Times New Roman" w:cs="Times New Roman"/>
          <w:b/>
        </w:rPr>
        <w:t>, PERÍODO</w:t>
      </w:r>
      <w:r w:rsidR="002B5470" w:rsidRPr="00C83C00">
        <w:rPr>
          <w:rFonts w:ascii="Times New Roman" w:hAnsi="Times New Roman" w:cs="Times New Roman"/>
          <w:b/>
        </w:rPr>
        <w:t xml:space="preserve"> </w:t>
      </w:r>
      <w:r w:rsidR="00F02F5B" w:rsidRPr="00C83C00">
        <w:rPr>
          <w:rFonts w:ascii="Times New Roman" w:hAnsi="Times New Roman" w:cs="Times New Roman"/>
          <w:b/>
        </w:rPr>
        <w:t>LECTIVO</w:t>
      </w:r>
      <w:r w:rsidR="00DA5A73" w:rsidRPr="00C83C00">
        <w:rPr>
          <w:rFonts w:ascii="Times New Roman" w:hAnsi="Times New Roman" w:cs="Times New Roman"/>
          <w:b/>
        </w:rPr>
        <w:t>: PERÍODO</w:t>
      </w:r>
      <w:r w:rsidR="00AB0CFC" w:rsidRPr="00C83C00">
        <w:rPr>
          <w:rFonts w:ascii="Times New Roman" w:hAnsi="Times New Roman" w:cs="Times New Roman"/>
          <w:b/>
        </w:rPr>
        <w:t xml:space="preserve"> </w:t>
      </w:r>
      <w:r w:rsidR="00D14EAF" w:rsidRPr="00C83C00">
        <w:rPr>
          <w:rFonts w:ascii="Times New Roman" w:hAnsi="Times New Roman" w:cs="Times New Roman"/>
          <w:b/>
        </w:rPr>
        <w:t>ACADÉ</w:t>
      </w:r>
      <w:r w:rsidR="00176A97" w:rsidRPr="00C83C00">
        <w:rPr>
          <w:rFonts w:ascii="Times New Roman" w:hAnsi="Times New Roman" w:cs="Times New Roman"/>
          <w:b/>
        </w:rPr>
        <w:t xml:space="preserve">MICO ORDINARIO </w:t>
      </w:r>
      <w:r w:rsidR="0086249A">
        <w:rPr>
          <w:rFonts w:ascii="Times New Roman" w:hAnsi="Times New Roman" w:cs="Times New Roman"/>
          <w:b/>
        </w:rPr>
        <w:t>PI 2024</w:t>
      </w:r>
    </w:p>
    <w:p w:rsidR="00664417" w:rsidRPr="00C83C00" w:rsidRDefault="00664417" w:rsidP="00FE1041">
      <w:pPr>
        <w:tabs>
          <w:tab w:val="left" w:pos="3684"/>
        </w:tabs>
        <w:spacing w:line="240" w:lineRule="auto"/>
        <w:rPr>
          <w:rFonts w:ascii="Times New Roman" w:hAnsi="Times New Roman" w:cs="Times New Roman"/>
          <w:b/>
        </w:rPr>
      </w:pPr>
      <w:r w:rsidRPr="00C83C00">
        <w:rPr>
          <w:rFonts w:ascii="Times New Roman" w:hAnsi="Times New Roman" w:cs="Times New Roman"/>
          <w:b/>
        </w:rPr>
        <w:t>SEMESTRE: ________________________________________</w:t>
      </w:r>
      <w:r w:rsidR="00054D5A" w:rsidRPr="00C83C00">
        <w:rPr>
          <w:rFonts w:ascii="Times New Roman" w:hAnsi="Times New Roman" w:cs="Times New Roman"/>
          <w:b/>
        </w:rPr>
        <w:t>ASIGNATURA: _</w:t>
      </w:r>
      <w:r w:rsidRPr="00C83C00">
        <w:rPr>
          <w:rFonts w:ascii="Times New Roman" w:hAnsi="Times New Roman" w:cs="Times New Roman"/>
          <w:b/>
        </w:rPr>
        <w:t xml:space="preserve">_____________________________________ </w:t>
      </w:r>
    </w:p>
    <w:p w:rsidR="00664417" w:rsidRPr="00C83C00" w:rsidRDefault="00664417" w:rsidP="00FE1041">
      <w:pPr>
        <w:tabs>
          <w:tab w:val="left" w:pos="3684"/>
        </w:tabs>
        <w:spacing w:line="240" w:lineRule="auto"/>
        <w:rPr>
          <w:rFonts w:ascii="Times New Roman" w:hAnsi="Times New Roman" w:cs="Times New Roman"/>
          <w:b/>
        </w:rPr>
      </w:pPr>
      <w:r w:rsidRPr="00C83C00">
        <w:rPr>
          <w:rFonts w:ascii="Times New Roman" w:hAnsi="Times New Roman" w:cs="Times New Roman"/>
          <w:b/>
        </w:rPr>
        <w:t>TEMA___________________________________________</w:t>
      </w:r>
      <w:r w:rsidR="00054D5A" w:rsidRPr="00C83C00">
        <w:rPr>
          <w:rFonts w:ascii="Times New Roman" w:hAnsi="Times New Roman" w:cs="Times New Roman"/>
          <w:b/>
        </w:rPr>
        <w:t>FECHA: _</w:t>
      </w:r>
      <w:r w:rsidRPr="00C83C00">
        <w:rPr>
          <w:rFonts w:ascii="Times New Roman" w:hAnsi="Times New Roman" w:cs="Times New Roman"/>
          <w:b/>
        </w:rPr>
        <w:t>_________________________________________</w:t>
      </w:r>
    </w:p>
    <w:tbl>
      <w:tblPr>
        <w:tblStyle w:val="Tablaconcuadrcula"/>
        <w:tblW w:w="5000" w:type="pct"/>
        <w:tblLook w:val="04A0" w:firstRow="1" w:lastRow="0" w:firstColumn="1" w:lastColumn="0" w:noHBand="0" w:noVBand="1"/>
      </w:tblPr>
      <w:tblGrid>
        <w:gridCol w:w="6824"/>
        <w:gridCol w:w="665"/>
        <w:gridCol w:w="666"/>
        <w:gridCol w:w="666"/>
        <w:gridCol w:w="666"/>
        <w:gridCol w:w="3104"/>
        <w:gridCol w:w="1942"/>
      </w:tblGrid>
      <w:tr w:rsidR="00664417" w:rsidRPr="00C83C00" w:rsidTr="00D947FF">
        <w:tc>
          <w:tcPr>
            <w:tcW w:w="2348" w:type="pct"/>
            <w:vMerge w:val="restar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NOMBRE DEL ESTUDIANTE</w:t>
            </w:r>
          </w:p>
        </w:tc>
        <w:tc>
          <w:tcPr>
            <w:tcW w:w="916" w:type="pct"/>
            <w:gridSpan w:val="4"/>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CRITERIOS</w:t>
            </w:r>
          </w:p>
        </w:tc>
        <w:tc>
          <w:tcPr>
            <w:tcW w:w="1068" w:type="pct"/>
            <w:vMerge w:val="restar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 xml:space="preserve">  PUNTUACIÓN FINAL</w:t>
            </w:r>
          </w:p>
        </w:tc>
        <w:tc>
          <w:tcPr>
            <w:tcW w:w="668" w:type="pct"/>
            <w:vMerge w:val="restar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FIRMA</w:t>
            </w:r>
          </w:p>
        </w:tc>
      </w:tr>
      <w:tr w:rsidR="00664417" w:rsidRPr="00C83C00" w:rsidTr="00D947FF">
        <w:tc>
          <w:tcPr>
            <w:tcW w:w="0" w:type="auto"/>
            <w:vMerge/>
            <w:tcBorders>
              <w:top w:val="single" w:sz="4" w:space="0" w:color="auto"/>
              <w:left w:val="single" w:sz="4" w:space="0" w:color="auto"/>
              <w:bottom w:val="single" w:sz="4" w:space="0" w:color="auto"/>
              <w:right w:val="single" w:sz="4" w:space="0" w:color="auto"/>
            </w:tcBorders>
            <w:vAlign w:val="center"/>
            <w:hideMark/>
          </w:tcPr>
          <w:p w:rsidR="00664417" w:rsidRPr="00C83C00" w:rsidRDefault="00664417" w:rsidP="00D947FF">
            <w:pPr>
              <w:rPr>
                <w:rFonts w:ascii="Times New Roman" w:hAnsi="Times New Roman" w:cs="Times New Roman"/>
              </w:rPr>
            </w:pPr>
          </w:p>
        </w:tc>
        <w:tc>
          <w:tcPr>
            <w:tcW w:w="229" w:type="pc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1</w:t>
            </w:r>
          </w:p>
        </w:tc>
        <w:tc>
          <w:tcPr>
            <w:tcW w:w="229" w:type="pc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2</w:t>
            </w:r>
          </w:p>
        </w:tc>
        <w:tc>
          <w:tcPr>
            <w:tcW w:w="229" w:type="pc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3</w:t>
            </w:r>
          </w:p>
        </w:tc>
        <w:tc>
          <w:tcPr>
            <w:tcW w:w="229" w:type="pc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rPr>
            </w:pPr>
            <w:r w:rsidRPr="00C83C00">
              <w:rPr>
                <w:rFonts w:ascii="Times New Roman" w:hAnsi="Times New Roman" w:cs="Times New Roman"/>
              </w:rPr>
              <w:t>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4417" w:rsidRPr="00C83C00" w:rsidRDefault="00664417" w:rsidP="00D947FF">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4417" w:rsidRPr="00C83C00" w:rsidRDefault="00664417" w:rsidP="00D947FF">
            <w:pPr>
              <w:rPr>
                <w:rFonts w:ascii="Times New Roman" w:hAnsi="Times New Roman" w:cs="Times New Roman"/>
              </w:rPr>
            </w:pPr>
          </w:p>
        </w:tc>
      </w:tr>
      <w:tr w:rsidR="00664417" w:rsidRPr="00C83C00" w:rsidTr="00D947FF">
        <w:tc>
          <w:tcPr>
            <w:tcW w:w="5000" w:type="pct"/>
            <w:gridSpan w:val="7"/>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rPr>
                <w:rFonts w:ascii="Times New Roman" w:hAnsi="Times New Roman" w:cs="Times New Roman"/>
              </w:rPr>
            </w:pPr>
            <w:r w:rsidRPr="00C83C00">
              <w:rPr>
                <w:rFonts w:ascii="Times New Roman" w:hAnsi="Times New Roman" w:cs="Times New Roman"/>
              </w:rPr>
              <w:t>Equipo No.</w:t>
            </w:r>
          </w:p>
        </w:tc>
      </w:tr>
    </w:tbl>
    <w:p w:rsidR="00664417" w:rsidRPr="00C83C00" w:rsidRDefault="00664417" w:rsidP="00664417">
      <w:pPr>
        <w:spacing w:after="0" w:line="240" w:lineRule="auto"/>
        <w:rPr>
          <w:rFonts w:ascii="Times New Roman" w:hAnsi="Times New Roman" w:cs="Times New Roman"/>
        </w:rPr>
      </w:pPr>
    </w:p>
    <w:tbl>
      <w:tblPr>
        <w:tblStyle w:val="Tablaconcuadrcula"/>
        <w:tblW w:w="14565" w:type="dxa"/>
        <w:tblLayout w:type="fixed"/>
        <w:tblLook w:val="04A0" w:firstRow="1" w:lastRow="0" w:firstColumn="1" w:lastColumn="0" w:noHBand="0" w:noVBand="1"/>
      </w:tblPr>
      <w:tblGrid>
        <w:gridCol w:w="1809"/>
        <w:gridCol w:w="4253"/>
        <w:gridCol w:w="4252"/>
        <w:gridCol w:w="4251"/>
      </w:tblGrid>
      <w:tr w:rsidR="00664417" w:rsidRPr="00C83C00" w:rsidTr="00D947FF">
        <w:tc>
          <w:tcPr>
            <w:tcW w:w="1809" w:type="dxa"/>
            <w:vMerge w:val="restart"/>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b/>
              </w:rPr>
            </w:pPr>
            <w:r w:rsidRPr="00C83C00">
              <w:rPr>
                <w:rFonts w:ascii="Times New Roman" w:hAnsi="Times New Roman" w:cs="Times New Roman"/>
                <w:b/>
              </w:rPr>
              <w:t>CRITERIO DE EVALUACIÓN</w:t>
            </w:r>
          </w:p>
        </w:tc>
        <w:tc>
          <w:tcPr>
            <w:tcW w:w="12756" w:type="dxa"/>
            <w:gridSpan w:val="3"/>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b/>
              </w:rPr>
            </w:pPr>
            <w:r w:rsidRPr="00C83C00">
              <w:rPr>
                <w:rFonts w:ascii="Times New Roman" w:hAnsi="Times New Roman" w:cs="Times New Roman"/>
                <w:b/>
              </w:rPr>
              <w:t>PUNTUACIONES</w:t>
            </w:r>
          </w:p>
        </w:tc>
      </w:tr>
      <w:tr w:rsidR="00664417" w:rsidRPr="00C83C00" w:rsidTr="006E2DE3">
        <w:tc>
          <w:tcPr>
            <w:tcW w:w="1809" w:type="dxa"/>
            <w:vMerge/>
            <w:tcBorders>
              <w:top w:val="single" w:sz="4" w:space="0" w:color="auto"/>
              <w:left w:val="single" w:sz="4" w:space="0" w:color="auto"/>
              <w:bottom w:val="single" w:sz="4" w:space="0" w:color="auto"/>
              <w:right w:val="single" w:sz="4" w:space="0" w:color="auto"/>
            </w:tcBorders>
            <w:vAlign w:val="center"/>
            <w:hideMark/>
          </w:tcPr>
          <w:p w:rsidR="00664417" w:rsidRPr="00C83C00" w:rsidRDefault="00664417" w:rsidP="00D947FF">
            <w:pPr>
              <w:rPr>
                <w:rFonts w:ascii="Times New Roman" w:hAnsi="Times New Roman" w:cs="Times New Roman"/>
                <w:b/>
              </w:rPr>
            </w:pPr>
          </w:p>
        </w:tc>
        <w:tc>
          <w:tcPr>
            <w:tcW w:w="4253"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b/>
              </w:rPr>
            </w:pPr>
            <w:r w:rsidRPr="00C83C00">
              <w:rPr>
                <w:rFonts w:ascii="Times New Roman" w:hAnsi="Times New Roman" w:cs="Times New Roman"/>
                <w:b/>
              </w:rPr>
              <w:t xml:space="preserve">3. EXCELENTE   </w:t>
            </w:r>
          </w:p>
        </w:tc>
        <w:tc>
          <w:tcPr>
            <w:tcW w:w="4252"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b/>
              </w:rPr>
            </w:pPr>
            <w:r w:rsidRPr="00C83C00">
              <w:rPr>
                <w:rFonts w:ascii="Times New Roman" w:hAnsi="Times New Roman" w:cs="Times New Roman"/>
                <w:b/>
              </w:rPr>
              <w:t>2.BUENO</w:t>
            </w:r>
          </w:p>
        </w:tc>
        <w:tc>
          <w:tcPr>
            <w:tcW w:w="425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D947FF">
            <w:pPr>
              <w:jc w:val="center"/>
              <w:rPr>
                <w:rFonts w:ascii="Times New Roman" w:hAnsi="Times New Roman" w:cs="Times New Roman"/>
                <w:b/>
              </w:rPr>
            </w:pPr>
            <w:r w:rsidRPr="00C83C00">
              <w:rPr>
                <w:rFonts w:ascii="Times New Roman" w:hAnsi="Times New Roman" w:cs="Times New Roman"/>
                <w:b/>
              </w:rPr>
              <w:t>1. REGULAR</w:t>
            </w:r>
          </w:p>
        </w:tc>
      </w:tr>
      <w:tr w:rsidR="00664417" w:rsidRPr="00C83C00" w:rsidTr="006E2DE3">
        <w:tc>
          <w:tcPr>
            <w:tcW w:w="1809" w:type="dxa"/>
            <w:tcBorders>
              <w:top w:val="single" w:sz="4" w:space="0" w:color="auto"/>
              <w:left w:val="single" w:sz="4" w:space="0" w:color="auto"/>
              <w:bottom w:val="single" w:sz="4" w:space="0" w:color="auto"/>
              <w:right w:val="single" w:sz="4" w:space="0" w:color="auto"/>
            </w:tcBorders>
            <w:hideMark/>
          </w:tcPr>
          <w:p w:rsidR="00664417" w:rsidRPr="00C83C00" w:rsidRDefault="00664417" w:rsidP="00F82C5C">
            <w:pPr>
              <w:pStyle w:val="Prrafodelista"/>
              <w:numPr>
                <w:ilvl w:val="0"/>
                <w:numId w:val="3"/>
              </w:numPr>
              <w:ind w:left="313" w:hanging="313"/>
              <w:rPr>
                <w:rFonts w:ascii="Times New Roman" w:hAnsi="Times New Roman" w:cs="Times New Roman"/>
              </w:rPr>
            </w:pPr>
            <w:r w:rsidRPr="00C83C00">
              <w:rPr>
                <w:rFonts w:ascii="Times New Roman" w:hAnsi="Times New Roman" w:cs="Times New Roman"/>
              </w:rPr>
              <w:t>Aprendizajes previos</w:t>
            </w:r>
          </w:p>
        </w:tc>
        <w:tc>
          <w:tcPr>
            <w:tcW w:w="4253"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Siempre relaciona sus conocimientos previos, construye y reflexiona su proceso de aprendizaje.</w:t>
            </w:r>
          </w:p>
        </w:tc>
        <w:tc>
          <w:tcPr>
            <w:tcW w:w="4252"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Casi siempre relaciona sus conocimientos previos, construye y reflexiona su proceso de aprendizaje.</w:t>
            </w:r>
          </w:p>
        </w:tc>
        <w:tc>
          <w:tcPr>
            <w:tcW w:w="425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Casi nunca relaciona sus conocimientos previos, construye y reflexiona su proceso de aprendizaje.</w:t>
            </w:r>
          </w:p>
        </w:tc>
      </w:tr>
      <w:tr w:rsidR="00664417" w:rsidRPr="00C83C00" w:rsidTr="006E2DE3">
        <w:tc>
          <w:tcPr>
            <w:tcW w:w="1809" w:type="dxa"/>
            <w:tcBorders>
              <w:top w:val="single" w:sz="4" w:space="0" w:color="auto"/>
              <w:left w:val="single" w:sz="4" w:space="0" w:color="auto"/>
              <w:bottom w:val="single" w:sz="4" w:space="0" w:color="auto"/>
              <w:right w:val="single" w:sz="4" w:space="0" w:color="auto"/>
            </w:tcBorders>
            <w:hideMark/>
          </w:tcPr>
          <w:p w:rsidR="00664417" w:rsidRPr="00C83C00" w:rsidRDefault="00664417" w:rsidP="00F82C5C">
            <w:pPr>
              <w:pStyle w:val="Prrafodelista"/>
              <w:numPr>
                <w:ilvl w:val="0"/>
                <w:numId w:val="3"/>
              </w:numPr>
              <w:ind w:left="313" w:hanging="313"/>
              <w:rPr>
                <w:rFonts w:ascii="Times New Roman" w:hAnsi="Times New Roman" w:cs="Times New Roman"/>
              </w:rPr>
            </w:pPr>
            <w:r w:rsidRPr="00C83C00">
              <w:rPr>
                <w:rFonts w:ascii="Times New Roman" w:hAnsi="Times New Roman" w:cs="Times New Roman"/>
              </w:rPr>
              <w:t>Participación</w:t>
            </w:r>
          </w:p>
        </w:tc>
        <w:tc>
          <w:tcPr>
            <w:tcW w:w="4253"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Siempre han participado muy activamente aportando ideas, haciendo observaciones muy interesantes hasta conseguir óptimos resultados</w:t>
            </w:r>
          </w:p>
        </w:tc>
        <w:tc>
          <w:tcPr>
            <w:tcW w:w="4252"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Casi siempre han participado muy activamente aportando ideas, haciendo observaciones muy interesantes hasta conseguir óptimos resultados</w:t>
            </w:r>
          </w:p>
        </w:tc>
        <w:tc>
          <w:tcPr>
            <w:tcW w:w="425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Casi nunca han participado muy activamente aportando ideas, haciendo observaciones muy interesantes hasta conseguir óptimos resultados</w:t>
            </w:r>
          </w:p>
        </w:tc>
      </w:tr>
      <w:tr w:rsidR="00664417" w:rsidRPr="00C83C00" w:rsidTr="006E2DE3">
        <w:tc>
          <w:tcPr>
            <w:tcW w:w="1809" w:type="dxa"/>
            <w:tcBorders>
              <w:top w:val="single" w:sz="4" w:space="0" w:color="auto"/>
              <w:left w:val="single" w:sz="4" w:space="0" w:color="auto"/>
              <w:bottom w:val="single" w:sz="4" w:space="0" w:color="auto"/>
              <w:right w:val="single" w:sz="4" w:space="0" w:color="auto"/>
            </w:tcBorders>
            <w:hideMark/>
          </w:tcPr>
          <w:p w:rsidR="00664417" w:rsidRPr="00C83C00" w:rsidRDefault="00664417" w:rsidP="00F82C5C">
            <w:pPr>
              <w:pStyle w:val="Prrafodelista"/>
              <w:numPr>
                <w:ilvl w:val="0"/>
                <w:numId w:val="3"/>
              </w:numPr>
              <w:ind w:left="313" w:hanging="313"/>
              <w:rPr>
                <w:rFonts w:ascii="Times New Roman" w:hAnsi="Times New Roman" w:cs="Times New Roman"/>
              </w:rPr>
            </w:pPr>
            <w:r w:rsidRPr="00C83C00">
              <w:rPr>
                <w:rFonts w:ascii="Times New Roman" w:hAnsi="Times New Roman" w:cs="Times New Roman"/>
              </w:rPr>
              <w:t>Responsabilidad individual</w:t>
            </w:r>
          </w:p>
        </w:tc>
        <w:tc>
          <w:tcPr>
            <w:tcW w:w="4253"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Siempre han hecho su parte de trabajo individual, siempre han explicado a los compañeros, siempre han defendido sus puntos de vistas. Siempre han aceptado críticas y sugerencias.</w:t>
            </w:r>
          </w:p>
        </w:tc>
        <w:tc>
          <w:tcPr>
            <w:tcW w:w="4252"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Casi siempre han hecho su parte de trabajo individual, casi siempre han explicado a los compañeros, siempre han defendido sus puntos de vistas. Casi siempre han aceptado críticas y sugerencias.</w:t>
            </w:r>
          </w:p>
        </w:tc>
        <w:tc>
          <w:tcPr>
            <w:tcW w:w="425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Casi nunca han hecho su parte de trabajo individual, casi nunca han explicado a los compañeros, casi nunca han defendido sus puntos de vistas, casi nunca han aceptado críticas y sugerencias.</w:t>
            </w:r>
          </w:p>
        </w:tc>
      </w:tr>
      <w:tr w:rsidR="00664417" w:rsidRPr="00C83C00" w:rsidTr="006E2DE3">
        <w:tc>
          <w:tcPr>
            <w:tcW w:w="1809" w:type="dxa"/>
            <w:tcBorders>
              <w:top w:val="single" w:sz="4" w:space="0" w:color="auto"/>
              <w:left w:val="single" w:sz="4" w:space="0" w:color="auto"/>
              <w:bottom w:val="single" w:sz="4" w:space="0" w:color="auto"/>
              <w:right w:val="single" w:sz="4" w:space="0" w:color="auto"/>
            </w:tcBorders>
            <w:hideMark/>
          </w:tcPr>
          <w:p w:rsidR="00664417" w:rsidRPr="00C83C00" w:rsidRDefault="00664417" w:rsidP="00F82C5C">
            <w:pPr>
              <w:pStyle w:val="Prrafodelista"/>
              <w:numPr>
                <w:ilvl w:val="0"/>
                <w:numId w:val="3"/>
              </w:numPr>
              <w:ind w:left="313" w:hanging="313"/>
              <w:rPr>
                <w:rFonts w:ascii="Times New Roman" w:hAnsi="Times New Roman" w:cs="Times New Roman"/>
              </w:rPr>
            </w:pPr>
            <w:r w:rsidRPr="00C83C00">
              <w:rPr>
                <w:rFonts w:ascii="Times New Roman" w:hAnsi="Times New Roman" w:cs="Times New Roman"/>
              </w:rPr>
              <w:t xml:space="preserve">Resolución de conflictos  </w:t>
            </w:r>
          </w:p>
        </w:tc>
        <w:tc>
          <w:tcPr>
            <w:tcW w:w="4253"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En momentos de desacuerdo, siempre argumentaron sus opiniones, escucharon y valoraron las de los demás y llegaron a un consenso satisfactorio para todos.</w:t>
            </w:r>
          </w:p>
        </w:tc>
        <w:tc>
          <w:tcPr>
            <w:tcW w:w="4252"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En momentos de desacuerdo, casi siempre argumentaron sus opiniones, escucharon y valoraron las de los demás y llegaron a un consenso satisfactorio para todos.</w:t>
            </w:r>
          </w:p>
        </w:tc>
        <w:tc>
          <w:tcPr>
            <w:tcW w:w="4251" w:type="dxa"/>
            <w:tcBorders>
              <w:top w:val="single" w:sz="4" w:space="0" w:color="auto"/>
              <w:left w:val="single" w:sz="4" w:space="0" w:color="auto"/>
              <w:bottom w:val="single" w:sz="4" w:space="0" w:color="auto"/>
              <w:right w:val="single" w:sz="4" w:space="0" w:color="auto"/>
            </w:tcBorders>
            <w:hideMark/>
          </w:tcPr>
          <w:p w:rsidR="00664417" w:rsidRPr="00C83C00" w:rsidRDefault="00664417" w:rsidP="00036346">
            <w:pPr>
              <w:jc w:val="both"/>
              <w:rPr>
                <w:rFonts w:ascii="Times New Roman" w:hAnsi="Times New Roman" w:cs="Times New Roman"/>
              </w:rPr>
            </w:pPr>
            <w:r w:rsidRPr="00C83C00">
              <w:rPr>
                <w:rFonts w:ascii="Times New Roman" w:hAnsi="Times New Roman" w:cs="Times New Roman"/>
              </w:rPr>
              <w:t>En momentos de desacuerdo, casi nunca argumentaron sus opiniones, escucharon y valoraron las de los demás y llegaron a un consenso satisfactorio para todos.</w:t>
            </w:r>
          </w:p>
        </w:tc>
      </w:tr>
    </w:tbl>
    <w:p w:rsidR="00FE1041" w:rsidRPr="00C83C00" w:rsidRDefault="00FE1041" w:rsidP="00664417">
      <w:pPr>
        <w:spacing w:after="0" w:line="240" w:lineRule="auto"/>
        <w:rPr>
          <w:rFonts w:ascii="Times New Roman" w:hAnsi="Times New Roman" w:cs="Times New Roman"/>
        </w:rPr>
      </w:pPr>
    </w:p>
    <w:p w:rsidR="00664417" w:rsidRPr="00A44DD5" w:rsidRDefault="00664417" w:rsidP="00412FA4">
      <w:pPr>
        <w:spacing w:after="0" w:line="240" w:lineRule="auto"/>
        <w:rPr>
          <w:rFonts w:ascii="Arial" w:hAnsi="Arial" w:cs="Arial"/>
        </w:rPr>
      </w:pPr>
      <w:r w:rsidRPr="00C83C00">
        <w:rPr>
          <w:rFonts w:ascii="Times New Roman" w:hAnsi="Times New Roman" w:cs="Times New Roman"/>
        </w:rPr>
        <w:t>Firma del docente</w:t>
      </w:r>
      <w:r w:rsidR="00557F24" w:rsidRPr="00C83C00">
        <w:rPr>
          <w:rFonts w:ascii="Times New Roman" w:hAnsi="Times New Roman" w:cs="Times New Roman"/>
        </w:rPr>
        <w:t>: _</w:t>
      </w:r>
      <w:r w:rsidRPr="00C83C00">
        <w:rPr>
          <w:rFonts w:ascii="Times New Roman" w:hAnsi="Times New Roman" w:cs="Times New Roman"/>
        </w:rPr>
        <w:t>____________________________</w:t>
      </w:r>
      <w:r w:rsidR="00412FA4" w:rsidRPr="00C83C00">
        <w:rPr>
          <w:rFonts w:ascii="Times New Roman" w:hAnsi="Times New Roman" w:cs="Times New Roman"/>
        </w:rPr>
        <w:t xml:space="preserve">   </w:t>
      </w:r>
      <w:r w:rsidRPr="00C83C00">
        <w:rPr>
          <w:rFonts w:ascii="Times New Roman" w:hAnsi="Times New Roman" w:cs="Times New Roman"/>
        </w:rPr>
        <w:t>Fecha: _____________</w:t>
      </w:r>
      <w:r w:rsidRPr="00A44DD5">
        <w:rPr>
          <w:rFonts w:ascii="Arial" w:hAnsi="Arial" w:cs="Arial"/>
        </w:rPr>
        <w:t>_______________________</w:t>
      </w:r>
    </w:p>
    <w:sectPr w:rsidR="00664417" w:rsidRPr="00A44DD5" w:rsidSect="00BD527B">
      <w:headerReference w:type="default" r:id="rId11"/>
      <w:pgSz w:w="16840" w:h="11907" w:orient="landscape" w:code="9"/>
      <w:pgMar w:top="0" w:right="822"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603" w:rsidRDefault="00E45603" w:rsidP="000055F4">
      <w:pPr>
        <w:spacing w:after="0" w:line="240" w:lineRule="auto"/>
      </w:pPr>
      <w:r>
        <w:separator/>
      </w:r>
    </w:p>
  </w:endnote>
  <w:endnote w:type="continuationSeparator" w:id="0">
    <w:p w:rsidR="00E45603" w:rsidRDefault="00E45603" w:rsidP="00005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603" w:rsidRDefault="00E45603" w:rsidP="000055F4">
      <w:pPr>
        <w:spacing w:after="0" w:line="240" w:lineRule="auto"/>
      </w:pPr>
      <w:r>
        <w:separator/>
      </w:r>
    </w:p>
  </w:footnote>
  <w:footnote w:type="continuationSeparator" w:id="0">
    <w:p w:rsidR="00E45603" w:rsidRDefault="00E45603" w:rsidP="00005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7F64" w:rsidRPr="00E10522" w:rsidRDefault="00E57F64" w:rsidP="00E10522">
    <w:pPr>
      <w:pStyle w:val="Encabezado"/>
      <w:tabs>
        <w:tab w:val="clear" w:pos="4419"/>
        <w:tab w:val="clear" w:pos="8838"/>
      </w:tabs>
      <w:jc w:val="center"/>
      <w:rPr>
        <w:rFonts w:ascii="Times New Roman" w:hAnsi="Times New Roman" w:cs="Times New Roman"/>
        <w:b/>
        <w:sz w:val="32"/>
        <w:szCs w:val="32"/>
      </w:rPr>
    </w:pPr>
    <w:r w:rsidRPr="00E10522">
      <w:rPr>
        <w:rFonts w:ascii="Times New Roman" w:hAnsi="Times New Roman" w:cs="Times New Roman"/>
        <w:b/>
        <w:noProof/>
        <w:sz w:val="32"/>
        <w:szCs w:val="32"/>
        <w:lang w:eastAsia="es-EC"/>
      </w:rPr>
      <w:drawing>
        <wp:anchor distT="0" distB="0" distL="114300" distR="114300" simplePos="0" relativeHeight="251670528" behindDoc="0" locked="0" layoutInCell="1" allowOverlap="1" wp14:anchorId="58067D31" wp14:editId="0BFDB804">
          <wp:simplePos x="0" y="0"/>
          <wp:positionH relativeFrom="column">
            <wp:posOffset>-81280</wp:posOffset>
          </wp:positionH>
          <wp:positionV relativeFrom="paragraph">
            <wp:posOffset>-184150</wp:posOffset>
          </wp:positionV>
          <wp:extent cx="447675" cy="574663"/>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sum-univeridades.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7675" cy="574663"/>
                  </a:xfrm>
                  <a:prstGeom prst="rect">
                    <a:avLst/>
                  </a:prstGeom>
                </pic:spPr>
              </pic:pic>
            </a:graphicData>
          </a:graphic>
          <wp14:sizeRelH relativeFrom="page">
            <wp14:pctWidth>0</wp14:pctWidth>
          </wp14:sizeRelH>
          <wp14:sizeRelV relativeFrom="page">
            <wp14:pctHeight>0</wp14:pctHeight>
          </wp14:sizeRelV>
        </wp:anchor>
      </w:drawing>
    </w:r>
    <w:r w:rsidRPr="00E10522">
      <w:rPr>
        <w:rFonts w:ascii="Times New Roman" w:hAnsi="Times New Roman" w:cs="Times New Roman"/>
        <w:b/>
        <w:sz w:val="32"/>
        <w:szCs w:val="32"/>
      </w:rPr>
      <w:t>UNIVERSIDAD ESTATAL DEL SUR DE MANABÍ</w:t>
    </w:r>
  </w:p>
  <w:p w:rsidR="00E57F64" w:rsidRDefault="00E57F64" w:rsidP="007B6349">
    <w:pPr>
      <w:pStyle w:val="Encabezado"/>
      <w:spacing w:line="276" w:lineRule="auto"/>
      <w:jc w:val="center"/>
      <w:rPr>
        <w:rFonts w:ascii="Times New Roman" w:hAnsi="Times New Roman" w:cs="Times New Roman"/>
        <w:i/>
      </w:rPr>
    </w:pPr>
    <w:r w:rsidRPr="00E10522">
      <w:rPr>
        <w:rFonts w:ascii="Times New Roman" w:hAnsi="Times New Roman" w:cs="Times New Roman"/>
        <w:i/>
      </w:rPr>
      <w:t>Creada mediante registro Oficial 261 del 7 de Febrero del 2001</w:t>
    </w:r>
  </w:p>
  <w:p w:rsidR="00E57F64" w:rsidRPr="00E10522" w:rsidRDefault="00E57F64" w:rsidP="007B6349">
    <w:pPr>
      <w:pStyle w:val="Encabezado"/>
      <w:spacing w:line="276" w:lineRule="auto"/>
      <w:jc w:val="center"/>
      <w:rPr>
        <w:rFonts w:ascii="Times New Roman" w:hAnsi="Times New Roman" w:cs="Times New Roman"/>
        <w:b/>
        <w:sz w:val="32"/>
      </w:rPr>
    </w:pPr>
    <w:r>
      <w:rPr>
        <w:rFonts w:ascii="Times New Roman" w:hAnsi="Times New Roman" w:cs="Times New Roman"/>
        <w:b/>
        <w:sz w:val="32"/>
      </w:rPr>
      <w:t>PROGRAMA ANALÍTICO Y SYLLABUS DE ASIGNATURA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54FE8"/>
    <w:multiLevelType w:val="multilevel"/>
    <w:tmpl w:val="83D624A2"/>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9B5AD7"/>
    <w:multiLevelType w:val="multilevel"/>
    <w:tmpl w:val="55146D08"/>
    <w:lvl w:ilvl="0">
      <w:start w:val="1"/>
      <w:numFmt w:val="decimal"/>
      <w:lvlText w:val="%1."/>
      <w:lvlJc w:val="left"/>
      <w:pPr>
        <w:ind w:left="435" w:hanging="435"/>
      </w:pPr>
      <w:rPr>
        <w:rFonts w:hint="default"/>
      </w:rPr>
    </w:lvl>
    <w:lvl w:ilvl="1">
      <w:start w:val="1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3B4229"/>
    <w:multiLevelType w:val="multilevel"/>
    <w:tmpl w:val="83D624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F7464C1"/>
    <w:multiLevelType w:val="multilevel"/>
    <w:tmpl w:val="FCFA9F22"/>
    <w:lvl w:ilvl="0">
      <w:start w:val="1"/>
      <w:numFmt w:val="decimal"/>
      <w:lvlText w:val="%1."/>
      <w:lvlJc w:val="left"/>
      <w:pPr>
        <w:ind w:left="435" w:hanging="435"/>
      </w:pPr>
      <w:rPr>
        <w:rFonts w:hint="default"/>
      </w:rPr>
    </w:lvl>
    <w:lvl w:ilvl="1">
      <w:start w:val="18"/>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1673263"/>
    <w:multiLevelType w:val="multilevel"/>
    <w:tmpl w:val="6CFEBB3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238858FB"/>
    <w:multiLevelType w:val="hybridMultilevel"/>
    <w:tmpl w:val="D1B00E84"/>
    <w:lvl w:ilvl="0" w:tplc="0409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291134C9"/>
    <w:multiLevelType w:val="multilevel"/>
    <w:tmpl w:val="8D5207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30601314"/>
    <w:multiLevelType w:val="multilevel"/>
    <w:tmpl w:val="2EC6C27C"/>
    <w:lvl w:ilvl="0">
      <w:start w:val="1"/>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9105610"/>
    <w:multiLevelType w:val="multilevel"/>
    <w:tmpl w:val="6916E692"/>
    <w:lvl w:ilvl="0">
      <w:start w:val="1"/>
      <w:numFmt w:val="decimal"/>
      <w:lvlText w:val="%1."/>
      <w:lvlJc w:val="left"/>
      <w:pPr>
        <w:ind w:left="720" w:hanging="360"/>
      </w:pPr>
      <w:rPr>
        <w:rFonts w:hint="default"/>
      </w:rPr>
    </w:lvl>
    <w:lvl w:ilvl="1">
      <w:start w:val="7"/>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A2D1448"/>
    <w:multiLevelType w:val="multilevel"/>
    <w:tmpl w:val="6958DD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A894C61"/>
    <w:multiLevelType w:val="multilevel"/>
    <w:tmpl w:val="CF022892"/>
    <w:lvl w:ilvl="0">
      <w:start w:val="1"/>
      <w:numFmt w:val="decimal"/>
      <w:lvlText w:val="%1."/>
      <w:lvlJc w:val="left"/>
      <w:pPr>
        <w:ind w:left="435" w:hanging="435"/>
      </w:pPr>
      <w:rPr>
        <w:rFonts w:hint="default"/>
      </w:rPr>
    </w:lvl>
    <w:lvl w:ilvl="1">
      <w:start w:val="1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1B452A9"/>
    <w:multiLevelType w:val="multilevel"/>
    <w:tmpl w:val="D45A0460"/>
    <w:lvl w:ilvl="0">
      <w:start w:val="1"/>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4664771"/>
    <w:multiLevelType w:val="multilevel"/>
    <w:tmpl w:val="D1682F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5855041"/>
    <w:multiLevelType w:val="multilevel"/>
    <w:tmpl w:val="C26C2EC2"/>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94225D5"/>
    <w:multiLevelType w:val="multilevel"/>
    <w:tmpl w:val="4210CDBC"/>
    <w:lvl w:ilvl="0">
      <w:start w:val="1"/>
      <w:numFmt w:val="decimal"/>
      <w:lvlText w:val="%1"/>
      <w:lvlJc w:val="left"/>
      <w:pPr>
        <w:ind w:left="375" w:hanging="375"/>
      </w:pPr>
      <w:rPr>
        <w:rFonts w:hint="default"/>
      </w:rPr>
    </w:lvl>
    <w:lvl w:ilvl="1">
      <w:start w:val="1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B5D75D2"/>
    <w:multiLevelType w:val="multilevel"/>
    <w:tmpl w:val="83D624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526F3328"/>
    <w:multiLevelType w:val="multilevel"/>
    <w:tmpl w:val="8FC26C9E"/>
    <w:lvl w:ilvl="0">
      <w:start w:val="1"/>
      <w:numFmt w:val="decimal"/>
      <w:lvlText w:val="%1"/>
      <w:lvlJc w:val="left"/>
      <w:pPr>
        <w:ind w:left="375" w:hanging="375"/>
      </w:pPr>
      <w:rPr>
        <w:rFonts w:hint="default"/>
      </w:rPr>
    </w:lvl>
    <w:lvl w:ilvl="1">
      <w:start w:val="1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53367C53"/>
    <w:multiLevelType w:val="multilevel"/>
    <w:tmpl w:val="897273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8626E73"/>
    <w:multiLevelType w:val="hybridMultilevel"/>
    <w:tmpl w:val="5B02D968"/>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6408462E"/>
    <w:multiLevelType w:val="multilevel"/>
    <w:tmpl w:val="E0B2AD1A"/>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132542B"/>
    <w:multiLevelType w:val="hybridMultilevel"/>
    <w:tmpl w:val="90B643E6"/>
    <w:lvl w:ilvl="0" w:tplc="1F3ED63A">
      <w:start w:val="1"/>
      <w:numFmt w:val="decimal"/>
      <w:pStyle w:val="Ttulo1"/>
      <w:lvlText w:val="%1."/>
      <w:lvlJc w:val="left"/>
      <w:pPr>
        <w:ind w:left="50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BDB46C0"/>
    <w:multiLevelType w:val="multilevel"/>
    <w:tmpl w:val="EFCAD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C017DBF"/>
    <w:multiLevelType w:val="hybridMultilevel"/>
    <w:tmpl w:val="D4204F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nsid w:val="7CD55AD5"/>
    <w:multiLevelType w:val="multilevel"/>
    <w:tmpl w:val="7D7A32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sz w:val="18"/>
        <w:szCs w:val="18"/>
      </w:rPr>
    </w:lvl>
    <w:lvl w:ilvl="2">
      <w:start w:val="1"/>
      <w:numFmt w:val="decimal"/>
      <w:lvlText w:val="%1.%2.%3."/>
      <w:lvlJc w:val="left"/>
      <w:pPr>
        <w:ind w:left="720" w:hanging="720"/>
      </w:pPr>
      <w:rPr>
        <w:rFonts w:hint="default"/>
        <w:b/>
        <w:sz w:val="18"/>
        <w:szCs w:val="1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18"/>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3"/>
  </w:num>
  <w:num w:numId="7">
    <w:abstractNumId w:val="10"/>
  </w:num>
  <w:num w:numId="8">
    <w:abstractNumId w:val="2"/>
  </w:num>
  <w:num w:numId="9">
    <w:abstractNumId w:val="14"/>
  </w:num>
  <w:num w:numId="10">
    <w:abstractNumId w:val="19"/>
  </w:num>
  <w:num w:numId="11">
    <w:abstractNumId w:val="21"/>
  </w:num>
  <w:num w:numId="12">
    <w:abstractNumId w:val="1"/>
  </w:num>
  <w:num w:numId="13">
    <w:abstractNumId w:val="6"/>
  </w:num>
  <w:num w:numId="14">
    <w:abstractNumId w:val="11"/>
  </w:num>
  <w:num w:numId="15">
    <w:abstractNumId w:val="12"/>
  </w:num>
  <w:num w:numId="16">
    <w:abstractNumId w:val="9"/>
  </w:num>
  <w:num w:numId="17">
    <w:abstractNumId w:val="17"/>
  </w:num>
  <w:num w:numId="18">
    <w:abstractNumId w:val="4"/>
  </w:num>
  <w:num w:numId="19">
    <w:abstractNumId w:val="8"/>
  </w:num>
  <w:num w:numId="20">
    <w:abstractNumId w:val="7"/>
  </w:num>
  <w:num w:numId="21">
    <w:abstractNumId w:val="16"/>
  </w:num>
  <w:num w:numId="22">
    <w:abstractNumId w:val="3"/>
  </w:num>
  <w:num w:numId="23">
    <w:abstractNumId w:val="23"/>
  </w:num>
  <w:num w:numId="24">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6" w:nlCheck="1" w:checkStyle="0"/>
  <w:activeWritingStyle w:appName="MSWord" w:lang="es-EC" w:vendorID="64" w:dllVersion="6" w:nlCheck="1" w:checkStyle="0"/>
  <w:activeWritingStyle w:appName="MSWord" w:lang="en-US"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EC" w:vendorID="64" w:dllVersion="4096" w:nlCheck="1" w:checkStyle="0"/>
  <w:activeWritingStyle w:appName="MSWord" w:lang="pt-BR" w:vendorID="64" w:dllVersion="4096" w:nlCheck="1" w:checkStyle="0"/>
  <w:activeWritingStyle w:appName="MSWord" w:lang="es-ES_tradnl" w:vendorID="64" w:dllVersion="4096" w:nlCheck="1" w:checkStyle="0"/>
  <w:activeWritingStyle w:appName="MSWord" w:lang="es-ES" w:vendorID="64" w:dllVersion="4096" w:nlCheck="1" w:checkStyle="0"/>
  <w:activeWritingStyle w:appName="MSWord" w:lang="es-EC"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pt-B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6CA"/>
    <w:rsid w:val="00000100"/>
    <w:rsid w:val="00000A19"/>
    <w:rsid w:val="00000B78"/>
    <w:rsid w:val="00000CE1"/>
    <w:rsid w:val="00000D2F"/>
    <w:rsid w:val="000011EB"/>
    <w:rsid w:val="00001407"/>
    <w:rsid w:val="00001B83"/>
    <w:rsid w:val="000025F4"/>
    <w:rsid w:val="00002C6F"/>
    <w:rsid w:val="000031A1"/>
    <w:rsid w:val="000034A3"/>
    <w:rsid w:val="00003513"/>
    <w:rsid w:val="00003A5D"/>
    <w:rsid w:val="00003D91"/>
    <w:rsid w:val="00003EF5"/>
    <w:rsid w:val="00004BF9"/>
    <w:rsid w:val="0000523E"/>
    <w:rsid w:val="000055F4"/>
    <w:rsid w:val="000058D7"/>
    <w:rsid w:val="0000594D"/>
    <w:rsid w:val="0000643A"/>
    <w:rsid w:val="00006C1F"/>
    <w:rsid w:val="000070E9"/>
    <w:rsid w:val="000075B5"/>
    <w:rsid w:val="00007B59"/>
    <w:rsid w:val="00007B76"/>
    <w:rsid w:val="00007FFD"/>
    <w:rsid w:val="00010337"/>
    <w:rsid w:val="00010755"/>
    <w:rsid w:val="00010FB2"/>
    <w:rsid w:val="000110A4"/>
    <w:rsid w:val="00011FE2"/>
    <w:rsid w:val="0001221A"/>
    <w:rsid w:val="0001244B"/>
    <w:rsid w:val="000124C1"/>
    <w:rsid w:val="00013747"/>
    <w:rsid w:val="000138B7"/>
    <w:rsid w:val="000142E7"/>
    <w:rsid w:val="00014B5C"/>
    <w:rsid w:val="00014FFE"/>
    <w:rsid w:val="00015AB0"/>
    <w:rsid w:val="00015B30"/>
    <w:rsid w:val="00015C08"/>
    <w:rsid w:val="00016336"/>
    <w:rsid w:val="000164B5"/>
    <w:rsid w:val="00016666"/>
    <w:rsid w:val="00016862"/>
    <w:rsid w:val="00016932"/>
    <w:rsid w:val="00016CF8"/>
    <w:rsid w:val="0001736C"/>
    <w:rsid w:val="00017E61"/>
    <w:rsid w:val="0002045F"/>
    <w:rsid w:val="00020471"/>
    <w:rsid w:val="00020B98"/>
    <w:rsid w:val="0002179C"/>
    <w:rsid w:val="00021A50"/>
    <w:rsid w:val="00021C2C"/>
    <w:rsid w:val="00021CEA"/>
    <w:rsid w:val="0002226B"/>
    <w:rsid w:val="0002405E"/>
    <w:rsid w:val="000242C7"/>
    <w:rsid w:val="000244D8"/>
    <w:rsid w:val="00025606"/>
    <w:rsid w:val="000257DD"/>
    <w:rsid w:val="000259C4"/>
    <w:rsid w:val="0002616A"/>
    <w:rsid w:val="00027038"/>
    <w:rsid w:val="0002709D"/>
    <w:rsid w:val="0002747D"/>
    <w:rsid w:val="00027578"/>
    <w:rsid w:val="000277AD"/>
    <w:rsid w:val="0002781F"/>
    <w:rsid w:val="00027C43"/>
    <w:rsid w:val="00027CE7"/>
    <w:rsid w:val="000302B9"/>
    <w:rsid w:val="000305E9"/>
    <w:rsid w:val="00030639"/>
    <w:rsid w:val="00030829"/>
    <w:rsid w:val="00030897"/>
    <w:rsid w:val="0003185F"/>
    <w:rsid w:val="00031D77"/>
    <w:rsid w:val="000320B9"/>
    <w:rsid w:val="0003232B"/>
    <w:rsid w:val="0003257B"/>
    <w:rsid w:val="0003281B"/>
    <w:rsid w:val="00032844"/>
    <w:rsid w:val="000328D3"/>
    <w:rsid w:val="00032ECE"/>
    <w:rsid w:val="00032FB4"/>
    <w:rsid w:val="000331FB"/>
    <w:rsid w:val="000333BA"/>
    <w:rsid w:val="000333F1"/>
    <w:rsid w:val="000334D9"/>
    <w:rsid w:val="00033E81"/>
    <w:rsid w:val="00033E9A"/>
    <w:rsid w:val="0003402F"/>
    <w:rsid w:val="000342AC"/>
    <w:rsid w:val="000345C9"/>
    <w:rsid w:val="00034F09"/>
    <w:rsid w:val="000351DB"/>
    <w:rsid w:val="00035318"/>
    <w:rsid w:val="0003555F"/>
    <w:rsid w:val="00035D4C"/>
    <w:rsid w:val="000362EE"/>
    <w:rsid w:val="00036346"/>
    <w:rsid w:val="00036439"/>
    <w:rsid w:val="000367DB"/>
    <w:rsid w:val="000368DF"/>
    <w:rsid w:val="000369B1"/>
    <w:rsid w:val="00037794"/>
    <w:rsid w:val="00040D96"/>
    <w:rsid w:val="00040ED4"/>
    <w:rsid w:val="00040FEA"/>
    <w:rsid w:val="0004137C"/>
    <w:rsid w:val="00041D3D"/>
    <w:rsid w:val="00041FB9"/>
    <w:rsid w:val="000426DC"/>
    <w:rsid w:val="00042760"/>
    <w:rsid w:val="000429A9"/>
    <w:rsid w:val="0004331C"/>
    <w:rsid w:val="00043876"/>
    <w:rsid w:val="00043D1D"/>
    <w:rsid w:val="0004558C"/>
    <w:rsid w:val="0004596C"/>
    <w:rsid w:val="00047330"/>
    <w:rsid w:val="00047B29"/>
    <w:rsid w:val="00047D0A"/>
    <w:rsid w:val="00050311"/>
    <w:rsid w:val="000505D8"/>
    <w:rsid w:val="00050FD5"/>
    <w:rsid w:val="000514B7"/>
    <w:rsid w:val="000514E1"/>
    <w:rsid w:val="00051EFE"/>
    <w:rsid w:val="00052448"/>
    <w:rsid w:val="00053074"/>
    <w:rsid w:val="000531F2"/>
    <w:rsid w:val="000535C7"/>
    <w:rsid w:val="00053C36"/>
    <w:rsid w:val="00054216"/>
    <w:rsid w:val="00054416"/>
    <w:rsid w:val="00054988"/>
    <w:rsid w:val="00054CBC"/>
    <w:rsid w:val="00054D5A"/>
    <w:rsid w:val="00054EE8"/>
    <w:rsid w:val="000551A2"/>
    <w:rsid w:val="000556A7"/>
    <w:rsid w:val="00055907"/>
    <w:rsid w:val="0005666A"/>
    <w:rsid w:val="0005718D"/>
    <w:rsid w:val="00057E84"/>
    <w:rsid w:val="000609EF"/>
    <w:rsid w:val="00060B6E"/>
    <w:rsid w:val="00061158"/>
    <w:rsid w:val="000614DA"/>
    <w:rsid w:val="00061D8F"/>
    <w:rsid w:val="000629E5"/>
    <w:rsid w:val="00062BEC"/>
    <w:rsid w:val="0006314B"/>
    <w:rsid w:val="000631D1"/>
    <w:rsid w:val="00063DAB"/>
    <w:rsid w:val="00063FFD"/>
    <w:rsid w:val="00064254"/>
    <w:rsid w:val="00064A16"/>
    <w:rsid w:val="00064FF4"/>
    <w:rsid w:val="00065680"/>
    <w:rsid w:val="00065CEE"/>
    <w:rsid w:val="00065F1F"/>
    <w:rsid w:val="000664D2"/>
    <w:rsid w:val="000667E4"/>
    <w:rsid w:val="00066CA3"/>
    <w:rsid w:val="00066EC2"/>
    <w:rsid w:val="00067569"/>
    <w:rsid w:val="00067872"/>
    <w:rsid w:val="000678F2"/>
    <w:rsid w:val="0007015A"/>
    <w:rsid w:val="0007070A"/>
    <w:rsid w:val="00070A9B"/>
    <w:rsid w:val="00071347"/>
    <w:rsid w:val="000714DD"/>
    <w:rsid w:val="00071C79"/>
    <w:rsid w:val="00072A32"/>
    <w:rsid w:val="00072E6D"/>
    <w:rsid w:val="00073078"/>
    <w:rsid w:val="000733AC"/>
    <w:rsid w:val="000738AA"/>
    <w:rsid w:val="00073939"/>
    <w:rsid w:val="00073A3C"/>
    <w:rsid w:val="00074321"/>
    <w:rsid w:val="00074A52"/>
    <w:rsid w:val="00075004"/>
    <w:rsid w:val="000754E1"/>
    <w:rsid w:val="00075ABC"/>
    <w:rsid w:val="0007607E"/>
    <w:rsid w:val="00076D71"/>
    <w:rsid w:val="00076D96"/>
    <w:rsid w:val="00077D79"/>
    <w:rsid w:val="0008038B"/>
    <w:rsid w:val="0008133C"/>
    <w:rsid w:val="000818A0"/>
    <w:rsid w:val="00081B16"/>
    <w:rsid w:val="00081CBC"/>
    <w:rsid w:val="00082284"/>
    <w:rsid w:val="00082B30"/>
    <w:rsid w:val="00083387"/>
    <w:rsid w:val="0008372B"/>
    <w:rsid w:val="00084133"/>
    <w:rsid w:val="0008413D"/>
    <w:rsid w:val="00084478"/>
    <w:rsid w:val="00084592"/>
    <w:rsid w:val="00084F17"/>
    <w:rsid w:val="00084FFE"/>
    <w:rsid w:val="0008532C"/>
    <w:rsid w:val="000858DA"/>
    <w:rsid w:val="00085C5A"/>
    <w:rsid w:val="00085C65"/>
    <w:rsid w:val="0008607B"/>
    <w:rsid w:val="00086241"/>
    <w:rsid w:val="0008678F"/>
    <w:rsid w:val="00086DC4"/>
    <w:rsid w:val="0008712F"/>
    <w:rsid w:val="00087C5B"/>
    <w:rsid w:val="00087E06"/>
    <w:rsid w:val="00090082"/>
    <w:rsid w:val="00090407"/>
    <w:rsid w:val="00091415"/>
    <w:rsid w:val="00091D08"/>
    <w:rsid w:val="00091D17"/>
    <w:rsid w:val="000921D3"/>
    <w:rsid w:val="0009244F"/>
    <w:rsid w:val="00092532"/>
    <w:rsid w:val="000925E4"/>
    <w:rsid w:val="00092AB7"/>
    <w:rsid w:val="00092CAD"/>
    <w:rsid w:val="000930D2"/>
    <w:rsid w:val="00093453"/>
    <w:rsid w:val="00094B9F"/>
    <w:rsid w:val="0009509D"/>
    <w:rsid w:val="0009583E"/>
    <w:rsid w:val="000958D2"/>
    <w:rsid w:val="00095B41"/>
    <w:rsid w:val="00095BDB"/>
    <w:rsid w:val="00095E44"/>
    <w:rsid w:val="00095F07"/>
    <w:rsid w:val="00096334"/>
    <w:rsid w:val="000963B3"/>
    <w:rsid w:val="00096D80"/>
    <w:rsid w:val="00097AD8"/>
    <w:rsid w:val="000A066D"/>
    <w:rsid w:val="000A0FB9"/>
    <w:rsid w:val="000A1028"/>
    <w:rsid w:val="000A1534"/>
    <w:rsid w:val="000A1C0E"/>
    <w:rsid w:val="000A2683"/>
    <w:rsid w:val="000A36FC"/>
    <w:rsid w:val="000A3728"/>
    <w:rsid w:val="000A397E"/>
    <w:rsid w:val="000A3D65"/>
    <w:rsid w:val="000A488F"/>
    <w:rsid w:val="000A49FB"/>
    <w:rsid w:val="000A4CF1"/>
    <w:rsid w:val="000A5072"/>
    <w:rsid w:val="000A517F"/>
    <w:rsid w:val="000A5F03"/>
    <w:rsid w:val="000A647A"/>
    <w:rsid w:val="000A7781"/>
    <w:rsid w:val="000A7873"/>
    <w:rsid w:val="000A7A0C"/>
    <w:rsid w:val="000A7B9B"/>
    <w:rsid w:val="000A7C01"/>
    <w:rsid w:val="000B034E"/>
    <w:rsid w:val="000B0617"/>
    <w:rsid w:val="000B06F4"/>
    <w:rsid w:val="000B1255"/>
    <w:rsid w:val="000B1D89"/>
    <w:rsid w:val="000B356B"/>
    <w:rsid w:val="000B3C3C"/>
    <w:rsid w:val="000B3D3E"/>
    <w:rsid w:val="000B47CA"/>
    <w:rsid w:val="000B4AA8"/>
    <w:rsid w:val="000B4FDD"/>
    <w:rsid w:val="000B5905"/>
    <w:rsid w:val="000B59D3"/>
    <w:rsid w:val="000B62B7"/>
    <w:rsid w:val="000B6637"/>
    <w:rsid w:val="000B6F48"/>
    <w:rsid w:val="000B710B"/>
    <w:rsid w:val="000B7225"/>
    <w:rsid w:val="000B7B8F"/>
    <w:rsid w:val="000C0063"/>
    <w:rsid w:val="000C0460"/>
    <w:rsid w:val="000C0501"/>
    <w:rsid w:val="000C0753"/>
    <w:rsid w:val="000C093D"/>
    <w:rsid w:val="000C137C"/>
    <w:rsid w:val="000C145E"/>
    <w:rsid w:val="000C1552"/>
    <w:rsid w:val="000C163E"/>
    <w:rsid w:val="000C1F0B"/>
    <w:rsid w:val="000C2169"/>
    <w:rsid w:val="000C22BF"/>
    <w:rsid w:val="000C2771"/>
    <w:rsid w:val="000C3667"/>
    <w:rsid w:val="000C406D"/>
    <w:rsid w:val="000C4490"/>
    <w:rsid w:val="000C4EDC"/>
    <w:rsid w:val="000C5E7E"/>
    <w:rsid w:val="000C5F9D"/>
    <w:rsid w:val="000C71C8"/>
    <w:rsid w:val="000C71CC"/>
    <w:rsid w:val="000C7990"/>
    <w:rsid w:val="000D0082"/>
    <w:rsid w:val="000D038F"/>
    <w:rsid w:val="000D05B5"/>
    <w:rsid w:val="000D0ADD"/>
    <w:rsid w:val="000D1355"/>
    <w:rsid w:val="000D1AAC"/>
    <w:rsid w:val="000D1B03"/>
    <w:rsid w:val="000D1B58"/>
    <w:rsid w:val="000D1B82"/>
    <w:rsid w:val="000D1FCF"/>
    <w:rsid w:val="000D2365"/>
    <w:rsid w:val="000D28F3"/>
    <w:rsid w:val="000D2C65"/>
    <w:rsid w:val="000D2FE5"/>
    <w:rsid w:val="000D3230"/>
    <w:rsid w:val="000D329B"/>
    <w:rsid w:val="000D3406"/>
    <w:rsid w:val="000D3668"/>
    <w:rsid w:val="000D3767"/>
    <w:rsid w:val="000D38A1"/>
    <w:rsid w:val="000D4682"/>
    <w:rsid w:val="000D50EC"/>
    <w:rsid w:val="000D53F3"/>
    <w:rsid w:val="000D55A3"/>
    <w:rsid w:val="000D62C4"/>
    <w:rsid w:val="000D65E0"/>
    <w:rsid w:val="000D6B75"/>
    <w:rsid w:val="000D74FC"/>
    <w:rsid w:val="000D77D1"/>
    <w:rsid w:val="000D7BA1"/>
    <w:rsid w:val="000D7F62"/>
    <w:rsid w:val="000E114E"/>
    <w:rsid w:val="000E14EC"/>
    <w:rsid w:val="000E15AF"/>
    <w:rsid w:val="000E15EF"/>
    <w:rsid w:val="000E1D49"/>
    <w:rsid w:val="000E1F38"/>
    <w:rsid w:val="000E25AA"/>
    <w:rsid w:val="000E2639"/>
    <w:rsid w:val="000E2A52"/>
    <w:rsid w:val="000E34D3"/>
    <w:rsid w:val="000E40B2"/>
    <w:rsid w:val="000E4848"/>
    <w:rsid w:val="000E49EB"/>
    <w:rsid w:val="000E4C12"/>
    <w:rsid w:val="000E5F2D"/>
    <w:rsid w:val="000E5FB7"/>
    <w:rsid w:val="000E65B4"/>
    <w:rsid w:val="000E67D9"/>
    <w:rsid w:val="000E6F58"/>
    <w:rsid w:val="000E700A"/>
    <w:rsid w:val="000E7E86"/>
    <w:rsid w:val="000F0379"/>
    <w:rsid w:val="000F048C"/>
    <w:rsid w:val="000F04C8"/>
    <w:rsid w:val="000F04F1"/>
    <w:rsid w:val="000F0BA2"/>
    <w:rsid w:val="000F0C42"/>
    <w:rsid w:val="000F1658"/>
    <w:rsid w:val="000F195E"/>
    <w:rsid w:val="000F28BE"/>
    <w:rsid w:val="000F2A34"/>
    <w:rsid w:val="000F2F42"/>
    <w:rsid w:val="000F332F"/>
    <w:rsid w:val="000F437D"/>
    <w:rsid w:val="000F4D36"/>
    <w:rsid w:val="000F56F0"/>
    <w:rsid w:val="000F5D1D"/>
    <w:rsid w:val="000F6124"/>
    <w:rsid w:val="000F62D6"/>
    <w:rsid w:val="000F65E3"/>
    <w:rsid w:val="000F7062"/>
    <w:rsid w:val="000F71A4"/>
    <w:rsid w:val="000F744F"/>
    <w:rsid w:val="001015DF"/>
    <w:rsid w:val="00101C7E"/>
    <w:rsid w:val="00101D90"/>
    <w:rsid w:val="00101F3E"/>
    <w:rsid w:val="00101F51"/>
    <w:rsid w:val="00102AEF"/>
    <w:rsid w:val="0010347D"/>
    <w:rsid w:val="00105CC4"/>
    <w:rsid w:val="0010640D"/>
    <w:rsid w:val="001069D4"/>
    <w:rsid w:val="00106B92"/>
    <w:rsid w:val="00106D1C"/>
    <w:rsid w:val="001104F1"/>
    <w:rsid w:val="001106CC"/>
    <w:rsid w:val="00110CF4"/>
    <w:rsid w:val="00111272"/>
    <w:rsid w:val="001115E4"/>
    <w:rsid w:val="00111636"/>
    <w:rsid w:val="0011166C"/>
    <w:rsid w:val="0011170B"/>
    <w:rsid w:val="00111748"/>
    <w:rsid w:val="001123D2"/>
    <w:rsid w:val="001126F2"/>
    <w:rsid w:val="0011280E"/>
    <w:rsid w:val="00113AF7"/>
    <w:rsid w:val="00114253"/>
    <w:rsid w:val="0011445C"/>
    <w:rsid w:val="0011485B"/>
    <w:rsid w:val="001154B3"/>
    <w:rsid w:val="001157CC"/>
    <w:rsid w:val="001162A7"/>
    <w:rsid w:val="001162D0"/>
    <w:rsid w:val="00116CD5"/>
    <w:rsid w:val="00117C30"/>
    <w:rsid w:val="0012079E"/>
    <w:rsid w:val="001208C6"/>
    <w:rsid w:val="00120A7C"/>
    <w:rsid w:val="00120CCD"/>
    <w:rsid w:val="001212C3"/>
    <w:rsid w:val="0012170D"/>
    <w:rsid w:val="001217AF"/>
    <w:rsid w:val="00121924"/>
    <w:rsid w:val="00121B3D"/>
    <w:rsid w:val="00121CEE"/>
    <w:rsid w:val="0012201E"/>
    <w:rsid w:val="0012240D"/>
    <w:rsid w:val="00122C87"/>
    <w:rsid w:val="00122E17"/>
    <w:rsid w:val="00122EED"/>
    <w:rsid w:val="0012440C"/>
    <w:rsid w:val="00124A41"/>
    <w:rsid w:val="00124F3A"/>
    <w:rsid w:val="0012522E"/>
    <w:rsid w:val="001253B0"/>
    <w:rsid w:val="001260E3"/>
    <w:rsid w:val="00126D77"/>
    <w:rsid w:val="00126D7E"/>
    <w:rsid w:val="00126E12"/>
    <w:rsid w:val="00126E75"/>
    <w:rsid w:val="00127964"/>
    <w:rsid w:val="001303EA"/>
    <w:rsid w:val="00130430"/>
    <w:rsid w:val="0013095E"/>
    <w:rsid w:val="00131C54"/>
    <w:rsid w:val="001322FA"/>
    <w:rsid w:val="00132398"/>
    <w:rsid w:val="001329D7"/>
    <w:rsid w:val="0013324E"/>
    <w:rsid w:val="001334E2"/>
    <w:rsid w:val="00133642"/>
    <w:rsid w:val="0013380A"/>
    <w:rsid w:val="0013408F"/>
    <w:rsid w:val="00134301"/>
    <w:rsid w:val="0013495C"/>
    <w:rsid w:val="00134BA6"/>
    <w:rsid w:val="001359DC"/>
    <w:rsid w:val="001360C1"/>
    <w:rsid w:val="001361C5"/>
    <w:rsid w:val="001373C5"/>
    <w:rsid w:val="001375C9"/>
    <w:rsid w:val="00137B85"/>
    <w:rsid w:val="00140446"/>
    <w:rsid w:val="0014046A"/>
    <w:rsid w:val="0014104E"/>
    <w:rsid w:val="001412E5"/>
    <w:rsid w:val="0014183E"/>
    <w:rsid w:val="001421A5"/>
    <w:rsid w:val="001426C8"/>
    <w:rsid w:val="00143058"/>
    <w:rsid w:val="00143833"/>
    <w:rsid w:val="00144313"/>
    <w:rsid w:val="00144729"/>
    <w:rsid w:val="00144EF3"/>
    <w:rsid w:val="001450F4"/>
    <w:rsid w:val="0014554E"/>
    <w:rsid w:val="001456D1"/>
    <w:rsid w:val="001458BC"/>
    <w:rsid w:val="00145FBC"/>
    <w:rsid w:val="001464B4"/>
    <w:rsid w:val="00146584"/>
    <w:rsid w:val="0014701F"/>
    <w:rsid w:val="001476F7"/>
    <w:rsid w:val="00150ABB"/>
    <w:rsid w:val="00151247"/>
    <w:rsid w:val="00151BB1"/>
    <w:rsid w:val="001520D4"/>
    <w:rsid w:val="00152797"/>
    <w:rsid w:val="0015288E"/>
    <w:rsid w:val="00152AAF"/>
    <w:rsid w:val="00153320"/>
    <w:rsid w:val="00153833"/>
    <w:rsid w:val="00153961"/>
    <w:rsid w:val="00153B80"/>
    <w:rsid w:val="00153BD4"/>
    <w:rsid w:val="0015400B"/>
    <w:rsid w:val="00154083"/>
    <w:rsid w:val="00154D8F"/>
    <w:rsid w:val="0015565C"/>
    <w:rsid w:val="001556E5"/>
    <w:rsid w:val="001557C7"/>
    <w:rsid w:val="001558A9"/>
    <w:rsid w:val="00155E7B"/>
    <w:rsid w:val="00157F6B"/>
    <w:rsid w:val="0016139A"/>
    <w:rsid w:val="0016147D"/>
    <w:rsid w:val="001615FB"/>
    <w:rsid w:val="001616E7"/>
    <w:rsid w:val="0016184D"/>
    <w:rsid w:val="001626D9"/>
    <w:rsid w:val="00162B5D"/>
    <w:rsid w:val="001633D4"/>
    <w:rsid w:val="001635F2"/>
    <w:rsid w:val="00163729"/>
    <w:rsid w:val="001637F8"/>
    <w:rsid w:val="00163A90"/>
    <w:rsid w:val="00163D44"/>
    <w:rsid w:val="0016438D"/>
    <w:rsid w:val="00164CE2"/>
    <w:rsid w:val="001650E0"/>
    <w:rsid w:val="00165C5E"/>
    <w:rsid w:val="00165F2F"/>
    <w:rsid w:val="00165FA8"/>
    <w:rsid w:val="001664DF"/>
    <w:rsid w:val="0016657D"/>
    <w:rsid w:val="00166ABF"/>
    <w:rsid w:val="00166CA5"/>
    <w:rsid w:val="00166CCC"/>
    <w:rsid w:val="00167906"/>
    <w:rsid w:val="00167927"/>
    <w:rsid w:val="0016796F"/>
    <w:rsid w:val="0017000E"/>
    <w:rsid w:val="0017073D"/>
    <w:rsid w:val="00170F8A"/>
    <w:rsid w:val="00171DD7"/>
    <w:rsid w:val="001727A7"/>
    <w:rsid w:val="00172B26"/>
    <w:rsid w:val="00172E4E"/>
    <w:rsid w:val="00172E70"/>
    <w:rsid w:val="00172EB4"/>
    <w:rsid w:val="001731DF"/>
    <w:rsid w:val="0017337A"/>
    <w:rsid w:val="00173430"/>
    <w:rsid w:val="00173641"/>
    <w:rsid w:val="00174095"/>
    <w:rsid w:val="001743F6"/>
    <w:rsid w:val="0017479A"/>
    <w:rsid w:val="00174832"/>
    <w:rsid w:val="00174BF8"/>
    <w:rsid w:val="00175861"/>
    <w:rsid w:val="00176195"/>
    <w:rsid w:val="00176334"/>
    <w:rsid w:val="001764FD"/>
    <w:rsid w:val="001765B2"/>
    <w:rsid w:val="00176A97"/>
    <w:rsid w:val="00176D33"/>
    <w:rsid w:val="00176E40"/>
    <w:rsid w:val="0017705B"/>
    <w:rsid w:val="001771B5"/>
    <w:rsid w:val="00180853"/>
    <w:rsid w:val="001811BF"/>
    <w:rsid w:val="00181294"/>
    <w:rsid w:val="00181395"/>
    <w:rsid w:val="001813EC"/>
    <w:rsid w:val="001814AD"/>
    <w:rsid w:val="0018274D"/>
    <w:rsid w:val="00182809"/>
    <w:rsid w:val="00182B03"/>
    <w:rsid w:val="00183C8B"/>
    <w:rsid w:val="001842ED"/>
    <w:rsid w:val="00184881"/>
    <w:rsid w:val="00184A23"/>
    <w:rsid w:val="00184F89"/>
    <w:rsid w:val="00185336"/>
    <w:rsid w:val="00185746"/>
    <w:rsid w:val="00185937"/>
    <w:rsid w:val="00186186"/>
    <w:rsid w:val="00186AF7"/>
    <w:rsid w:val="00187117"/>
    <w:rsid w:val="0018722E"/>
    <w:rsid w:val="00187316"/>
    <w:rsid w:val="00187AD9"/>
    <w:rsid w:val="00187C8A"/>
    <w:rsid w:val="00187FD6"/>
    <w:rsid w:val="00190141"/>
    <w:rsid w:val="001907B2"/>
    <w:rsid w:val="00190D4D"/>
    <w:rsid w:val="001924D1"/>
    <w:rsid w:val="00192A69"/>
    <w:rsid w:val="001932A1"/>
    <w:rsid w:val="0019374B"/>
    <w:rsid w:val="0019382D"/>
    <w:rsid w:val="00193955"/>
    <w:rsid w:val="001959B6"/>
    <w:rsid w:val="00197039"/>
    <w:rsid w:val="00197117"/>
    <w:rsid w:val="001976B5"/>
    <w:rsid w:val="00197F58"/>
    <w:rsid w:val="001A04D9"/>
    <w:rsid w:val="001A107F"/>
    <w:rsid w:val="001A2057"/>
    <w:rsid w:val="001A392B"/>
    <w:rsid w:val="001A3B21"/>
    <w:rsid w:val="001A4400"/>
    <w:rsid w:val="001A44FE"/>
    <w:rsid w:val="001A47C8"/>
    <w:rsid w:val="001A5D20"/>
    <w:rsid w:val="001A6346"/>
    <w:rsid w:val="001A65D8"/>
    <w:rsid w:val="001A6624"/>
    <w:rsid w:val="001A67A1"/>
    <w:rsid w:val="001A6B51"/>
    <w:rsid w:val="001A6BD3"/>
    <w:rsid w:val="001A6FEE"/>
    <w:rsid w:val="001A741E"/>
    <w:rsid w:val="001A7474"/>
    <w:rsid w:val="001A74A6"/>
    <w:rsid w:val="001A76D5"/>
    <w:rsid w:val="001A7C5E"/>
    <w:rsid w:val="001A7D98"/>
    <w:rsid w:val="001B044F"/>
    <w:rsid w:val="001B1089"/>
    <w:rsid w:val="001B3292"/>
    <w:rsid w:val="001B3364"/>
    <w:rsid w:val="001B3D8A"/>
    <w:rsid w:val="001B3E00"/>
    <w:rsid w:val="001B3FA1"/>
    <w:rsid w:val="001B40BD"/>
    <w:rsid w:val="001B4369"/>
    <w:rsid w:val="001B4D3D"/>
    <w:rsid w:val="001B5093"/>
    <w:rsid w:val="001B5122"/>
    <w:rsid w:val="001B57E6"/>
    <w:rsid w:val="001B5B84"/>
    <w:rsid w:val="001B6118"/>
    <w:rsid w:val="001B6919"/>
    <w:rsid w:val="001B6FC4"/>
    <w:rsid w:val="001B70E0"/>
    <w:rsid w:val="001B725F"/>
    <w:rsid w:val="001B7633"/>
    <w:rsid w:val="001B76AB"/>
    <w:rsid w:val="001C0BC9"/>
    <w:rsid w:val="001C0D5F"/>
    <w:rsid w:val="001C1AD2"/>
    <w:rsid w:val="001C1C59"/>
    <w:rsid w:val="001C1F99"/>
    <w:rsid w:val="001C26BB"/>
    <w:rsid w:val="001C30EA"/>
    <w:rsid w:val="001C38DC"/>
    <w:rsid w:val="001C570C"/>
    <w:rsid w:val="001C5C64"/>
    <w:rsid w:val="001C6360"/>
    <w:rsid w:val="001C68B3"/>
    <w:rsid w:val="001C6F21"/>
    <w:rsid w:val="001C74C5"/>
    <w:rsid w:val="001C78CB"/>
    <w:rsid w:val="001C79F7"/>
    <w:rsid w:val="001D0399"/>
    <w:rsid w:val="001D0635"/>
    <w:rsid w:val="001D1DD1"/>
    <w:rsid w:val="001D2FD8"/>
    <w:rsid w:val="001D3355"/>
    <w:rsid w:val="001D4754"/>
    <w:rsid w:val="001D51CF"/>
    <w:rsid w:val="001D52F8"/>
    <w:rsid w:val="001D58A8"/>
    <w:rsid w:val="001D5BFA"/>
    <w:rsid w:val="001D5E31"/>
    <w:rsid w:val="001D6788"/>
    <w:rsid w:val="001D6A85"/>
    <w:rsid w:val="001D6ACE"/>
    <w:rsid w:val="001D6E35"/>
    <w:rsid w:val="001D71F3"/>
    <w:rsid w:val="001D7850"/>
    <w:rsid w:val="001D7E7B"/>
    <w:rsid w:val="001E00A9"/>
    <w:rsid w:val="001E0ABA"/>
    <w:rsid w:val="001E0E5E"/>
    <w:rsid w:val="001E0F9D"/>
    <w:rsid w:val="001E11BB"/>
    <w:rsid w:val="001E1369"/>
    <w:rsid w:val="001E206E"/>
    <w:rsid w:val="001E28D9"/>
    <w:rsid w:val="001E2F2D"/>
    <w:rsid w:val="001E312E"/>
    <w:rsid w:val="001E3139"/>
    <w:rsid w:val="001E313B"/>
    <w:rsid w:val="001E328A"/>
    <w:rsid w:val="001E3DDA"/>
    <w:rsid w:val="001E41F2"/>
    <w:rsid w:val="001E4484"/>
    <w:rsid w:val="001E448B"/>
    <w:rsid w:val="001E4721"/>
    <w:rsid w:val="001E636F"/>
    <w:rsid w:val="001E67B1"/>
    <w:rsid w:val="001E76B2"/>
    <w:rsid w:val="001E7ADE"/>
    <w:rsid w:val="001E7B2D"/>
    <w:rsid w:val="001F0352"/>
    <w:rsid w:val="001F090C"/>
    <w:rsid w:val="001F0A93"/>
    <w:rsid w:val="001F0D05"/>
    <w:rsid w:val="001F1461"/>
    <w:rsid w:val="001F1C28"/>
    <w:rsid w:val="001F1DAA"/>
    <w:rsid w:val="001F1F0A"/>
    <w:rsid w:val="001F232E"/>
    <w:rsid w:val="001F3965"/>
    <w:rsid w:val="001F3E88"/>
    <w:rsid w:val="001F3FB0"/>
    <w:rsid w:val="001F58F0"/>
    <w:rsid w:val="001F5B86"/>
    <w:rsid w:val="001F62A4"/>
    <w:rsid w:val="001F63D1"/>
    <w:rsid w:val="001F68D4"/>
    <w:rsid w:val="001F6F38"/>
    <w:rsid w:val="001F7988"/>
    <w:rsid w:val="002006B5"/>
    <w:rsid w:val="00200787"/>
    <w:rsid w:val="002007D0"/>
    <w:rsid w:val="00200F76"/>
    <w:rsid w:val="002029F6"/>
    <w:rsid w:val="00203F61"/>
    <w:rsid w:val="0020406C"/>
    <w:rsid w:val="002043EB"/>
    <w:rsid w:val="002044EF"/>
    <w:rsid w:val="002048BE"/>
    <w:rsid w:val="00204F1E"/>
    <w:rsid w:val="00205702"/>
    <w:rsid w:val="00205CD9"/>
    <w:rsid w:val="002065CA"/>
    <w:rsid w:val="0020697D"/>
    <w:rsid w:val="00206E93"/>
    <w:rsid w:val="0020740D"/>
    <w:rsid w:val="00207430"/>
    <w:rsid w:val="00210AE8"/>
    <w:rsid w:val="00210E26"/>
    <w:rsid w:val="00211038"/>
    <w:rsid w:val="0021126A"/>
    <w:rsid w:val="00211329"/>
    <w:rsid w:val="002113F0"/>
    <w:rsid w:val="00212BBA"/>
    <w:rsid w:val="00212F34"/>
    <w:rsid w:val="00213976"/>
    <w:rsid w:val="00213D83"/>
    <w:rsid w:val="0021468A"/>
    <w:rsid w:val="002150CA"/>
    <w:rsid w:val="002154A3"/>
    <w:rsid w:val="002154B8"/>
    <w:rsid w:val="00216E3B"/>
    <w:rsid w:val="00217256"/>
    <w:rsid w:val="00217A94"/>
    <w:rsid w:val="002213E7"/>
    <w:rsid w:val="00221D5B"/>
    <w:rsid w:val="002229FB"/>
    <w:rsid w:val="00223036"/>
    <w:rsid w:val="002234EF"/>
    <w:rsid w:val="0022399A"/>
    <w:rsid w:val="00223F8F"/>
    <w:rsid w:val="00225574"/>
    <w:rsid w:val="002258CB"/>
    <w:rsid w:val="00225B04"/>
    <w:rsid w:val="00230485"/>
    <w:rsid w:val="00230808"/>
    <w:rsid w:val="002309D3"/>
    <w:rsid w:val="00230C63"/>
    <w:rsid w:val="002316C2"/>
    <w:rsid w:val="00231831"/>
    <w:rsid w:val="00231B3C"/>
    <w:rsid w:val="00231C8F"/>
    <w:rsid w:val="00231DA8"/>
    <w:rsid w:val="002321C5"/>
    <w:rsid w:val="002322DB"/>
    <w:rsid w:val="002329D5"/>
    <w:rsid w:val="00233CDF"/>
    <w:rsid w:val="00234216"/>
    <w:rsid w:val="00234230"/>
    <w:rsid w:val="00234573"/>
    <w:rsid w:val="00234D66"/>
    <w:rsid w:val="00235542"/>
    <w:rsid w:val="0023586F"/>
    <w:rsid w:val="00235956"/>
    <w:rsid w:val="0023624B"/>
    <w:rsid w:val="00236379"/>
    <w:rsid w:val="0023660E"/>
    <w:rsid w:val="00237247"/>
    <w:rsid w:val="002378F0"/>
    <w:rsid w:val="00240007"/>
    <w:rsid w:val="00240D77"/>
    <w:rsid w:val="00241104"/>
    <w:rsid w:val="002412F1"/>
    <w:rsid w:val="002413AB"/>
    <w:rsid w:val="00242233"/>
    <w:rsid w:val="00242795"/>
    <w:rsid w:val="00242BB8"/>
    <w:rsid w:val="002445DF"/>
    <w:rsid w:val="00244BAA"/>
    <w:rsid w:val="00244D4D"/>
    <w:rsid w:val="00245003"/>
    <w:rsid w:val="002452EC"/>
    <w:rsid w:val="00246583"/>
    <w:rsid w:val="00246FEC"/>
    <w:rsid w:val="002472B0"/>
    <w:rsid w:val="00247818"/>
    <w:rsid w:val="00247A24"/>
    <w:rsid w:val="00247FCA"/>
    <w:rsid w:val="002500A8"/>
    <w:rsid w:val="00251874"/>
    <w:rsid w:val="002518B5"/>
    <w:rsid w:val="00251C0B"/>
    <w:rsid w:val="002520F3"/>
    <w:rsid w:val="0025212D"/>
    <w:rsid w:val="00252356"/>
    <w:rsid w:val="00252813"/>
    <w:rsid w:val="00252CBF"/>
    <w:rsid w:val="00252D56"/>
    <w:rsid w:val="00252FAD"/>
    <w:rsid w:val="002530A9"/>
    <w:rsid w:val="0025331B"/>
    <w:rsid w:val="00253399"/>
    <w:rsid w:val="002536B9"/>
    <w:rsid w:val="0025428E"/>
    <w:rsid w:val="00254CCC"/>
    <w:rsid w:val="00254DB5"/>
    <w:rsid w:val="00254EB2"/>
    <w:rsid w:val="0025531A"/>
    <w:rsid w:val="0025571C"/>
    <w:rsid w:val="00256064"/>
    <w:rsid w:val="0025730F"/>
    <w:rsid w:val="00257B61"/>
    <w:rsid w:val="002609D5"/>
    <w:rsid w:val="002611CE"/>
    <w:rsid w:val="00261DBB"/>
    <w:rsid w:val="00261FA9"/>
    <w:rsid w:val="00261FAE"/>
    <w:rsid w:val="00262552"/>
    <w:rsid w:val="00262565"/>
    <w:rsid w:val="00262744"/>
    <w:rsid w:val="0026274A"/>
    <w:rsid w:val="002629C5"/>
    <w:rsid w:val="00263098"/>
    <w:rsid w:val="002637C4"/>
    <w:rsid w:val="00263DCC"/>
    <w:rsid w:val="002642A6"/>
    <w:rsid w:val="00265285"/>
    <w:rsid w:val="00265643"/>
    <w:rsid w:val="00265AA9"/>
    <w:rsid w:val="00265BBE"/>
    <w:rsid w:val="00266035"/>
    <w:rsid w:val="002669FD"/>
    <w:rsid w:val="00266E5D"/>
    <w:rsid w:val="00267400"/>
    <w:rsid w:val="00267BDD"/>
    <w:rsid w:val="00267EDB"/>
    <w:rsid w:val="002700BB"/>
    <w:rsid w:val="002702E9"/>
    <w:rsid w:val="00270551"/>
    <w:rsid w:val="0027074D"/>
    <w:rsid w:val="0027078F"/>
    <w:rsid w:val="002716FC"/>
    <w:rsid w:val="00271857"/>
    <w:rsid w:val="0027204F"/>
    <w:rsid w:val="0027216B"/>
    <w:rsid w:val="00272F65"/>
    <w:rsid w:val="00273A5C"/>
    <w:rsid w:val="002741A4"/>
    <w:rsid w:val="0027430B"/>
    <w:rsid w:val="00274464"/>
    <w:rsid w:val="00274588"/>
    <w:rsid w:val="002745A8"/>
    <w:rsid w:val="00274790"/>
    <w:rsid w:val="00274C56"/>
    <w:rsid w:val="002754B1"/>
    <w:rsid w:val="00275EC1"/>
    <w:rsid w:val="00275FB8"/>
    <w:rsid w:val="0027632B"/>
    <w:rsid w:val="00276B65"/>
    <w:rsid w:val="00276EC7"/>
    <w:rsid w:val="00276EDF"/>
    <w:rsid w:val="00276FAB"/>
    <w:rsid w:val="002777FA"/>
    <w:rsid w:val="00277BF9"/>
    <w:rsid w:val="00280338"/>
    <w:rsid w:val="002810AB"/>
    <w:rsid w:val="0028183A"/>
    <w:rsid w:val="002820DC"/>
    <w:rsid w:val="00282219"/>
    <w:rsid w:val="00282847"/>
    <w:rsid w:val="00282FAB"/>
    <w:rsid w:val="00283383"/>
    <w:rsid w:val="0028357A"/>
    <w:rsid w:val="002837C4"/>
    <w:rsid w:val="00283C3E"/>
    <w:rsid w:val="0028593C"/>
    <w:rsid w:val="00285D75"/>
    <w:rsid w:val="00285EE1"/>
    <w:rsid w:val="00286239"/>
    <w:rsid w:val="00286299"/>
    <w:rsid w:val="0028648E"/>
    <w:rsid w:val="002865F3"/>
    <w:rsid w:val="00286833"/>
    <w:rsid w:val="00286947"/>
    <w:rsid w:val="00286ACD"/>
    <w:rsid w:val="002872E1"/>
    <w:rsid w:val="00287CDC"/>
    <w:rsid w:val="0029092C"/>
    <w:rsid w:val="00291026"/>
    <w:rsid w:val="00291058"/>
    <w:rsid w:val="00291C44"/>
    <w:rsid w:val="00291DE3"/>
    <w:rsid w:val="00292136"/>
    <w:rsid w:val="00292666"/>
    <w:rsid w:val="0029275D"/>
    <w:rsid w:val="00292E69"/>
    <w:rsid w:val="00294182"/>
    <w:rsid w:val="00294C89"/>
    <w:rsid w:val="00295333"/>
    <w:rsid w:val="0029549D"/>
    <w:rsid w:val="00295D2B"/>
    <w:rsid w:val="00296278"/>
    <w:rsid w:val="00296523"/>
    <w:rsid w:val="002968B6"/>
    <w:rsid w:val="00296BC0"/>
    <w:rsid w:val="00297101"/>
    <w:rsid w:val="002A02A6"/>
    <w:rsid w:val="002A0603"/>
    <w:rsid w:val="002A084A"/>
    <w:rsid w:val="002A096B"/>
    <w:rsid w:val="002A1532"/>
    <w:rsid w:val="002A1FA2"/>
    <w:rsid w:val="002A2534"/>
    <w:rsid w:val="002A2712"/>
    <w:rsid w:val="002A275B"/>
    <w:rsid w:val="002A2961"/>
    <w:rsid w:val="002A2A24"/>
    <w:rsid w:val="002A2E4D"/>
    <w:rsid w:val="002A36C2"/>
    <w:rsid w:val="002A38D7"/>
    <w:rsid w:val="002A3950"/>
    <w:rsid w:val="002A3DA6"/>
    <w:rsid w:val="002A3EC0"/>
    <w:rsid w:val="002A3F1F"/>
    <w:rsid w:val="002A4976"/>
    <w:rsid w:val="002A60B9"/>
    <w:rsid w:val="002A68F1"/>
    <w:rsid w:val="002A759A"/>
    <w:rsid w:val="002A7A04"/>
    <w:rsid w:val="002A7C5A"/>
    <w:rsid w:val="002A7F2E"/>
    <w:rsid w:val="002B04A0"/>
    <w:rsid w:val="002B0EBE"/>
    <w:rsid w:val="002B127E"/>
    <w:rsid w:val="002B1AB3"/>
    <w:rsid w:val="002B208F"/>
    <w:rsid w:val="002B223D"/>
    <w:rsid w:val="002B2340"/>
    <w:rsid w:val="002B25FC"/>
    <w:rsid w:val="002B2E17"/>
    <w:rsid w:val="002B3555"/>
    <w:rsid w:val="002B36C0"/>
    <w:rsid w:val="002B3BDC"/>
    <w:rsid w:val="002B3FE8"/>
    <w:rsid w:val="002B5386"/>
    <w:rsid w:val="002B5470"/>
    <w:rsid w:val="002B69F5"/>
    <w:rsid w:val="002B6AC9"/>
    <w:rsid w:val="002B6AE4"/>
    <w:rsid w:val="002B75DC"/>
    <w:rsid w:val="002B76C2"/>
    <w:rsid w:val="002B79B4"/>
    <w:rsid w:val="002B7FAA"/>
    <w:rsid w:val="002C07E5"/>
    <w:rsid w:val="002C1244"/>
    <w:rsid w:val="002C1300"/>
    <w:rsid w:val="002C3556"/>
    <w:rsid w:val="002C3642"/>
    <w:rsid w:val="002C3C84"/>
    <w:rsid w:val="002C496F"/>
    <w:rsid w:val="002C5191"/>
    <w:rsid w:val="002C51F8"/>
    <w:rsid w:val="002C6972"/>
    <w:rsid w:val="002C699E"/>
    <w:rsid w:val="002C6A53"/>
    <w:rsid w:val="002C70D1"/>
    <w:rsid w:val="002C7E16"/>
    <w:rsid w:val="002C7E2E"/>
    <w:rsid w:val="002D048D"/>
    <w:rsid w:val="002D0EF5"/>
    <w:rsid w:val="002D13ED"/>
    <w:rsid w:val="002D1EBB"/>
    <w:rsid w:val="002D2182"/>
    <w:rsid w:val="002D2786"/>
    <w:rsid w:val="002D365F"/>
    <w:rsid w:val="002D4542"/>
    <w:rsid w:val="002D4C69"/>
    <w:rsid w:val="002D4CF7"/>
    <w:rsid w:val="002D57A7"/>
    <w:rsid w:val="002D5D48"/>
    <w:rsid w:val="002D62F4"/>
    <w:rsid w:val="002D66B2"/>
    <w:rsid w:val="002D6C01"/>
    <w:rsid w:val="002D6D08"/>
    <w:rsid w:val="002D6FB1"/>
    <w:rsid w:val="002D7309"/>
    <w:rsid w:val="002D789E"/>
    <w:rsid w:val="002E0381"/>
    <w:rsid w:val="002E0561"/>
    <w:rsid w:val="002E0DB0"/>
    <w:rsid w:val="002E0ECB"/>
    <w:rsid w:val="002E13CE"/>
    <w:rsid w:val="002E169F"/>
    <w:rsid w:val="002E1859"/>
    <w:rsid w:val="002E1D6F"/>
    <w:rsid w:val="002E2225"/>
    <w:rsid w:val="002E2450"/>
    <w:rsid w:val="002E2805"/>
    <w:rsid w:val="002E2901"/>
    <w:rsid w:val="002E2BC6"/>
    <w:rsid w:val="002E346E"/>
    <w:rsid w:val="002E36CA"/>
    <w:rsid w:val="002E42D8"/>
    <w:rsid w:val="002E4830"/>
    <w:rsid w:val="002E4B02"/>
    <w:rsid w:val="002E4ECC"/>
    <w:rsid w:val="002E5775"/>
    <w:rsid w:val="002E5A6F"/>
    <w:rsid w:val="002E5CD4"/>
    <w:rsid w:val="002E7478"/>
    <w:rsid w:val="002E7BBF"/>
    <w:rsid w:val="002E7CB3"/>
    <w:rsid w:val="002E7EE1"/>
    <w:rsid w:val="002F0138"/>
    <w:rsid w:val="002F04B0"/>
    <w:rsid w:val="002F07FD"/>
    <w:rsid w:val="002F1101"/>
    <w:rsid w:val="002F1620"/>
    <w:rsid w:val="002F192D"/>
    <w:rsid w:val="002F1F2C"/>
    <w:rsid w:val="002F26D8"/>
    <w:rsid w:val="002F2AFE"/>
    <w:rsid w:val="002F2CF5"/>
    <w:rsid w:val="002F3539"/>
    <w:rsid w:val="002F3661"/>
    <w:rsid w:val="002F3FC8"/>
    <w:rsid w:val="002F4D17"/>
    <w:rsid w:val="002F4FA1"/>
    <w:rsid w:val="002F64CC"/>
    <w:rsid w:val="002F6577"/>
    <w:rsid w:val="002F68EA"/>
    <w:rsid w:val="002F75EA"/>
    <w:rsid w:val="002F7A30"/>
    <w:rsid w:val="0030026F"/>
    <w:rsid w:val="00300430"/>
    <w:rsid w:val="003005AE"/>
    <w:rsid w:val="0030087E"/>
    <w:rsid w:val="00300F9B"/>
    <w:rsid w:val="0030122A"/>
    <w:rsid w:val="003014B4"/>
    <w:rsid w:val="00301FC2"/>
    <w:rsid w:val="00302B43"/>
    <w:rsid w:val="00302F59"/>
    <w:rsid w:val="0030336C"/>
    <w:rsid w:val="00303694"/>
    <w:rsid w:val="00303991"/>
    <w:rsid w:val="00303C2D"/>
    <w:rsid w:val="00303FBB"/>
    <w:rsid w:val="003042F7"/>
    <w:rsid w:val="0030480A"/>
    <w:rsid w:val="00304C94"/>
    <w:rsid w:val="0030532D"/>
    <w:rsid w:val="0030548A"/>
    <w:rsid w:val="00305614"/>
    <w:rsid w:val="00305A3F"/>
    <w:rsid w:val="00305B80"/>
    <w:rsid w:val="003064FC"/>
    <w:rsid w:val="0030652F"/>
    <w:rsid w:val="00306D47"/>
    <w:rsid w:val="003078E5"/>
    <w:rsid w:val="00307C5B"/>
    <w:rsid w:val="00307D34"/>
    <w:rsid w:val="003105A8"/>
    <w:rsid w:val="00310C37"/>
    <w:rsid w:val="0031197A"/>
    <w:rsid w:val="003120E6"/>
    <w:rsid w:val="00312ACB"/>
    <w:rsid w:val="00315BD7"/>
    <w:rsid w:val="003162F8"/>
    <w:rsid w:val="00316A84"/>
    <w:rsid w:val="00316FCD"/>
    <w:rsid w:val="003170A0"/>
    <w:rsid w:val="003173B7"/>
    <w:rsid w:val="003174CA"/>
    <w:rsid w:val="00317913"/>
    <w:rsid w:val="00317A88"/>
    <w:rsid w:val="00317C7B"/>
    <w:rsid w:val="00317E17"/>
    <w:rsid w:val="0032023F"/>
    <w:rsid w:val="003208D0"/>
    <w:rsid w:val="003212E0"/>
    <w:rsid w:val="00321B88"/>
    <w:rsid w:val="00321BB5"/>
    <w:rsid w:val="00321F20"/>
    <w:rsid w:val="00321F8C"/>
    <w:rsid w:val="00322033"/>
    <w:rsid w:val="003224AA"/>
    <w:rsid w:val="00322650"/>
    <w:rsid w:val="00323070"/>
    <w:rsid w:val="00325D40"/>
    <w:rsid w:val="00325FCD"/>
    <w:rsid w:val="00326F23"/>
    <w:rsid w:val="00327B5A"/>
    <w:rsid w:val="00330282"/>
    <w:rsid w:val="003302A1"/>
    <w:rsid w:val="0033129D"/>
    <w:rsid w:val="00331583"/>
    <w:rsid w:val="00331B49"/>
    <w:rsid w:val="00332222"/>
    <w:rsid w:val="003328A1"/>
    <w:rsid w:val="003329B3"/>
    <w:rsid w:val="003332BE"/>
    <w:rsid w:val="0033336C"/>
    <w:rsid w:val="00333B9D"/>
    <w:rsid w:val="00334054"/>
    <w:rsid w:val="00334382"/>
    <w:rsid w:val="003348FE"/>
    <w:rsid w:val="00334A4C"/>
    <w:rsid w:val="00334B87"/>
    <w:rsid w:val="00335347"/>
    <w:rsid w:val="003359A6"/>
    <w:rsid w:val="00335B4D"/>
    <w:rsid w:val="00335CF8"/>
    <w:rsid w:val="0033637A"/>
    <w:rsid w:val="00336AC9"/>
    <w:rsid w:val="00337303"/>
    <w:rsid w:val="00337351"/>
    <w:rsid w:val="0033779C"/>
    <w:rsid w:val="00337B5B"/>
    <w:rsid w:val="0034013C"/>
    <w:rsid w:val="00340265"/>
    <w:rsid w:val="0034095A"/>
    <w:rsid w:val="00341D32"/>
    <w:rsid w:val="003423F4"/>
    <w:rsid w:val="003427EF"/>
    <w:rsid w:val="0034289A"/>
    <w:rsid w:val="00342D44"/>
    <w:rsid w:val="00343C6D"/>
    <w:rsid w:val="00343F28"/>
    <w:rsid w:val="003446B3"/>
    <w:rsid w:val="00345318"/>
    <w:rsid w:val="00345820"/>
    <w:rsid w:val="00345B67"/>
    <w:rsid w:val="00345D34"/>
    <w:rsid w:val="00346AC6"/>
    <w:rsid w:val="00346DD5"/>
    <w:rsid w:val="003471FC"/>
    <w:rsid w:val="00347296"/>
    <w:rsid w:val="00347451"/>
    <w:rsid w:val="00347666"/>
    <w:rsid w:val="00347767"/>
    <w:rsid w:val="003477F8"/>
    <w:rsid w:val="00347A72"/>
    <w:rsid w:val="00347EA8"/>
    <w:rsid w:val="00350140"/>
    <w:rsid w:val="00350C30"/>
    <w:rsid w:val="00350C79"/>
    <w:rsid w:val="00351BEB"/>
    <w:rsid w:val="00352584"/>
    <w:rsid w:val="00352FDE"/>
    <w:rsid w:val="003531F4"/>
    <w:rsid w:val="003536EF"/>
    <w:rsid w:val="00353B7B"/>
    <w:rsid w:val="00353CE5"/>
    <w:rsid w:val="003540E5"/>
    <w:rsid w:val="003544C4"/>
    <w:rsid w:val="003544E6"/>
    <w:rsid w:val="0035485E"/>
    <w:rsid w:val="00354F68"/>
    <w:rsid w:val="003555C2"/>
    <w:rsid w:val="003558AF"/>
    <w:rsid w:val="00355B76"/>
    <w:rsid w:val="003561F2"/>
    <w:rsid w:val="0035650D"/>
    <w:rsid w:val="00356721"/>
    <w:rsid w:val="00356A35"/>
    <w:rsid w:val="0035759D"/>
    <w:rsid w:val="00357732"/>
    <w:rsid w:val="00357D1E"/>
    <w:rsid w:val="00357FAB"/>
    <w:rsid w:val="00361195"/>
    <w:rsid w:val="0036138C"/>
    <w:rsid w:val="00361822"/>
    <w:rsid w:val="0036249A"/>
    <w:rsid w:val="0036249D"/>
    <w:rsid w:val="00362B26"/>
    <w:rsid w:val="003637D0"/>
    <w:rsid w:val="00363BAD"/>
    <w:rsid w:val="00363F39"/>
    <w:rsid w:val="00364453"/>
    <w:rsid w:val="00364638"/>
    <w:rsid w:val="003646C9"/>
    <w:rsid w:val="003649A1"/>
    <w:rsid w:val="00365450"/>
    <w:rsid w:val="003657BE"/>
    <w:rsid w:val="00366079"/>
    <w:rsid w:val="003666A1"/>
    <w:rsid w:val="0037052C"/>
    <w:rsid w:val="00370929"/>
    <w:rsid w:val="00370D67"/>
    <w:rsid w:val="00372131"/>
    <w:rsid w:val="00373024"/>
    <w:rsid w:val="00373143"/>
    <w:rsid w:val="0037328A"/>
    <w:rsid w:val="003733D4"/>
    <w:rsid w:val="00373495"/>
    <w:rsid w:val="00373ED1"/>
    <w:rsid w:val="00374382"/>
    <w:rsid w:val="003747A3"/>
    <w:rsid w:val="003747D5"/>
    <w:rsid w:val="00374A1B"/>
    <w:rsid w:val="003753A1"/>
    <w:rsid w:val="00375A62"/>
    <w:rsid w:val="00375B21"/>
    <w:rsid w:val="00375C0E"/>
    <w:rsid w:val="00375CD9"/>
    <w:rsid w:val="00375D2E"/>
    <w:rsid w:val="00376293"/>
    <w:rsid w:val="003772E9"/>
    <w:rsid w:val="0037789E"/>
    <w:rsid w:val="003779DA"/>
    <w:rsid w:val="003800CB"/>
    <w:rsid w:val="0038078E"/>
    <w:rsid w:val="00380CBE"/>
    <w:rsid w:val="00380DAF"/>
    <w:rsid w:val="00381467"/>
    <w:rsid w:val="003815CB"/>
    <w:rsid w:val="0038187B"/>
    <w:rsid w:val="00381C44"/>
    <w:rsid w:val="00382321"/>
    <w:rsid w:val="00382B20"/>
    <w:rsid w:val="0038358D"/>
    <w:rsid w:val="00384254"/>
    <w:rsid w:val="003844BA"/>
    <w:rsid w:val="003846DF"/>
    <w:rsid w:val="003847A5"/>
    <w:rsid w:val="00384833"/>
    <w:rsid w:val="00385287"/>
    <w:rsid w:val="003855BF"/>
    <w:rsid w:val="0038570B"/>
    <w:rsid w:val="003857A2"/>
    <w:rsid w:val="00385900"/>
    <w:rsid w:val="003859B7"/>
    <w:rsid w:val="00385D06"/>
    <w:rsid w:val="003861C0"/>
    <w:rsid w:val="003865B1"/>
    <w:rsid w:val="003865D7"/>
    <w:rsid w:val="00386781"/>
    <w:rsid w:val="00386BFE"/>
    <w:rsid w:val="00387332"/>
    <w:rsid w:val="0038737A"/>
    <w:rsid w:val="00387BAF"/>
    <w:rsid w:val="00387C12"/>
    <w:rsid w:val="0039031F"/>
    <w:rsid w:val="00390381"/>
    <w:rsid w:val="00390D97"/>
    <w:rsid w:val="003928C8"/>
    <w:rsid w:val="00392A8A"/>
    <w:rsid w:val="003934C2"/>
    <w:rsid w:val="00393DAE"/>
    <w:rsid w:val="00393FC1"/>
    <w:rsid w:val="0039432C"/>
    <w:rsid w:val="00394426"/>
    <w:rsid w:val="003948BB"/>
    <w:rsid w:val="00394F58"/>
    <w:rsid w:val="0039513E"/>
    <w:rsid w:val="00396296"/>
    <w:rsid w:val="003973FA"/>
    <w:rsid w:val="0039753D"/>
    <w:rsid w:val="003978E2"/>
    <w:rsid w:val="00397960"/>
    <w:rsid w:val="00397DA1"/>
    <w:rsid w:val="003A0097"/>
    <w:rsid w:val="003A00CF"/>
    <w:rsid w:val="003A013E"/>
    <w:rsid w:val="003A05E8"/>
    <w:rsid w:val="003A11A0"/>
    <w:rsid w:val="003A1443"/>
    <w:rsid w:val="003A1478"/>
    <w:rsid w:val="003A1C3F"/>
    <w:rsid w:val="003A1E0F"/>
    <w:rsid w:val="003A1E32"/>
    <w:rsid w:val="003A215C"/>
    <w:rsid w:val="003A2268"/>
    <w:rsid w:val="003A22A2"/>
    <w:rsid w:val="003A2993"/>
    <w:rsid w:val="003A2A30"/>
    <w:rsid w:val="003A3474"/>
    <w:rsid w:val="003A3CFF"/>
    <w:rsid w:val="003A3D66"/>
    <w:rsid w:val="003A3E2F"/>
    <w:rsid w:val="003A3E65"/>
    <w:rsid w:val="003A447B"/>
    <w:rsid w:val="003A4507"/>
    <w:rsid w:val="003A48BB"/>
    <w:rsid w:val="003A49B9"/>
    <w:rsid w:val="003A4B16"/>
    <w:rsid w:val="003A50DF"/>
    <w:rsid w:val="003A512E"/>
    <w:rsid w:val="003A53D6"/>
    <w:rsid w:val="003A5735"/>
    <w:rsid w:val="003A582A"/>
    <w:rsid w:val="003A5843"/>
    <w:rsid w:val="003A5961"/>
    <w:rsid w:val="003A5F41"/>
    <w:rsid w:val="003A6C7D"/>
    <w:rsid w:val="003A6D97"/>
    <w:rsid w:val="003A733E"/>
    <w:rsid w:val="003A7A30"/>
    <w:rsid w:val="003A7E0F"/>
    <w:rsid w:val="003B0135"/>
    <w:rsid w:val="003B04D7"/>
    <w:rsid w:val="003B074D"/>
    <w:rsid w:val="003B0D42"/>
    <w:rsid w:val="003B1162"/>
    <w:rsid w:val="003B19C9"/>
    <w:rsid w:val="003B1E6F"/>
    <w:rsid w:val="003B21F8"/>
    <w:rsid w:val="003B2952"/>
    <w:rsid w:val="003B35D4"/>
    <w:rsid w:val="003B3A4F"/>
    <w:rsid w:val="003B3F2A"/>
    <w:rsid w:val="003B4604"/>
    <w:rsid w:val="003B49E1"/>
    <w:rsid w:val="003B4A03"/>
    <w:rsid w:val="003B4A61"/>
    <w:rsid w:val="003B4BE7"/>
    <w:rsid w:val="003B4E42"/>
    <w:rsid w:val="003B5152"/>
    <w:rsid w:val="003B56B2"/>
    <w:rsid w:val="003B5C69"/>
    <w:rsid w:val="003B603B"/>
    <w:rsid w:val="003B65F2"/>
    <w:rsid w:val="003B68BB"/>
    <w:rsid w:val="003B6B2C"/>
    <w:rsid w:val="003B6E1A"/>
    <w:rsid w:val="003B77DD"/>
    <w:rsid w:val="003B7FA1"/>
    <w:rsid w:val="003C04F1"/>
    <w:rsid w:val="003C0B14"/>
    <w:rsid w:val="003C0BFC"/>
    <w:rsid w:val="003C0D62"/>
    <w:rsid w:val="003C2CCA"/>
    <w:rsid w:val="003C389A"/>
    <w:rsid w:val="003C3FAA"/>
    <w:rsid w:val="003C48C1"/>
    <w:rsid w:val="003C4C19"/>
    <w:rsid w:val="003C5163"/>
    <w:rsid w:val="003C5625"/>
    <w:rsid w:val="003C5961"/>
    <w:rsid w:val="003C6EED"/>
    <w:rsid w:val="003C735E"/>
    <w:rsid w:val="003C7A91"/>
    <w:rsid w:val="003D0235"/>
    <w:rsid w:val="003D057F"/>
    <w:rsid w:val="003D069D"/>
    <w:rsid w:val="003D0DC8"/>
    <w:rsid w:val="003D170F"/>
    <w:rsid w:val="003D24BA"/>
    <w:rsid w:val="003D2571"/>
    <w:rsid w:val="003D28DB"/>
    <w:rsid w:val="003D2DCF"/>
    <w:rsid w:val="003D2E84"/>
    <w:rsid w:val="003D3D90"/>
    <w:rsid w:val="003D3F0A"/>
    <w:rsid w:val="003D4329"/>
    <w:rsid w:val="003D48CF"/>
    <w:rsid w:val="003D4D0B"/>
    <w:rsid w:val="003D554C"/>
    <w:rsid w:val="003D5694"/>
    <w:rsid w:val="003D5A8D"/>
    <w:rsid w:val="003D5D65"/>
    <w:rsid w:val="003D732C"/>
    <w:rsid w:val="003D747F"/>
    <w:rsid w:val="003D74E5"/>
    <w:rsid w:val="003D7831"/>
    <w:rsid w:val="003D7A4A"/>
    <w:rsid w:val="003D7B9E"/>
    <w:rsid w:val="003E00C6"/>
    <w:rsid w:val="003E049D"/>
    <w:rsid w:val="003E060B"/>
    <w:rsid w:val="003E0941"/>
    <w:rsid w:val="003E0D8E"/>
    <w:rsid w:val="003E0DE3"/>
    <w:rsid w:val="003E142E"/>
    <w:rsid w:val="003E1582"/>
    <w:rsid w:val="003E1A27"/>
    <w:rsid w:val="003E20D2"/>
    <w:rsid w:val="003E2E0A"/>
    <w:rsid w:val="003E35DC"/>
    <w:rsid w:val="003E39B2"/>
    <w:rsid w:val="003E3DCA"/>
    <w:rsid w:val="003E40BF"/>
    <w:rsid w:val="003E4306"/>
    <w:rsid w:val="003E4A85"/>
    <w:rsid w:val="003E4C22"/>
    <w:rsid w:val="003E4DBE"/>
    <w:rsid w:val="003E634B"/>
    <w:rsid w:val="003E6E8B"/>
    <w:rsid w:val="003E7251"/>
    <w:rsid w:val="003E7600"/>
    <w:rsid w:val="003E762C"/>
    <w:rsid w:val="003E7920"/>
    <w:rsid w:val="003F05E4"/>
    <w:rsid w:val="003F0DD3"/>
    <w:rsid w:val="003F108A"/>
    <w:rsid w:val="003F1268"/>
    <w:rsid w:val="003F19F6"/>
    <w:rsid w:val="003F1B43"/>
    <w:rsid w:val="003F221B"/>
    <w:rsid w:val="003F248C"/>
    <w:rsid w:val="003F25B6"/>
    <w:rsid w:val="003F29EA"/>
    <w:rsid w:val="003F2E46"/>
    <w:rsid w:val="003F4813"/>
    <w:rsid w:val="003F4E9A"/>
    <w:rsid w:val="003F55A8"/>
    <w:rsid w:val="003F5D01"/>
    <w:rsid w:val="003F5D2C"/>
    <w:rsid w:val="003F6D4E"/>
    <w:rsid w:val="003F7152"/>
    <w:rsid w:val="003F7F26"/>
    <w:rsid w:val="004008F4"/>
    <w:rsid w:val="0040133A"/>
    <w:rsid w:val="00401A4C"/>
    <w:rsid w:val="00401B9F"/>
    <w:rsid w:val="00401C79"/>
    <w:rsid w:val="00401D81"/>
    <w:rsid w:val="00401FEB"/>
    <w:rsid w:val="004025E7"/>
    <w:rsid w:val="00403792"/>
    <w:rsid w:val="0040399F"/>
    <w:rsid w:val="00404014"/>
    <w:rsid w:val="0040421E"/>
    <w:rsid w:val="00404E8C"/>
    <w:rsid w:val="00405018"/>
    <w:rsid w:val="0040573E"/>
    <w:rsid w:val="00405B6A"/>
    <w:rsid w:val="00405BB2"/>
    <w:rsid w:val="00406D62"/>
    <w:rsid w:val="00407077"/>
    <w:rsid w:val="004079B2"/>
    <w:rsid w:val="00407B6E"/>
    <w:rsid w:val="00410050"/>
    <w:rsid w:val="00410122"/>
    <w:rsid w:val="0041027E"/>
    <w:rsid w:val="004105C6"/>
    <w:rsid w:val="00410821"/>
    <w:rsid w:val="00410D06"/>
    <w:rsid w:val="00411020"/>
    <w:rsid w:val="00412511"/>
    <w:rsid w:val="0041253F"/>
    <w:rsid w:val="00412A12"/>
    <w:rsid w:val="00412FA4"/>
    <w:rsid w:val="004135B4"/>
    <w:rsid w:val="00414002"/>
    <w:rsid w:val="0041404B"/>
    <w:rsid w:val="0041414A"/>
    <w:rsid w:val="004146D0"/>
    <w:rsid w:val="00414AE7"/>
    <w:rsid w:val="00414C09"/>
    <w:rsid w:val="00415064"/>
    <w:rsid w:val="0041539E"/>
    <w:rsid w:val="00415953"/>
    <w:rsid w:val="00416269"/>
    <w:rsid w:val="0041679E"/>
    <w:rsid w:val="004172C6"/>
    <w:rsid w:val="004172FE"/>
    <w:rsid w:val="00417C70"/>
    <w:rsid w:val="00417E4C"/>
    <w:rsid w:val="00417E54"/>
    <w:rsid w:val="00420745"/>
    <w:rsid w:val="004210CB"/>
    <w:rsid w:val="004219A4"/>
    <w:rsid w:val="00421C13"/>
    <w:rsid w:val="00421C4C"/>
    <w:rsid w:val="00421C57"/>
    <w:rsid w:val="00421CAC"/>
    <w:rsid w:val="004225AC"/>
    <w:rsid w:val="004225CD"/>
    <w:rsid w:val="00422D33"/>
    <w:rsid w:val="00422E1E"/>
    <w:rsid w:val="004238E0"/>
    <w:rsid w:val="0042494A"/>
    <w:rsid w:val="00424D54"/>
    <w:rsid w:val="004252DB"/>
    <w:rsid w:val="0042627A"/>
    <w:rsid w:val="004265EE"/>
    <w:rsid w:val="00426671"/>
    <w:rsid w:val="00426AA3"/>
    <w:rsid w:val="00426C9E"/>
    <w:rsid w:val="00426D76"/>
    <w:rsid w:val="004274C3"/>
    <w:rsid w:val="00427A51"/>
    <w:rsid w:val="00427CA3"/>
    <w:rsid w:val="00427CB1"/>
    <w:rsid w:val="00430912"/>
    <w:rsid w:val="00430D86"/>
    <w:rsid w:val="00430F62"/>
    <w:rsid w:val="004311B1"/>
    <w:rsid w:val="00431477"/>
    <w:rsid w:val="00431734"/>
    <w:rsid w:val="00431788"/>
    <w:rsid w:val="00431FFC"/>
    <w:rsid w:val="0043222D"/>
    <w:rsid w:val="0043336F"/>
    <w:rsid w:val="004335E1"/>
    <w:rsid w:val="00434693"/>
    <w:rsid w:val="00434A02"/>
    <w:rsid w:val="00435177"/>
    <w:rsid w:val="00435476"/>
    <w:rsid w:val="00436A2A"/>
    <w:rsid w:val="00436A56"/>
    <w:rsid w:val="00436FC9"/>
    <w:rsid w:val="004376FD"/>
    <w:rsid w:val="004378DD"/>
    <w:rsid w:val="00437920"/>
    <w:rsid w:val="00437F61"/>
    <w:rsid w:val="00440023"/>
    <w:rsid w:val="00440253"/>
    <w:rsid w:val="00440366"/>
    <w:rsid w:val="004403EB"/>
    <w:rsid w:val="00440AA0"/>
    <w:rsid w:val="00440C15"/>
    <w:rsid w:val="0044193A"/>
    <w:rsid w:val="0044251D"/>
    <w:rsid w:val="00442AF2"/>
    <w:rsid w:val="004431A6"/>
    <w:rsid w:val="00443A80"/>
    <w:rsid w:val="00443CA1"/>
    <w:rsid w:val="00444353"/>
    <w:rsid w:val="004445A7"/>
    <w:rsid w:val="0044503C"/>
    <w:rsid w:val="004451C9"/>
    <w:rsid w:val="00445312"/>
    <w:rsid w:val="00445B1A"/>
    <w:rsid w:val="00445C9A"/>
    <w:rsid w:val="00445F22"/>
    <w:rsid w:val="0044635E"/>
    <w:rsid w:val="00446548"/>
    <w:rsid w:val="0044681A"/>
    <w:rsid w:val="00446A98"/>
    <w:rsid w:val="00446C1E"/>
    <w:rsid w:val="0045016C"/>
    <w:rsid w:val="004503FE"/>
    <w:rsid w:val="00450852"/>
    <w:rsid w:val="00450A66"/>
    <w:rsid w:val="00450A80"/>
    <w:rsid w:val="004511F8"/>
    <w:rsid w:val="004514ED"/>
    <w:rsid w:val="0045154C"/>
    <w:rsid w:val="00451FED"/>
    <w:rsid w:val="004532FC"/>
    <w:rsid w:val="004534A3"/>
    <w:rsid w:val="00453811"/>
    <w:rsid w:val="00453963"/>
    <w:rsid w:val="00453A29"/>
    <w:rsid w:val="00453EAE"/>
    <w:rsid w:val="004540DE"/>
    <w:rsid w:val="0045426E"/>
    <w:rsid w:val="0045540B"/>
    <w:rsid w:val="004556E6"/>
    <w:rsid w:val="00455762"/>
    <w:rsid w:val="00455F7B"/>
    <w:rsid w:val="0045716F"/>
    <w:rsid w:val="00457A37"/>
    <w:rsid w:val="00457D29"/>
    <w:rsid w:val="0046012F"/>
    <w:rsid w:val="00460FBE"/>
    <w:rsid w:val="004617C8"/>
    <w:rsid w:val="004617F4"/>
    <w:rsid w:val="00462444"/>
    <w:rsid w:val="004624C6"/>
    <w:rsid w:val="004628EF"/>
    <w:rsid w:val="004629D1"/>
    <w:rsid w:val="00462AAE"/>
    <w:rsid w:val="00462F41"/>
    <w:rsid w:val="00462F96"/>
    <w:rsid w:val="004634CF"/>
    <w:rsid w:val="0046382F"/>
    <w:rsid w:val="00463D34"/>
    <w:rsid w:val="00463F74"/>
    <w:rsid w:val="0046417A"/>
    <w:rsid w:val="00464222"/>
    <w:rsid w:val="004648E1"/>
    <w:rsid w:val="0046542E"/>
    <w:rsid w:val="004657BB"/>
    <w:rsid w:val="00466401"/>
    <w:rsid w:val="00466A31"/>
    <w:rsid w:val="00466E65"/>
    <w:rsid w:val="0046715D"/>
    <w:rsid w:val="00467285"/>
    <w:rsid w:val="004676F6"/>
    <w:rsid w:val="0047119A"/>
    <w:rsid w:val="004717CC"/>
    <w:rsid w:val="00471923"/>
    <w:rsid w:val="00471F69"/>
    <w:rsid w:val="00472D03"/>
    <w:rsid w:val="00472E01"/>
    <w:rsid w:val="004733FB"/>
    <w:rsid w:val="00473827"/>
    <w:rsid w:val="004739FF"/>
    <w:rsid w:val="00474DAE"/>
    <w:rsid w:val="00474E57"/>
    <w:rsid w:val="00474F7A"/>
    <w:rsid w:val="0047595E"/>
    <w:rsid w:val="00475E9C"/>
    <w:rsid w:val="0047627D"/>
    <w:rsid w:val="0047690F"/>
    <w:rsid w:val="00476AEB"/>
    <w:rsid w:val="004770A2"/>
    <w:rsid w:val="00477281"/>
    <w:rsid w:val="004772AD"/>
    <w:rsid w:val="00477315"/>
    <w:rsid w:val="00477410"/>
    <w:rsid w:val="00477BA7"/>
    <w:rsid w:val="00480629"/>
    <w:rsid w:val="00480FBA"/>
    <w:rsid w:val="00481721"/>
    <w:rsid w:val="00481AB9"/>
    <w:rsid w:val="00481EC9"/>
    <w:rsid w:val="00481F61"/>
    <w:rsid w:val="004820B1"/>
    <w:rsid w:val="00482996"/>
    <w:rsid w:val="00482E6B"/>
    <w:rsid w:val="00483B21"/>
    <w:rsid w:val="00483B90"/>
    <w:rsid w:val="004840C9"/>
    <w:rsid w:val="004840D7"/>
    <w:rsid w:val="00484475"/>
    <w:rsid w:val="00484496"/>
    <w:rsid w:val="00484515"/>
    <w:rsid w:val="00484625"/>
    <w:rsid w:val="00484956"/>
    <w:rsid w:val="00484C4D"/>
    <w:rsid w:val="00485866"/>
    <w:rsid w:val="004862A2"/>
    <w:rsid w:val="00486C47"/>
    <w:rsid w:val="00487ADB"/>
    <w:rsid w:val="00487FFB"/>
    <w:rsid w:val="004903BE"/>
    <w:rsid w:val="00490482"/>
    <w:rsid w:val="0049065B"/>
    <w:rsid w:val="0049099D"/>
    <w:rsid w:val="00491F57"/>
    <w:rsid w:val="00491FAC"/>
    <w:rsid w:val="00492461"/>
    <w:rsid w:val="004938D0"/>
    <w:rsid w:val="00493D72"/>
    <w:rsid w:val="00494545"/>
    <w:rsid w:val="0049629C"/>
    <w:rsid w:val="00496C1F"/>
    <w:rsid w:val="00497468"/>
    <w:rsid w:val="004A0335"/>
    <w:rsid w:val="004A12CC"/>
    <w:rsid w:val="004A1399"/>
    <w:rsid w:val="004A20E5"/>
    <w:rsid w:val="004A2936"/>
    <w:rsid w:val="004A2B11"/>
    <w:rsid w:val="004A2BDD"/>
    <w:rsid w:val="004A3CBB"/>
    <w:rsid w:val="004A46FC"/>
    <w:rsid w:val="004A4A06"/>
    <w:rsid w:val="004A4BC6"/>
    <w:rsid w:val="004A4CC9"/>
    <w:rsid w:val="004A4D0D"/>
    <w:rsid w:val="004A540F"/>
    <w:rsid w:val="004A568E"/>
    <w:rsid w:val="004A5712"/>
    <w:rsid w:val="004A5A5B"/>
    <w:rsid w:val="004A64B8"/>
    <w:rsid w:val="004A718E"/>
    <w:rsid w:val="004A7F6A"/>
    <w:rsid w:val="004B00F5"/>
    <w:rsid w:val="004B0B35"/>
    <w:rsid w:val="004B0ED5"/>
    <w:rsid w:val="004B0F4A"/>
    <w:rsid w:val="004B156B"/>
    <w:rsid w:val="004B2954"/>
    <w:rsid w:val="004B2D72"/>
    <w:rsid w:val="004B2E7B"/>
    <w:rsid w:val="004B4898"/>
    <w:rsid w:val="004B49AA"/>
    <w:rsid w:val="004B5408"/>
    <w:rsid w:val="004B54B9"/>
    <w:rsid w:val="004B55B5"/>
    <w:rsid w:val="004B5F76"/>
    <w:rsid w:val="004B63ED"/>
    <w:rsid w:val="004B6640"/>
    <w:rsid w:val="004B6668"/>
    <w:rsid w:val="004B6EFE"/>
    <w:rsid w:val="004B70E3"/>
    <w:rsid w:val="004B71B5"/>
    <w:rsid w:val="004B73AB"/>
    <w:rsid w:val="004B7630"/>
    <w:rsid w:val="004B7AEE"/>
    <w:rsid w:val="004B7FB8"/>
    <w:rsid w:val="004C0016"/>
    <w:rsid w:val="004C0FBA"/>
    <w:rsid w:val="004C135D"/>
    <w:rsid w:val="004C15B7"/>
    <w:rsid w:val="004C2504"/>
    <w:rsid w:val="004C327A"/>
    <w:rsid w:val="004C39B6"/>
    <w:rsid w:val="004C3DFC"/>
    <w:rsid w:val="004C4697"/>
    <w:rsid w:val="004C4B49"/>
    <w:rsid w:val="004C5455"/>
    <w:rsid w:val="004C5711"/>
    <w:rsid w:val="004C5971"/>
    <w:rsid w:val="004C5A97"/>
    <w:rsid w:val="004C5D05"/>
    <w:rsid w:val="004C6163"/>
    <w:rsid w:val="004C6725"/>
    <w:rsid w:val="004C77FC"/>
    <w:rsid w:val="004C78A2"/>
    <w:rsid w:val="004C7B4E"/>
    <w:rsid w:val="004C7EB5"/>
    <w:rsid w:val="004C7F34"/>
    <w:rsid w:val="004D021E"/>
    <w:rsid w:val="004D0678"/>
    <w:rsid w:val="004D0D3F"/>
    <w:rsid w:val="004D1557"/>
    <w:rsid w:val="004D1B63"/>
    <w:rsid w:val="004D1B94"/>
    <w:rsid w:val="004D1DDF"/>
    <w:rsid w:val="004D1E5F"/>
    <w:rsid w:val="004D2831"/>
    <w:rsid w:val="004D2832"/>
    <w:rsid w:val="004D2A64"/>
    <w:rsid w:val="004D2CF9"/>
    <w:rsid w:val="004D32D7"/>
    <w:rsid w:val="004D3408"/>
    <w:rsid w:val="004D34A7"/>
    <w:rsid w:val="004D34F5"/>
    <w:rsid w:val="004D3733"/>
    <w:rsid w:val="004D3BDF"/>
    <w:rsid w:val="004D4F8C"/>
    <w:rsid w:val="004D5EA0"/>
    <w:rsid w:val="004D6DF4"/>
    <w:rsid w:val="004D7314"/>
    <w:rsid w:val="004D75E2"/>
    <w:rsid w:val="004D7ECD"/>
    <w:rsid w:val="004E0983"/>
    <w:rsid w:val="004E0A5B"/>
    <w:rsid w:val="004E0F04"/>
    <w:rsid w:val="004E1F47"/>
    <w:rsid w:val="004E1FAB"/>
    <w:rsid w:val="004E20B4"/>
    <w:rsid w:val="004E2219"/>
    <w:rsid w:val="004E2430"/>
    <w:rsid w:val="004E24D4"/>
    <w:rsid w:val="004E2842"/>
    <w:rsid w:val="004E374B"/>
    <w:rsid w:val="004E4676"/>
    <w:rsid w:val="004E46FE"/>
    <w:rsid w:val="004E519E"/>
    <w:rsid w:val="004E5339"/>
    <w:rsid w:val="004E53C7"/>
    <w:rsid w:val="004E596F"/>
    <w:rsid w:val="004E688E"/>
    <w:rsid w:val="004E71FC"/>
    <w:rsid w:val="004E776A"/>
    <w:rsid w:val="004E7C1B"/>
    <w:rsid w:val="004E7CE1"/>
    <w:rsid w:val="004F06E7"/>
    <w:rsid w:val="004F0B60"/>
    <w:rsid w:val="004F100A"/>
    <w:rsid w:val="004F10B5"/>
    <w:rsid w:val="004F10C0"/>
    <w:rsid w:val="004F1BB6"/>
    <w:rsid w:val="004F1DF7"/>
    <w:rsid w:val="004F22EF"/>
    <w:rsid w:val="004F2A21"/>
    <w:rsid w:val="004F2AA4"/>
    <w:rsid w:val="004F3996"/>
    <w:rsid w:val="004F39A6"/>
    <w:rsid w:val="004F3F8D"/>
    <w:rsid w:val="004F47DD"/>
    <w:rsid w:val="004F565F"/>
    <w:rsid w:val="004F6181"/>
    <w:rsid w:val="004F6434"/>
    <w:rsid w:val="004F662D"/>
    <w:rsid w:val="004F7802"/>
    <w:rsid w:val="004F78C6"/>
    <w:rsid w:val="004F79F3"/>
    <w:rsid w:val="004F7A04"/>
    <w:rsid w:val="004F7B67"/>
    <w:rsid w:val="004F7DC3"/>
    <w:rsid w:val="004F7F53"/>
    <w:rsid w:val="004F7FF3"/>
    <w:rsid w:val="005001AF"/>
    <w:rsid w:val="0050064C"/>
    <w:rsid w:val="00500F4A"/>
    <w:rsid w:val="005012AC"/>
    <w:rsid w:val="00501645"/>
    <w:rsid w:val="005017C5"/>
    <w:rsid w:val="00501E4B"/>
    <w:rsid w:val="005027AB"/>
    <w:rsid w:val="0050328F"/>
    <w:rsid w:val="005041EA"/>
    <w:rsid w:val="00504859"/>
    <w:rsid w:val="00504A0E"/>
    <w:rsid w:val="00504E23"/>
    <w:rsid w:val="0050543F"/>
    <w:rsid w:val="0050561C"/>
    <w:rsid w:val="00505917"/>
    <w:rsid w:val="00506004"/>
    <w:rsid w:val="0050628C"/>
    <w:rsid w:val="00507A5E"/>
    <w:rsid w:val="00507D13"/>
    <w:rsid w:val="00510295"/>
    <w:rsid w:val="0051034C"/>
    <w:rsid w:val="00510409"/>
    <w:rsid w:val="00511195"/>
    <w:rsid w:val="00511532"/>
    <w:rsid w:val="005115E0"/>
    <w:rsid w:val="00511DEC"/>
    <w:rsid w:val="00511FA5"/>
    <w:rsid w:val="00512077"/>
    <w:rsid w:val="0051273A"/>
    <w:rsid w:val="00512F5A"/>
    <w:rsid w:val="00513BA0"/>
    <w:rsid w:val="00514479"/>
    <w:rsid w:val="00514BBE"/>
    <w:rsid w:val="00514BF2"/>
    <w:rsid w:val="005150AB"/>
    <w:rsid w:val="005152F8"/>
    <w:rsid w:val="00515414"/>
    <w:rsid w:val="00515482"/>
    <w:rsid w:val="00515A8A"/>
    <w:rsid w:val="00516129"/>
    <w:rsid w:val="005163CF"/>
    <w:rsid w:val="00517094"/>
    <w:rsid w:val="0051766C"/>
    <w:rsid w:val="00517771"/>
    <w:rsid w:val="00517F7E"/>
    <w:rsid w:val="00521175"/>
    <w:rsid w:val="0052143D"/>
    <w:rsid w:val="005215C0"/>
    <w:rsid w:val="00521685"/>
    <w:rsid w:val="00521888"/>
    <w:rsid w:val="005221F7"/>
    <w:rsid w:val="00522C9A"/>
    <w:rsid w:val="005244AA"/>
    <w:rsid w:val="00524A10"/>
    <w:rsid w:val="00524C18"/>
    <w:rsid w:val="00525556"/>
    <w:rsid w:val="00525EF5"/>
    <w:rsid w:val="0052612E"/>
    <w:rsid w:val="00526594"/>
    <w:rsid w:val="00526B79"/>
    <w:rsid w:val="00526E12"/>
    <w:rsid w:val="00526FCE"/>
    <w:rsid w:val="00527808"/>
    <w:rsid w:val="00530102"/>
    <w:rsid w:val="00530D23"/>
    <w:rsid w:val="00531385"/>
    <w:rsid w:val="00531958"/>
    <w:rsid w:val="00531A59"/>
    <w:rsid w:val="0053288A"/>
    <w:rsid w:val="005336FB"/>
    <w:rsid w:val="00533971"/>
    <w:rsid w:val="00533B56"/>
    <w:rsid w:val="00533E1D"/>
    <w:rsid w:val="00533FD4"/>
    <w:rsid w:val="00534922"/>
    <w:rsid w:val="00534D72"/>
    <w:rsid w:val="005351EF"/>
    <w:rsid w:val="00535851"/>
    <w:rsid w:val="00535AC7"/>
    <w:rsid w:val="00535F75"/>
    <w:rsid w:val="00536579"/>
    <w:rsid w:val="005368E6"/>
    <w:rsid w:val="00537300"/>
    <w:rsid w:val="005374D9"/>
    <w:rsid w:val="005377BD"/>
    <w:rsid w:val="005400A7"/>
    <w:rsid w:val="005404F1"/>
    <w:rsid w:val="00540D93"/>
    <w:rsid w:val="00540DAB"/>
    <w:rsid w:val="00541A72"/>
    <w:rsid w:val="00542BF8"/>
    <w:rsid w:val="005430A1"/>
    <w:rsid w:val="005430F4"/>
    <w:rsid w:val="0054348B"/>
    <w:rsid w:val="005434F2"/>
    <w:rsid w:val="00543921"/>
    <w:rsid w:val="005439D7"/>
    <w:rsid w:val="00543AC7"/>
    <w:rsid w:val="00543DD6"/>
    <w:rsid w:val="00544542"/>
    <w:rsid w:val="00544BDB"/>
    <w:rsid w:val="0054502D"/>
    <w:rsid w:val="00546523"/>
    <w:rsid w:val="0054655A"/>
    <w:rsid w:val="005465E0"/>
    <w:rsid w:val="005465F3"/>
    <w:rsid w:val="005467D0"/>
    <w:rsid w:val="00547FA2"/>
    <w:rsid w:val="0055034C"/>
    <w:rsid w:val="00550413"/>
    <w:rsid w:val="00550439"/>
    <w:rsid w:val="00550506"/>
    <w:rsid w:val="00550C1C"/>
    <w:rsid w:val="00550C41"/>
    <w:rsid w:val="00550FFE"/>
    <w:rsid w:val="005512DB"/>
    <w:rsid w:val="005515FC"/>
    <w:rsid w:val="00551831"/>
    <w:rsid w:val="00551C7C"/>
    <w:rsid w:val="00551E2E"/>
    <w:rsid w:val="005520FD"/>
    <w:rsid w:val="0055264D"/>
    <w:rsid w:val="00552D16"/>
    <w:rsid w:val="00552D36"/>
    <w:rsid w:val="00553143"/>
    <w:rsid w:val="005536A5"/>
    <w:rsid w:val="0055378B"/>
    <w:rsid w:val="00553EFA"/>
    <w:rsid w:val="00554293"/>
    <w:rsid w:val="005542D2"/>
    <w:rsid w:val="00554596"/>
    <w:rsid w:val="00554A6B"/>
    <w:rsid w:val="00554E16"/>
    <w:rsid w:val="0055697F"/>
    <w:rsid w:val="00556BB5"/>
    <w:rsid w:val="00556C77"/>
    <w:rsid w:val="00557341"/>
    <w:rsid w:val="00557382"/>
    <w:rsid w:val="00557F24"/>
    <w:rsid w:val="0056042A"/>
    <w:rsid w:val="005607F2"/>
    <w:rsid w:val="00560BC8"/>
    <w:rsid w:val="0056102D"/>
    <w:rsid w:val="005612DA"/>
    <w:rsid w:val="00561520"/>
    <w:rsid w:val="00561D8F"/>
    <w:rsid w:val="00562561"/>
    <w:rsid w:val="00562895"/>
    <w:rsid w:val="00562B03"/>
    <w:rsid w:val="0056336A"/>
    <w:rsid w:val="00563B69"/>
    <w:rsid w:val="00563DEF"/>
    <w:rsid w:val="00563E1F"/>
    <w:rsid w:val="00563F06"/>
    <w:rsid w:val="00564118"/>
    <w:rsid w:val="0056486B"/>
    <w:rsid w:val="00564DFC"/>
    <w:rsid w:val="00564E5E"/>
    <w:rsid w:val="00565179"/>
    <w:rsid w:val="00565337"/>
    <w:rsid w:val="005655DF"/>
    <w:rsid w:val="005656C7"/>
    <w:rsid w:val="00565A98"/>
    <w:rsid w:val="00565D1A"/>
    <w:rsid w:val="00565F63"/>
    <w:rsid w:val="0056618C"/>
    <w:rsid w:val="00567BB9"/>
    <w:rsid w:val="00567BCB"/>
    <w:rsid w:val="0057053C"/>
    <w:rsid w:val="00570665"/>
    <w:rsid w:val="005712D0"/>
    <w:rsid w:val="00571416"/>
    <w:rsid w:val="0057194E"/>
    <w:rsid w:val="00571B2C"/>
    <w:rsid w:val="00571C9F"/>
    <w:rsid w:val="00571E64"/>
    <w:rsid w:val="005722B5"/>
    <w:rsid w:val="00572FEC"/>
    <w:rsid w:val="00573060"/>
    <w:rsid w:val="00573ACD"/>
    <w:rsid w:val="005740DA"/>
    <w:rsid w:val="0057413D"/>
    <w:rsid w:val="00575532"/>
    <w:rsid w:val="00575EFF"/>
    <w:rsid w:val="0057600B"/>
    <w:rsid w:val="005761F2"/>
    <w:rsid w:val="0057647B"/>
    <w:rsid w:val="005767BC"/>
    <w:rsid w:val="00576B2B"/>
    <w:rsid w:val="00576DDE"/>
    <w:rsid w:val="00577AC8"/>
    <w:rsid w:val="00577E16"/>
    <w:rsid w:val="00577FA8"/>
    <w:rsid w:val="00581BC1"/>
    <w:rsid w:val="00582053"/>
    <w:rsid w:val="005822C9"/>
    <w:rsid w:val="00582590"/>
    <w:rsid w:val="00582908"/>
    <w:rsid w:val="005836A9"/>
    <w:rsid w:val="0058422D"/>
    <w:rsid w:val="005846B8"/>
    <w:rsid w:val="00584AD6"/>
    <w:rsid w:val="00584C45"/>
    <w:rsid w:val="0058593C"/>
    <w:rsid w:val="00586173"/>
    <w:rsid w:val="005861FB"/>
    <w:rsid w:val="00587813"/>
    <w:rsid w:val="005879C2"/>
    <w:rsid w:val="00590023"/>
    <w:rsid w:val="00590172"/>
    <w:rsid w:val="0059057A"/>
    <w:rsid w:val="0059078A"/>
    <w:rsid w:val="00590847"/>
    <w:rsid w:val="00590AC3"/>
    <w:rsid w:val="00591F64"/>
    <w:rsid w:val="005923CA"/>
    <w:rsid w:val="005924C3"/>
    <w:rsid w:val="0059278E"/>
    <w:rsid w:val="005937DF"/>
    <w:rsid w:val="00594950"/>
    <w:rsid w:val="00594E88"/>
    <w:rsid w:val="00595785"/>
    <w:rsid w:val="00595F5F"/>
    <w:rsid w:val="005960C5"/>
    <w:rsid w:val="00596B84"/>
    <w:rsid w:val="005976E0"/>
    <w:rsid w:val="00597E43"/>
    <w:rsid w:val="005A05D0"/>
    <w:rsid w:val="005A0762"/>
    <w:rsid w:val="005A0EDB"/>
    <w:rsid w:val="005A1149"/>
    <w:rsid w:val="005A1F95"/>
    <w:rsid w:val="005A2CD4"/>
    <w:rsid w:val="005A376B"/>
    <w:rsid w:val="005A4196"/>
    <w:rsid w:val="005A4432"/>
    <w:rsid w:val="005A44E1"/>
    <w:rsid w:val="005A4DE8"/>
    <w:rsid w:val="005A4F11"/>
    <w:rsid w:val="005A5334"/>
    <w:rsid w:val="005A5A84"/>
    <w:rsid w:val="005A5DD0"/>
    <w:rsid w:val="005A62C0"/>
    <w:rsid w:val="005A6502"/>
    <w:rsid w:val="005A7397"/>
    <w:rsid w:val="005A763A"/>
    <w:rsid w:val="005A7A80"/>
    <w:rsid w:val="005A7E83"/>
    <w:rsid w:val="005A7FA0"/>
    <w:rsid w:val="005B0AA5"/>
    <w:rsid w:val="005B1081"/>
    <w:rsid w:val="005B136C"/>
    <w:rsid w:val="005B35BF"/>
    <w:rsid w:val="005B371C"/>
    <w:rsid w:val="005B3EE5"/>
    <w:rsid w:val="005B4014"/>
    <w:rsid w:val="005B4693"/>
    <w:rsid w:val="005B4961"/>
    <w:rsid w:val="005B4CC3"/>
    <w:rsid w:val="005B4E6A"/>
    <w:rsid w:val="005B502E"/>
    <w:rsid w:val="005B5D46"/>
    <w:rsid w:val="005B5DB3"/>
    <w:rsid w:val="005B6C12"/>
    <w:rsid w:val="005B7552"/>
    <w:rsid w:val="005B7642"/>
    <w:rsid w:val="005B781A"/>
    <w:rsid w:val="005B7CA0"/>
    <w:rsid w:val="005C01EF"/>
    <w:rsid w:val="005C0D9E"/>
    <w:rsid w:val="005C12BC"/>
    <w:rsid w:val="005C1381"/>
    <w:rsid w:val="005C217D"/>
    <w:rsid w:val="005C3680"/>
    <w:rsid w:val="005C3685"/>
    <w:rsid w:val="005C3B06"/>
    <w:rsid w:val="005C3EBE"/>
    <w:rsid w:val="005C4943"/>
    <w:rsid w:val="005C4BBD"/>
    <w:rsid w:val="005C4C12"/>
    <w:rsid w:val="005C572E"/>
    <w:rsid w:val="005C5793"/>
    <w:rsid w:val="005C626D"/>
    <w:rsid w:val="005C6C07"/>
    <w:rsid w:val="005C6EBE"/>
    <w:rsid w:val="005C7E17"/>
    <w:rsid w:val="005D0481"/>
    <w:rsid w:val="005D135A"/>
    <w:rsid w:val="005D1698"/>
    <w:rsid w:val="005D1AF2"/>
    <w:rsid w:val="005D1BCE"/>
    <w:rsid w:val="005D24CD"/>
    <w:rsid w:val="005D2A3E"/>
    <w:rsid w:val="005D5782"/>
    <w:rsid w:val="005D62B4"/>
    <w:rsid w:val="005D6358"/>
    <w:rsid w:val="005D64FC"/>
    <w:rsid w:val="005D656A"/>
    <w:rsid w:val="005D671E"/>
    <w:rsid w:val="005D6B85"/>
    <w:rsid w:val="005D6FEF"/>
    <w:rsid w:val="005D7347"/>
    <w:rsid w:val="005D740C"/>
    <w:rsid w:val="005D7619"/>
    <w:rsid w:val="005D7885"/>
    <w:rsid w:val="005D78F5"/>
    <w:rsid w:val="005E00B4"/>
    <w:rsid w:val="005E00F9"/>
    <w:rsid w:val="005E0AC5"/>
    <w:rsid w:val="005E0EFF"/>
    <w:rsid w:val="005E0F3A"/>
    <w:rsid w:val="005E1125"/>
    <w:rsid w:val="005E1191"/>
    <w:rsid w:val="005E1253"/>
    <w:rsid w:val="005E1319"/>
    <w:rsid w:val="005E1468"/>
    <w:rsid w:val="005E202D"/>
    <w:rsid w:val="005E2963"/>
    <w:rsid w:val="005E2C91"/>
    <w:rsid w:val="005E3716"/>
    <w:rsid w:val="005E3F82"/>
    <w:rsid w:val="005E44AE"/>
    <w:rsid w:val="005E4BB6"/>
    <w:rsid w:val="005E5425"/>
    <w:rsid w:val="005E5D47"/>
    <w:rsid w:val="005E5F4C"/>
    <w:rsid w:val="005E6AA6"/>
    <w:rsid w:val="005E6D21"/>
    <w:rsid w:val="005E7062"/>
    <w:rsid w:val="005E7981"/>
    <w:rsid w:val="005E7D8C"/>
    <w:rsid w:val="005F05CC"/>
    <w:rsid w:val="005F09CB"/>
    <w:rsid w:val="005F11E4"/>
    <w:rsid w:val="005F1B45"/>
    <w:rsid w:val="005F2264"/>
    <w:rsid w:val="005F232B"/>
    <w:rsid w:val="005F2E39"/>
    <w:rsid w:val="005F31EF"/>
    <w:rsid w:val="005F35CC"/>
    <w:rsid w:val="005F3665"/>
    <w:rsid w:val="005F3F15"/>
    <w:rsid w:val="005F3F80"/>
    <w:rsid w:val="005F4634"/>
    <w:rsid w:val="005F679A"/>
    <w:rsid w:val="005F6EB4"/>
    <w:rsid w:val="005F766A"/>
    <w:rsid w:val="005F7847"/>
    <w:rsid w:val="0060045B"/>
    <w:rsid w:val="006019F6"/>
    <w:rsid w:val="00601B01"/>
    <w:rsid w:val="00602448"/>
    <w:rsid w:val="00602969"/>
    <w:rsid w:val="00603164"/>
    <w:rsid w:val="006033D4"/>
    <w:rsid w:val="00603C2C"/>
    <w:rsid w:val="00603CA9"/>
    <w:rsid w:val="006041CF"/>
    <w:rsid w:val="006046CA"/>
    <w:rsid w:val="00604D9B"/>
    <w:rsid w:val="00604E31"/>
    <w:rsid w:val="00605020"/>
    <w:rsid w:val="0060515D"/>
    <w:rsid w:val="00605CD4"/>
    <w:rsid w:val="00605CD7"/>
    <w:rsid w:val="0060610F"/>
    <w:rsid w:val="006061DC"/>
    <w:rsid w:val="0060660C"/>
    <w:rsid w:val="006067C1"/>
    <w:rsid w:val="0061035F"/>
    <w:rsid w:val="006114F5"/>
    <w:rsid w:val="00611D8D"/>
    <w:rsid w:val="006123EB"/>
    <w:rsid w:val="006126B2"/>
    <w:rsid w:val="006130C7"/>
    <w:rsid w:val="006138F9"/>
    <w:rsid w:val="00613A94"/>
    <w:rsid w:val="00613ABD"/>
    <w:rsid w:val="0061454F"/>
    <w:rsid w:val="006155B4"/>
    <w:rsid w:val="006155CF"/>
    <w:rsid w:val="00615614"/>
    <w:rsid w:val="006157A1"/>
    <w:rsid w:val="00615E9D"/>
    <w:rsid w:val="00616312"/>
    <w:rsid w:val="00616763"/>
    <w:rsid w:val="00617489"/>
    <w:rsid w:val="00617529"/>
    <w:rsid w:val="006178E3"/>
    <w:rsid w:val="00617E81"/>
    <w:rsid w:val="00620408"/>
    <w:rsid w:val="00620E42"/>
    <w:rsid w:val="0062158D"/>
    <w:rsid w:val="0062188D"/>
    <w:rsid w:val="00621DBC"/>
    <w:rsid w:val="00621E36"/>
    <w:rsid w:val="00621F21"/>
    <w:rsid w:val="00621FBD"/>
    <w:rsid w:val="00622310"/>
    <w:rsid w:val="006225B6"/>
    <w:rsid w:val="00622A86"/>
    <w:rsid w:val="00622BBB"/>
    <w:rsid w:val="00622DCA"/>
    <w:rsid w:val="0062382D"/>
    <w:rsid w:val="00623867"/>
    <w:rsid w:val="00623DA9"/>
    <w:rsid w:val="00623E26"/>
    <w:rsid w:val="0062429A"/>
    <w:rsid w:val="006244B2"/>
    <w:rsid w:val="00624CE7"/>
    <w:rsid w:val="00624E94"/>
    <w:rsid w:val="00624ED5"/>
    <w:rsid w:val="00624FCC"/>
    <w:rsid w:val="00625007"/>
    <w:rsid w:val="006250B1"/>
    <w:rsid w:val="0062523E"/>
    <w:rsid w:val="00625DAD"/>
    <w:rsid w:val="00625F71"/>
    <w:rsid w:val="00626199"/>
    <w:rsid w:val="0062692A"/>
    <w:rsid w:val="0062694E"/>
    <w:rsid w:val="00626E91"/>
    <w:rsid w:val="00627200"/>
    <w:rsid w:val="006273F7"/>
    <w:rsid w:val="0062776B"/>
    <w:rsid w:val="00627E63"/>
    <w:rsid w:val="00630088"/>
    <w:rsid w:val="00630219"/>
    <w:rsid w:val="006308BD"/>
    <w:rsid w:val="00631059"/>
    <w:rsid w:val="006311C6"/>
    <w:rsid w:val="00631697"/>
    <w:rsid w:val="00632913"/>
    <w:rsid w:val="006336F1"/>
    <w:rsid w:val="00633D0D"/>
    <w:rsid w:val="00633D5B"/>
    <w:rsid w:val="00633E26"/>
    <w:rsid w:val="00634470"/>
    <w:rsid w:val="00634F62"/>
    <w:rsid w:val="00635084"/>
    <w:rsid w:val="00635124"/>
    <w:rsid w:val="0063539C"/>
    <w:rsid w:val="00635CD6"/>
    <w:rsid w:val="006360D3"/>
    <w:rsid w:val="00636AD3"/>
    <w:rsid w:val="00636BA1"/>
    <w:rsid w:val="0063747D"/>
    <w:rsid w:val="00637A77"/>
    <w:rsid w:val="0064027E"/>
    <w:rsid w:val="00641225"/>
    <w:rsid w:val="0064159E"/>
    <w:rsid w:val="00641C1D"/>
    <w:rsid w:val="00641E0A"/>
    <w:rsid w:val="006421A9"/>
    <w:rsid w:val="006427A4"/>
    <w:rsid w:val="00642830"/>
    <w:rsid w:val="00642918"/>
    <w:rsid w:val="00643A5D"/>
    <w:rsid w:val="00643D1E"/>
    <w:rsid w:val="00644361"/>
    <w:rsid w:val="00644EF9"/>
    <w:rsid w:val="00644F99"/>
    <w:rsid w:val="00645287"/>
    <w:rsid w:val="006453B8"/>
    <w:rsid w:val="006454C9"/>
    <w:rsid w:val="0064575B"/>
    <w:rsid w:val="00645855"/>
    <w:rsid w:val="00646239"/>
    <w:rsid w:val="0064639B"/>
    <w:rsid w:val="0064688B"/>
    <w:rsid w:val="006469F8"/>
    <w:rsid w:val="00646A04"/>
    <w:rsid w:val="0064715D"/>
    <w:rsid w:val="00647D8A"/>
    <w:rsid w:val="006509CC"/>
    <w:rsid w:val="006514D1"/>
    <w:rsid w:val="00652FEF"/>
    <w:rsid w:val="00653020"/>
    <w:rsid w:val="00653397"/>
    <w:rsid w:val="006536FE"/>
    <w:rsid w:val="00654045"/>
    <w:rsid w:val="0065449E"/>
    <w:rsid w:val="00654A0E"/>
    <w:rsid w:val="00654C7C"/>
    <w:rsid w:val="006556C7"/>
    <w:rsid w:val="00655F8D"/>
    <w:rsid w:val="00656847"/>
    <w:rsid w:val="00656A5B"/>
    <w:rsid w:val="00656AB4"/>
    <w:rsid w:val="00657054"/>
    <w:rsid w:val="0065791A"/>
    <w:rsid w:val="00657C2C"/>
    <w:rsid w:val="0066000F"/>
    <w:rsid w:val="00660445"/>
    <w:rsid w:val="00660D8F"/>
    <w:rsid w:val="00661D94"/>
    <w:rsid w:val="00662003"/>
    <w:rsid w:val="006622EA"/>
    <w:rsid w:val="006628B5"/>
    <w:rsid w:val="00663125"/>
    <w:rsid w:val="00663786"/>
    <w:rsid w:val="00663845"/>
    <w:rsid w:val="00663A06"/>
    <w:rsid w:val="00663A51"/>
    <w:rsid w:val="00663AD9"/>
    <w:rsid w:val="00664417"/>
    <w:rsid w:val="00664516"/>
    <w:rsid w:val="0066480B"/>
    <w:rsid w:val="00664836"/>
    <w:rsid w:val="006649AB"/>
    <w:rsid w:val="00664BCE"/>
    <w:rsid w:val="00665208"/>
    <w:rsid w:val="006652DC"/>
    <w:rsid w:val="0066675A"/>
    <w:rsid w:val="006679FD"/>
    <w:rsid w:val="00667AC9"/>
    <w:rsid w:val="00667E05"/>
    <w:rsid w:val="00670C87"/>
    <w:rsid w:val="00671987"/>
    <w:rsid w:val="00671C07"/>
    <w:rsid w:val="006723C7"/>
    <w:rsid w:val="0067250D"/>
    <w:rsid w:val="006726E4"/>
    <w:rsid w:val="00672704"/>
    <w:rsid w:val="00672764"/>
    <w:rsid w:val="00672873"/>
    <w:rsid w:val="00672D7B"/>
    <w:rsid w:val="00673DB0"/>
    <w:rsid w:val="0067412D"/>
    <w:rsid w:val="00674630"/>
    <w:rsid w:val="00674CA1"/>
    <w:rsid w:val="0067555D"/>
    <w:rsid w:val="00675B77"/>
    <w:rsid w:val="006760CA"/>
    <w:rsid w:val="0067624B"/>
    <w:rsid w:val="00676278"/>
    <w:rsid w:val="00677162"/>
    <w:rsid w:val="006811EB"/>
    <w:rsid w:val="0068124E"/>
    <w:rsid w:val="006814DA"/>
    <w:rsid w:val="00681B6D"/>
    <w:rsid w:val="00681CE8"/>
    <w:rsid w:val="0068246B"/>
    <w:rsid w:val="00682C86"/>
    <w:rsid w:val="006835CD"/>
    <w:rsid w:val="00683885"/>
    <w:rsid w:val="006838F4"/>
    <w:rsid w:val="00683968"/>
    <w:rsid w:val="006839B8"/>
    <w:rsid w:val="00683DF3"/>
    <w:rsid w:val="00684E80"/>
    <w:rsid w:val="0068566D"/>
    <w:rsid w:val="00685C93"/>
    <w:rsid w:val="006861DD"/>
    <w:rsid w:val="006863B2"/>
    <w:rsid w:val="00686400"/>
    <w:rsid w:val="006872A6"/>
    <w:rsid w:val="006900D7"/>
    <w:rsid w:val="006913E2"/>
    <w:rsid w:val="00691528"/>
    <w:rsid w:val="00691DFB"/>
    <w:rsid w:val="00693444"/>
    <w:rsid w:val="00693C39"/>
    <w:rsid w:val="006949D6"/>
    <w:rsid w:val="00694CEC"/>
    <w:rsid w:val="00694D27"/>
    <w:rsid w:val="0069585B"/>
    <w:rsid w:val="006964AC"/>
    <w:rsid w:val="00696A31"/>
    <w:rsid w:val="00696CE3"/>
    <w:rsid w:val="006973AA"/>
    <w:rsid w:val="0069744F"/>
    <w:rsid w:val="00697774"/>
    <w:rsid w:val="00697DF4"/>
    <w:rsid w:val="006A0211"/>
    <w:rsid w:val="006A070C"/>
    <w:rsid w:val="006A0D00"/>
    <w:rsid w:val="006A0DDE"/>
    <w:rsid w:val="006A0FD3"/>
    <w:rsid w:val="006A175E"/>
    <w:rsid w:val="006A1785"/>
    <w:rsid w:val="006A1CA7"/>
    <w:rsid w:val="006A23F5"/>
    <w:rsid w:val="006A25E5"/>
    <w:rsid w:val="006A30AA"/>
    <w:rsid w:val="006A3ED1"/>
    <w:rsid w:val="006A458D"/>
    <w:rsid w:val="006A45CA"/>
    <w:rsid w:val="006A4BFA"/>
    <w:rsid w:val="006A4D2D"/>
    <w:rsid w:val="006A5EF8"/>
    <w:rsid w:val="006A66B3"/>
    <w:rsid w:val="006A68A2"/>
    <w:rsid w:val="006A6CF9"/>
    <w:rsid w:val="006B06BC"/>
    <w:rsid w:val="006B0F21"/>
    <w:rsid w:val="006B1BFD"/>
    <w:rsid w:val="006B1EFE"/>
    <w:rsid w:val="006B29D3"/>
    <w:rsid w:val="006B3C4F"/>
    <w:rsid w:val="006B4358"/>
    <w:rsid w:val="006B4431"/>
    <w:rsid w:val="006B46F1"/>
    <w:rsid w:val="006B47D8"/>
    <w:rsid w:val="006B49D2"/>
    <w:rsid w:val="006B539F"/>
    <w:rsid w:val="006B5FF2"/>
    <w:rsid w:val="006B6627"/>
    <w:rsid w:val="006B697A"/>
    <w:rsid w:val="006B6AC7"/>
    <w:rsid w:val="006B6AD2"/>
    <w:rsid w:val="006B6E1F"/>
    <w:rsid w:val="006C0A66"/>
    <w:rsid w:val="006C0CF2"/>
    <w:rsid w:val="006C0D72"/>
    <w:rsid w:val="006C0DA7"/>
    <w:rsid w:val="006C155A"/>
    <w:rsid w:val="006C19A4"/>
    <w:rsid w:val="006C1E0E"/>
    <w:rsid w:val="006C1E16"/>
    <w:rsid w:val="006C1FC3"/>
    <w:rsid w:val="006C224B"/>
    <w:rsid w:val="006C23A5"/>
    <w:rsid w:val="006C24AA"/>
    <w:rsid w:val="006C2605"/>
    <w:rsid w:val="006C28A8"/>
    <w:rsid w:val="006C2F33"/>
    <w:rsid w:val="006C33AD"/>
    <w:rsid w:val="006C40C7"/>
    <w:rsid w:val="006C4615"/>
    <w:rsid w:val="006C4C05"/>
    <w:rsid w:val="006C4CC7"/>
    <w:rsid w:val="006C4FF0"/>
    <w:rsid w:val="006C603F"/>
    <w:rsid w:val="006C6345"/>
    <w:rsid w:val="006C6416"/>
    <w:rsid w:val="006C7287"/>
    <w:rsid w:val="006C7B7A"/>
    <w:rsid w:val="006D01BF"/>
    <w:rsid w:val="006D027B"/>
    <w:rsid w:val="006D08B3"/>
    <w:rsid w:val="006D0A47"/>
    <w:rsid w:val="006D0D4A"/>
    <w:rsid w:val="006D133D"/>
    <w:rsid w:val="006D19F2"/>
    <w:rsid w:val="006D1E5E"/>
    <w:rsid w:val="006D25D8"/>
    <w:rsid w:val="006D31A9"/>
    <w:rsid w:val="006D3A60"/>
    <w:rsid w:val="006D3BD4"/>
    <w:rsid w:val="006D4B31"/>
    <w:rsid w:val="006D4C92"/>
    <w:rsid w:val="006D5066"/>
    <w:rsid w:val="006D5992"/>
    <w:rsid w:val="006D62CE"/>
    <w:rsid w:val="006D672B"/>
    <w:rsid w:val="006D69AE"/>
    <w:rsid w:val="006D6C4E"/>
    <w:rsid w:val="006D6D2E"/>
    <w:rsid w:val="006D6F42"/>
    <w:rsid w:val="006D7235"/>
    <w:rsid w:val="006D7356"/>
    <w:rsid w:val="006E07BC"/>
    <w:rsid w:val="006E0B57"/>
    <w:rsid w:val="006E0CFC"/>
    <w:rsid w:val="006E1209"/>
    <w:rsid w:val="006E12C3"/>
    <w:rsid w:val="006E14EE"/>
    <w:rsid w:val="006E24E7"/>
    <w:rsid w:val="006E28AB"/>
    <w:rsid w:val="006E2C8B"/>
    <w:rsid w:val="006E2DE3"/>
    <w:rsid w:val="006E2E97"/>
    <w:rsid w:val="006E3374"/>
    <w:rsid w:val="006E3AED"/>
    <w:rsid w:val="006E4F93"/>
    <w:rsid w:val="006E50D2"/>
    <w:rsid w:val="006E5E25"/>
    <w:rsid w:val="006E61AC"/>
    <w:rsid w:val="006E63BD"/>
    <w:rsid w:val="006E69F0"/>
    <w:rsid w:val="006E6A9F"/>
    <w:rsid w:val="006F004F"/>
    <w:rsid w:val="006F1161"/>
    <w:rsid w:val="006F1432"/>
    <w:rsid w:val="006F1B9A"/>
    <w:rsid w:val="006F1E36"/>
    <w:rsid w:val="006F25C2"/>
    <w:rsid w:val="006F282B"/>
    <w:rsid w:val="006F2ACD"/>
    <w:rsid w:val="006F2D08"/>
    <w:rsid w:val="006F2D6B"/>
    <w:rsid w:val="006F30D5"/>
    <w:rsid w:val="006F3E67"/>
    <w:rsid w:val="006F4302"/>
    <w:rsid w:val="006F444F"/>
    <w:rsid w:val="006F44FB"/>
    <w:rsid w:val="006F4583"/>
    <w:rsid w:val="006F49F4"/>
    <w:rsid w:val="006F4E13"/>
    <w:rsid w:val="006F5A44"/>
    <w:rsid w:val="006F5C97"/>
    <w:rsid w:val="006F707A"/>
    <w:rsid w:val="006F7999"/>
    <w:rsid w:val="006F79C2"/>
    <w:rsid w:val="006F7C6B"/>
    <w:rsid w:val="006F7FBA"/>
    <w:rsid w:val="00700245"/>
    <w:rsid w:val="0070039E"/>
    <w:rsid w:val="007007E8"/>
    <w:rsid w:val="007008D9"/>
    <w:rsid w:val="007009B8"/>
    <w:rsid w:val="00700AC5"/>
    <w:rsid w:val="00700B39"/>
    <w:rsid w:val="00700BF8"/>
    <w:rsid w:val="007010B2"/>
    <w:rsid w:val="00701C6F"/>
    <w:rsid w:val="00701FB2"/>
    <w:rsid w:val="00702265"/>
    <w:rsid w:val="007023E8"/>
    <w:rsid w:val="00702426"/>
    <w:rsid w:val="00702494"/>
    <w:rsid w:val="00702ECF"/>
    <w:rsid w:val="00703B2E"/>
    <w:rsid w:val="007040CB"/>
    <w:rsid w:val="007043F7"/>
    <w:rsid w:val="00704879"/>
    <w:rsid w:val="00704B98"/>
    <w:rsid w:val="00705519"/>
    <w:rsid w:val="00705C46"/>
    <w:rsid w:val="00706020"/>
    <w:rsid w:val="00706DC6"/>
    <w:rsid w:val="0070728A"/>
    <w:rsid w:val="00707CF4"/>
    <w:rsid w:val="00707F20"/>
    <w:rsid w:val="0071033D"/>
    <w:rsid w:val="00710420"/>
    <w:rsid w:val="007115A5"/>
    <w:rsid w:val="0071218A"/>
    <w:rsid w:val="00712A05"/>
    <w:rsid w:val="00712B7B"/>
    <w:rsid w:val="00713625"/>
    <w:rsid w:val="007138CC"/>
    <w:rsid w:val="00713CC7"/>
    <w:rsid w:val="00713D9E"/>
    <w:rsid w:val="00714003"/>
    <w:rsid w:val="00714433"/>
    <w:rsid w:val="00714F74"/>
    <w:rsid w:val="00715073"/>
    <w:rsid w:val="00715375"/>
    <w:rsid w:val="0071571E"/>
    <w:rsid w:val="0071591C"/>
    <w:rsid w:val="00715C38"/>
    <w:rsid w:val="00715DE0"/>
    <w:rsid w:val="007161FE"/>
    <w:rsid w:val="00716219"/>
    <w:rsid w:val="007162E3"/>
    <w:rsid w:val="007168E4"/>
    <w:rsid w:val="007175BC"/>
    <w:rsid w:val="00717C2A"/>
    <w:rsid w:val="00717D61"/>
    <w:rsid w:val="00717DE5"/>
    <w:rsid w:val="0072047B"/>
    <w:rsid w:val="0072048F"/>
    <w:rsid w:val="00721645"/>
    <w:rsid w:val="007220C6"/>
    <w:rsid w:val="007229BA"/>
    <w:rsid w:val="00723AC0"/>
    <w:rsid w:val="0072470C"/>
    <w:rsid w:val="00724FED"/>
    <w:rsid w:val="0072552C"/>
    <w:rsid w:val="00725CE9"/>
    <w:rsid w:val="0072605E"/>
    <w:rsid w:val="007273C1"/>
    <w:rsid w:val="007303BB"/>
    <w:rsid w:val="0073044D"/>
    <w:rsid w:val="007306B1"/>
    <w:rsid w:val="00730881"/>
    <w:rsid w:val="00731485"/>
    <w:rsid w:val="007316E8"/>
    <w:rsid w:val="00732652"/>
    <w:rsid w:val="00732941"/>
    <w:rsid w:val="00732D0F"/>
    <w:rsid w:val="00733283"/>
    <w:rsid w:val="0073328C"/>
    <w:rsid w:val="00733386"/>
    <w:rsid w:val="00733ADD"/>
    <w:rsid w:val="00734403"/>
    <w:rsid w:val="0073447A"/>
    <w:rsid w:val="00734495"/>
    <w:rsid w:val="00734602"/>
    <w:rsid w:val="00734957"/>
    <w:rsid w:val="00734ED3"/>
    <w:rsid w:val="0073557F"/>
    <w:rsid w:val="0073587A"/>
    <w:rsid w:val="00735B4E"/>
    <w:rsid w:val="00735CD1"/>
    <w:rsid w:val="007362FC"/>
    <w:rsid w:val="00736319"/>
    <w:rsid w:val="00736B65"/>
    <w:rsid w:val="007370BA"/>
    <w:rsid w:val="00737907"/>
    <w:rsid w:val="0074109D"/>
    <w:rsid w:val="00741370"/>
    <w:rsid w:val="00741392"/>
    <w:rsid w:val="007416CA"/>
    <w:rsid w:val="007423A2"/>
    <w:rsid w:val="00744B6F"/>
    <w:rsid w:val="00745319"/>
    <w:rsid w:val="0074648E"/>
    <w:rsid w:val="0074736A"/>
    <w:rsid w:val="007473AF"/>
    <w:rsid w:val="00747680"/>
    <w:rsid w:val="00747E35"/>
    <w:rsid w:val="0075010F"/>
    <w:rsid w:val="0075053B"/>
    <w:rsid w:val="00750DF0"/>
    <w:rsid w:val="007517EC"/>
    <w:rsid w:val="00751B31"/>
    <w:rsid w:val="00751D12"/>
    <w:rsid w:val="007524FC"/>
    <w:rsid w:val="007536DB"/>
    <w:rsid w:val="00753D5A"/>
    <w:rsid w:val="00754690"/>
    <w:rsid w:val="00755572"/>
    <w:rsid w:val="00755B60"/>
    <w:rsid w:val="00755E03"/>
    <w:rsid w:val="0075704D"/>
    <w:rsid w:val="007572B9"/>
    <w:rsid w:val="0075791D"/>
    <w:rsid w:val="00760846"/>
    <w:rsid w:val="00760CE2"/>
    <w:rsid w:val="00760D7E"/>
    <w:rsid w:val="00761248"/>
    <w:rsid w:val="007616E9"/>
    <w:rsid w:val="00761A73"/>
    <w:rsid w:val="00761DD1"/>
    <w:rsid w:val="007625C2"/>
    <w:rsid w:val="00762D0B"/>
    <w:rsid w:val="00762F8F"/>
    <w:rsid w:val="00763105"/>
    <w:rsid w:val="00763237"/>
    <w:rsid w:val="00763FB0"/>
    <w:rsid w:val="007641E1"/>
    <w:rsid w:val="00764E2D"/>
    <w:rsid w:val="00765203"/>
    <w:rsid w:val="00765459"/>
    <w:rsid w:val="007657B8"/>
    <w:rsid w:val="007666C5"/>
    <w:rsid w:val="007672AB"/>
    <w:rsid w:val="00767364"/>
    <w:rsid w:val="00767456"/>
    <w:rsid w:val="00767497"/>
    <w:rsid w:val="007675AA"/>
    <w:rsid w:val="007678B0"/>
    <w:rsid w:val="00767E83"/>
    <w:rsid w:val="00770009"/>
    <w:rsid w:val="00770177"/>
    <w:rsid w:val="00770590"/>
    <w:rsid w:val="00770DB6"/>
    <w:rsid w:val="00771639"/>
    <w:rsid w:val="007718AD"/>
    <w:rsid w:val="00772FD5"/>
    <w:rsid w:val="0077379E"/>
    <w:rsid w:val="00773EE3"/>
    <w:rsid w:val="00774117"/>
    <w:rsid w:val="007742FA"/>
    <w:rsid w:val="007744A9"/>
    <w:rsid w:val="00774645"/>
    <w:rsid w:val="007746AE"/>
    <w:rsid w:val="007753D5"/>
    <w:rsid w:val="0077642E"/>
    <w:rsid w:val="00776E48"/>
    <w:rsid w:val="00777EAE"/>
    <w:rsid w:val="00780193"/>
    <w:rsid w:val="00780627"/>
    <w:rsid w:val="00780B4D"/>
    <w:rsid w:val="00781CAD"/>
    <w:rsid w:val="0078274B"/>
    <w:rsid w:val="00782FD4"/>
    <w:rsid w:val="007836EE"/>
    <w:rsid w:val="00783A8F"/>
    <w:rsid w:val="00783ADF"/>
    <w:rsid w:val="00783C06"/>
    <w:rsid w:val="00783F71"/>
    <w:rsid w:val="007846D0"/>
    <w:rsid w:val="007847A3"/>
    <w:rsid w:val="007850D2"/>
    <w:rsid w:val="0078536E"/>
    <w:rsid w:val="00785A22"/>
    <w:rsid w:val="00785AB1"/>
    <w:rsid w:val="007867D3"/>
    <w:rsid w:val="00786B6E"/>
    <w:rsid w:val="00787171"/>
    <w:rsid w:val="007873B6"/>
    <w:rsid w:val="00787969"/>
    <w:rsid w:val="0079062A"/>
    <w:rsid w:val="007910B1"/>
    <w:rsid w:val="007916E1"/>
    <w:rsid w:val="00791772"/>
    <w:rsid w:val="00791EFC"/>
    <w:rsid w:val="00791F63"/>
    <w:rsid w:val="00792034"/>
    <w:rsid w:val="00792987"/>
    <w:rsid w:val="00792BF5"/>
    <w:rsid w:val="00792D7F"/>
    <w:rsid w:val="00792DF3"/>
    <w:rsid w:val="00792E06"/>
    <w:rsid w:val="00794120"/>
    <w:rsid w:val="00794686"/>
    <w:rsid w:val="0079476D"/>
    <w:rsid w:val="007952AA"/>
    <w:rsid w:val="007952D9"/>
    <w:rsid w:val="0079530A"/>
    <w:rsid w:val="00795C5A"/>
    <w:rsid w:val="007963AB"/>
    <w:rsid w:val="00796B14"/>
    <w:rsid w:val="007970B6"/>
    <w:rsid w:val="007972E4"/>
    <w:rsid w:val="007A0966"/>
    <w:rsid w:val="007A0F35"/>
    <w:rsid w:val="007A1EE9"/>
    <w:rsid w:val="007A23C3"/>
    <w:rsid w:val="007A34C5"/>
    <w:rsid w:val="007A3B1F"/>
    <w:rsid w:val="007A4459"/>
    <w:rsid w:val="007A45D7"/>
    <w:rsid w:val="007A4652"/>
    <w:rsid w:val="007A466F"/>
    <w:rsid w:val="007A4828"/>
    <w:rsid w:val="007A5D3D"/>
    <w:rsid w:val="007A696F"/>
    <w:rsid w:val="007A765B"/>
    <w:rsid w:val="007A7D84"/>
    <w:rsid w:val="007A7EA2"/>
    <w:rsid w:val="007B0223"/>
    <w:rsid w:val="007B0387"/>
    <w:rsid w:val="007B03FF"/>
    <w:rsid w:val="007B0748"/>
    <w:rsid w:val="007B0CE4"/>
    <w:rsid w:val="007B0D93"/>
    <w:rsid w:val="007B16B3"/>
    <w:rsid w:val="007B1812"/>
    <w:rsid w:val="007B241E"/>
    <w:rsid w:val="007B2BAF"/>
    <w:rsid w:val="007B38DF"/>
    <w:rsid w:val="007B506A"/>
    <w:rsid w:val="007B546F"/>
    <w:rsid w:val="007B5FA2"/>
    <w:rsid w:val="007B61C3"/>
    <w:rsid w:val="007B628B"/>
    <w:rsid w:val="007B6349"/>
    <w:rsid w:val="007B67DB"/>
    <w:rsid w:val="007B69A3"/>
    <w:rsid w:val="007B6CDA"/>
    <w:rsid w:val="007C0E04"/>
    <w:rsid w:val="007C1520"/>
    <w:rsid w:val="007C1868"/>
    <w:rsid w:val="007C20BF"/>
    <w:rsid w:val="007C2376"/>
    <w:rsid w:val="007C2700"/>
    <w:rsid w:val="007C2A85"/>
    <w:rsid w:val="007C3476"/>
    <w:rsid w:val="007C36D5"/>
    <w:rsid w:val="007C3E0A"/>
    <w:rsid w:val="007C4075"/>
    <w:rsid w:val="007C440A"/>
    <w:rsid w:val="007C53C5"/>
    <w:rsid w:val="007C691E"/>
    <w:rsid w:val="007C72E6"/>
    <w:rsid w:val="007C7CA9"/>
    <w:rsid w:val="007D03C9"/>
    <w:rsid w:val="007D0448"/>
    <w:rsid w:val="007D076A"/>
    <w:rsid w:val="007D0888"/>
    <w:rsid w:val="007D124E"/>
    <w:rsid w:val="007D2184"/>
    <w:rsid w:val="007D21A6"/>
    <w:rsid w:val="007D23CB"/>
    <w:rsid w:val="007D2412"/>
    <w:rsid w:val="007D278E"/>
    <w:rsid w:val="007D2F3F"/>
    <w:rsid w:val="007D301E"/>
    <w:rsid w:val="007D42AA"/>
    <w:rsid w:val="007D49D2"/>
    <w:rsid w:val="007D5E8C"/>
    <w:rsid w:val="007D5EFE"/>
    <w:rsid w:val="007D6997"/>
    <w:rsid w:val="007D6D62"/>
    <w:rsid w:val="007D6DDA"/>
    <w:rsid w:val="007D734D"/>
    <w:rsid w:val="007D763E"/>
    <w:rsid w:val="007D7C98"/>
    <w:rsid w:val="007E0831"/>
    <w:rsid w:val="007E0C7F"/>
    <w:rsid w:val="007E0CF9"/>
    <w:rsid w:val="007E1907"/>
    <w:rsid w:val="007E2116"/>
    <w:rsid w:val="007E24F2"/>
    <w:rsid w:val="007E29F6"/>
    <w:rsid w:val="007E3824"/>
    <w:rsid w:val="007E4242"/>
    <w:rsid w:val="007E474B"/>
    <w:rsid w:val="007E4853"/>
    <w:rsid w:val="007E5A5F"/>
    <w:rsid w:val="007E612D"/>
    <w:rsid w:val="007E6289"/>
    <w:rsid w:val="007E65DC"/>
    <w:rsid w:val="007E6D20"/>
    <w:rsid w:val="007E790D"/>
    <w:rsid w:val="007E7CCB"/>
    <w:rsid w:val="007F014D"/>
    <w:rsid w:val="007F0B0E"/>
    <w:rsid w:val="007F0E57"/>
    <w:rsid w:val="007F1347"/>
    <w:rsid w:val="007F1756"/>
    <w:rsid w:val="007F1ACA"/>
    <w:rsid w:val="007F1DBC"/>
    <w:rsid w:val="007F21C6"/>
    <w:rsid w:val="007F274B"/>
    <w:rsid w:val="007F276B"/>
    <w:rsid w:val="007F27EB"/>
    <w:rsid w:val="007F2D66"/>
    <w:rsid w:val="007F301F"/>
    <w:rsid w:val="007F36CC"/>
    <w:rsid w:val="007F3C96"/>
    <w:rsid w:val="007F3F7E"/>
    <w:rsid w:val="007F3F9B"/>
    <w:rsid w:val="007F4044"/>
    <w:rsid w:val="007F46DE"/>
    <w:rsid w:val="007F4891"/>
    <w:rsid w:val="007F5BD0"/>
    <w:rsid w:val="007F5E73"/>
    <w:rsid w:val="007F5FEA"/>
    <w:rsid w:val="007F6695"/>
    <w:rsid w:val="007F695E"/>
    <w:rsid w:val="007F6C4A"/>
    <w:rsid w:val="007F7947"/>
    <w:rsid w:val="007F7B89"/>
    <w:rsid w:val="007F7DF3"/>
    <w:rsid w:val="008001BA"/>
    <w:rsid w:val="00800583"/>
    <w:rsid w:val="00800B1D"/>
    <w:rsid w:val="00800BD9"/>
    <w:rsid w:val="00801020"/>
    <w:rsid w:val="008016C0"/>
    <w:rsid w:val="0080202D"/>
    <w:rsid w:val="008024D5"/>
    <w:rsid w:val="00802635"/>
    <w:rsid w:val="0080298F"/>
    <w:rsid w:val="008035EF"/>
    <w:rsid w:val="008040F0"/>
    <w:rsid w:val="00804264"/>
    <w:rsid w:val="0080486B"/>
    <w:rsid w:val="00804983"/>
    <w:rsid w:val="00804FAA"/>
    <w:rsid w:val="0080507D"/>
    <w:rsid w:val="008058CD"/>
    <w:rsid w:val="008074AD"/>
    <w:rsid w:val="008077B0"/>
    <w:rsid w:val="00807B40"/>
    <w:rsid w:val="00807F36"/>
    <w:rsid w:val="00810609"/>
    <w:rsid w:val="00811013"/>
    <w:rsid w:val="00812493"/>
    <w:rsid w:val="00812BFD"/>
    <w:rsid w:val="00813E66"/>
    <w:rsid w:val="008146CA"/>
    <w:rsid w:val="00814A94"/>
    <w:rsid w:val="00815093"/>
    <w:rsid w:val="0081588F"/>
    <w:rsid w:val="008158A0"/>
    <w:rsid w:val="00815BD4"/>
    <w:rsid w:val="008164C5"/>
    <w:rsid w:val="00816A08"/>
    <w:rsid w:val="00816CA9"/>
    <w:rsid w:val="008172BB"/>
    <w:rsid w:val="00817462"/>
    <w:rsid w:val="008175CD"/>
    <w:rsid w:val="0081764E"/>
    <w:rsid w:val="008176CD"/>
    <w:rsid w:val="00817A43"/>
    <w:rsid w:val="00817C05"/>
    <w:rsid w:val="008207DA"/>
    <w:rsid w:val="00820FC8"/>
    <w:rsid w:val="00821015"/>
    <w:rsid w:val="00821853"/>
    <w:rsid w:val="00822017"/>
    <w:rsid w:val="008225EA"/>
    <w:rsid w:val="0082295A"/>
    <w:rsid w:val="00822ED8"/>
    <w:rsid w:val="00822FEB"/>
    <w:rsid w:val="008233B4"/>
    <w:rsid w:val="00823F29"/>
    <w:rsid w:val="0082413A"/>
    <w:rsid w:val="00824778"/>
    <w:rsid w:val="00825423"/>
    <w:rsid w:val="00825BFB"/>
    <w:rsid w:val="008261C7"/>
    <w:rsid w:val="00826622"/>
    <w:rsid w:val="00826E43"/>
    <w:rsid w:val="00827106"/>
    <w:rsid w:val="00827665"/>
    <w:rsid w:val="00830166"/>
    <w:rsid w:val="00830647"/>
    <w:rsid w:val="008309D6"/>
    <w:rsid w:val="00830C0B"/>
    <w:rsid w:val="0083103A"/>
    <w:rsid w:val="008312AF"/>
    <w:rsid w:val="00831E24"/>
    <w:rsid w:val="008325B0"/>
    <w:rsid w:val="00832693"/>
    <w:rsid w:val="008328C1"/>
    <w:rsid w:val="008328C4"/>
    <w:rsid w:val="00832BAA"/>
    <w:rsid w:val="00832C91"/>
    <w:rsid w:val="00833B12"/>
    <w:rsid w:val="00834274"/>
    <w:rsid w:val="00834F5B"/>
    <w:rsid w:val="00834F91"/>
    <w:rsid w:val="00835BD8"/>
    <w:rsid w:val="00836352"/>
    <w:rsid w:val="00836B83"/>
    <w:rsid w:val="008378E8"/>
    <w:rsid w:val="00837C26"/>
    <w:rsid w:val="00837CC0"/>
    <w:rsid w:val="0084068B"/>
    <w:rsid w:val="008418B0"/>
    <w:rsid w:val="00841D2A"/>
    <w:rsid w:val="008420B1"/>
    <w:rsid w:val="00842307"/>
    <w:rsid w:val="00842D33"/>
    <w:rsid w:val="00842D3D"/>
    <w:rsid w:val="00843535"/>
    <w:rsid w:val="00843EBC"/>
    <w:rsid w:val="00844CA6"/>
    <w:rsid w:val="008453B1"/>
    <w:rsid w:val="008459AB"/>
    <w:rsid w:val="00845BC0"/>
    <w:rsid w:val="00845C3B"/>
    <w:rsid w:val="00845F3F"/>
    <w:rsid w:val="00846C5B"/>
    <w:rsid w:val="00847120"/>
    <w:rsid w:val="00847651"/>
    <w:rsid w:val="00847A0C"/>
    <w:rsid w:val="00847E55"/>
    <w:rsid w:val="0085073D"/>
    <w:rsid w:val="00850818"/>
    <w:rsid w:val="008513A8"/>
    <w:rsid w:val="00851AF0"/>
    <w:rsid w:val="008521E7"/>
    <w:rsid w:val="00852B80"/>
    <w:rsid w:val="00853224"/>
    <w:rsid w:val="008536E3"/>
    <w:rsid w:val="0085393E"/>
    <w:rsid w:val="00854178"/>
    <w:rsid w:val="00854383"/>
    <w:rsid w:val="00854861"/>
    <w:rsid w:val="00854F0F"/>
    <w:rsid w:val="008550AB"/>
    <w:rsid w:val="00855480"/>
    <w:rsid w:val="00855F66"/>
    <w:rsid w:val="0085604D"/>
    <w:rsid w:val="00856E04"/>
    <w:rsid w:val="00861707"/>
    <w:rsid w:val="0086219F"/>
    <w:rsid w:val="0086249A"/>
    <w:rsid w:val="00862A09"/>
    <w:rsid w:val="00862B48"/>
    <w:rsid w:val="00862D02"/>
    <w:rsid w:val="00863903"/>
    <w:rsid w:val="00863BC3"/>
    <w:rsid w:val="00864010"/>
    <w:rsid w:val="00864156"/>
    <w:rsid w:val="00864890"/>
    <w:rsid w:val="00864975"/>
    <w:rsid w:val="00864DA4"/>
    <w:rsid w:val="0086584C"/>
    <w:rsid w:val="00865D85"/>
    <w:rsid w:val="00866B88"/>
    <w:rsid w:val="00866D9D"/>
    <w:rsid w:val="00867A3B"/>
    <w:rsid w:val="00867D2E"/>
    <w:rsid w:val="00867D7F"/>
    <w:rsid w:val="00867F53"/>
    <w:rsid w:val="008707EE"/>
    <w:rsid w:val="00870C2B"/>
    <w:rsid w:val="0087157A"/>
    <w:rsid w:val="00871CD1"/>
    <w:rsid w:val="0087212E"/>
    <w:rsid w:val="00873556"/>
    <w:rsid w:val="0087372A"/>
    <w:rsid w:val="008738E6"/>
    <w:rsid w:val="00874D8E"/>
    <w:rsid w:val="00874E4C"/>
    <w:rsid w:val="00875378"/>
    <w:rsid w:val="0087548A"/>
    <w:rsid w:val="008756A8"/>
    <w:rsid w:val="00875A71"/>
    <w:rsid w:val="00875AB5"/>
    <w:rsid w:val="00875AC3"/>
    <w:rsid w:val="008760DF"/>
    <w:rsid w:val="00876A88"/>
    <w:rsid w:val="00876B49"/>
    <w:rsid w:val="00876CF2"/>
    <w:rsid w:val="00876F02"/>
    <w:rsid w:val="00876F29"/>
    <w:rsid w:val="008801FC"/>
    <w:rsid w:val="0088038F"/>
    <w:rsid w:val="008806A4"/>
    <w:rsid w:val="008817FA"/>
    <w:rsid w:val="00881A7D"/>
    <w:rsid w:val="00881B4B"/>
    <w:rsid w:val="00881B6A"/>
    <w:rsid w:val="0088275A"/>
    <w:rsid w:val="00882B9B"/>
    <w:rsid w:val="00882F45"/>
    <w:rsid w:val="00883458"/>
    <w:rsid w:val="008839DC"/>
    <w:rsid w:val="00883EAC"/>
    <w:rsid w:val="00883FBD"/>
    <w:rsid w:val="008840BE"/>
    <w:rsid w:val="008849A7"/>
    <w:rsid w:val="0088589C"/>
    <w:rsid w:val="00886358"/>
    <w:rsid w:val="00886C45"/>
    <w:rsid w:val="00887127"/>
    <w:rsid w:val="0088750C"/>
    <w:rsid w:val="008877D0"/>
    <w:rsid w:val="00887FC9"/>
    <w:rsid w:val="00890555"/>
    <w:rsid w:val="00890610"/>
    <w:rsid w:val="0089065E"/>
    <w:rsid w:val="008906B2"/>
    <w:rsid w:val="00890E9A"/>
    <w:rsid w:val="00891A42"/>
    <w:rsid w:val="00891F79"/>
    <w:rsid w:val="00892460"/>
    <w:rsid w:val="00892A1A"/>
    <w:rsid w:val="00892F8A"/>
    <w:rsid w:val="00894173"/>
    <w:rsid w:val="00894ACD"/>
    <w:rsid w:val="00895854"/>
    <w:rsid w:val="00895C00"/>
    <w:rsid w:val="00895EFC"/>
    <w:rsid w:val="00895F67"/>
    <w:rsid w:val="00895FEB"/>
    <w:rsid w:val="0089613C"/>
    <w:rsid w:val="00896A46"/>
    <w:rsid w:val="00896D17"/>
    <w:rsid w:val="0089762E"/>
    <w:rsid w:val="008A0823"/>
    <w:rsid w:val="008A0BEB"/>
    <w:rsid w:val="008A0C8C"/>
    <w:rsid w:val="008A0E20"/>
    <w:rsid w:val="008A1229"/>
    <w:rsid w:val="008A1C99"/>
    <w:rsid w:val="008A1E0B"/>
    <w:rsid w:val="008A20CE"/>
    <w:rsid w:val="008A2B6B"/>
    <w:rsid w:val="008A2E31"/>
    <w:rsid w:val="008A3752"/>
    <w:rsid w:val="008A3984"/>
    <w:rsid w:val="008A3FEC"/>
    <w:rsid w:val="008A4112"/>
    <w:rsid w:val="008A422F"/>
    <w:rsid w:val="008A424F"/>
    <w:rsid w:val="008A459B"/>
    <w:rsid w:val="008A4889"/>
    <w:rsid w:val="008A4988"/>
    <w:rsid w:val="008A49EE"/>
    <w:rsid w:val="008A4AFB"/>
    <w:rsid w:val="008A4E4E"/>
    <w:rsid w:val="008A5443"/>
    <w:rsid w:val="008A562F"/>
    <w:rsid w:val="008A5BA5"/>
    <w:rsid w:val="008A6223"/>
    <w:rsid w:val="008A691B"/>
    <w:rsid w:val="008A692F"/>
    <w:rsid w:val="008A6A15"/>
    <w:rsid w:val="008A6D7B"/>
    <w:rsid w:val="008A7480"/>
    <w:rsid w:val="008B0300"/>
    <w:rsid w:val="008B04C7"/>
    <w:rsid w:val="008B084A"/>
    <w:rsid w:val="008B0AAF"/>
    <w:rsid w:val="008B0CE1"/>
    <w:rsid w:val="008B1D50"/>
    <w:rsid w:val="008B23B5"/>
    <w:rsid w:val="008B260B"/>
    <w:rsid w:val="008B2676"/>
    <w:rsid w:val="008B2679"/>
    <w:rsid w:val="008B28BE"/>
    <w:rsid w:val="008B2BCC"/>
    <w:rsid w:val="008B2D01"/>
    <w:rsid w:val="008B3EE1"/>
    <w:rsid w:val="008B41C1"/>
    <w:rsid w:val="008B4746"/>
    <w:rsid w:val="008B4C7D"/>
    <w:rsid w:val="008B51C3"/>
    <w:rsid w:val="008B6670"/>
    <w:rsid w:val="008B6910"/>
    <w:rsid w:val="008B7552"/>
    <w:rsid w:val="008B7874"/>
    <w:rsid w:val="008C0B29"/>
    <w:rsid w:val="008C0B39"/>
    <w:rsid w:val="008C13E5"/>
    <w:rsid w:val="008C163B"/>
    <w:rsid w:val="008C199A"/>
    <w:rsid w:val="008C1B6D"/>
    <w:rsid w:val="008C23F2"/>
    <w:rsid w:val="008C26B8"/>
    <w:rsid w:val="008C28F9"/>
    <w:rsid w:val="008C2B43"/>
    <w:rsid w:val="008C2F21"/>
    <w:rsid w:val="008C3517"/>
    <w:rsid w:val="008C3570"/>
    <w:rsid w:val="008C385D"/>
    <w:rsid w:val="008C3BAB"/>
    <w:rsid w:val="008C41F3"/>
    <w:rsid w:val="008C431F"/>
    <w:rsid w:val="008C47EB"/>
    <w:rsid w:val="008C57CA"/>
    <w:rsid w:val="008C5FAF"/>
    <w:rsid w:val="008C6277"/>
    <w:rsid w:val="008C6828"/>
    <w:rsid w:val="008C741E"/>
    <w:rsid w:val="008C7C84"/>
    <w:rsid w:val="008D0D84"/>
    <w:rsid w:val="008D0FE9"/>
    <w:rsid w:val="008D1284"/>
    <w:rsid w:val="008D14A7"/>
    <w:rsid w:val="008D1608"/>
    <w:rsid w:val="008D19FC"/>
    <w:rsid w:val="008D22A0"/>
    <w:rsid w:val="008D232D"/>
    <w:rsid w:val="008D2B68"/>
    <w:rsid w:val="008D314D"/>
    <w:rsid w:val="008D3A92"/>
    <w:rsid w:val="008D3E3E"/>
    <w:rsid w:val="008D48C9"/>
    <w:rsid w:val="008D497C"/>
    <w:rsid w:val="008D5768"/>
    <w:rsid w:val="008D5827"/>
    <w:rsid w:val="008D5EA4"/>
    <w:rsid w:val="008D61EC"/>
    <w:rsid w:val="008D6270"/>
    <w:rsid w:val="008D64AD"/>
    <w:rsid w:val="008D6606"/>
    <w:rsid w:val="008D6EB3"/>
    <w:rsid w:val="008D7E5B"/>
    <w:rsid w:val="008E0D66"/>
    <w:rsid w:val="008E0E7F"/>
    <w:rsid w:val="008E0FC1"/>
    <w:rsid w:val="008E1185"/>
    <w:rsid w:val="008E169C"/>
    <w:rsid w:val="008E20B3"/>
    <w:rsid w:val="008E2470"/>
    <w:rsid w:val="008E2749"/>
    <w:rsid w:val="008E285A"/>
    <w:rsid w:val="008E2A44"/>
    <w:rsid w:val="008E2CE6"/>
    <w:rsid w:val="008E2D54"/>
    <w:rsid w:val="008E35BE"/>
    <w:rsid w:val="008E3C6D"/>
    <w:rsid w:val="008E4233"/>
    <w:rsid w:val="008E45CB"/>
    <w:rsid w:val="008E515A"/>
    <w:rsid w:val="008E5783"/>
    <w:rsid w:val="008E59CA"/>
    <w:rsid w:val="008E637D"/>
    <w:rsid w:val="008E697D"/>
    <w:rsid w:val="008E6AFB"/>
    <w:rsid w:val="008E72C3"/>
    <w:rsid w:val="008E752D"/>
    <w:rsid w:val="008E7536"/>
    <w:rsid w:val="008E7585"/>
    <w:rsid w:val="008E7C19"/>
    <w:rsid w:val="008E7DD1"/>
    <w:rsid w:val="008E7EAF"/>
    <w:rsid w:val="008E7EEF"/>
    <w:rsid w:val="008F01CF"/>
    <w:rsid w:val="008F0D73"/>
    <w:rsid w:val="008F10A6"/>
    <w:rsid w:val="008F1628"/>
    <w:rsid w:val="008F165C"/>
    <w:rsid w:val="008F183F"/>
    <w:rsid w:val="008F1B6D"/>
    <w:rsid w:val="008F1F88"/>
    <w:rsid w:val="008F21F3"/>
    <w:rsid w:val="008F22FF"/>
    <w:rsid w:val="008F28EA"/>
    <w:rsid w:val="008F292A"/>
    <w:rsid w:val="008F31DE"/>
    <w:rsid w:val="008F35FB"/>
    <w:rsid w:val="008F39F9"/>
    <w:rsid w:val="008F3F6D"/>
    <w:rsid w:val="008F40CD"/>
    <w:rsid w:val="008F50FD"/>
    <w:rsid w:val="008F5A94"/>
    <w:rsid w:val="008F5CCE"/>
    <w:rsid w:val="008F5CF4"/>
    <w:rsid w:val="008F5EDF"/>
    <w:rsid w:val="008F5FE9"/>
    <w:rsid w:val="008F6C3A"/>
    <w:rsid w:val="008F6CA1"/>
    <w:rsid w:val="008F7109"/>
    <w:rsid w:val="00900302"/>
    <w:rsid w:val="0090065A"/>
    <w:rsid w:val="0090090F"/>
    <w:rsid w:val="00900AB4"/>
    <w:rsid w:val="009016DC"/>
    <w:rsid w:val="009018AD"/>
    <w:rsid w:val="00901ABA"/>
    <w:rsid w:val="009026E2"/>
    <w:rsid w:val="00903777"/>
    <w:rsid w:val="00903EC1"/>
    <w:rsid w:val="00904731"/>
    <w:rsid w:val="00904818"/>
    <w:rsid w:val="00904AED"/>
    <w:rsid w:val="00904EE6"/>
    <w:rsid w:val="0090523C"/>
    <w:rsid w:val="009055E3"/>
    <w:rsid w:val="00905AF0"/>
    <w:rsid w:val="00905C00"/>
    <w:rsid w:val="00906281"/>
    <w:rsid w:val="009063F1"/>
    <w:rsid w:val="0090646A"/>
    <w:rsid w:val="0090654E"/>
    <w:rsid w:val="0090738A"/>
    <w:rsid w:val="00907868"/>
    <w:rsid w:val="009079C0"/>
    <w:rsid w:val="009079E0"/>
    <w:rsid w:val="00907F7B"/>
    <w:rsid w:val="00910385"/>
    <w:rsid w:val="009110C8"/>
    <w:rsid w:val="0091136E"/>
    <w:rsid w:val="00911656"/>
    <w:rsid w:val="00911848"/>
    <w:rsid w:val="00912030"/>
    <w:rsid w:val="0091213A"/>
    <w:rsid w:val="009123D4"/>
    <w:rsid w:val="00912CCF"/>
    <w:rsid w:val="00912D19"/>
    <w:rsid w:val="00912DA7"/>
    <w:rsid w:val="00914D5C"/>
    <w:rsid w:val="00915242"/>
    <w:rsid w:val="00915723"/>
    <w:rsid w:val="0091655C"/>
    <w:rsid w:val="00916BEC"/>
    <w:rsid w:val="009173E1"/>
    <w:rsid w:val="00917547"/>
    <w:rsid w:val="00917B27"/>
    <w:rsid w:val="00921153"/>
    <w:rsid w:val="009213A8"/>
    <w:rsid w:val="00921683"/>
    <w:rsid w:val="00921BAD"/>
    <w:rsid w:val="00921E6F"/>
    <w:rsid w:val="00921FBA"/>
    <w:rsid w:val="009229AE"/>
    <w:rsid w:val="009236B6"/>
    <w:rsid w:val="00923C92"/>
    <w:rsid w:val="009240EC"/>
    <w:rsid w:val="00924473"/>
    <w:rsid w:val="009249C9"/>
    <w:rsid w:val="00924A3A"/>
    <w:rsid w:val="009250CB"/>
    <w:rsid w:val="0092578B"/>
    <w:rsid w:val="0092590A"/>
    <w:rsid w:val="0092597F"/>
    <w:rsid w:val="00925CD8"/>
    <w:rsid w:val="00925FA1"/>
    <w:rsid w:val="00926712"/>
    <w:rsid w:val="0092745A"/>
    <w:rsid w:val="0092747D"/>
    <w:rsid w:val="00927BC4"/>
    <w:rsid w:val="00927E6D"/>
    <w:rsid w:val="009301E6"/>
    <w:rsid w:val="00930370"/>
    <w:rsid w:val="00930B8C"/>
    <w:rsid w:val="00930DB7"/>
    <w:rsid w:val="009314A6"/>
    <w:rsid w:val="0093182B"/>
    <w:rsid w:val="00931ED7"/>
    <w:rsid w:val="009323E1"/>
    <w:rsid w:val="009328F3"/>
    <w:rsid w:val="00932961"/>
    <w:rsid w:val="00933BFC"/>
    <w:rsid w:val="009346B0"/>
    <w:rsid w:val="00934961"/>
    <w:rsid w:val="009350AD"/>
    <w:rsid w:val="00935999"/>
    <w:rsid w:val="009365AB"/>
    <w:rsid w:val="009367A2"/>
    <w:rsid w:val="00936F64"/>
    <w:rsid w:val="009402D8"/>
    <w:rsid w:val="00940452"/>
    <w:rsid w:val="0094061F"/>
    <w:rsid w:val="00941EB1"/>
    <w:rsid w:val="0094220A"/>
    <w:rsid w:val="009422B4"/>
    <w:rsid w:val="0094340B"/>
    <w:rsid w:val="00943872"/>
    <w:rsid w:val="00943DF3"/>
    <w:rsid w:val="009440EE"/>
    <w:rsid w:val="00944C0F"/>
    <w:rsid w:val="00945055"/>
    <w:rsid w:val="009452A1"/>
    <w:rsid w:val="00945491"/>
    <w:rsid w:val="009461FB"/>
    <w:rsid w:val="009465BA"/>
    <w:rsid w:val="009465EC"/>
    <w:rsid w:val="00946B96"/>
    <w:rsid w:val="009477CC"/>
    <w:rsid w:val="00947EAC"/>
    <w:rsid w:val="00950A01"/>
    <w:rsid w:val="00950DA8"/>
    <w:rsid w:val="00950FE4"/>
    <w:rsid w:val="009522D6"/>
    <w:rsid w:val="00952EE0"/>
    <w:rsid w:val="00954305"/>
    <w:rsid w:val="0095456D"/>
    <w:rsid w:val="0095485D"/>
    <w:rsid w:val="009549B0"/>
    <w:rsid w:val="00956275"/>
    <w:rsid w:val="009563E0"/>
    <w:rsid w:val="00956511"/>
    <w:rsid w:val="00956EFF"/>
    <w:rsid w:val="00956F2F"/>
    <w:rsid w:val="009570DB"/>
    <w:rsid w:val="009577A1"/>
    <w:rsid w:val="00957D66"/>
    <w:rsid w:val="00960234"/>
    <w:rsid w:val="00960379"/>
    <w:rsid w:val="00960436"/>
    <w:rsid w:val="00960612"/>
    <w:rsid w:val="00960B58"/>
    <w:rsid w:val="00961953"/>
    <w:rsid w:val="00962BD2"/>
    <w:rsid w:val="00963BF5"/>
    <w:rsid w:val="00963EB4"/>
    <w:rsid w:val="009640A9"/>
    <w:rsid w:val="00964BB5"/>
    <w:rsid w:val="009656B1"/>
    <w:rsid w:val="00966151"/>
    <w:rsid w:val="00966725"/>
    <w:rsid w:val="00966A0D"/>
    <w:rsid w:val="0096736D"/>
    <w:rsid w:val="00967468"/>
    <w:rsid w:val="0096769C"/>
    <w:rsid w:val="00967B65"/>
    <w:rsid w:val="00970047"/>
    <w:rsid w:val="009703FB"/>
    <w:rsid w:val="00970669"/>
    <w:rsid w:val="00970757"/>
    <w:rsid w:val="00970A9D"/>
    <w:rsid w:val="009713A6"/>
    <w:rsid w:val="0097156A"/>
    <w:rsid w:val="00971AC0"/>
    <w:rsid w:val="00971B3E"/>
    <w:rsid w:val="00972052"/>
    <w:rsid w:val="00972CA4"/>
    <w:rsid w:val="00972E44"/>
    <w:rsid w:val="009738F6"/>
    <w:rsid w:val="00973E51"/>
    <w:rsid w:val="00973F73"/>
    <w:rsid w:val="00974028"/>
    <w:rsid w:val="00974595"/>
    <w:rsid w:val="00975070"/>
    <w:rsid w:val="00975286"/>
    <w:rsid w:val="00975EA8"/>
    <w:rsid w:val="009766A5"/>
    <w:rsid w:val="00976B16"/>
    <w:rsid w:val="00976BB6"/>
    <w:rsid w:val="00977F98"/>
    <w:rsid w:val="0098020B"/>
    <w:rsid w:val="00980226"/>
    <w:rsid w:val="009804E4"/>
    <w:rsid w:val="00980829"/>
    <w:rsid w:val="00980884"/>
    <w:rsid w:val="00980A7A"/>
    <w:rsid w:val="009817A6"/>
    <w:rsid w:val="00981852"/>
    <w:rsid w:val="00981981"/>
    <w:rsid w:val="00982009"/>
    <w:rsid w:val="00982962"/>
    <w:rsid w:val="00982C95"/>
    <w:rsid w:val="00982FC2"/>
    <w:rsid w:val="009834CF"/>
    <w:rsid w:val="00983528"/>
    <w:rsid w:val="0098365F"/>
    <w:rsid w:val="00983AC5"/>
    <w:rsid w:val="009851AA"/>
    <w:rsid w:val="00985312"/>
    <w:rsid w:val="00985651"/>
    <w:rsid w:val="00985726"/>
    <w:rsid w:val="00987561"/>
    <w:rsid w:val="00987DFC"/>
    <w:rsid w:val="00990C2F"/>
    <w:rsid w:val="00990DCF"/>
    <w:rsid w:val="00990E63"/>
    <w:rsid w:val="0099271D"/>
    <w:rsid w:val="00992B61"/>
    <w:rsid w:val="009932E4"/>
    <w:rsid w:val="00993C07"/>
    <w:rsid w:val="00993C14"/>
    <w:rsid w:val="0099434B"/>
    <w:rsid w:val="0099474D"/>
    <w:rsid w:val="009956EC"/>
    <w:rsid w:val="00995EEA"/>
    <w:rsid w:val="0099669E"/>
    <w:rsid w:val="009966AD"/>
    <w:rsid w:val="009971E1"/>
    <w:rsid w:val="009976E7"/>
    <w:rsid w:val="009A0B5F"/>
    <w:rsid w:val="009A0BE3"/>
    <w:rsid w:val="009A0D07"/>
    <w:rsid w:val="009A0ECC"/>
    <w:rsid w:val="009A10BC"/>
    <w:rsid w:val="009A16AC"/>
    <w:rsid w:val="009A1850"/>
    <w:rsid w:val="009A1A6F"/>
    <w:rsid w:val="009A1C7A"/>
    <w:rsid w:val="009A2028"/>
    <w:rsid w:val="009A238D"/>
    <w:rsid w:val="009A2642"/>
    <w:rsid w:val="009A475A"/>
    <w:rsid w:val="009A4E69"/>
    <w:rsid w:val="009A5296"/>
    <w:rsid w:val="009A6EE6"/>
    <w:rsid w:val="009A7CAF"/>
    <w:rsid w:val="009B0486"/>
    <w:rsid w:val="009B06DF"/>
    <w:rsid w:val="009B08C6"/>
    <w:rsid w:val="009B0F97"/>
    <w:rsid w:val="009B1110"/>
    <w:rsid w:val="009B12B7"/>
    <w:rsid w:val="009B1596"/>
    <w:rsid w:val="009B1A21"/>
    <w:rsid w:val="009B27E8"/>
    <w:rsid w:val="009B3464"/>
    <w:rsid w:val="009B3639"/>
    <w:rsid w:val="009B3A07"/>
    <w:rsid w:val="009B3BA4"/>
    <w:rsid w:val="009B40E6"/>
    <w:rsid w:val="009B4307"/>
    <w:rsid w:val="009B441A"/>
    <w:rsid w:val="009B4A55"/>
    <w:rsid w:val="009B541B"/>
    <w:rsid w:val="009B5A6C"/>
    <w:rsid w:val="009B6341"/>
    <w:rsid w:val="009B6449"/>
    <w:rsid w:val="009B678F"/>
    <w:rsid w:val="009B6EFE"/>
    <w:rsid w:val="009B7243"/>
    <w:rsid w:val="009B77BA"/>
    <w:rsid w:val="009B7842"/>
    <w:rsid w:val="009B786F"/>
    <w:rsid w:val="009B7C34"/>
    <w:rsid w:val="009C0209"/>
    <w:rsid w:val="009C077B"/>
    <w:rsid w:val="009C099D"/>
    <w:rsid w:val="009C0A78"/>
    <w:rsid w:val="009C1CFB"/>
    <w:rsid w:val="009C1EE8"/>
    <w:rsid w:val="009C23D1"/>
    <w:rsid w:val="009C25C9"/>
    <w:rsid w:val="009C26B5"/>
    <w:rsid w:val="009C26DC"/>
    <w:rsid w:val="009C27FB"/>
    <w:rsid w:val="009C28AA"/>
    <w:rsid w:val="009C2EEB"/>
    <w:rsid w:val="009C32A0"/>
    <w:rsid w:val="009C46B2"/>
    <w:rsid w:val="009C48D0"/>
    <w:rsid w:val="009C4CCE"/>
    <w:rsid w:val="009C5538"/>
    <w:rsid w:val="009C59F3"/>
    <w:rsid w:val="009C5B17"/>
    <w:rsid w:val="009C5DC5"/>
    <w:rsid w:val="009C5F9F"/>
    <w:rsid w:val="009C6B45"/>
    <w:rsid w:val="009C6E71"/>
    <w:rsid w:val="009C7CE4"/>
    <w:rsid w:val="009C7F82"/>
    <w:rsid w:val="009D0738"/>
    <w:rsid w:val="009D1011"/>
    <w:rsid w:val="009D1292"/>
    <w:rsid w:val="009D12B7"/>
    <w:rsid w:val="009D1BE7"/>
    <w:rsid w:val="009D219E"/>
    <w:rsid w:val="009D234A"/>
    <w:rsid w:val="009D2BBF"/>
    <w:rsid w:val="009D2C48"/>
    <w:rsid w:val="009D3056"/>
    <w:rsid w:val="009D35D9"/>
    <w:rsid w:val="009D38C0"/>
    <w:rsid w:val="009D3AE5"/>
    <w:rsid w:val="009D3CE0"/>
    <w:rsid w:val="009D4D52"/>
    <w:rsid w:val="009D5019"/>
    <w:rsid w:val="009D5756"/>
    <w:rsid w:val="009D5F0B"/>
    <w:rsid w:val="009D6353"/>
    <w:rsid w:val="009D6B8D"/>
    <w:rsid w:val="009D76F1"/>
    <w:rsid w:val="009D7A82"/>
    <w:rsid w:val="009D7B70"/>
    <w:rsid w:val="009D7C63"/>
    <w:rsid w:val="009E0285"/>
    <w:rsid w:val="009E05AC"/>
    <w:rsid w:val="009E0683"/>
    <w:rsid w:val="009E080A"/>
    <w:rsid w:val="009E0D15"/>
    <w:rsid w:val="009E0EC9"/>
    <w:rsid w:val="009E0F73"/>
    <w:rsid w:val="009E1E0E"/>
    <w:rsid w:val="009E1FB1"/>
    <w:rsid w:val="009E23EE"/>
    <w:rsid w:val="009E2B4E"/>
    <w:rsid w:val="009E3D12"/>
    <w:rsid w:val="009E3F27"/>
    <w:rsid w:val="009E45B5"/>
    <w:rsid w:val="009E4F9F"/>
    <w:rsid w:val="009E56C8"/>
    <w:rsid w:val="009E5BEC"/>
    <w:rsid w:val="009E5DD6"/>
    <w:rsid w:val="009E6376"/>
    <w:rsid w:val="009E6AB0"/>
    <w:rsid w:val="009E6B6B"/>
    <w:rsid w:val="009E6B9C"/>
    <w:rsid w:val="009E710E"/>
    <w:rsid w:val="009E748C"/>
    <w:rsid w:val="009E793F"/>
    <w:rsid w:val="009E7E26"/>
    <w:rsid w:val="009E7E86"/>
    <w:rsid w:val="009F0445"/>
    <w:rsid w:val="009F09C1"/>
    <w:rsid w:val="009F1774"/>
    <w:rsid w:val="009F1F7C"/>
    <w:rsid w:val="009F2301"/>
    <w:rsid w:val="009F2A63"/>
    <w:rsid w:val="009F2E99"/>
    <w:rsid w:val="009F3F17"/>
    <w:rsid w:val="009F4637"/>
    <w:rsid w:val="009F51EC"/>
    <w:rsid w:val="009F60FA"/>
    <w:rsid w:val="009F643B"/>
    <w:rsid w:val="009F693E"/>
    <w:rsid w:val="009F6A2F"/>
    <w:rsid w:val="009F6B7D"/>
    <w:rsid w:val="009F6BE4"/>
    <w:rsid w:val="009F740D"/>
    <w:rsid w:val="009F7E38"/>
    <w:rsid w:val="009F7FAC"/>
    <w:rsid w:val="00A00217"/>
    <w:rsid w:val="00A00458"/>
    <w:rsid w:val="00A0079E"/>
    <w:rsid w:val="00A00AC5"/>
    <w:rsid w:val="00A01255"/>
    <w:rsid w:val="00A01A49"/>
    <w:rsid w:val="00A02158"/>
    <w:rsid w:val="00A0271A"/>
    <w:rsid w:val="00A02E00"/>
    <w:rsid w:val="00A02E85"/>
    <w:rsid w:val="00A03BB1"/>
    <w:rsid w:val="00A03DFC"/>
    <w:rsid w:val="00A046DD"/>
    <w:rsid w:val="00A04A5B"/>
    <w:rsid w:val="00A05306"/>
    <w:rsid w:val="00A056D1"/>
    <w:rsid w:val="00A05AF1"/>
    <w:rsid w:val="00A06FCD"/>
    <w:rsid w:val="00A07213"/>
    <w:rsid w:val="00A072FC"/>
    <w:rsid w:val="00A0768B"/>
    <w:rsid w:val="00A07931"/>
    <w:rsid w:val="00A10049"/>
    <w:rsid w:val="00A1017D"/>
    <w:rsid w:val="00A1104D"/>
    <w:rsid w:val="00A113DA"/>
    <w:rsid w:val="00A11C66"/>
    <w:rsid w:val="00A11E64"/>
    <w:rsid w:val="00A1208E"/>
    <w:rsid w:val="00A12098"/>
    <w:rsid w:val="00A121C6"/>
    <w:rsid w:val="00A12BC5"/>
    <w:rsid w:val="00A1304F"/>
    <w:rsid w:val="00A1325C"/>
    <w:rsid w:val="00A1376C"/>
    <w:rsid w:val="00A14038"/>
    <w:rsid w:val="00A15EFD"/>
    <w:rsid w:val="00A16237"/>
    <w:rsid w:val="00A166CB"/>
    <w:rsid w:val="00A16B02"/>
    <w:rsid w:val="00A16B6F"/>
    <w:rsid w:val="00A17336"/>
    <w:rsid w:val="00A1748F"/>
    <w:rsid w:val="00A1781C"/>
    <w:rsid w:val="00A2053A"/>
    <w:rsid w:val="00A20933"/>
    <w:rsid w:val="00A20B1C"/>
    <w:rsid w:val="00A214BD"/>
    <w:rsid w:val="00A2163B"/>
    <w:rsid w:val="00A21802"/>
    <w:rsid w:val="00A21A7E"/>
    <w:rsid w:val="00A222D8"/>
    <w:rsid w:val="00A223BB"/>
    <w:rsid w:val="00A22A44"/>
    <w:rsid w:val="00A233A2"/>
    <w:rsid w:val="00A2372C"/>
    <w:rsid w:val="00A239C7"/>
    <w:rsid w:val="00A2488A"/>
    <w:rsid w:val="00A24BE9"/>
    <w:rsid w:val="00A2507D"/>
    <w:rsid w:val="00A255AC"/>
    <w:rsid w:val="00A2594F"/>
    <w:rsid w:val="00A2737D"/>
    <w:rsid w:val="00A2754C"/>
    <w:rsid w:val="00A27972"/>
    <w:rsid w:val="00A27C5D"/>
    <w:rsid w:val="00A27E6B"/>
    <w:rsid w:val="00A30955"/>
    <w:rsid w:val="00A309A8"/>
    <w:rsid w:val="00A30F85"/>
    <w:rsid w:val="00A31C3B"/>
    <w:rsid w:val="00A32B39"/>
    <w:rsid w:val="00A32DDC"/>
    <w:rsid w:val="00A334D5"/>
    <w:rsid w:val="00A344B1"/>
    <w:rsid w:val="00A34C1D"/>
    <w:rsid w:val="00A34C9D"/>
    <w:rsid w:val="00A34F5D"/>
    <w:rsid w:val="00A35310"/>
    <w:rsid w:val="00A35D47"/>
    <w:rsid w:val="00A36F99"/>
    <w:rsid w:val="00A3757C"/>
    <w:rsid w:val="00A404F7"/>
    <w:rsid w:val="00A4064D"/>
    <w:rsid w:val="00A40CF5"/>
    <w:rsid w:val="00A40D8C"/>
    <w:rsid w:val="00A40E05"/>
    <w:rsid w:val="00A40F1B"/>
    <w:rsid w:val="00A41129"/>
    <w:rsid w:val="00A41517"/>
    <w:rsid w:val="00A415D0"/>
    <w:rsid w:val="00A417E6"/>
    <w:rsid w:val="00A418C2"/>
    <w:rsid w:val="00A42689"/>
    <w:rsid w:val="00A4288B"/>
    <w:rsid w:val="00A42DCB"/>
    <w:rsid w:val="00A42E41"/>
    <w:rsid w:val="00A4341B"/>
    <w:rsid w:val="00A4402F"/>
    <w:rsid w:val="00A44DD5"/>
    <w:rsid w:val="00A44F59"/>
    <w:rsid w:val="00A4544D"/>
    <w:rsid w:val="00A500B6"/>
    <w:rsid w:val="00A50EE4"/>
    <w:rsid w:val="00A5170A"/>
    <w:rsid w:val="00A51C66"/>
    <w:rsid w:val="00A51F5D"/>
    <w:rsid w:val="00A522C3"/>
    <w:rsid w:val="00A524A9"/>
    <w:rsid w:val="00A52638"/>
    <w:rsid w:val="00A52940"/>
    <w:rsid w:val="00A52A75"/>
    <w:rsid w:val="00A5405C"/>
    <w:rsid w:val="00A54F6C"/>
    <w:rsid w:val="00A54FAE"/>
    <w:rsid w:val="00A5527C"/>
    <w:rsid w:val="00A5589B"/>
    <w:rsid w:val="00A565E8"/>
    <w:rsid w:val="00A566F0"/>
    <w:rsid w:val="00A56992"/>
    <w:rsid w:val="00A56B6E"/>
    <w:rsid w:val="00A56FC1"/>
    <w:rsid w:val="00A57DB7"/>
    <w:rsid w:val="00A57EDB"/>
    <w:rsid w:val="00A57F4C"/>
    <w:rsid w:val="00A6016C"/>
    <w:rsid w:val="00A60358"/>
    <w:rsid w:val="00A60665"/>
    <w:rsid w:val="00A607AD"/>
    <w:rsid w:val="00A608D2"/>
    <w:rsid w:val="00A60FC0"/>
    <w:rsid w:val="00A612CE"/>
    <w:rsid w:val="00A62368"/>
    <w:rsid w:val="00A627A0"/>
    <w:rsid w:val="00A6292C"/>
    <w:rsid w:val="00A630FD"/>
    <w:rsid w:val="00A636EF"/>
    <w:rsid w:val="00A63926"/>
    <w:rsid w:val="00A64203"/>
    <w:rsid w:val="00A6430D"/>
    <w:rsid w:val="00A64420"/>
    <w:rsid w:val="00A64B66"/>
    <w:rsid w:val="00A64DCB"/>
    <w:rsid w:val="00A64DEE"/>
    <w:rsid w:val="00A64F13"/>
    <w:rsid w:val="00A65401"/>
    <w:rsid w:val="00A658A8"/>
    <w:rsid w:val="00A66620"/>
    <w:rsid w:val="00A66807"/>
    <w:rsid w:val="00A67081"/>
    <w:rsid w:val="00A674B7"/>
    <w:rsid w:val="00A67A8C"/>
    <w:rsid w:val="00A703B4"/>
    <w:rsid w:val="00A71571"/>
    <w:rsid w:val="00A71B36"/>
    <w:rsid w:val="00A71DAA"/>
    <w:rsid w:val="00A71F9F"/>
    <w:rsid w:val="00A733A0"/>
    <w:rsid w:val="00A73F6A"/>
    <w:rsid w:val="00A74389"/>
    <w:rsid w:val="00A74609"/>
    <w:rsid w:val="00A74D69"/>
    <w:rsid w:val="00A751FA"/>
    <w:rsid w:val="00A75842"/>
    <w:rsid w:val="00A768FD"/>
    <w:rsid w:val="00A76F35"/>
    <w:rsid w:val="00A76FD4"/>
    <w:rsid w:val="00A7744A"/>
    <w:rsid w:val="00A77B79"/>
    <w:rsid w:val="00A80391"/>
    <w:rsid w:val="00A80680"/>
    <w:rsid w:val="00A80A31"/>
    <w:rsid w:val="00A812D9"/>
    <w:rsid w:val="00A816DB"/>
    <w:rsid w:val="00A81A8A"/>
    <w:rsid w:val="00A81E53"/>
    <w:rsid w:val="00A82644"/>
    <w:rsid w:val="00A82907"/>
    <w:rsid w:val="00A82AF4"/>
    <w:rsid w:val="00A82EBB"/>
    <w:rsid w:val="00A83BD1"/>
    <w:rsid w:val="00A8421D"/>
    <w:rsid w:val="00A84341"/>
    <w:rsid w:val="00A8438F"/>
    <w:rsid w:val="00A84548"/>
    <w:rsid w:val="00A84739"/>
    <w:rsid w:val="00A84E83"/>
    <w:rsid w:val="00A84FB4"/>
    <w:rsid w:val="00A850D3"/>
    <w:rsid w:val="00A8532B"/>
    <w:rsid w:val="00A85430"/>
    <w:rsid w:val="00A8597D"/>
    <w:rsid w:val="00A85BD0"/>
    <w:rsid w:val="00A860A9"/>
    <w:rsid w:val="00A86823"/>
    <w:rsid w:val="00A872F7"/>
    <w:rsid w:val="00A90607"/>
    <w:rsid w:val="00A90816"/>
    <w:rsid w:val="00A908C2"/>
    <w:rsid w:val="00A90A4C"/>
    <w:rsid w:val="00A9190B"/>
    <w:rsid w:val="00A91C84"/>
    <w:rsid w:val="00A9254A"/>
    <w:rsid w:val="00A92E6B"/>
    <w:rsid w:val="00A933F0"/>
    <w:rsid w:val="00A9359B"/>
    <w:rsid w:val="00A93D2A"/>
    <w:rsid w:val="00A93E9E"/>
    <w:rsid w:val="00A94630"/>
    <w:rsid w:val="00A9482F"/>
    <w:rsid w:val="00A94EA4"/>
    <w:rsid w:val="00A94F0B"/>
    <w:rsid w:val="00A94F58"/>
    <w:rsid w:val="00A95250"/>
    <w:rsid w:val="00A956A0"/>
    <w:rsid w:val="00A95915"/>
    <w:rsid w:val="00A95A31"/>
    <w:rsid w:val="00A95EF1"/>
    <w:rsid w:val="00A96027"/>
    <w:rsid w:val="00A963A0"/>
    <w:rsid w:val="00A96F0E"/>
    <w:rsid w:val="00A972EE"/>
    <w:rsid w:val="00A973BA"/>
    <w:rsid w:val="00A975A8"/>
    <w:rsid w:val="00A978C8"/>
    <w:rsid w:val="00AA022A"/>
    <w:rsid w:val="00AA036B"/>
    <w:rsid w:val="00AA0B28"/>
    <w:rsid w:val="00AA0F3D"/>
    <w:rsid w:val="00AA112B"/>
    <w:rsid w:val="00AA1A2C"/>
    <w:rsid w:val="00AA24F8"/>
    <w:rsid w:val="00AA27F2"/>
    <w:rsid w:val="00AA2940"/>
    <w:rsid w:val="00AA295D"/>
    <w:rsid w:val="00AA2BDD"/>
    <w:rsid w:val="00AA2E54"/>
    <w:rsid w:val="00AA35E8"/>
    <w:rsid w:val="00AA3641"/>
    <w:rsid w:val="00AA386A"/>
    <w:rsid w:val="00AA3A42"/>
    <w:rsid w:val="00AA3CE2"/>
    <w:rsid w:val="00AA4233"/>
    <w:rsid w:val="00AA4459"/>
    <w:rsid w:val="00AA452F"/>
    <w:rsid w:val="00AA51A3"/>
    <w:rsid w:val="00AA5E23"/>
    <w:rsid w:val="00AA61BD"/>
    <w:rsid w:val="00AA6C32"/>
    <w:rsid w:val="00AA7222"/>
    <w:rsid w:val="00AA7770"/>
    <w:rsid w:val="00AB03DF"/>
    <w:rsid w:val="00AB0877"/>
    <w:rsid w:val="00AB0C02"/>
    <w:rsid w:val="00AB0CFC"/>
    <w:rsid w:val="00AB0E00"/>
    <w:rsid w:val="00AB1120"/>
    <w:rsid w:val="00AB1840"/>
    <w:rsid w:val="00AB1B10"/>
    <w:rsid w:val="00AB1B9A"/>
    <w:rsid w:val="00AB24C3"/>
    <w:rsid w:val="00AB2544"/>
    <w:rsid w:val="00AB2B8F"/>
    <w:rsid w:val="00AB2FBC"/>
    <w:rsid w:val="00AB4AF1"/>
    <w:rsid w:val="00AB58BA"/>
    <w:rsid w:val="00AB5FDA"/>
    <w:rsid w:val="00AB6016"/>
    <w:rsid w:val="00AB65C6"/>
    <w:rsid w:val="00AB792F"/>
    <w:rsid w:val="00AC0C4F"/>
    <w:rsid w:val="00AC12CC"/>
    <w:rsid w:val="00AC1798"/>
    <w:rsid w:val="00AC1870"/>
    <w:rsid w:val="00AC19D9"/>
    <w:rsid w:val="00AC19F8"/>
    <w:rsid w:val="00AC1BBC"/>
    <w:rsid w:val="00AC1C3B"/>
    <w:rsid w:val="00AC34CD"/>
    <w:rsid w:val="00AC36EA"/>
    <w:rsid w:val="00AC3B72"/>
    <w:rsid w:val="00AC401A"/>
    <w:rsid w:val="00AC427D"/>
    <w:rsid w:val="00AC46F4"/>
    <w:rsid w:val="00AC52F9"/>
    <w:rsid w:val="00AC608D"/>
    <w:rsid w:val="00AC6486"/>
    <w:rsid w:val="00AC661B"/>
    <w:rsid w:val="00AC67FC"/>
    <w:rsid w:val="00AC6A54"/>
    <w:rsid w:val="00AD0069"/>
    <w:rsid w:val="00AD00A8"/>
    <w:rsid w:val="00AD037A"/>
    <w:rsid w:val="00AD0AE2"/>
    <w:rsid w:val="00AD0C7A"/>
    <w:rsid w:val="00AD10AB"/>
    <w:rsid w:val="00AD11D4"/>
    <w:rsid w:val="00AD1C71"/>
    <w:rsid w:val="00AD2103"/>
    <w:rsid w:val="00AD22B0"/>
    <w:rsid w:val="00AD2CA8"/>
    <w:rsid w:val="00AD3A04"/>
    <w:rsid w:val="00AD3A13"/>
    <w:rsid w:val="00AD4073"/>
    <w:rsid w:val="00AD4F26"/>
    <w:rsid w:val="00AD5080"/>
    <w:rsid w:val="00AD5996"/>
    <w:rsid w:val="00AD7618"/>
    <w:rsid w:val="00AD7864"/>
    <w:rsid w:val="00AD7914"/>
    <w:rsid w:val="00AD7A98"/>
    <w:rsid w:val="00AD7AC7"/>
    <w:rsid w:val="00AD7DCD"/>
    <w:rsid w:val="00AE006D"/>
    <w:rsid w:val="00AE033B"/>
    <w:rsid w:val="00AE1616"/>
    <w:rsid w:val="00AE1814"/>
    <w:rsid w:val="00AE18A2"/>
    <w:rsid w:val="00AE18CB"/>
    <w:rsid w:val="00AE297E"/>
    <w:rsid w:val="00AE2E03"/>
    <w:rsid w:val="00AE2F2C"/>
    <w:rsid w:val="00AE319B"/>
    <w:rsid w:val="00AE32A4"/>
    <w:rsid w:val="00AE3548"/>
    <w:rsid w:val="00AE362A"/>
    <w:rsid w:val="00AE37EB"/>
    <w:rsid w:val="00AE3F5E"/>
    <w:rsid w:val="00AE4100"/>
    <w:rsid w:val="00AE4F83"/>
    <w:rsid w:val="00AE54D7"/>
    <w:rsid w:val="00AE5A53"/>
    <w:rsid w:val="00AE5A7C"/>
    <w:rsid w:val="00AE5AFA"/>
    <w:rsid w:val="00AE5D35"/>
    <w:rsid w:val="00AE5E46"/>
    <w:rsid w:val="00AE66A3"/>
    <w:rsid w:val="00AE6988"/>
    <w:rsid w:val="00AE715C"/>
    <w:rsid w:val="00AE71FD"/>
    <w:rsid w:val="00AE737C"/>
    <w:rsid w:val="00AE7856"/>
    <w:rsid w:val="00AE78C8"/>
    <w:rsid w:val="00AE7DEF"/>
    <w:rsid w:val="00AE7ECD"/>
    <w:rsid w:val="00AF00AE"/>
    <w:rsid w:val="00AF04A4"/>
    <w:rsid w:val="00AF06F5"/>
    <w:rsid w:val="00AF0A72"/>
    <w:rsid w:val="00AF0C22"/>
    <w:rsid w:val="00AF28C8"/>
    <w:rsid w:val="00AF2942"/>
    <w:rsid w:val="00AF29B9"/>
    <w:rsid w:val="00AF3491"/>
    <w:rsid w:val="00AF38EF"/>
    <w:rsid w:val="00AF406D"/>
    <w:rsid w:val="00AF4C4B"/>
    <w:rsid w:val="00AF4D94"/>
    <w:rsid w:val="00AF53AC"/>
    <w:rsid w:val="00AF556B"/>
    <w:rsid w:val="00AF5E57"/>
    <w:rsid w:val="00AF6D78"/>
    <w:rsid w:val="00AF6EA6"/>
    <w:rsid w:val="00B00339"/>
    <w:rsid w:val="00B00D32"/>
    <w:rsid w:val="00B01E51"/>
    <w:rsid w:val="00B01F2A"/>
    <w:rsid w:val="00B02A79"/>
    <w:rsid w:val="00B0385F"/>
    <w:rsid w:val="00B0417A"/>
    <w:rsid w:val="00B04C24"/>
    <w:rsid w:val="00B0528A"/>
    <w:rsid w:val="00B06A61"/>
    <w:rsid w:val="00B072E4"/>
    <w:rsid w:val="00B07CED"/>
    <w:rsid w:val="00B07F05"/>
    <w:rsid w:val="00B10583"/>
    <w:rsid w:val="00B108F7"/>
    <w:rsid w:val="00B11229"/>
    <w:rsid w:val="00B12045"/>
    <w:rsid w:val="00B120EF"/>
    <w:rsid w:val="00B12163"/>
    <w:rsid w:val="00B12519"/>
    <w:rsid w:val="00B12E88"/>
    <w:rsid w:val="00B13533"/>
    <w:rsid w:val="00B13851"/>
    <w:rsid w:val="00B13B6E"/>
    <w:rsid w:val="00B13FEC"/>
    <w:rsid w:val="00B14253"/>
    <w:rsid w:val="00B1427F"/>
    <w:rsid w:val="00B14638"/>
    <w:rsid w:val="00B146AF"/>
    <w:rsid w:val="00B14817"/>
    <w:rsid w:val="00B15453"/>
    <w:rsid w:val="00B15ADB"/>
    <w:rsid w:val="00B15B49"/>
    <w:rsid w:val="00B15B52"/>
    <w:rsid w:val="00B160BF"/>
    <w:rsid w:val="00B17258"/>
    <w:rsid w:val="00B175C8"/>
    <w:rsid w:val="00B17DA9"/>
    <w:rsid w:val="00B17F5D"/>
    <w:rsid w:val="00B204EC"/>
    <w:rsid w:val="00B20578"/>
    <w:rsid w:val="00B20655"/>
    <w:rsid w:val="00B21524"/>
    <w:rsid w:val="00B21A73"/>
    <w:rsid w:val="00B21DA6"/>
    <w:rsid w:val="00B22BA7"/>
    <w:rsid w:val="00B237D2"/>
    <w:rsid w:val="00B23D75"/>
    <w:rsid w:val="00B2400F"/>
    <w:rsid w:val="00B24090"/>
    <w:rsid w:val="00B24130"/>
    <w:rsid w:val="00B2447C"/>
    <w:rsid w:val="00B24B81"/>
    <w:rsid w:val="00B24BBA"/>
    <w:rsid w:val="00B25048"/>
    <w:rsid w:val="00B2545F"/>
    <w:rsid w:val="00B25776"/>
    <w:rsid w:val="00B2586D"/>
    <w:rsid w:val="00B26165"/>
    <w:rsid w:val="00B262A1"/>
    <w:rsid w:val="00B262F1"/>
    <w:rsid w:val="00B266F3"/>
    <w:rsid w:val="00B275E1"/>
    <w:rsid w:val="00B276C0"/>
    <w:rsid w:val="00B27C83"/>
    <w:rsid w:val="00B27DC2"/>
    <w:rsid w:val="00B27FE3"/>
    <w:rsid w:val="00B3027B"/>
    <w:rsid w:val="00B30B18"/>
    <w:rsid w:val="00B30EDE"/>
    <w:rsid w:val="00B31A7E"/>
    <w:rsid w:val="00B31E2F"/>
    <w:rsid w:val="00B32E5C"/>
    <w:rsid w:val="00B33B70"/>
    <w:rsid w:val="00B34334"/>
    <w:rsid w:val="00B34C13"/>
    <w:rsid w:val="00B34E03"/>
    <w:rsid w:val="00B35201"/>
    <w:rsid w:val="00B35A05"/>
    <w:rsid w:val="00B35DEA"/>
    <w:rsid w:val="00B35DF5"/>
    <w:rsid w:val="00B36014"/>
    <w:rsid w:val="00B361BC"/>
    <w:rsid w:val="00B3631A"/>
    <w:rsid w:val="00B36DAF"/>
    <w:rsid w:val="00B37075"/>
    <w:rsid w:val="00B374CF"/>
    <w:rsid w:val="00B406BB"/>
    <w:rsid w:val="00B409FE"/>
    <w:rsid w:val="00B40B2B"/>
    <w:rsid w:val="00B4142F"/>
    <w:rsid w:val="00B4177C"/>
    <w:rsid w:val="00B419E5"/>
    <w:rsid w:val="00B41C12"/>
    <w:rsid w:val="00B424BD"/>
    <w:rsid w:val="00B42726"/>
    <w:rsid w:val="00B42E34"/>
    <w:rsid w:val="00B42E7F"/>
    <w:rsid w:val="00B4345E"/>
    <w:rsid w:val="00B435F2"/>
    <w:rsid w:val="00B4371C"/>
    <w:rsid w:val="00B43AC0"/>
    <w:rsid w:val="00B43F72"/>
    <w:rsid w:val="00B4437A"/>
    <w:rsid w:val="00B443A0"/>
    <w:rsid w:val="00B45875"/>
    <w:rsid w:val="00B45B8C"/>
    <w:rsid w:val="00B46988"/>
    <w:rsid w:val="00B469C2"/>
    <w:rsid w:val="00B46D87"/>
    <w:rsid w:val="00B46E11"/>
    <w:rsid w:val="00B47C04"/>
    <w:rsid w:val="00B47D26"/>
    <w:rsid w:val="00B50B8A"/>
    <w:rsid w:val="00B513E1"/>
    <w:rsid w:val="00B51EB5"/>
    <w:rsid w:val="00B522DA"/>
    <w:rsid w:val="00B5311C"/>
    <w:rsid w:val="00B536E5"/>
    <w:rsid w:val="00B543F7"/>
    <w:rsid w:val="00B54A0D"/>
    <w:rsid w:val="00B54AA8"/>
    <w:rsid w:val="00B554DF"/>
    <w:rsid w:val="00B55C15"/>
    <w:rsid w:val="00B56215"/>
    <w:rsid w:val="00B56CCD"/>
    <w:rsid w:val="00B57CCE"/>
    <w:rsid w:val="00B57E90"/>
    <w:rsid w:val="00B57F9D"/>
    <w:rsid w:val="00B57FAE"/>
    <w:rsid w:val="00B60110"/>
    <w:rsid w:val="00B60FB0"/>
    <w:rsid w:val="00B61881"/>
    <w:rsid w:val="00B61D52"/>
    <w:rsid w:val="00B622FB"/>
    <w:rsid w:val="00B625F8"/>
    <w:rsid w:val="00B629B3"/>
    <w:rsid w:val="00B62B4B"/>
    <w:rsid w:val="00B62C06"/>
    <w:rsid w:val="00B62E82"/>
    <w:rsid w:val="00B634BC"/>
    <w:rsid w:val="00B64107"/>
    <w:rsid w:val="00B64A79"/>
    <w:rsid w:val="00B65A27"/>
    <w:rsid w:val="00B65A49"/>
    <w:rsid w:val="00B65F9A"/>
    <w:rsid w:val="00B65FE4"/>
    <w:rsid w:val="00B66010"/>
    <w:rsid w:val="00B6645D"/>
    <w:rsid w:val="00B6685A"/>
    <w:rsid w:val="00B66C0B"/>
    <w:rsid w:val="00B66CFC"/>
    <w:rsid w:val="00B66D89"/>
    <w:rsid w:val="00B670DC"/>
    <w:rsid w:val="00B6733C"/>
    <w:rsid w:val="00B67B4C"/>
    <w:rsid w:val="00B67DB3"/>
    <w:rsid w:val="00B67E1E"/>
    <w:rsid w:val="00B70126"/>
    <w:rsid w:val="00B70D06"/>
    <w:rsid w:val="00B711CE"/>
    <w:rsid w:val="00B71F20"/>
    <w:rsid w:val="00B72AA3"/>
    <w:rsid w:val="00B72C78"/>
    <w:rsid w:val="00B72FB4"/>
    <w:rsid w:val="00B7319D"/>
    <w:rsid w:val="00B7395A"/>
    <w:rsid w:val="00B73AA9"/>
    <w:rsid w:val="00B73B2B"/>
    <w:rsid w:val="00B73F66"/>
    <w:rsid w:val="00B74102"/>
    <w:rsid w:val="00B74490"/>
    <w:rsid w:val="00B748DB"/>
    <w:rsid w:val="00B74F5E"/>
    <w:rsid w:val="00B74FF5"/>
    <w:rsid w:val="00B7598C"/>
    <w:rsid w:val="00B75EDE"/>
    <w:rsid w:val="00B761B1"/>
    <w:rsid w:val="00B76347"/>
    <w:rsid w:val="00B76390"/>
    <w:rsid w:val="00B7663C"/>
    <w:rsid w:val="00B76E52"/>
    <w:rsid w:val="00B76E99"/>
    <w:rsid w:val="00B7794E"/>
    <w:rsid w:val="00B77CE9"/>
    <w:rsid w:val="00B77F5B"/>
    <w:rsid w:val="00B80851"/>
    <w:rsid w:val="00B81043"/>
    <w:rsid w:val="00B81266"/>
    <w:rsid w:val="00B8176C"/>
    <w:rsid w:val="00B81958"/>
    <w:rsid w:val="00B81A42"/>
    <w:rsid w:val="00B8278F"/>
    <w:rsid w:val="00B82BBB"/>
    <w:rsid w:val="00B82F8D"/>
    <w:rsid w:val="00B8320F"/>
    <w:rsid w:val="00B832DC"/>
    <w:rsid w:val="00B83857"/>
    <w:rsid w:val="00B84212"/>
    <w:rsid w:val="00B84F6E"/>
    <w:rsid w:val="00B8513E"/>
    <w:rsid w:val="00B852DA"/>
    <w:rsid w:val="00B859EA"/>
    <w:rsid w:val="00B863FD"/>
    <w:rsid w:val="00B87160"/>
    <w:rsid w:val="00B8721B"/>
    <w:rsid w:val="00B8744F"/>
    <w:rsid w:val="00B90B2C"/>
    <w:rsid w:val="00B90F2B"/>
    <w:rsid w:val="00B91512"/>
    <w:rsid w:val="00B922BE"/>
    <w:rsid w:val="00B92B3A"/>
    <w:rsid w:val="00B93190"/>
    <w:rsid w:val="00B933DE"/>
    <w:rsid w:val="00B9398F"/>
    <w:rsid w:val="00B93CFA"/>
    <w:rsid w:val="00B93FC1"/>
    <w:rsid w:val="00B945E3"/>
    <w:rsid w:val="00B951A0"/>
    <w:rsid w:val="00B95593"/>
    <w:rsid w:val="00B95835"/>
    <w:rsid w:val="00B95D5C"/>
    <w:rsid w:val="00B965C4"/>
    <w:rsid w:val="00B96771"/>
    <w:rsid w:val="00B96B0B"/>
    <w:rsid w:val="00B96EB2"/>
    <w:rsid w:val="00B97221"/>
    <w:rsid w:val="00B973A7"/>
    <w:rsid w:val="00B97822"/>
    <w:rsid w:val="00B9787E"/>
    <w:rsid w:val="00BA0E76"/>
    <w:rsid w:val="00BA1130"/>
    <w:rsid w:val="00BA182A"/>
    <w:rsid w:val="00BA20DD"/>
    <w:rsid w:val="00BA2B32"/>
    <w:rsid w:val="00BA316B"/>
    <w:rsid w:val="00BA3EA5"/>
    <w:rsid w:val="00BA41CC"/>
    <w:rsid w:val="00BA430B"/>
    <w:rsid w:val="00BA59F0"/>
    <w:rsid w:val="00BA5AED"/>
    <w:rsid w:val="00BA6D9A"/>
    <w:rsid w:val="00BB034A"/>
    <w:rsid w:val="00BB0CAF"/>
    <w:rsid w:val="00BB0D7B"/>
    <w:rsid w:val="00BB0E7B"/>
    <w:rsid w:val="00BB122E"/>
    <w:rsid w:val="00BB147F"/>
    <w:rsid w:val="00BB1A8D"/>
    <w:rsid w:val="00BB1CBA"/>
    <w:rsid w:val="00BB1E4F"/>
    <w:rsid w:val="00BB1F4F"/>
    <w:rsid w:val="00BB216A"/>
    <w:rsid w:val="00BB2279"/>
    <w:rsid w:val="00BB3158"/>
    <w:rsid w:val="00BB31E4"/>
    <w:rsid w:val="00BB36DC"/>
    <w:rsid w:val="00BB371D"/>
    <w:rsid w:val="00BB3C82"/>
    <w:rsid w:val="00BB4CAD"/>
    <w:rsid w:val="00BB4D36"/>
    <w:rsid w:val="00BB53AC"/>
    <w:rsid w:val="00BB5641"/>
    <w:rsid w:val="00BB6B9D"/>
    <w:rsid w:val="00BB7AA0"/>
    <w:rsid w:val="00BC0A09"/>
    <w:rsid w:val="00BC1B58"/>
    <w:rsid w:val="00BC1E70"/>
    <w:rsid w:val="00BC2B4D"/>
    <w:rsid w:val="00BC335E"/>
    <w:rsid w:val="00BC3624"/>
    <w:rsid w:val="00BC3922"/>
    <w:rsid w:val="00BC3E8F"/>
    <w:rsid w:val="00BC451A"/>
    <w:rsid w:val="00BC4A63"/>
    <w:rsid w:val="00BC4ACA"/>
    <w:rsid w:val="00BC4D3F"/>
    <w:rsid w:val="00BC59F5"/>
    <w:rsid w:val="00BC5C36"/>
    <w:rsid w:val="00BC66C9"/>
    <w:rsid w:val="00BC7C4F"/>
    <w:rsid w:val="00BC7E5A"/>
    <w:rsid w:val="00BC7EA1"/>
    <w:rsid w:val="00BD00A5"/>
    <w:rsid w:val="00BD00EB"/>
    <w:rsid w:val="00BD015C"/>
    <w:rsid w:val="00BD04E5"/>
    <w:rsid w:val="00BD06CE"/>
    <w:rsid w:val="00BD0931"/>
    <w:rsid w:val="00BD0A98"/>
    <w:rsid w:val="00BD1D45"/>
    <w:rsid w:val="00BD20C5"/>
    <w:rsid w:val="00BD25E6"/>
    <w:rsid w:val="00BD290A"/>
    <w:rsid w:val="00BD310C"/>
    <w:rsid w:val="00BD34A4"/>
    <w:rsid w:val="00BD37E1"/>
    <w:rsid w:val="00BD392D"/>
    <w:rsid w:val="00BD3A18"/>
    <w:rsid w:val="00BD3DA8"/>
    <w:rsid w:val="00BD40DF"/>
    <w:rsid w:val="00BD46C7"/>
    <w:rsid w:val="00BD46D2"/>
    <w:rsid w:val="00BD46F7"/>
    <w:rsid w:val="00BD4881"/>
    <w:rsid w:val="00BD4E97"/>
    <w:rsid w:val="00BD527B"/>
    <w:rsid w:val="00BD560E"/>
    <w:rsid w:val="00BD5AE2"/>
    <w:rsid w:val="00BD5B5F"/>
    <w:rsid w:val="00BD5D5D"/>
    <w:rsid w:val="00BD6390"/>
    <w:rsid w:val="00BD662D"/>
    <w:rsid w:val="00BD6703"/>
    <w:rsid w:val="00BD6D1F"/>
    <w:rsid w:val="00BD747E"/>
    <w:rsid w:val="00BD7CB2"/>
    <w:rsid w:val="00BD7F68"/>
    <w:rsid w:val="00BE059C"/>
    <w:rsid w:val="00BE0771"/>
    <w:rsid w:val="00BE08C8"/>
    <w:rsid w:val="00BE0A71"/>
    <w:rsid w:val="00BE1376"/>
    <w:rsid w:val="00BE1D0F"/>
    <w:rsid w:val="00BE1FD3"/>
    <w:rsid w:val="00BE215E"/>
    <w:rsid w:val="00BE332E"/>
    <w:rsid w:val="00BE343E"/>
    <w:rsid w:val="00BE3987"/>
    <w:rsid w:val="00BE4651"/>
    <w:rsid w:val="00BE4852"/>
    <w:rsid w:val="00BE4D26"/>
    <w:rsid w:val="00BE5318"/>
    <w:rsid w:val="00BE54D0"/>
    <w:rsid w:val="00BE5710"/>
    <w:rsid w:val="00BE66D0"/>
    <w:rsid w:val="00BE6CC0"/>
    <w:rsid w:val="00BE6FBD"/>
    <w:rsid w:val="00BE78D4"/>
    <w:rsid w:val="00BE7A44"/>
    <w:rsid w:val="00BF0113"/>
    <w:rsid w:val="00BF01FC"/>
    <w:rsid w:val="00BF054B"/>
    <w:rsid w:val="00BF062F"/>
    <w:rsid w:val="00BF06D6"/>
    <w:rsid w:val="00BF16EE"/>
    <w:rsid w:val="00BF1727"/>
    <w:rsid w:val="00BF2206"/>
    <w:rsid w:val="00BF2D78"/>
    <w:rsid w:val="00BF351B"/>
    <w:rsid w:val="00BF3624"/>
    <w:rsid w:val="00BF3770"/>
    <w:rsid w:val="00BF378B"/>
    <w:rsid w:val="00BF3A4E"/>
    <w:rsid w:val="00BF456D"/>
    <w:rsid w:val="00BF4BE6"/>
    <w:rsid w:val="00BF546A"/>
    <w:rsid w:val="00BF5546"/>
    <w:rsid w:val="00BF6060"/>
    <w:rsid w:val="00BF606D"/>
    <w:rsid w:val="00BF7D7B"/>
    <w:rsid w:val="00C002BB"/>
    <w:rsid w:val="00C004B7"/>
    <w:rsid w:val="00C00959"/>
    <w:rsid w:val="00C0157B"/>
    <w:rsid w:val="00C01935"/>
    <w:rsid w:val="00C01F05"/>
    <w:rsid w:val="00C0234A"/>
    <w:rsid w:val="00C0267D"/>
    <w:rsid w:val="00C02C88"/>
    <w:rsid w:val="00C0312A"/>
    <w:rsid w:val="00C0321B"/>
    <w:rsid w:val="00C03675"/>
    <w:rsid w:val="00C03822"/>
    <w:rsid w:val="00C03CDF"/>
    <w:rsid w:val="00C03DEC"/>
    <w:rsid w:val="00C04105"/>
    <w:rsid w:val="00C044A8"/>
    <w:rsid w:val="00C04C51"/>
    <w:rsid w:val="00C05A60"/>
    <w:rsid w:val="00C05B0F"/>
    <w:rsid w:val="00C05E35"/>
    <w:rsid w:val="00C066A3"/>
    <w:rsid w:val="00C066E5"/>
    <w:rsid w:val="00C06D39"/>
    <w:rsid w:val="00C075A3"/>
    <w:rsid w:val="00C077C2"/>
    <w:rsid w:val="00C0786B"/>
    <w:rsid w:val="00C07C62"/>
    <w:rsid w:val="00C112BD"/>
    <w:rsid w:val="00C11674"/>
    <w:rsid w:val="00C119C0"/>
    <w:rsid w:val="00C11CB8"/>
    <w:rsid w:val="00C11F18"/>
    <w:rsid w:val="00C127FA"/>
    <w:rsid w:val="00C12FBC"/>
    <w:rsid w:val="00C135C8"/>
    <w:rsid w:val="00C13B84"/>
    <w:rsid w:val="00C13EC2"/>
    <w:rsid w:val="00C144E9"/>
    <w:rsid w:val="00C14DF0"/>
    <w:rsid w:val="00C15516"/>
    <w:rsid w:val="00C1662A"/>
    <w:rsid w:val="00C16770"/>
    <w:rsid w:val="00C16865"/>
    <w:rsid w:val="00C17761"/>
    <w:rsid w:val="00C179B2"/>
    <w:rsid w:val="00C20310"/>
    <w:rsid w:val="00C20A08"/>
    <w:rsid w:val="00C20D64"/>
    <w:rsid w:val="00C2129B"/>
    <w:rsid w:val="00C21D2A"/>
    <w:rsid w:val="00C22039"/>
    <w:rsid w:val="00C2203F"/>
    <w:rsid w:val="00C220EB"/>
    <w:rsid w:val="00C230D3"/>
    <w:rsid w:val="00C23832"/>
    <w:rsid w:val="00C23CB7"/>
    <w:rsid w:val="00C23F2C"/>
    <w:rsid w:val="00C25037"/>
    <w:rsid w:val="00C25C31"/>
    <w:rsid w:val="00C2608D"/>
    <w:rsid w:val="00C265CA"/>
    <w:rsid w:val="00C268A2"/>
    <w:rsid w:val="00C26BEE"/>
    <w:rsid w:val="00C27293"/>
    <w:rsid w:val="00C275F5"/>
    <w:rsid w:val="00C27602"/>
    <w:rsid w:val="00C27F98"/>
    <w:rsid w:val="00C30666"/>
    <w:rsid w:val="00C30A8A"/>
    <w:rsid w:val="00C31CF2"/>
    <w:rsid w:val="00C31E95"/>
    <w:rsid w:val="00C320CD"/>
    <w:rsid w:val="00C321EF"/>
    <w:rsid w:val="00C322E3"/>
    <w:rsid w:val="00C32909"/>
    <w:rsid w:val="00C32B13"/>
    <w:rsid w:val="00C332FE"/>
    <w:rsid w:val="00C336FD"/>
    <w:rsid w:val="00C339F6"/>
    <w:rsid w:val="00C33B1E"/>
    <w:rsid w:val="00C33C2E"/>
    <w:rsid w:val="00C33DB5"/>
    <w:rsid w:val="00C34E81"/>
    <w:rsid w:val="00C35354"/>
    <w:rsid w:val="00C3536D"/>
    <w:rsid w:val="00C354DA"/>
    <w:rsid w:val="00C35B14"/>
    <w:rsid w:val="00C35D29"/>
    <w:rsid w:val="00C36A90"/>
    <w:rsid w:val="00C36C91"/>
    <w:rsid w:val="00C36E66"/>
    <w:rsid w:val="00C3779D"/>
    <w:rsid w:val="00C401F7"/>
    <w:rsid w:val="00C416AE"/>
    <w:rsid w:val="00C41E17"/>
    <w:rsid w:val="00C41FBE"/>
    <w:rsid w:val="00C42C3F"/>
    <w:rsid w:val="00C4306E"/>
    <w:rsid w:val="00C43131"/>
    <w:rsid w:val="00C43EF2"/>
    <w:rsid w:val="00C440F4"/>
    <w:rsid w:val="00C445ED"/>
    <w:rsid w:val="00C44980"/>
    <w:rsid w:val="00C449FB"/>
    <w:rsid w:val="00C44F76"/>
    <w:rsid w:val="00C45007"/>
    <w:rsid w:val="00C45086"/>
    <w:rsid w:val="00C45502"/>
    <w:rsid w:val="00C4628B"/>
    <w:rsid w:val="00C46BF0"/>
    <w:rsid w:val="00C46EC3"/>
    <w:rsid w:val="00C46FD1"/>
    <w:rsid w:val="00C472C6"/>
    <w:rsid w:val="00C47762"/>
    <w:rsid w:val="00C47D68"/>
    <w:rsid w:val="00C50DE1"/>
    <w:rsid w:val="00C50F1A"/>
    <w:rsid w:val="00C522B0"/>
    <w:rsid w:val="00C536DB"/>
    <w:rsid w:val="00C537A2"/>
    <w:rsid w:val="00C540DD"/>
    <w:rsid w:val="00C5450D"/>
    <w:rsid w:val="00C54692"/>
    <w:rsid w:val="00C5574A"/>
    <w:rsid w:val="00C55783"/>
    <w:rsid w:val="00C55B4D"/>
    <w:rsid w:val="00C56084"/>
    <w:rsid w:val="00C56169"/>
    <w:rsid w:val="00C56676"/>
    <w:rsid w:val="00C5680E"/>
    <w:rsid w:val="00C568C0"/>
    <w:rsid w:val="00C56A72"/>
    <w:rsid w:val="00C5702A"/>
    <w:rsid w:val="00C57320"/>
    <w:rsid w:val="00C578EB"/>
    <w:rsid w:val="00C57C61"/>
    <w:rsid w:val="00C60471"/>
    <w:rsid w:val="00C6114D"/>
    <w:rsid w:val="00C6132B"/>
    <w:rsid w:val="00C61CBA"/>
    <w:rsid w:val="00C62118"/>
    <w:rsid w:val="00C624C2"/>
    <w:rsid w:val="00C636D3"/>
    <w:rsid w:val="00C63BF7"/>
    <w:rsid w:val="00C63C86"/>
    <w:rsid w:val="00C649F6"/>
    <w:rsid w:val="00C64B15"/>
    <w:rsid w:val="00C65713"/>
    <w:rsid w:val="00C65A1E"/>
    <w:rsid w:val="00C65D04"/>
    <w:rsid w:val="00C66539"/>
    <w:rsid w:val="00C670AA"/>
    <w:rsid w:val="00C677FE"/>
    <w:rsid w:val="00C6796C"/>
    <w:rsid w:val="00C679C5"/>
    <w:rsid w:val="00C67B16"/>
    <w:rsid w:val="00C7033F"/>
    <w:rsid w:val="00C70940"/>
    <w:rsid w:val="00C71B04"/>
    <w:rsid w:val="00C7212B"/>
    <w:rsid w:val="00C722B5"/>
    <w:rsid w:val="00C73022"/>
    <w:rsid w:val="00C73429"/>
    <w:rsid w:val="00C73997"/>
    <w:rsid w:val="00C73FF9"/>
    <w:rsid w:val="00C74195"/>
    <w:rsid w:val="00C7596C"/>
    <w:rsid w:val="00C75BD0"/>
    <w:rsid w:val="00C768F2"/>
    <w:rsid w:val="00C76A95"/>
    <w:rsid w:val="00C7721C"/>
    <w:rsid w:val="00C77CA8"/>
    <w:rsid w:val="00C8034F"/>
    <w:rsid w:val="00C8062D"/>
    <w:rsid w:val="00C82ABF"/>
    <w:rsid w:val="00C82E89"/>
    <w:rsid w:val="00C82EEA"/>
    <w:rsid w:val="00C83AD2"/>
    <w:rsid w:val="00C83C00"/>
    <w:rsid w:val="00C850CB"/>
    <w:rsid w:val="00C85A40"/>
    <w:rsid w:val="00C85F67"/>
    <w:rsid w:val="00C866C0"/>
    <w:rsid w:val="00C869D1"/>
    <w:rsid w:val="00C86EEE"/>
    <w:rsid w:val="00C874AA"/>
    <w:rsid w:val="00C908B8"/>
    <w:rsid w:val="00C90986"/>
    <w:rsid w:val="00C90A42"/>
    <w:rsid w:val="00C90A47"/>
    <w:rsid w:val="00C90BE8"/>
    <w:rsid w:val="00C90C95"/>
    <w:rsid w:val="00C9133C"/>
    <w:rsid w:val="00C91BFD"/>
    <w:rsid w:val="00C91DB2"/>
    <w:rsid w:val="00C92177"/>
    <w:rsid w:val="00C922D5"/>
    <w:rsid w:val="00C9287F"/>
    <w:rsid w:val="00C93D72"/>
    <w:rsid w:val="00C941FE"/>
    <w:rsid w:val="00C94203"/>
    <w:rsid w:val="00C94360"/>
    <w:rsid w:val="00C94777"/>
    <w:rsid w:val="00C9481B"/>
    <w:rsid w:val="00C94C65"/>
    <w:rsid w:val="00C9572F"/>
    <w:rsid w:val="00C9586D"/>
    <w:rsid w:val="00C95D01"/>
    <w:rsid w:val="00C968B0"/>
    <w:rsid w:val="00C97199"/>
    <w:rsid w:val="00C97DC6"/>
    <w:rsid w:val="00CA076A"/>
    <w:rsid w:val="00CA11D3"/>
    <w:rsid w:val="00CA16B6"/>
    <w:rsid w:val="00CA1755"/>
    <w:rsid w:val="00CA2485"/>
    <w:rsid w:val="00CA2754"/>
    <w:rsid w:val="00CA2BB6"/>
    <w:rsid w:val="00CA2C88"/>
    <w:rsid w:val="00CA34BE"/>
    <w:rsid w:val="00CA38EC"/>
    <w:rsid w:val="00CA3C9C"/>
    <w:rsid w:val="00CA49FA"/>
    <w:rsid w:val="00CA4E3A"/>
    <w:rsid w:val="00CA4E7A"/>
    <w:rsid w:val="00CA51C1"/>
    <w:rsid w:val="00CA541F"/>
    <w:rsid w:val="00CA56CD"/>
    <w:rsid w:val="00CA6B4C"/>
    <w:rsid w:val="00CA6E87"/>
    <w:rsid w:val="00CA766C"/>
    <w:rsid w:val="00CA7752"/>
    <w:rsid w:val="00CA7912"/>
    <w:rsid w:val="00CB08E7"/>
    <w:rsid w:val="00CB08EE"/>
    <w:rsid w:val="00CB0E48"/>
    <w:rsid w:val="00CB15AC"/>
    <w:rsid w:val="00CB17D4"/>
    <w:rsid w:val="00CB1ACB"/>
    <w:rsid w:val="00CB1D06"/>
    <w:rsid w:val="00CB2216"/>
    <w:rsid w:val="00CB2488"/>
    <w:rsid w:val="00CB273E"/>
    <w:rsid w:val="00CB3541"/>
    <w:rsid w:val="00CB4305"/>
    <w:rsid w:val="00CB48E6"/>
    <w:rsid w:val="00CB5A11"/>
    <w:rsid w:val="00CB6150"/>
    <w:rsid w:val="00CB6532"/>
    <w:rsid w:val="00CB66E8"/>
    <w:rsid w:val="00CB6CC4"/>
    <w:rsid w:val="00CB6CDD"/>
    <w:rsid w:val="00CB6E6A"/>
    <w:rsid w:val="00CB7096"/>
    <w:rsid w:val="00CB7582"/>
    <w:rsid w:val="00CB7850"/>
    <w:rsid w:val="00CC064F"/>
    <w:rsid w:val="00CC0DF8"/>
    <w:rsid w:val="00CC0EA7"/>
    <w:rsid w:val="00CC152D"/>
    <w:rsid w:val="00CC194A"/>
    <w:rsid w:val="00CC24A0"/>
    <w:rsid w:val="00CC303F"/>
    <w:rsid w:val="00CC3302"/>
    <w:rsid w:val="00CC3B03"/>
    <w:rsid w:val="00CC3BEF"/>
    <w:rsid w:val="00CC48A5"/>
    <w:rsid w:val="00CC4AB7"/>
    <w:rsid w:val="00CC4CEC"/>
    <w:rsid w:val="00CC4E79"/>
    <w:rsid w:val="00CC4F76"/>
    <w:rsid w:val="00CC4F9B"/>
    <w:rsid w:val="00CC53E3"/>
    <w:rsid w:val="00CC5448"/>
    <w:rsid w:val="00CC58F8"/>
    <w:rsid w:val="00CC5CB6"/>
    <w:rsid w:val="00CC6F89"/>
    <w:rsid w:val="00CC6FBD"/>
    <w:rsid w:val="00CC72DA"/>
    <w:rsid w:val="00CC75C8"/>
    <w:rsid w:val="00CC761D"/>
    <w:rsid w:val="00CC7AC8"/>
    <w:rsid w:val="00CC7DA9"/>
    <w:rsid w:val="00CD0AE1"/>
    <w:rsid w:val="00CD19F0"/>
    <w:rsid w:val="00CD1B49"/>
    <w:rsid w:val="00CD1C3A"/>
    <w:rsid w:val="00CD25C4"/>
    <w:rsid w:val="00CD4334"/>
    <w:rsid w:val="00CD4678"/>
    <w:rsid w:val="00CD4744"/>
    <w:rsid w:val="00CD5042"/>
    <w:rsid w:val="00CD546E"/>
    <w:rsid w:val="00CD555A"/>
    <w:rsid w:val="00CD5563"/>
    <w:rsid w:val="00CD5D04"/>
    <w:rsid w:val="00CD5D9A"/>
    <w:rsid w:val="00CD5E10"/>
    <w:rsid w:val="00CD608A"/>
    <w:rsid w:val="00CD65DA"/>
    <w:rsid w:val="00CE0663"/>
    <w:rsid w:val="00CE085B"/>
    <w:rsid w:val="00CE100C"/>
    <w:rsid w:val="00CE1E5C"/>
    <w:rsid w:val="00CE25D5"/>
    <w:rsid w:val="00CE30C5"/>
    <w:rsid w:val="00CE37E8"/>
    <w:rsid w:val="00CE3C4E"/>
    <w:rsid w:val="00CE416F"/>
    <w:rsid w:val="00CE445B"/>
    <w:rsid w:val="00CE58B8"/>
    <w:rsid w:val="00CE5907"/>
    <w:rsid w:val="00CE5AAC"/>
    <w:rsid w:val="00CE615E"/>
    <w:rsid w:val="00CE699C"/>
    <w:rsid w:val="00CE6C6C"/>
    <w:rsid w:val="00CE71B6"/>
    <w:rsid w:val="00CE7C0E"/>
    <w:rsid w:val="00CE7D05"/>
    <w:rsid w:val="00CE7FCF"/>
    <w:rsid w:val="00CF01AA"/>
    <w:rsid w:val="00CF1024"/>
    <w:rsid w:val="00CF1DB0"/>
    <w:rsid w:val="00CF2161"/>
    <w:rsid w:val="00CF2378"/>
    <w:rsid w:val="00CF2615"/>
    <w:rsid w:val="00CF2C44"/>
    <w:rsid w:val="00CF342E"/>
    <w:rsid w:val="00CF3665"/>
    <w:rsid w:val="00CF4138"/>
    <w:rsid w:val="00CF421B"/>
    <w:rsid w:val="00CF491D"/>
    <w:rsid w:val="00CF52EF"/>
    <w:rsid w:val="00CF5483"/>
    <w:rsid w:val="00CF5770"/>
    <w:rsid w:val="00CF57CC"/>
    <w:rsid w:val="00CF58D1"/>
    <w:rsid w:val="00CF62EC"/>
    <w:rsid w:val="00CF6AB4"/>
    <w:rsid w:val="00CF6DB1"/>
    <w:rsid w:val="00CF6DD6"/>
    <w:rsid w:val="00CF6FA7"/>
    <w:rsid w:val="00CF6FE3"/>
    <w:rsid w:val="00CF709F"/>
    <w:rsid w:val="00CF7209"/>
    <w:rsid w:val="00CF7DE7"/>
    <w:rsid w:val="00CF7F02"/>
    <w:rsid w:val="00D00198"/>
    <w:rsid w:val="00D00297"/>
    <w:rsid w:val="00D00A0E"/>
    <w:rsid w:val="00D00ED7"/>
    <w:rsid w:val="00D01273"/>
    <w:rsid w:val="00D02BDB"/>
    <w:rsid w:val="00D02F92"/>
    <w:rsid w:val="00D031C0"/>
    <w:rsid w:val="00D03909"/>
    <w:rsid w:val="00D03CE2"/>
    <w:rsid w:val="00D03FEA"/>
    <w:rsid w:val="00D041B5"/>
    <w:rsid w:val="00D05062"/>
    <w:rsid w:val="00D05A6F"/>
    <w:rsid w:val="00D06266"/>
    <w:rsid w:val="00D06542"/>
    <w:rsid w:val="00D06ADE"/>
    <w:rsid w:val="00D07118"/>
    <w:rsid w:val="00D07D9A"/>
    <w:rsid w:val="00D07F73"/>
    <w:rsid w:val="00D10A67"/>
    <w:rsid w:val="00D10AB2"/>
    <w:rsid w:val="00D10C9A"/>
    <w:rsid w:val="00D12D2F"/>
    <w:rsid w:val="00D12D88"/>
    <w:rsid w:val="00D1318E"/>
    <w:rsid w:val="00D13529"/>
    <w:rsid w:val="00D135C7"/>
    <w:rsid w:val="00D145E7"/>
    <w:rsid w:val="00D1487D"/>
    <w:rsid w:val="00D14EAF"/>
    <w:rsid w:val="00D15703"/>
    <w:rsid w:val="00D16220"/>
    <w:rsid w:val="00D171A9"/>
    <w:rsid w:val="00D173BD"/>
    <w:rsid w:val="00D17CB6"/>
    <w:rsid w:val="00D20509"/>
    <w:rsid w:val="00D20A7E"/>
    <w:rsid w:val="00D21C05"/>
    <w:rsid w:val="00D228B7"/>
    <w:rsid w:val="00D2325F"/>
    <w:rsid w:val="00D23611"/>
    <w:rsid w:val="00D23BA3"/>
    <w:rsid w:val="00D23C3E"/>
    <w:rsid w:val="00D23C76"/>
    <w:rsid w:val="00D24AA3"/>
    <w:rsid w:val="00D24E2C"/>
    <w:rsid w:val="00D2538C"/>
    <w:rsid w:val="00D253CA"/>
    <w:rsid w:val="00D2576B"/>
    <w:rsid w:val="00D257D3"/>
    <w:rsid w:val="00D257E7"/>
    <w:rsid w:val="00D25828"/>
    <w:rsid w:val="00D25CA4"/>
    <w:rsid w:val="00D25DA3"/>
    <w:rsid w:val="00D2647D"/>
    <w:rsid w:val="00D2669B"/>
    <w:rsid w:val="00D27396"/>
    <w:rsid w:val="00D2745E"/>
    <w:rsid w:val="00D279DF"/>
    <w:rsid w:val="00D27B91"/>
    <w:rsid w:val="00D302FF"/>
    <w:rsid w:val="00D30359"/>
    <w:rsid w:val="00D3085D"/>
    <w:rsid w:val="00D32216"/>
    <w:rsid w:val="00D323DD"/>
    <w:rsid w:val="00D345F8"/>
    <w:rsid w:val="00D34688"/>
    <w:rsid w:val="00D34771"/>
    <w:rsid w:val="00D34D55"/>
    <w:rsid w:val="00D362A7"/>
    <w:rsid w:val="00D364B5"/>
    <w:rsid w:val="00D36598"/>
    <w:rsid w:val="00D366AA"/>
    <w:rsid w:val="00D36DE0"/>
    <w:rsid w:val="00D36FF1"/>
    <w:rsid w:val="00D3707A"/>
    <w:rsid w:val="00D37402"/>
    <w:rsid w:val="00D37579"/>
    <w:rsid w:val="00D404E7"/>
    <w:rsid w:val="00D4099C"/>
    <w:rsid w:val="00D41661"/>
    <w:rsid w:val="00D416CB"/>
    <w:rsid w:val="00D41962"/>
    <w:rsid w:val="00D41B1A"/>
    <w:rsid w:val="00D41F89"/>
    <w:rsid w:val="00D422CA"/>
    <w:rsid w:val="00D44522"/>
    <w:rsid w:val="00D44669"/>
    <w:rsid w:val="00D44F44"/>
    <w:rsid w:val="00D45918"/>
    <w:rsid w:val="00D45C05"/>
    <w:rsid w:val="00D45E4E"/>
    <w:rsid w:val="00D45E52"/>
    <w:rsid w:val="00D4790F"/>
    <w:rsid w:val="00D47BAB"/>
    <w:rsid w:val="00D47E04"/>
    <w:rsid w:val="00D504FF"/>
    <w:rsid w:val="00D505D6"/>
    <w:rsid w:val="00D50865"/>
    <w:rsid w:val="00D5089B"/>
    <w:rsid w:val="00D50A86"/>
    <w:rsid w:val="00D519E7"/>
    <w:rsid w:val="00D51B9D"/>
    <w:rsid w:val="00D5203F"/>
    <w:rsid w:val="00D52DEC"/>
    <w:rsid w:val="00D52E04"/>
    <w:rsid w:val="00D53B42"/>
    <w:rsid w:val="00D53F50"/>
    <w:rsid w:val="00D53FBB"/>
    <w:rsid w:val="00D54191"/>
    <w:rsid w:val="00D5491A"/>
    <w:rsid w:val="00D554AB"/>
    <w:rsid w:val="00D554EE"/>
    <w:rsid w:val="00D5556C"/>
    <w:rsid w:val="00D5587E"/>
    <w:rsid w:val="00D55DCD"/>
    <w:rsid w:val="00D55DEA"/>
    <w:rsid w:val="00D566A1"/>
    <w:rsid w:val="00D5678A"/>
    <w:rsid w:val="00D56BFB"/>
    <w:rsid w:val="00D576A6"/>
    <w:rsid w:val="00D576C7"/>
    <w:rsid w:val="00D57807"/>
    <w:rsid w:val="00D57F37"/>
    <w:rsid w:val="00D60433"/>
    <w:rsid w:val="00D60837"/>
    <w:rsid w:val="00D60A66"/>
    <w:rsid w:val="00D60B50"/>
    <w:rsid w:val="00D60DFA"/>
    <w:rsid w:val="00D6112C"/>
    <w:rsid w:val="00D61166"/>
    <w:rsid w:val="00D619F4"/>
    <w:rsid w:val="00D61D20"/>
    <w:rsid w:val="00D62176"/>
    <w:rsid w:val="00D62348"/>
    <w:rsid w:val="00D62EC0"/>
    <w:rsid w:val="00D6313B"/>
    <w:rsid w:val="00D631C1"/>
    <w:rsid w:val="00D63D70"/>
    <w:rsid w:val="00D643D8"/>
    <w:rsid w:val="00D6454B"/>
    <w:rsid w:val="00D649F0"/>
    <w:rsid w:val="00D64C1B"/>
    <w:rsid w:val="00D65110"/>
    <w:rsid w:val="00D65148"/>
    <w:rsid w:val="00D65C5E"/>
    <w:rsid w:val="00D66C4C"/>
    <w:rsid w:val="00D66CCF"/>
    <w:rsid w:val="00D66ECE"/>
    <w:rsid w:val="00D670A7"/>
    <w:rsid w:val="00D67A4A"/>
    <w:rsid w:val="00D67A9D"/>
    <w:rsid w:val="00D67D64"/>
    <w:rsid w:val="00D67E93"/>
    <w:rsid w:val="00D7050B"/>
    <w:rsid w:val="00D7065C"/>
    <w:rsid w:val="00D70BED"/>
    <w:rsid w:val="00D70C52"/>
    <w:rsid w:val="00D70EF8"/>
    <w:rsid w:val="00D7142E"/>
    <w:rsid w:val="00D71A77"/>
    <w:rsid w:val="00D71D87"/>
    <w:rsid w:val="00D71DBF"/>
    <w:rsid w:val="00D72562"/>
    <w:rsid w:val="00D72631"/>
    <w:rsid w:val="00D72733"/>
    <w:rsid w:val="00D72F5A"/>
    <w:rsid w:val="00D733E1"/>
    <w:rsid w:val="00D740D5"/>
    <w:rsid w:val="00D74647"/>
    <w:rsid w:val="00D74965"/>
    <w:rsid w:val="00D74CF9"/>
    <w:rsid w:val="00D75987"/>
    <w:rsid w:val="00D75BD6"/>
    <w:rsid w:val="00D75CB9"/>
    <w:rsid w:val="00D76788"/>
    <w:rsid w:val="00D7722E"/>
    <w:rsid w:val="00D772EC"/>
    <w:rsid w:val="00D77598"/>
    <w:rsid w:val="00D77C60"/>
    <w:rsid w:val="00D77E35"/>
    <w:rsid w:val="00D77FCE"/>
    <w:rsid w:val="00D8093F"/>
    <w:rsid w:val="00D81F1E"/>
    <w:rsid w:val="00D81F7F"/>
    <w:rsid w:val="00D82280"/>
    <w:rsid w:val="00D823FE"/>
    <w:rsid w:val="00D830E7"/>
    <w:rsid w:val="00D83756"/>
    <w:rsid w:val="00D83CE2"/>
    <w:rsid w:val="00D84569"/>
    <w:rsid w:val="00D8458A"/>
    <w:rsid w:val="00D846D7"/>
    <w:rsid w:val="00D84819"/>
    <w:rsid w:val="00D84FDE"/>
    <w:rsid w:val="00D853D3"/>
    <w:rsid w:val="00D8562E"/>
    <w:rsid w:val="00D856A8"/>
    <w:rsid w:val="00D85869"/>
    <w:rsid w:val="00D85879"/>
    <w:rsid w:val="00D85EFA"/>
    <w:rsid w:val="00D85FEB"/>
    <w:rsid w:val="00D869D4"/>
    <w:rsid w:val="00D86BCD"/>
    <w:rsid w:val="00D87505"/>
    <w:rsid w:val="00D877D8"/>
    <w:rsid w:val="00D87E3D"/>
    <w:rsid w:val="00D9067B"/>
    <w:rsid w:val="00D90D7C"/>
    <w:rsid w:val="00D91B54"/>
    <w:rsid w:val="00D91DFF"/>
    <w:rsid w:val="00D931E5"/>
    <w:rsid w:val="00D93354"/>
    <w:rsid w:val="00D9351D"/>
    <w:rsid w:val="00D93887"/>
    <w:rsid w:val="00D9391D"/>
    <w:rsid w:val="00D93AAB"/>
    <w:rsid w:val="00D93ABC"/>
    <w:rsid w:val="00D93C5D"/>
    <w:rsid w:val="00D947FF"/>
    <w:rsid w:val="00D948D0"/>
    <w:rsid w:val="00D94936"/>
    <w:rsid w:val="00D94CA1"/>
    <w:rsid w:val="00D95299"/>
    <w:rsid w:val="00D95517"/>
    <w:rsid w:val="00D95637"/>
    <w:rsid w:val="00D964E9"/>
    <w:rsid w:val="00D965A0"/>
    <w:rsid w:val="00DA02BA"/>
    <w:rsid w:val="00DA03B5"/>
    <w:rsid w:val="00DA04EC"/>
    <w:rsid w:val="00DA0815"/>
    <w:rsid w:val="00DA0FC6"/>
    <w:rsid w:val="00DA1BC2"/>
    <w:rsid w:val="00DA264D"/>
    <w:rsid w:val="00DA3749"/>
    <w:rsid w:val="00DA3929"/>
    <w:rsid w:val="00DA3AB3"/>
    <w:rsid w:val="00DA40BB"/>
    <w:rsid w:val="00DA44AF"/>
    <w:rsid w:val="00DA44BA"/>
    <w:rsid w:val="00DA5924"/>
    <w:rsid w:val="00DA5A73"/>
    <w:rsid w:val="00DA5C57"/>
    <w:rsid w:val="00DA5D87"/>
    <w:rsid w:val="00DA5EA8"/>
    <w:rsid w:val="00DA5F2C"/>
    <w:rsid w:val="00DA63D0"/>
    <w:rsid w:val="00DA66A6"/>
    <w:rsid w:val="00DA6DAC"/>
    <w:rsid w:val="00DB06F5"/>
    <w:rsid w:val="00DB07B7"/>
    <w:rsid w:val="00DB0F0F"/>
    <w:rsid w:val="00DB0F45"/>
    <w:rsid w:val="00DB1784"/>
    <w:rsid w:val="00DB2951"/>
    <w:rsid w:val="00DB363C"/>
    <w:rsid w:val="00DB36D6"/>
    <w:rsid w:val="00DB382E"/>
    <w:rsid w:val="00DB3DBA"/>
    <w:rsid w:val="00DB4C0D"/>
    <w:rsid w:val="00DB4C73"/>
    <w:rsid w:val="00DB4D82"/>
    <w:rsid w:val="00DB55FD"/>
    <w:rsid w:val="00DB6ECB"/>
    <w:rsid w:val="00DB6F58"/>
    <w:rsid w:val="00DB7080"/>
    <w:rsid w:val="00DC076A"/>
    <w:rsid w:val="00DC0FF3"/>
    <w:rsid w:val="00DC1835"/>
    <w:rsid w:val="00DC19C9"/>
    <w:rsid w:val="00DC1DDC"/>
    <w:rsid w:val="00DC1E33"/>
    <w:rsid w:val="00DC1E89"/>
    <w:rsid w:val="00DC2012"/>
    <w:rsid w:val="00DC2EC1"/>
    <w:rsid w:val="00DC2F90"/>
    <w:rsid w:val="00DC3382"/>
    <w:rsid w:val="00DC4635"/>
    <w:rsid w:val="00DC4AD8"/>
    <w:rsid w:val="00DC4FE6"/>
    <w:rsid w:val="00DC54E7"/>
    <w:rsid w:val="00DC5CA5"/>
    <w:rsid w:val="00DC6373"/>
    <w:rsid w:val="00DC659C"/>
    <w:rsid w:val="00DC65D2"/>
    <w:rsid w:val="00DC7EDC"/>
    <w:rsid w:val="00DC7F22"/>
    <w:rsid w:val="00DD1538"/>
    <w:rsid w:val="00DD1A8E"/>
    <w:rsid w:val="00DD1B2D"/>
    <w:rsid w:val="00DD1B79"/>
    <w:rsid w:val="00DD1FDD"/>
    <w:rsid w:val="00DD2253"/>
    <w:rsid w:val="00DD2646"/>
    <w:rsid w:val="00DD2B02"/>
    <w:rsid w:val="00DD3407"/>
    <w:rsid w:val="00DD3581"/>
    <w:rsid w:val="00DD36D0"/>
    <w:rsid w:val="00DD3F5E"/>
    <w:rsid w:val="00DD4277"/>
    <w:rsid w:val="00DD434E"/>
    <w:rsid w:val="00DD4B0F"/>
    <w:rsid w:val="00DD5E39"/>
    <w:rsid w:val="00DD615D"/>
    <w:rsid w:val="00DD629C"/>
    <w:rsid w:val="00DD6544"/>
    <w:rsid w:val="00DD66E7"/>
    <w:rsid w:val="00DD694B"/>
    <w:rsid w:val="00DD6D50"/>
    <w:rsid w:val="00DD703F"/>
    <w:rsid w:val="00DD729B"/>
    <w:rsid w:val="00DD75A6"/>
    <w:rsid w:val="00DD78E7"/>
    <w:rsid w:val="00DE00B4"/>
    <w:rsid w:val="00DE04A1"/>
    <w:rsid w:val="00DE06C8"/>
    <w:rsid w:val="00DE0DD3"/>
    <w:rsid w:val="00DE1211"/>
    <w:rsid w:val="00DE12ED"/>
    <w:rsid w:val="00DE1580"/>
    <w:rsid w:val="00DE1777"/>
    <w:rsid w:val="00DE23CC"/>
    <w:rsid w:val="00DE27A5"/>
    <w:rsid w:val="00DE402B"/>
    <w:rsid w:val="00DE449D"/>
    <w:rsid w:val="00DE55E2"/>
    <w:rsid w:val="00DE5BAD"/>
    <w:rsid w:val="00DE5C5B"/>
    <w:rsid w:val="00DE64AC"/>
    <w:rsid w:val="00DE6949"/>
    <w:rsid w:val="00DE73DF"/>
    <w:rsid w:val="00DE769E"/>
    <w:rsid w:val="00DE7BE3"/>
    <w:rsid w:val="00DF08B8"/>
    <w:rsid w:val="00DF098B"/>
    <w:rsid w:val="00DF21E4"/>
    <w:rsid w:val="00DF341A"/>
    <w:rsid w:val="00DF3BC6"/>
    <w:rsid w:val="00DF3BD1"/>
    <w:rsid w:val="00DF408B"/>
    <w:rsid w:val="00DF44D5"/>
    <w:rsid w:val="00DF467E"/>
    <w:rsid w:val="00DF49A9"/>
    <w:rsid w:val="00DF58F0"/>
    <w:rsid w:val="00DF6E40"/>
    <w:rsid w:val="00DF719B"/>
    <w:rsid w:val="00DF745C"/>
    <w:rsid w:val="00DF7E56"/>
    <w:rsid w:val="00DF7FAB"/>
    <w:rsid w:val="00E00471"/>
    <w:rsid w:val="00E0113D"/>
    <w:rsid w:val="00E01CF2"/>
    <w:rsid w:val="00E02670"/>
    <w:rsid w:val="00E03692"/>
    <w:rsid w:val="00E0392D"/>
    <w:rsid w:val="00E03939"/>
    <w:rsid w:val="00E03B03"/>
    <w:rsid w:val="00E03D16"/>
    <w:rsid w:val="00E04556"/>
    <w:rsid w:val="00E046E7"/>
    <w:rsid w:val="00E0569B"/>
    <w:rsid w:val="00E0582E"/>
    <w:rsid w:val="00E05847"/>
    <w:rsid w:val="00E064DB"/>
    <w:rsid w:val="00E067A2"/>
    <w:rsid w:val="00E073CA"/>
    <w:rsid w:val="00E07694"/>
    <w:rsid w:val="00E07727"/>
    <w:rsid w:val="00E10522"/>
    <w:rsid w:val="00E1052C"/>
    <w:rsid w:val="00E10984"/>
    <w:rsid w:val="00E10C3F"/>
    <w:rsid w:val="00E1144E"/>
    <w:rsid w:val="00E12414"/>
    <w:rsid w:val="00E12872"/>
    <w:rsid w:val="00E12AB1"/>
    <w:rsid w:val="00E12C46"/>
    <w:rsid w:val="00E13374"/>
    <w:rsid w:val="00E13C1D"/>
    <w:rsid w:val="00E14200"/>
    <w:rsid w:val="00E14284"/>
    <w:rsid w:val="00E14324"/>
    <w:rsid w:val="00E148A4"/>
    <w:rsid w:val="00E14ACA"/>
    <w:rsid w:val="00E14BBF"/>
    <w:rsid w:val="00E15382"/>
    <w:rsid w:val="00E15CF4"/>
    <w:rsid w:val="00E15FD3"/>
    <w:rsid w:val="00E163ED"/>
    <w:rsid w:val="00E1722E"/>
    <w:rsid w:val="00E17392"/>
    <w:rsid w:val="00E174B3"/>
    <w:rsid w:val="00E17BD0"/>
    <w:rsid w:val="00E204BF"/>
    <w:rsid w:val="00E205DD"/>
    <w:rsid w:val="00E20850"/>
    <w:rsid w:val="00E210D9"/>
    <w:rsid w:val="00E217D9"/>
    <w:rsid w:val="00E218E2"/>
    <w:rsid w:val="00E21A49"/>
    <w:rsid w:val="00E21E5F"/>
    <w:rsid w:val="00E225AB"/>
    <w:rsid w:val="00E2266D"/>
    <w:rsid w:val="00E22FBA"/>
    <w:rsid w:val="00E239B7"/>
    <w:rsid w:val="00E24087"/>
    <w:rsid w:val="00E24627"/>
    <w:rsid w:val="00E2494F"/>
    <w:rsid w:val="00E250E1"/>
    <w:rsid w:val="00E255F3"/>
    <w:rsid w:val="00E25726"/>
    <w:rsid w:val="00E25764"/>
    <w:rsid w:val="00E2594D"/>
    <w:rsid w:val="00E25994"/>
    <w:rsid w:val="00E259B6"/>
    <w:rsid w:val="00E2604A"/>
    <w:rsid w:val="00E264DD"/>
    <w:rsid w:val="00E26644"/>
    <w:rsid w:val="00E268BE"/>
    <w:rsid w:val="00E26B86"/>
    <w:rsid w:val="00E27704"/>
    <w:rsid w:val="00E27810"/>
    <w:rsid w:val="00E306D5"/>
    <w:rsid w:val="00E30870"/>
    <w:rsid w:val="00E31C1D"/>
    <w:rsid w:val="00E31ED3"/>
    <w:rsid w:val="00E32783"/>
    <w:rsid w:val="00E32A7F"/>
    <w:rsid w:val="00E32DDC"/>
    <w:rsid w:val="00E3379A"/>
    <w:rsid w:val="00E33B43"/>
    <w:rsid w:val="00E33CD2"/>
    <w:rsid w:val="00E33D2B"/>
    <w:rsid w:val="00E35E12"/>
    <w:rsid w:val="00E35E4D"/>
    <w:rsid w:val="00E36312"/>
    <w:rsid w:val="00E36656"/>
    <w:rsid w:val="00E36A2B"/>
    <w:rsid w:val="00E3764E"/>
    <w:rsid w:val="00E37769"/>
    <w:rsid w:val="00E37782"/>
    <w:rsid w:val="00E37B46"/>
    <w:rsid w:val="00E37B70"/>
    <w:rsid w:val="00E410C1"/>
    <w:rsid w:val="00E41383"/>
    <w:rsid w:val="00E41395"/>
    <w:rsid w:val="00E41900"/>
    <w:rsid w:val="00E41D60"/>
    <w:rsid w:val="00E420B8"/>
    <w:rsid w:val="00E42586"/>
    <w:rsid w:val="00E42B83"/>
    <w:rsid w:val="00E4321E"/>
    <w:rsid w:val="00E4398B"/>
    <w:rsid w:val="00E44184"/>
    <w:rsid w:val="00E444D3"/>
    <w:rsid w:val="00E44A56"/>
    <w:rsid w:val="00E45205"/>
    <w:rsid w:val="00E45603"/>
    <w:rsid w:val="00E459CE"/>
    <w:rsid w:val="00E4667D"/>
    <w:rsid w:val="00E46C84"/>
    <w:rsid w:val="00E46EF5"/>
    <w:rsid w:val="00E47232"/>
    <w:rsid w:val="00E47EC6"/>
    <w:rsid w:val="00E50B01"/>
    <w:rsid w:val="00E50D00"/>
    <w:rsid w:val="00E51120"/>
    <w:rsid w:val="00E512D6"/>
    <w:rsid w:val="00E516E8"/>
    <w:rsid w:val="00E5172E"/>
    <w:rsid w:val="00E51C20"/>
    <w:rsid w:val="00E51C99"/>
    <w:rsid w:val="00E52081"/>
    <w:rsid w:val="00E52E64"/>
    <w:rsid w:val="00E53C02"/>
    <w:rsid w:val="00E540FD"/>
    <w:rsid w:val="00E543C1"/>
    <w:rsid w:val="00E54435"/>
    <w:rsid w:val="00E54898"/>
    <w:rsid w:val="00E54AE0"/>
    <w:rsid w:val="00E559CD"/>
    <w:rsid w:val="00E56048"/>
    <w:rsid w:val="00E56752"/>
    <w:rsid w:val="00E56E5A"/>
    <w:rsid w:val="00E56EAA"/>
    <w:rsid w:val="00E56F16"/>
    <w:rsid w:val="00E56F6C"/>
    <w:rsid w:val="00E57E3D"/>
    <w:rsid w:val="00E57F64"/>
    <w:rsid w:val="00E60275"/>
    <w:rsid w:val="00E6168D"/>
    <w:rsid w:val="00E61C85"/>
    <w:rsid w:val="00E61D49"/>
    <w:rsid w:val="00E61F50"/>
    <w:rsid w:val="00E635BA"/>
    <w:rsid w:val="00E638EA"/>
    <w:rsid w:val="00E64099"/>
    <w:rsid w:val="00E6431A"/>
    <w:rsid w:val="00E6450D"/>
    <w:rsid w:val="00E64E31"/>
    <w:rsid w:val="00E64E81"/>
    <w:rsid w:val="00E656E1"/>
    <w:rsid w:val="00E65978"/>
    <w:rsid w:val="00E65FF4"/>
    <w:rsid w:val="00E664CD"/>
    <w:rsid w:val="00E66B2B"/>
    <w:rsid w:val="00E678A6"/>
    <w:rsid w:val="00E67BCA"/>
    <w:rsid w:val="00E67F68"/>
    <w:rsid w:val="00E70212"/>
    <w:rsid w:val="00E70C69"/>
    <w:rsid w:val="00E71E4A"/>
    <w:rsid w:val="00E71F2A"/>
    <w:rsid w:val="00E720EC"/>
    <w:rsid w:val="00E72AA0"/>
    <w:rsid w:val="00E72B8E"/>
    <w:rsid w:val="00E736F4"/>
    <w:rsid w:val="00E73753"/>
    <w:rsid w:val="00E739DC"/>
    <w:rsid w:val="00E7410F"/>
    <w:rsid w:val="00E746F3"/>
    <w:rsid w:val="00E7470A"/>
    <w:rsid w:val="00E747D0"/>
    <w:rsid w:val="00E74993"/>
    <w:rsid w:val="00E749BE"/>
    <w:rsid w:val="00E74E01"/>
    <w:rsid w:val="00E74E18"/>
    <w:rsid w:val="00E754B4"/>
    <w:rsid w:val="00E76181"/>
    <w:rsid w:val="00E7641C"/>
    <w:rsid w:val="00E76527"/>
    <w:rsid w:val="00E7697E"/>
    <w:rsid w:val="00E77557"/>
    <w:rsid w:val="00E77758"/>
    <w:rsid w:val="00E7777C"/>
    <w:rsid w:val="00E77B65"/>
    <w:rsid w:val="00E77F4D"/>
    <w:rsid w:val="00E802FE"/>
    <w:rsid w:val="00E80A6C"/>
    <w:rsid w:val="00E80C6E"/>
    <w:rsid w:val="00E81108"/>
    <w:rsid w:val="00E81F72"/>
    <w:rsid w:val="00E8313C"/>
    <w:rsid w:val="00E83267"/>
    <w:rsid w:val="00E83583"/>
    <w:rsid w:val="00E8380D"/>
    <w:rsid w:val="00E84059"/>
    <w:rsid w:val="00E84F57"/>
    <w:rsid w:val="00E855C9"/>
    <w:rsid w:val="00E864A2"/>
    <w:rsid w:val="00E864C9"/>
    <w:rsid w:val="00E864FC"/>
    <w:rsid w:val="00E874B6"/>
    <w:rsid w:val="00E875CF"/>
    <w:rsid w:val="00E87F77"/>
    <w:rsid w:val="00E90062"/>
    <w:rsid w:val="00E906DC"/>
    <w:rsid w:val="00E90985"/>
    <w:rsid w:val="00E90B79"/>
    <w:rsid w:val="00E90F3A"/>
    <w:rsid w:val="00E90FBB"/>
    <w:rsid w:val="00E91E25"/>
    <w:rsid w:val="00E91E81"/>
    <w:rsid w:val="00E9231F"/>
    <w:rsid w:val="00E9261D"/>
    <w:rsid w:val="00E9290E"/>
    <w:rsid w:val="00E930E5"/>
    <w:rsid w:val="00E9356B"/>
    <w:rsid w:val="00E93BAF"/>
    <w:rsid w:val="00E94896"/>
    <w:rsid w:val="00E9523D"/>
    <w:rsid w:val="00E954DE"/>
    <w:rsid w:val="00E95650"/>
    <w:rsid w:val="00E95682"/>
    <w:rsid w:val="00E958E7"/>
    <w:rsid w:val="00E95B00"/>
    <w:rsid w:val="00E95F78"/>
    <w:rsid w:val="00E962B4"/>
    <w:rsid w:val="00E9641E"/>
    <w:rsid w:val="00E9672D"/>
    <w:rsid w:val="00E97140"/>
    <w:rsid w:val="00E97874"/>
    <w:rsid w:val="00E97990"/>
    <w:rsid w:val="00E979B0"/>
    <w:rsid w:val="00E979EB"/>
    <w:rsid w:val="00EA0380"/>
    <w:rsid w:val="00EA0447"/>
    <w:rsid w:val="00EA0ACE"/>
    <w:rsid w:val="00EA1ED4"/>
    <w:rsid w:val="00EA2362"/>
    <w:rsid w:val="00EA2B9F"/>
    <w:rsid w:val="00EA39EB"/>
    <w:rsid w:val="00EA3CB3"/>
    <w:rsid w:val="00EA3EA8"/>
    <w:rsid w:val="00EA41D3"/>
    <w:rsid w:val="00EA4306"/>
    <w:rsid w:val="00EA4725"/>
    <w:rsid w:val="00EA48B2"/>
    <w:rsid w:val="00EA4D0C"/>
    <w:rsid w:val="00EA5C0A"/>
    <w:rsid w:val="00EA5D29"/>
    <w:rsid w:val="00EA5DDA"/>
    <w:rsid w:val="00EA647E"/>
    <w:rsid w:val="00EA6686"/>
    <w:rsid w:val="00EA761F"/>
    <w:rsid w:val="00EB00DE"/>
    <w:rsid w:val="00EB020F"/>
    <w:rsid w:val="00EB038F"/>
    <w:rsid w:val="00EB06E3"/>
    <w:rsid w:val="00EB0B80"/>
    <w:rsid w:val="00EB0D98"/>
    <w:rsid w:val="00EB2048"/>
    <w:rsid w:val="00EB22FB"/>
    <w:rsid w:val="00EB2595"/>
    <w:rsid w:val="00EB2DE8"/>
    <w:rsid w:val="00EB2E12"/>
    <w:rsid w:val="00EB3778"/>
    <w:rsid w:val="00EB3E79"/>
    <w:rsid w:val="00EB43F9"/>
    <w:rsid w:val="00EB4F13"/>
    <w:rsid w:val="00EB5825"/>
    <w:rsid w:val="00EB5944"/>
    <w:rsid w:val="00EB5A54"/>
    <w:rsid w:val="00EB62A3"/>
    <w:rsid w:val="00EB6972"/>
    <w:rsid w:val="00EB7F9A"/>
    <w:rsid w:val="00EC0458"/>
    <w:rsid w:val="00EC0787"/>
    <w:rsid w:val="00EC0848"/>
    <w:rsid w:val="00EC1ECA"/>
    <w:rsid w:val="00EC1FB2"/>
    <w:rsid w:val="00EC2641"/>
    <w:rsid w:val="00EC297D"/>
    <w:rsid w:val="00EC2E1B"/>
    <w:rsid w:val="00EC3424"/>
    <w:rsid w:val="00EC49EA"/>
    <w:rsid w:val="00EC4A04"/>
    <w:rsid w:val="00EC5D57"/>
    <w:rsid w:val="00EC6083"/>
    <w:rsid w:val="00EC6B5B"/>
    <w:rsid w:val="00EC6C97"/>
    <w:rsid w:val="00EC6DAC"/>
    <w:rsid w:val="00EC7731"/>
    <w:rsid w:val="00EC7E94"/>
    <w:rsid w:val="00ED0ACB"/>
    <w:rsid w:val="00ED1224"/>
    <w:rsid w:val="00ED199E"/>
    <w:rsid w:val="00ED23DB"/>
    <w:rsid w:val="00ED331C"/>
    <w:rsid w:val="00ED347F"/>
    <w:rsid w:val="00ED355A"/>
    <w:rsid w:val="00ED3EFF"/>
    <w:rsid w:val="00ED4291"/>
    <w:rsid w:val="00ED490E"/>
    <w:rsid w:val="00ED4F8C"/>
    <w:rsid w:val="00ED5C8E"/>
    <w:rsid w:val="00ED5CA6"/>
    <w:rsid w:val="00ED66D1"/>
    <w:rsid w:val="00ED70D8"/>
    <w:rsid w:val="00ED739C"/>
    <w:rsid w:val="00ED7402"/>
    <w:rsid w:val="00ED7B17"/>
    <w:rsid w:val="00EE0189"/>
    <w:rsid w:val="00EE0AA2"/>
    <w:rsid w:val="00EE14A8"/>
    <w:rsid w:val="00EE1BB5"/>
    <w:rsid w:val="00EE2014"/>
    <w:rsid w:val="00EE2130"/>
    <w:rsid w:val="00EE2467"/>
    <w:rsid w:val="00EE2BCB"/>
    <w:rsid w:val="00EE2C23"/>
    <w:rsid w:val="00EE2DDC"/>
    <w:rsid w:val="00EE3263"/>
    <w:rsid w:val="00EE3962"/>
    <w:rsid w:val="00EE40E2"/>
    <w:rsid w:val="00EE475E"/>
    <w:rsid w:val="00EE4946"/>
    <w:rsid w:val="00EE4B9B"/>
    <w:rsid w:val="00EE6029"/>
    <w:rsid w:val="00EE616C"/>
    <w:rsid w:val="00EE6548"/>
    <w:rsid w:val="00EE6557"/>
    <w:rsid w:val="00EE65D3"/>
    <w:rsid w:val="00EE6B72"/>
    <w:rsid w:val="00EE7033"/>
    <w:rsid w:val="00EE706A"/>
    <w:rsid w:val="00EE78DC"/>
    <w:rsid w:val="00EE7F95"/>
    <w:rsid w:val="00EF0751"/>
    <w:rsid w:val="00EF0BBB"/>
    <w:rsid w:val="00EF132C"/>
    <w:rsid w:val="00EF165E"/>
    <w:rsid w:val="00EF189D"/>
    <w:rsid w:val="00EF212D"/>
    <w:rsid w:val="00EF2281"/>
    <w:rsid w:val="00EF2CE5"/>
    <w:rsid w:val="00EF2D91"/>
    <w:rsid w:val="00EF2E5B"/>
    <w:rsid w:val="00EF2ED8"/>
    <w:rsid w:val="00EF31BA"/>
    <w:rsid w:val="00EF3D1E"/>
    <w:rsid w:val="00EF4885"/>
    <w:rsid w:val="00EF4BAC"/>
    <w:rsid w:val="00EF4D0D"/>
    <w:rsid w:val="00EF54B1"/>
    <w:rsid w:val="00EF5B01"/>
    <w:rsid w:val="00EF63EC"/>
    <w:rsid w:val="00EF75E9"/>
    <w:rsid w:val="00EF7DE6"/>
    <w:rsid w:val="00EF7F1B"/>
    <w:rsid w:val="00F00419"/>
    <w:rsid w:val="00F0082A"/>
    <w:rsid w:val="00F00F38"/>
    <w:rsid w:val="00F00F4E"/>
    <w:rsid w:val="00F0116D"/>
    <w:rsid w:val="00F02177"/>
    <w:rsid w:val="00F02191"/>
    <w:rsid w:val="00F021C4"/>
    <w:rsid w:val="00F02884"/>
    <w:rsid w:val="00F02F5B"/>
    <w:rsid w:val="00F0305D"/>
    <w:rsid w:val="00F03D75"/>
    <w:rsid w:val="00F0459D"/>
    <w:rsid w:val="00F04924"/>
    <w:rsid w:val="00F04E69"/>
    <w:rsid w:val="00F05050"/>
    <w:rsid w:val="00F0509B"/>
    <w:rsid w:val="00F061B0"/>
    <w:rsid w:val="00F0621C"/>
    <w:rsid w:val="00F062FA"/>
    <w:rsid w:val="00F06430"/>
    <w:rsid w:val="00F064C0"/>
    <w:rsid w:val="00F065B2"/>
    <w:rsid w:val="00F068DF"/>
    <w:rsid w:val="00F07B00"/>
    <w:rsid w:val="00F07C1C"/>
    <w:rsid w:val="00F102A1"/>
    <w:rsid w:val="00F10481"/>
    <w:rsid w:val="00F1104A"/>
    <w:rsid w:val="00F111B4"/>
    <w:rsid w:val="00F1182D"/>
    <w:rsid w:val="00F1196F"/>
    <w:rsid w:val="00F11ACF"/>
    <w:rsid w:val="00F11F50"/>
    <w:rsid w:val="00F124FD"/>
    <w:rsid w:val="00F1257A"/>
    <w:rsid w:val="00F12E85"/>
    <w:rsid w:val="00F132F1"/>
    <w:rsid w:val="00F13547"/>
    <w:rsid w:val="00F13EB8"/>
    <w:rsid w:val="00F141F4"/>
    <w:rsid w:val="00F147C2"/>
    <w:rsid w:val="00F14AA6"/>
    <w:rsid w:val="00F15874"/>
    <w:rsid w:val="00F15D31"/>
    <w:rsid w:val="00F16EAF"/>
    <w:rsid w:val="00F16EE2"/>
    <w:rsid w:val="00F1735A"/>
    <w:rsid w:val="00F17A52"/>
    <w:rsid w:val="00F2014E"/>
    <w:rsid w:val="00F210C3"/>
    <w:rsid w:val="00F21181"/>
    <w:rsid w:val="00F216D1"/>
    <w:rsid w:val="00F2198B"/>
    <w:rsid w:val="00F21DEB"/>
    <w:rsid w:val="00F21F19"/>
    <w:rsid w:val="00F226C1"/>
    <w:rsid w:val="00F228B7"/>
    <w:rsid w:val="00F22E92"/>
    <w:rsid w:val="00F23110"/>
    <w:rsid w:val="00F23743"/>
    <w:rsid w:val="00F23E1C"/>
    <w:rsid w:val="00F23FB2"/>
    <w:rsid w:val="00F24272"/>
    <w:rsid w:val="00F248BD"/>
    <w:rsid w:val="00F2496A"/>
    <w:rsid w:val="00F24D21"/>
    <w:rsid w:val="00F25718"/>
    <w:rsid w:val="00F258D4"/>
    <w:rsid w:val="00F25AEF"/>
    <w:rsid w:val="00F25E3B"/>
    <w:rsid w:val="00F25FC1"/>
    <w:rsid w:val="00F26253"/>
    <w:rsid w:val="00F26902"/>
    <w:rsid w:val="00F26BD3"/>
    <w:rsid w:val="00F26DB8"/>
    <w:rsid w:val="00F26F5D"/>
    <w:rsid w:val="00F27A91"/>
    <w:rsid w:val="00F27AC9"/>
    <w:rsid w:val="00F27B1A"/>
    <w:rsid w:val="00F27FA4"/>
    <w:rsid w:val="00F30A8D"/>
    <w:rsid w:val="00F30D87"/>
    <w:rsid w:val="00F310CD"/>
    <w:rsid w:val="00F31599"/>
    <w:rsid w:val="00F316A9"/>
    <w:rsid w:val="00F31813"/>
    <w:rsid w:val="00F326A0"/>
    <w:rsid w:val="00F32D53"/>
    <w:rsid w:val="00F3351C"/>
    <w:rsid w:val="00F34226"/>
    <w:rsid w:val="00F34488"/>
    <w:rsid w:val="00F34680"/>
    <w:rsid w:val="00F34964"/>
    <w:rsid w:val="00F34B78"/>
    <w:rsid w:val="00F3501F"/>
    <w:rsid w:val="00F35224"/>
    <w:rsid w:val="00F3539E"/>
    <w:rsid w:val="00F36E47"/>
    <w:rsid w:val="00F371BA"/>
    <w:rsid w:val="00F3729E"/>
    <w:rsid w:val="00F37758"/>
    <w:rsid w:val="00F377F3"/>
    <w:rsid w:val="00F37881"/>
    <w:rsid w:val="00F37D25"/>
    <w:rsid w:val="00F37DED"/>
    <w:rsid w:val="00F40345"/>
    <w:rsid w:val="00F405B4"/>
    <w:rsid w:val="00F409DF"/>
    <w:rsid w:val="00F40AE3"/>
    <w:rsid w:val="00F40B12"/>
    <w:rsid w:val="00F4187A"/>
    <w:rsid w:val="00F42134"/>
    <w:rsid w:val="00F4314F"/>
    <w:rsid w:val="00F4334D"/>
    <w:rsid w:val="00F43B1E"/>
    <w:rsid w:val="00F44532"/>
    <w:rsid w:val="00F445B3"/>
    <w:rsid w:val="00F44AF5"/>
    <w:rsid w:val="00F44B43"/>
    <w:rsid w:val="00F457AA"/>
    <w:rsid w:val="00F462ED"/>
    <w:rsid w:val="00F46508"/>
    <w:rsid w:val="00F46FDC"/>
    <w:rsid w:val="00F47D44"/>
    <w:rsid w:val="00F47E16"/>
    <w:rsid w:val="00F51704"/>
    <w:rsid w:val="00F51725"/>
    <w:rsid w:val="00F51BBB"/>
    <w:rsid w:val="00F51F3C"/>
    <w:rsid w:val="00F523C6"/>
    <w:rsid w:val="00F53D40"/>
    <w:rsid w:val="00F54CA2"/>
    <w:rsid w:val="00F55001"/>
    <w:rsid w:val="00F555E5"/>
    <w:rsid w:val="00F55853"/>
    <w:rsid w:val="00F5624C"/>
    <w:rsid w:val="00F5686A"/>
    <w:rsid w:val="00F606BA"/>
    <w:rsid w:val="00F608CE"/>
    <w:rsid w:val="00F60DA5"/>
    <w:rsid w:val="00F612CA"/>
    <w:rsid w:val="00F61AC6"/>
    <w:rsid w:val="00F61BC3"/>
    <w:rsid w:val="00F61CFD"/>
    <w:rsid w:val="00F61F53"/>
    <w:rsid w:val="00F61F83"/>
    <w:rsid w:val="00F621B6"/>
    <w:rsid w:val="00F6341D"/>
    <w:rsid w:val="00F63B01"/>
    <w:rsid w:val="00F63BAE"/>
    <w:rsid w:val="00F63ECB"/>
    <w:rsid w:val="00F64A84"/>
    <w:rsid w:val="00F64BD2"/>
    <w:rsid w:val="00F65A50"/>
    <w:rsid w:val="00F66033"/>
    <w:rsid w:val="00F660FB"/>
    <w:rsid w:val="00F679D1"/>
    <w:rsid w:val="00F67A0F"/>
    <w:rsid w:val="00F67BCE"/>
    <w:rsid w:val="00F67C81"/>
    <w:rsid w:val="00F67D1D"/>
    <w:rsid w:val="00F700CA"/>
    <w:rsid w:val="00F701F5"/>
    <w:rsid w:val="00F70EE4"/>
    <w:rsid w:val="00F71A2A"/>
    <w:rsid w:val="00F72367"/>
    <w:rsid w:val="00F724ED"/>
    <w:rsid w:val="00F72655"/>
    <w:rsid w:val="00F72E6A"/>
    <w:rsid w:val="00F73137"/>
    <w:rsid w:val="00F73A4A"/>
    <w:rsid w:val="00F7418D"/>
    <w:rsid w:val="00F74664"/>
    <w:rsid w:val="00F74A1C"/>
    <w:rsid w:val="00F74F37"/>
    <w:rsid w:val="00F75EF2"/>
    <w:rsid w:val="00F761EB"/>
    <w:rsid w:val="00F7632B"/>
    <w:rsid w:val="00F765E1"/>
    <w:rsid w:val="00F76606"/>
    <w:rsid w:val="00F76CFD"/>
    <w:rsid w:val="00F77265"/>
    <w:rsid w:val="00F806F9"/>
    <w:rsid w:val="00F80E73"/>
    <w:rsid w:val="00F81155"/>
    <w:rsid w:val="00F8116A"/>
    <w:rsid w:val="00F8140A"/>
    <w:rsid w:val="00F8141E"/>
    <w:rsid w:val="00F81502"/>
    <w:rsid w:val="00F8184A"/>
    <w:rsid w:val="00F81EE0"/>
    <w:rsid w:val="00F824A4"/>
    <w:rsid w:val="00F82B6E"/>
    <w:rsid w:val="00F82C5C"/>
    <w:rsid w:val="00F83195"/>
    <w:rsid w:val="00F83BD5"/>
    <w:rsid w:val="00F83C7D"/>
    <w:rsid w:val="00F842A7"/>
    <w:rsid w:val="00F84340"/>
    <w:rsid w:val="00F84415"/>
    <w:rsid w:val="00F84442"/>
    <w:rsid w:val="00F846D0"/>
    <w:rsid w:val="00F8478A"/>
    <w:rsid w:val="00F84A76"/>
    <w:rsid w:val="00F84B10"/>
    <w:rsid w:val="00F85097"/>
    <w:rsid w:val="00F856DD"/>
    <w:rsid w:val="00F86078"/>
    <w:rsid w:val="00F8617E"/>
    <w:rsid w:val="00F864B2"/>
    <w:rsid w:val="00F86D8A"/>
    <w:rsid w:val="00F87538"/>
    <w:rsid w:val="00F87B1C"/>
    <w:rsid w:val="00F87D7E"/>
    <w:rsid w:val="00F87DF0"/>
    <w:rsid w:val="00F9008C"/>
    <w:rsid w:val="00F901DB"/>
    <w:rsid w:val="00F904A3"/>
    <w:rsid w:val="00F9064E"/>
    <w:rsid w:val="00F9089F"/>
    <w:rsid w:val="00F911FE"/>
    <w:rsid w:val="00F91698"/>
    <w:rsid w:val="00F91A51"/>
    <w:rsid w:val="00F92504"/>
    <w:rsid w:val="00F92E07"/>
    <w:rsid w:val="00F92F74"/>
    <w:rsid w:val="00F93C00"/>
    <w:rsid w:val="00F94657"/>
    <w:rsid w:val="00F94C0D"/>
    <w:rsid w:val="00F9523A"/>
    <w:rsid w:val="00F95774"/>
    <w:rsid w:val="00F960AB"/>
    <w:rsid w:val="00F96B3E"/>
    <w:rsid w:val="00F9748E"/>
    <w:rsid w:val="00F97744"/>
    <w:rsid w:val="00F9783A"/>
    <w:rsid w:val="00F97A24"/>
    <w:rsid w:val="00F97ABE"/>
    <w:rsid w:val="00F97B1C"/>
    <w:rsid w:val="00F97F4A"/>
    <w:rsid w:val="00FA0DA4"/>
    <w:rsid w:val="00FA1037"/>
    <w:rsid w:val="00FA10BC"/>
    <w:rsid w:val="00FA11A5"/>
    <w:rsid w:val="00FA12F4"/>
    <w:rsid w:val="00FA177A"/>
    <w:rsid w:val="00FA1A5F"/>
    <w:rsid w:val="00FA1E1F"/>
    <w:rsid w:val="00FA222A"/>
    <w:rsid w:val="00FA2469"/>
    <w:rsid w:val="00FA24A8"/>
    <w:rsid w:val="00FA2D5F"/>
    <w:rsid w:val="00FA2E38"/>
    <w:rsid w:val="00FA312E"/>
    <w:rsid w:val="00FA35A2"/>
    <w:rsid w:val="00FA3E34"/>
    <w:rsid w:val="00FA450D"/>
    <w:rsid w:val="00FA4559"/>
    <w:rsid w:val="00FA45B9"/>
    <w:rsid w:val="00FA45D1"/>
    <w:rsid w:val="00FA56E5"/>
    <w:rsid w:val="00FA5DAD"/>
    <w:rsid w:val="00FA5F39"/>
    <w:rsid w:val="00FA6167"/>
    <w:rsid w:val="00FA620F"/>
    <w:rsid w:val="00FA62D3"/>
    <w:rsid w:val="00FA6FCF"/>
    <w:rsid w:val="00FA7002"/>
    <w:rsid w:val="00FA72CC"/>
    <w:rsid w:val="00FA732D"/>
    <w:rsid w:val="00FA7489"/>
    <w:rsid w:val="00FA753F"/>
    <w:rsid w:val="00FA7B60"/>
    <w:rsid w:val="00FA7DFC"/>
    <w:rsid w:val="00FB06E4"/>
    <w:rsid w:val="00FB1F31"/>
    <w:rsid w:val="00FB204C"/>
    <w:rsid w:val="00FB2408"/>
    <w:rsid w:val="00FB26C4"/>
    <w:rsid w:val="00FB2BE1"/>
    <w:rsid w:val="00FB3237"/>
    <w:rsid w:val="00FB33E2"/>
    <w:rsid w:val="00FB3870"/>
    <w:rsid w:val="00FB48DD"/>
    <w:rsid w:val="00FB4FCA"/>
    <w:rsid w:val="00FB51B1"/>
    <w:rsid w:val="00FB57C7"/>
    <w:rsid w:val="00FB5C53"/>
    <w:rsid w:val="00FB64CD"/>
    <w:rsid w:val="00FB6E28"/>
    <w:rsid w:val="00FC0305"/>
    <w:rsid w:val="00FC0636"/>
    <w:rsid w:val="00FC081D"/>
    <w:rsid w:val="00FC0DA4"/>
    <w:rsid w:val="00FC1282"/>
    <w:rsid w:val="00FC201D"/>
    <w:rsid w:val="00FC2ACE"/>
    <w:rsid w:val="00FC3741"/>
    <w:rsid w:val="00FC3F26"/>
    <w:rsid w:val="00FC3F47"/>
    <w:rsid w:val="00FC4731"/>
    <w:rsid w:val="00FC56E5"/>
    <w:rsid w:val="00FC582C"/>
    <w:rsid w:val="00FC6207"/>
    <w:rsid w:val="00FC6B53"/>
    <w:rsid w:val="00FC6FB4"/>
    <w:rsid w:val="00FC73E7"/>
    <w:rsid w:val="00FC797B"/>
    <w:rsid w:val="00FC7F1C"/>
    <w:rsid w:val="00FD0C6F"/>
    <w:rsid w:val="00FD0ED9"/>
    <w:rsid w:val="00FD106D"/>
    <w:rsid w:val="00FD178F"/>
    <w:rsid w:val="00FD216D"/>
    <w:rsid w:val="00FD290A"/>
    <w:rsid w:val="00FD2F1C"/>
    <w:rsid w:val="00FD39DA"/>
    <w:rsid w:val="00FD3F15"/>
    <w:rsid w:val="00FD4DD8"/>
    <w:rsid w:val="00FD4E40"/>
    <w:rsid w:val="00FD542C"/>
    <w:rsid w:val="00FD64E1"/>
    <w:rsid w:val="00FD662D"/>
    <w:rsid w:val="00FD66AB"/>
    <w:rsid w:val="00FD6C32"/>
    <w:rsid w:val="00FD7E06"/>
    <w:rsid w:val="00FE0000"/>
    <w:rsid w:val="00FE0890"/>
    <w:rsid w:val="00FE0C4B"/>
    <w:rsid w:val="00FE1023"/>
    <w:rsid w:val="00FE1041"/>
    <w:rsid w:val="00FE1C1A"/>
    <w:rsid w:val="00FE23F1"/>
    <w:rsid w:val="00FE29C3"/>
    <w:rsid w:val="00FE4E9F"/>
    <w:rsid w:val="00FE5313"/>
    <w:rsid w:val="00FE5323"/>
    <w:rsid w:val="00FE687C"/>
    <w:rsid w:val="00FE6ACB"/>
    <w:rsid w:val="00FE745A"/>
    <w:rsid w:val="00FE7508"/>
    <w:rsid w:val="00FE78A2"/>
    <w:rsid w:val="00FE7CAA"/>
    <w:rsid w:val="00FE7D79"/>
    <w:rsid w:val="00FF00D1"/>
    <w:rsid w:val="00FF02CE"/>
    <w:rsid w:val="00FF036A"/>
    <w:rsid w:val="00FF07AF"/>
    <w:rsid w:val="00FF0D8F"/>
    <w:rsid w:val="00FF21D7"/>
    <w:rsid w:val="00FF2295"/>
    <w:rsid w:val="00FF23D6"/>
    <w:rsid w:val="00FF272D"/>
    <w:rsid w:val="00FF2800"/>
    <w:rsid w:val="00FF340D"/>
    <w:rsid w:val="00FF345C"/>
    <w:rsid w:val="00FF3562"/>
    <w:rsid w:val="00FF36FB"/>
    <w:rsid w:val="00FF3ED7"/>
    <w:rsid w:val="00FF4217"/>
    <w:rsid w:val="00FF43E8"/>
    <w:rsid w:val="00FF4B99"/>
    <w:rsid w:val="00FF501B"/>
    <w:rsid w:val="00FF52BC"/>
    <w:rsid w:val="00FF5BED"/>
    <w:rsid w:val="00FF5E41"/>
    <w:rsid w:val="00FF63C3"/>
    <w:rsid w:val="00FF6E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57B031-84CF-4003-9AA2-D542AF8C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3D"/>
  </w:style>
  <w:style w:type="paragraph" w:styleId="Ttulo1">
    <w:name w:val="heading 1"/>
    <w:basedOn w:val="Normal"/>
    <w:next w:val="Normal"/>
    <w:link w:val="Ttulo1Car"/>
    <w:uiPriority w:val="9"/>
    <w:qFormat/>
    <w:rsid w:val="009C099D"/>
    <w:pPr>
      <w:keepNext/>
      <w:keepLines/>
      <w:numPr>
        <w:numId w:val="1"/>
      </w:numPr>
      <w:spacing w:before="480" w:after="0"/>
      <w:ind w:left="426" w:hanging="426"/>
      <w:outlineLvl w:val="0"/>
    </w:pPr>
    <w:rPr>
      <w:rFonts w:ascii="Arial" w:eastAsia="Calibri" w:hAnsi="Arial" w:cs="Arial"/>
      <w:b/>
      <w:bCs/>
      <w:sz w:val="24"/>
      <w:szCs w:val="24"/>
      <w:lang w:val="es-ES"/>
    </w:rPr>
  </w:style>
  <w:style w:type="paragraph" w:styleId="Ttulo2">
    <w:name w:val="heading 2"/>
    <w:basedOn w:val="Normal"/>
    <w:next w:val="Normal"/>
    <w:link w:val="Ttulo2Car"/>
    <w:uiPriority w:val="9"/>
    <w:unhideWhenUsed/>
    <w:qFormat/>
    <w:rsid w:val="00ED49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55F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55F4"/>
  </w:style>
  <w:style w:type="paragraph" w:styleId="Piedepgina">
    <w:name w:val="footer"/>
    <w:basedOn w:val="Normal"/>
    <w:link w:val="PiedepginaCar"/>
    <w:uiPriority w:val="99"/>
    <w:unhideWhenUsed/>
    <w:rsid w:val="000055F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55F4"/>
  </w:style>
  <w:style w:type="table" w:styleId="Tablaconcuadrcula">
    <w:name w:val="Table Grid"/>
    <w:basedOn w:val="Tablanormal"/>
    <w:uiPriority w:val="59"/>
    <w:rsid w:val="00867F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link w:val="PrrafodelistaCar"/>
    <w:uiPriority w:val="34"/>
    <w:qFormat/>
    <w:rsid w:val="00387332"/>
    <w:pPr>
      <w:ind w:left="720"/>
      <w:contextualSpacing/>
    </w:pPr>
  </w:style>
  <w:style w:type="paragraph" w:styleId="Textodeglobo">
    <w:name w:val="Balloon Text"/>
    <w:basedOn w:val="Normal"/>
    <w:link w:val="TextodegloboCar"/>
    <w:uiPriority w:val="99"/>
    <w:semiHidden/>
    <w:unhideWhenUsed/>
    <w:rsid w:val="006D4B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4B31"/>
    <w:rPr>
      <w:rFonts w:ascii="Tahoma" w:hAnsi="Tahoma" w:cs="Tahoma"/>
      <w:sz w:val="16"/>
      <w:szCs w:val="16"/>
    </w:rPr>
  </w:style>
  <w:style w:type="character" w:customStyle="1" w:styleId="Ttulo1Car">
    <w:name w:val="Título 1 Car"/>
    <w:basedOn w:val="Fuentedeprrafopredeter"/>
    <w:link w:val="Ttulo1"/>
    <w:uiPriority w:val="9"/>
    <w:rsid w:val="009C099D"/>
    <w:rPr>
      <w:rFonts w:ascii="Arial" w:eastAsia="Calibri" w:hAnsi="Arial" w:cs="Arial"/>
      <w:b/>
      <w:bCs/>
      <w:sz w:val="24"/>
      <w:szCs w:val="24"/>
      <w:lang w:val="es-ES"/>
    </w:rPr>
  </w:style>
  <w:style w:type="character" w:customStyle="1" w:styleId="PrrafodelistaCar">
    <w:name w:val="Párrafo de lista Car"/>
    <w:link w:val="Prrafodelista"/>
    <w:uiPriority w:val="34"/>
    <w:locked/>
    <w:rsid w:val="008A1229"/>
  </w:style>
  <w:style w:type="character" w:customStyle="1" w:styleId="Ttulo2Car">
    <w:name w:val="Título 2 Car"/>
    <w:basedOn w:val="Fuentedeprrafopredeter"/>
    <w:link w:val="Ttulo2"/>
    <w:uiPriority w:val="9"/>
    <w:rsid w:val="00ED490E"/>
    <w:rPr>
      <w:rFonts w:asciiTheme="majorHAnsi" w:eastAsiaTheme="majorEastAsia" w:hAnsiTheme="majorHAnsi" w:cstheme="majorBidi"/>
      <w:b/>
      <w:bCs/>
      <w:color w:val="4F81BD" w:themeColor="accent1"/>
      <w:sz w:val="26"/>
      <w:szCs w:val="26"/>
    </w:rPr>
  </w:style>
  <w:style w:type="paragraph" w:styleId="Sinespaciado">
    <w:name w:val="No Spacing"/>
    <w:link w:val="SinespaciadoCar"/>
    <w:uiPriority w:val="1"/>
    <w:qFormat/>
    <w:rsid w:val="00F84B10"/>
    <w:pPr>
      <w:spacing w:after="0" w:line="240" w:lineRule="auto"/>
    </w:pPr>
  </w:style>
  <w:style w:type="character" w:customStyle="1" w:styleId="SinespaciadoCar">
    <w:name w:val="Sin espaciado Car"/>
    <w:link w:val="Sinespaciado"/>
    <w:uiPriority w:val="1"/>
    <w:rsid w:val="00AF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81708">
      <w:bodyDiv w:val="1"/>
      <w:marLeft w:val="0"/>
      <w:marRight w:val="0"/>
      <w:marTop w:val="0"/>
      <w:marBottom w:val="0"/>
      <w:divBdr>
        <w:top w:val="none" w:sz="0" w:space="0" w:color="auto"/>
        <w:left w:val="none" w:sz="0" w:space="0" w:color="auto"/>
        <w:bottom w:val="none" w:sz="0" w:space="0" w:color="auto"/>
        <w:right w:val="none" w:sz="0" w:space="0" w:color="auto"/>
      </w:divBdr>
    </w:div>
    <w:div w:id="1129858344">
      <w:bodyDiv w:val="1"/>
      <w:marLeft w:val="0"/>
      <w:marRight w:val="0"/>
      <w:marTop w:val="0"/>
      <w:marBottom w:val="0"/>
      <w:divBdr>
        <w:top w:val="none" w:sz="0" w:space="0" w:color="auto"/>
        <w:left w:val="none" w:sz="0" w:space="0" w:color="auto"/>
        <w:bottom w:val="none" w:sz="0" w:space="0" w:color="auto"/>
        <w:right w:val="none" w:sz="0" w:space="0" w:color="auto"/>
      </w:divBdr>
    </w:div>
    <w:div w:id="20822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SB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ooks.google.com.ar/books?id=MipvfE1JLT8C" TargetMode="External"/><Relationship Id="rId4" Type="http://schemas.openxmlformats.org/officeDocument/2006/relationships/settings" Target="settings.xml"/><Relationship Id="rId9" Type="http://schemas.openxmlformats.org/officeDocument/2006/relationships/hyperlink" Target="https://es.wikipedia.org/wiki/Especial:FuentesDeLibros/970830055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961DE54-2A7A-4A6C-8240-42E81BCC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3371</TotalTime>
  <Pages>29</Pages>
  <Words>7558</Words>
  <Characters>41571</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Desarrollo-Unesum</dc:creator>
  <cp:keywords/>
  <dc:description/>
  <cp:lastModifiedBy>MiPc</cp:lastModifiedBy>
  <cp:revision>5340</cp:revision>
  <cp:lastPrinted>2023-02-15T14:02:00Z</cp:lastPrinted>
  <dcterms:created xsi:type="dcterms:W3CDTF">2019-05-17T14:05:00Z</dcterms:created>
  <dcterms:modified xsi:type="dcterms:W3CDTF">2024-05-08T23:35:00Z</dcterms:modified>
</cp:coreProperties>
</file>