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456C7" w14:textId="77777777" w:rsidR="006567CA" w:rsidRDefault="00000000">
      <w:pPr>
        <w:spacing w:after="400"/>
        <w:jc w:val="center"/>
      </w:pPr>
      <w:r>
        <w:rPr>
          <w:rFonts w:ascii="Calibri" w:eastAsia="Calibri" w:hAnsi="Calibri" w:cs="Calibri"/>
          <w:b/>
          <w:bCs/>
          <w:sz w:val="32"/>
          <w:szCs w:val="32"/>
        </w:rPr>
        <w:t>INFORME TÉCNICO</w:t>
      </w:r>
    </w:p>
    <w:p w14:paraId="50720EB2" w14:textId="77777777" w:rsidR="006567CA" w:rsidRDefault="00000000">
      <w:pPr>
        <w:spacing w:after="800"/>
        <w:jc w:val="center"/>
      </w:pPr>
      <w:r>
        <w:rPr>
          <w:rFonts w:ascii="Calibri" w:eastAsia="Calibri" w:hAnsi="Calibri" w:cs="Calibri"/>
          <w:b/>
          <w:bCs/>
          <w:sz w:val="26"/>
          <w:szCs w:val="26"/>
        </w:rPr>
        <w:t>Proyecto APT: Sistema inteligente de seguimiento y asistencia médica</w:t>
      </w:r>
    </w:p>
    <w:p w14:paraId="42AAACFD" w14:textId="77777777" w:rsidR="006567CA" w:rsidRDefault="00000000">
      <w:pPr>
        <w:spacing w:before="1200" w:after="120"/>
        <w:jc w:val="center"/>
      </w:pPr>
      <w:r>
        <w:rPr>
          <w:rFonts w:ascii="Calibri" w:eastAsia="Calibri" w:hAnsi="Calibri" w:cs="Calibri"/>
          <w:b/>
          <w:bCs/>
          <w:sz w:val="24"/>
          <w:szCs w:val="24"/>
        </w:rPr>
        <w:t>Duoc UC</w:t>
      </w:r>
    </w:p>
    <w:p w14:paraId="28BB3616" w14:textId="77777777" w:rsidR="006567CA" w:rsidRDefault="00000000">
      <w:pPr>
        <w:spacing w:after="120"/>
        <w:jc w:val="center"/>
      </w:pPr>
      <w:r>
        <w:rPr>
          <w:rFonts w:ascii="Calibri" w:eastAsia="Calibri" w:hAnsi="Calibri" w:cs="Calibri"/>
          <w:b/>
          <w:bCs/>
          <w:sz w:val="24"/>
          <w:szCs w:val="24"/>
        </w:rPr>
        <w:t>Escuela de Informática y Telecomunicaciones</w:t>
      </w:r>
    </w:p>
    <w:p w14:paraId="3116AB1B" w14:textId="77777777" w:rsidR="006567CA" w:rsidRDefault="00000000">
      <w:pPr>
        <w:spacing w:after="400"/>
        <w:jc w:val="center"/>
      </w:pPr>
      <w:r>
        <w:rPr>
          <w:rFonts w:ascii="Calibri" w:eastAsia="Calibri" w:hAnsi="Calibri" w:cs="Calibri"/>
          <w:b/>
          <w:bCs/>
          <w:sz w:val="24"/>
          <w:szCs w:val="24"/>
        </w:rPr>
        <w:t>Carrera: Ingeniería en Informática</w:t>
      </w:r>
    </w:p>
    <w:p w14:paraId="4DAEFEBA" w14:textId="77777777" w:rsidR="006567CA" w:rsidRDefault="00000000">
      <w:pPr>
        <w:spacing w:after="400"/>
        <w:jc w:val="center"/>
      </w:pPr>
      <w:r>
        <w:rPr>
          <w:rFonts w:ascii="Calibri" w:eastAsia="Calibri" w:hAnsi="Calibri" w:cs="Calibri"/>
          <w:b/>
          <w:bCs/>
          <w:sz w:val="24"/>
          <w:szCs w:val="24"/>
        </w:rPr>
        <w:t>Asignatura: Taller de Proyectos / APT</w:t>
      </w:r>
    </w:p>
    <w:p w14:paraId="4D6F1031" w14:textId="77777777" w:rsidR="006567CA" w:rsidRDefault="00000000">
      <w:pPr>
        <w:spacing w:after="120"/>
        <w:jc w:val="center"/>
      </w:pPr>
      <w:r>
        <w:rPr>
          <w:rFonts w:ascii="Calibri" w:eastAsia="Calibri" w:hAnsi="Calibri" w:cs="Calibri"/>
          <w:b/>
          <w:bCs/>
          <w:sz w:val="24"/>
          <w:szCs w:val="24"/>
        </w:rPr>
        <w:t>Proyecto:</w:t>
      </w:r>
    </w:p>
    <w:p w14:paraId="38CD13D9" w14:textId="77777777" w:rsidR="006567CA" w:rsidRDefault="00000000">
      <w:pPr>
        <w:spacing w:after="400"/>
        <w:jc w:val="center"/>
      </w:pPr>
      <w:r>
        <w:rPr>
          <w:rFonts w:ascii="Calibri" w:eastAsia="Calibri" w:hAnsi="Calibri" w:cs="Calibri"/>
          <w:b/>
          <w:bCs/>
          <w:sz w:val="24"/>
          <w:szCs w:val="24"/>
        </w:rPr>
        <w:t>Sistema inteligente de seguimiento y asistencia médica</w:t>
      </w:r>
    </w:p>
    <w:p w14:paraId="2E7F42D3" w14:textId="77777777" w:rsidR="006567CA" w:rsidRDefault="00000000">
      <w:pPr>
        <w:spacing w:after="120"/>
        <w:jc w:val="center"/>
      </w:pPr>
      <w:r>
        <w:rPr>
          <w:rFonts w:ascii="Calibri" w:eastAsia="Calibri" w:hAnsi="Calibri" w:cs="Calibri"/>
          <w:b/>
          <w:bCs/>
          <w:sz w:val="24"/>
          <w:szCs w:val="24"/>
        </w:rPr>
        <w:t>Integrantes:</w:t>
      </w:r>
    </w:p>
    <w:p w14:paraId="63336E12" w14:textId="096AE29E" w:rsidR="006567CA" w:rsidRDefault="007334AF">
      <w:pPr>
        <w:spacing w:after="60"/>
        <w:jc w:val="center"/>
      </w:pPr>
      <w:r>
        <w:rPr>
          <w:rFonts w:ascii="Calibri" w:eastAsia="Calibri" w:hAnsi="Calibri" w:cs="Calibri"/>
          <w:sz w:val="22"/>
          <w:szCs w:val="22"/>
        </w:rPr>
        <w:t>Matias Riveros</w:t>
      </w:r>
    </w:p>
    <w:p w14:paraId="47128513" w14:textId="77777777" w:rsidR="006567CA" w:rsidRDefault="00000000">
      <w:pPr>
        <w:spacing w:after="60"/>
        <w:jc w:val="center"/>
      </w:pPr>
      <w:r>
        <w:rPr>
          <w:rFonts w:ascii="Calibri" w:eastAsia="Calibri" w:hAnsi="Calibri" w:cs="Calibri"/>
          <w:sz w:val="22"/>
          <w:szCs w:val="22"/>
        </w:rPr>
        <w:t>[Nombre integrante 2]</w:t>
      </w:r>
    </w:p>
    <w:p w14:paraId="2C881042" w14:textId="77777777" w:rsidR="006567CA" w:rsidRDefault="00000000">
      <w:pPr>
        <w:spacing w:after="400"/>
        <w:jc w:val="center"/>
      </w:pPr>
      <w:r>
        <w:rPr>
          <w:rFonts w:ascii="Calibri" w:eastAsia="Calibri" w:hAnsi="Calibri" w:cs="Calibri"/>
          <w:sz w:val="22"/>
          <w:szCs w:val="22"/>
        </w:rPr>
        <w:t>[Nombre integrante 3]</w:t>
      </w:r>
    </w:p>
    <w:p w14:paraId="7AE46C18" w14:textId="39398E13" w:rsidR="006567CA" w:rsidRDefault="00000000">
      <w:pPr>
        <w:spacing w:after="60"/>
        <w:jc w:val="center"/>
      </w:pPr>
      <w:r>
        <w:rPr>
          <w:rFonts w:ascii="Calibri" w:eastAsia="Calibri" w:hAnsi="Calibri" w:cs="Calibri"/>
          <w:b/>
          <w:bCs/>
          <w:sz w:val="22"/>
          <w:szCs w:val="22"/>
        </w:rPr>
        <w:t xml:space="preserve">Docente: </w:t>
      </w:r>
      <w:r w:rsidR="007334AF">
        <w:rPr>
          <w:rFonts w:ascii="Calibri" w:eastAsia="Calibri" w:hAnsi="Calibri" w:cs="Calibri"/>
          <w:b/>
          <w:bCs/>
          <w:sz w:val="22"/>
          <w:szCs w:val="22"/>
        </w:rPr>
        <w:t>German Barrientos</w:t>
      </w:r>
    </w:p>
    <w:p w14:paraId="2813D6CC" w14:textId="77777777" w:rsidR="006567CA" w:rsidRDefault="00000000">
      <w:pPr>
        <w:spacing w:after="60"/>
        <w:jc w:val="center"/>
      </w:pPr>
      <w:r>
        <w:rPr>
          <w:rFonts w:ascii="Calibri" w:eastAsia="Calibri" w:hAnsi="Calibri" w:cs="Calibri"/>
          <w:b/>
          <w:bCs/>
          <w:sz w:val="22"/>
          <w:szCs w:val="22"/>
        </w:rPr>
        <w:t>Sede: Puerto Montt</w:t>
      </w:r>
    </w:p>
    <w:p w14:paraId="1C24102D" w14:textId="08BA41CA" w:rsidR="006567CA" w:rsidRPr="007334AF" w:rsidRDefault="00000000">
      <w:pPr>
        <w:spacing w:after="60"/>
        <w:jc w:val="center"/>
        <w:rPr>
          <w:u w:val="single"/>
        </w:rPr>
      </w:pPr>
      <w:r>
        <w:rPr>
          <w:rFonts w:ascii="Calibri" w:eastAsia="Calibri" w:hAnsi="Calibri" w:cs="Calibri"/>
          <w:b/>
          <w:bCs/>
          <w:sz w:val="22"/>
          <w:szCs w:val="22"/>
        </w:rPr>
        <w:t xml:space="preserve">Fecha: </w:t>
      </w:r>
      <w:r w:rsidR="007334AF">
        <w:rPr>
          <w:rFonts w:ascii="Calibri" w:eastAsia="Calibri" w:hAnsi="Calibri" w:cs="Calibri"/>
          <w:b/>
          <w:bCs/>
          <w:sz w:val="22"/>
          <w:szCs w:val="22"/>
        </w:rPr>
        <w:t>28/08/2026</w:t>
      </w:r>
    </w:p>
    <w:p w14:paraId="2E8D4D70" w14:textId="77777777" w:rsidR="006567CA" w:rsidRDefault="00000000">
      <w:r>
        <w:br w:type="page"/>
      </w:r>
    </w:p>
    <w:p w14:paraId="7DE09946" w14:textId="77777777" w:rsidR="006567CA" w:rsidRDefault="00000000">
      <w:pPr>
        <w:pStyle w:val="Ttulo1"/>
        <w:spacing w:before="360" w:after="200"/>
      </w:pPr>
      <w:r>
        <w:rPr>
          <w:rFonts w:ascii="Calibri" w:eastAsia="Calibri" w:hAnsi="Calibri" w:cs="Calibri"/>
          <w:b/>
          <w:bCs/>
        </w:rPr>
        <w:lastRenderedPageBreak/>
        <w:t>Índice</w:t>
      </w:r>
    </w:p>
    <w:p w14:paraId="3E79EC27" w14:textId="77777777" w:rsidR="006567CA" w:rsidRDefault="00000000">
      <w:pPr>
        <w:pStyle w:val="Prrafodelista"/>
        <w:numPr>
          <w:ilvl w:val="0"/>
          <w:numId w:val="2"/>
        </w:numPr>
        <w:spacing w:after="120"/>
      </w:pPr>
      <w:proofErr w:type="spellStart"/>
      <w:r>
        <w:rPr>
          <w:rFonts w:ascii="Calibri" w:eastAsia="Calibri" w:hAnsi="Calibri" w:cs="Calibri"/>
          <w:sz w:val="22"/>
          <w:szCs w:val="22"/>
        </w:rPr>
        <w:t>Abstract</w:t>
      </w:r>
      <w:proofErr w:type="spellEnd"/>
      <w:r>
        <w:rPr>
          <w:rFonts w:ascii="Calibri" w:eastAsia="Calibri" w:hAnsi="Calibri" w:cs="Calibri"/>
          <w:sz w:val="22"/>
          <w:szCs w:val="22"/>
        </w:rPr>
        <w:t xml:space="preserve"> en español</w:t>
      </w:r>
    </w:p>
    <w:p w14:paraId="66655727" w14:textId="77777777" w:rsidR="006567CA" w:rsidRDefault="00000000">
      <w:pPr>
        <w:pStyle w:val="Prrafodelista"/>
        <w:numPr>
          <w:ilvl w:val="0"/>
          <w:numId w:val="2"/>
        </w:numPr>
        <w:spacing w:after="120"/>
      </w:pPr>
      <w:r>
        <w:rPr>
          <w:rFonts w:ascii="Calibri" w:eastAsia="Calibri" w:hAnsi="Calibri" w:cs="Calibri"/>
          <w:sz w:val="22"/>
          <w:szCs w:val="22"/>
        </w:rPr>
        <w:t>Desarrollo de ingeniería</w:t>
      </w:r>
    </w:p>
    <w:p w14:paraId="58CD5BD7" w14:textId="77777777" w:rsidR="006567CA" w:rsidRDefault="00000000">
      <w:pPr>
        <w:spacing w:after="200" w:line="276" w:lineRule="auto"/>
      </w:pPr>
      <w:r>
        <w:rPr>
          <w:rFonts w:ascii="Calibri" w:eastAsia="Calibri" w:hAnsi="Calibri" w:cs="Calibri"/>
          <w:sz w:val="22"/>
          <w:szCs w:val="22"/>
        </w:rPr>
        <w:t xml:space="preserve">      3.1. Descripción del proyecto</w:t>
      </w:r>
    </w:p>
    <w:p w14:paraId="59493DCA" w14:textId="77777777" w:rsidR="006567CA" w:rsidRDefault="00000000">
      <w:pPr>
        <w:spacing w:after="200" w:line="276" w:lineRule="auto"/>
      </w:pPr>
      <w:r>
        <w:rPr>
          <w:rFonts w:ascii="Calibri" w:eastAsia="Calibri" w:hAnsi="Calibri" w:cs="Calibri"/>
          <w:sz w:val="22"/>
          <w:szCs w:val="22"/>
        </w:rPr>
        <w:t xml:space="preserve">      3.2. Problemática y relevancia</w:t>
      </w:r>
    </w:p>
    <w:p w14:paraId="69D463CB" w14:textId="77777777" w:rsidR="006567CA" w:rsidRDefault="00000000">
      <w:pPr>
        <w:spacing w:after="200" w:line="276" w:lineRule="auto"/>
      </w:pPr>
      <w:r>
        <w:rPr>
          <w:rFonts w:ascii="Calibri" w:eastAsia="Calibri" w:hAnsi="Calibri" w:cs="Calibri"/>
          <w:sz w:val="22"/>
          <w:szCs w:val="22"/>
        </w:rPr>
        <w:t xml:space="preserve">      3.3. Objetivo general</w:t>
      </w:r>
    </w:p>
    <w:p w14:paraId="140554CA" w14:textId="77777777" w:rsidR="006567CA" w:rsidRDefault="00000000">
      <w:pPr>
        <w:spacing w:after="200" w:line="276" w:lineRule="auto"/>
      </w:pPr>
      <w:r>
        <w:rPr>
          <w:rFonts w:ascii="Calibri" w:eastAsia="Calibri" w:hAnsi="Calibri" w:cs="Calibri"/>
          <w:sz w:val="22"/>
          <w:szCs w:val="22"/>
        </w:rPr>
        <w:t xml:space="preserve">      3.4. Objetivos específicos</w:t>
      </w:r>
    </w:p>
    <w:p w14:paraId="2B928E65" w14:textId="77777777" w:rsidR="006567CA" w:rsidRDefault="00000000">
      <w:pPr>
        <w:spacing w:after="200" w:line="276" w:lineRule="auto"/>
      </w:pPr>
      <w:r>
        <w:rPr>
          <w:rFonts w:ascii="Calibri" w:eastAsia="Calibri" w:hAnsi="Calibri" w:cs="Calibri"/>
          <w:sz w:val="22"/>
          <w:szCs w:val="22"/>
        </w:rPr>
        <w:t xml:space="preserve">      3.5. Funcionamiento de la solución</w:t>
      </w:r>
    </w:p>
    <w:p w14:paraId="306D7755" w14:textId="77777777" w:rsidR="006567CA" w:rsidRDefault="00000000">
      <w:pPr>
        <w:spacing w:after="200" w:line="276" w:lineRule="auto"/>
      </w:pPr>
      <w:r>
        <w:rPr>
          <w:rFonts w:ascii="Calibri" w:eastAsia="Calibri" w:hAnsi="Calibri" w:cs="Calibri"/>
          <w:sz w:val="22"/>
          <w:szCs w:val="22"/>
        </w:rPr>
        <w:t xml:space="preserve">      3.6. Relación con las competencias del perfil de egreso</w:t>
      </w:r>
    </w:p>
    <w:p w14:paraId="7287CC05" w14:textId="77777777" w:rsidR="006567CA" w:rsidRDefault="00000000">
      <w:pPr>
        <w:spacing w:after="200" w:line="276" w:lineRule="auto"/>
      </w:pPr>
      <w:r>
        <w:rPr>
          <w:rFonts w:ascii="Calibri" w:eastAsia="Calibri" w:hAnsi="Calibri" w:cs="Calibri"/>
          <w:sz w:val="22"/>
          <w:szCs w:val="22"/>
        </w:rPr>
        <w:t xml:space="preserve">      3.7. Relación con los intereses profesionales</w:t>
      </w:r>
    </w:p>
    <w:p w14:paraId="5EAADB58" w14:textId="77777777" w:rsidR="006567CA" w:rsidRDefault="00000000">
      <w:pPr>
        <w:spacing w:after="200" w:line="276" w:lineRule="auto"/>
      </w:pPr>
      <w:r>
        <w:rPr>
          <w:rFonts w:ascii="Calibri" w:eastAsia="Calibri" w:hAnsi="Calibri" w:cs="Calibri"/>
          <w:sz w:val="22"/>
          <w:szCs w:val="22"/>
        </w:rPr>
        <w:t xml:space="preserve">      3.8. Factibilidad del proyecto</w:t>
      </w:r>
    </w:p>
    <w:p w14:paraId="5BAD9ECD" w14:textId="77777777" w:rsidR="006567CA" w:rsidRDefault="00000000">
      <w:pPr>
        <w:spacing w:after="200" w:line="276" w:lineRule="auto"/>
      </w:pPr>
      <w:r>
        <w:rPr>
          <w:rFonts w:ascii="Calibri" w:eastAsia="Calibri" w:hAnsi="Calibri" w:cs="Calibri"/>
          <w:sz w:val="22"/>
          <w:szCs w:val="22"/>
        </w:rPr>
        <w:t xml:space="preserve">      3.9. Indicadores de calidad del proyecto</w:t>
      </w:r>
    </w:p>
    <w:p w14:paraId="2EB20487" w14:textId="21526FB2" w:rsidR="006567CA" w:rsidRDefault="007334AF">
      <w:pPr>
        <w:pStyle w:val="Prrafodelista"/>
        <w:numPr>
          <w:ilvl w:val="0"/>
          <w:numId w:val="2"/>
        </w:numPr>
        <w:spacing w:after="120"/>
      </w:pPr>
      <w:r>
        <w:rPr>
          <w:rFonts w:ascii="Calibri" w:eastAsia="Calibri" w:hAnsi="Calibri" w:cs="Calibri"/>
          <w:sz w:val="22"/>
          <w:szCs w:val="22"/>
        </w:rPr>
        <w:t>Conclusiones individuales</w:t>
      </w:r>
    </w:p>
    <w:p w14:paraId="7E6471A7" w14:textId="73B231C3" w:rsidR="006567CA" w:rsidRDefault="007334AF">
      <w:pPr>
        <w:pStyle w:val="Prrafodelista"/>
        <w:numPr>
          <w:ilvl w:val="0"/>
          <w:numId w:val="2"/>
        </w:numPr>
        <w:spacing w:after="120"/>
      </w:pPr>
      <w:r>
        <w:rPr>
          <w:rFonts w:ascii="Calibri" w:eastAsia="Calibri" w:hAnsi="Calibri" w:cs="Calibri"/>
          <w:sz w:val="22"/>
          <w:szCs w:val="22"/>
        </w:rPr>
        <w:t>Reflexiones individuales</w:t>
      </w:r>
    </w:p>
    <w:p w14:paraId="6E68FFDD" w14:textId="77777777" w:rsidR="006567CA" w:rsidRDefault="00000000">
      <w:pPr>
        <w:pStyle w:val="Prrafodelista"/>
        <w:numPr>
          <w:ilvl w:val="0"/>
          <w:numId w:val="2"/>
        </w:numPr>
        <w:spacing w:after="120"/>
      </w:pPr>
      <w:r>
        <w:rPr>
          <w:rFonts w:ascii="Calibri" w:eastAsia="Calibri" w:hAnsi="Calibri" w:cs="Calibri"/>
          <w:sz w:val="22"/>
          <w:szCs w:val="22"/>
        </w:rPr>
        <w:t>Bibliografía</w:t>
      </w:r>
    </w:p>
    <w:p w14:paraId="4D2CA637" w14:textId="77777777" w:rsidR="006567CA" w:rsidRDefault="00000000">
      <w:pPr>
        <w:pStyle w:val="Prrafodelista"/>
        <w:numPr>
          <w:ilvl w:val="0"/>
          <w:numId w:val="2"/>
        </w:numPr>
        <w:spacing w:after="120"/>
      </w:pPr>
      <w:r>
        <w:rPr>
          <w:rFonts w:ascii="Calibri" w:eastAsia="Calibri" w:hAnsi="Calibri" w:cs="Calibri"/>
          <w:sz w:val="22"/>
          <w:szCs w:val="22"/>
        </w:rPr>
        <w:t>Anexos</w:t>
      </w:r>
    </w:p>
    <w:p w14:paraId="44F1593B" w14:textId="77777777" w:rsidR="006567CA" w:rsidRDefault="00000000">
      <w:r>
        <w:br w:type="page"/>
      </w:r>
    </w:p>
    <w:p w14:paraId="79F910AF" w14:textId="77777777" w:rsidR="006567CA" w:rsidRPr="00055D70" w:rsidRDefault="00000000">
      <w:pPr>
        <w:pStyle w:val="Ttulo1"/>
        <w:spacing w:before="360" w:after="200"/>
      </w:pPr>
      <w:r>
        <w:rPr>
          <w:rFonts w:ascii="Calibri" w:eastAsia="Calibri" w:hAnsi="Calibri" w:cs="Calibri"/>
          <w:b/>
          <w:bCs/>
        </w:rPr>
        <w:lastRenderedPageBreak/>
        <w:t xml:space="preserve">1. </w:t>
      </w:r>
      <w:proofErr w:type="spellStart"/>
      <w:r>
        <w:rPr>
          <w:rFonts w:ascii="Calibri" w:eastAsia="Calibri" w:hAnsi="Calibri" w:cs="Calibri"/>
          <w:b/>
          <w:bCs/>
        </w:rPr>
        <w:t>Abstract</w:t>
      </w:r>
      <w:proofErr w:type="spellEnd"/>
    </w:p>
    <w:p w14:paraId="1AA8EAAA" w14:textId="77777777" w:rsidR="006567CA" w:rsidRDefault="00000000">
      <w:pPr>
        <w:spacing w:after="200" w:line="276" w:lineRule="auto"/>
        <w:jc w:val="both"/>
      </w:pPr>
      <w:r>
        <w:rPr>
          <w:rFonts w:ascii="Calibri" w:eastAsia="Calibri" w:hAnsi="Calibri" w:cs="Calibri"/>
          <w:sz w:val="22"/>
          <w:szCs w:val="22"/>
        </w:rPr>
        <w:t>Las personas que requieren controles médicos frecuentes, tratamientos continuos y seguimiento periódico de su salud reciben habitualmente información relevante a través de canales dispersos: correos de confirmación, mensajes de texto, indicaciones impresas y distintas plataformas digitales. Debido a que esta información nunca se consolida en un solo lugar, a los pacientes les resulta difícil construir un registro coherente de su propia atención, lo que incrementa el riesgo de citas olvidadas, horarios de medicación no respetados y documentación extraviada. Este proyecto propone una aplicación móvil que aborda directamente esa fragmentación.</w:t>
      </w:r>
    </w:p>
    <w:p w14:paraId="5D3F48EF" w14:textId="77777777" w:rsidR="006567CA" w:rsidRDefault="00000000">
      <w:pPr>
        <w:spacing w:after="200" w:line="276" w:lineRule="auto"/>
        <w:jc w:val="both"/>
      </w:pPr>
      <w:r>
        <w:rPr>
          <w:rFonts w:ascii="Calibri" w:eastAsia="Calibri" w:hAnsi="Calibri" w:cs="Calibri"/>
          <w:sz w:val="22"/>
          <w:szCs w:val="22"/>
        </w:rPr>
        <w:t>La solución propuesta permite al usuario conectar voluntariamente su cuenta de correo electrónico para que el sistema reconozca automáticamente los mensajes relacionados con salud y los transforme en registros estructurados: citas, profesionales de salud, especialidades médicas, centros de atención, horarios de medicamentos y recordatorios. En lugar de exigir al paciente que vuelva a ingresar información que ya recibió, la aplicación reorganiza lo que ya existe en su bandeja de entrada, reduciendo el esfuerzo manual y disminuyendo el margen de error.</w:t>
      </w:r>
    </w:p>
    <w:p w14:paraId="5FDDD61C" w14:textId="77777777" w:rsidR="006567CA" w:rsidRDefault="00000000">
      <w:pPr>
        <w:spacing w:after="200" w:line="276" w:lineRule="auto"/>
        <w:jc w:val="both"/>
      </w:pPr>
      <w:r>
        <w:rPr>
          <w:rFonts w:ascii="Calibri" w:eastAsia="Calibri" w:hAnsi="Calibri" w:cs="Calibri"/>
          <w:sz w:val="22"/>
          <w:szCs w:val="22"/>
        </w:rPr>
        <w:t>La construcción de este sistema requiere integrar varias disciplinas centrales de la Ingeniería en Informática: desarrollo de software, diseño de bases de datos, ingeniería de requisitos, desarrollo de aplicaciones móviles y seguridad de la información. Es importante precisar qué no hace el sistema: no diagnostica condiciones médicas, no interpreta resultados clínicos ni reemplaza el criterio de los profesionales de la salud. Su alcance es estrictamente organizacional e informativo, lo que mantiene el problema técnico bien acotado sin perder valor para el usuario.</w:t>
      </w:r>
    </w:p>
    <w:p w14:paraId="5C6BCF7B" w14:textId="77777777" w:rsidR="006567CA" w:rsidRDefault="00000000">
      <w:pPr>
        <w:spacing w:after="200" w:line="276" w:lineRule="auto"/>
        <w:jc w:val="both"/>
      </w:pPr>
      <w:r>
        <w:rPr>
          <w:rFonts w:ascii="Calibri" w:eastAsia="Calibri" w:hAnsi="Calibri" w:cs="Calibri"/>
          <w:sz w:val="22"/>
          <w:szCs w:val="22"/>
        </w:rPr>
        <w:t xml:space="preserve">El proyecto es factible dentro de la asignatura APT precisamente porque su complejidad puede gestionarse de forma incremental. El desarrollo comenzará con un Producto Mínimo Viable que procese correos simulados o controlados, validando la lógica central de extracción de datos antes de intentar una integración completa con un proveedor de correo real. Esta estrategia por etapas permite demostrar tempranamente el valor central de la solución, dejando para una fase posterior —y con </w:t>
      </w:r>
      <w:proofErr w:type="gramStart"/>
      <w:r>
        <w:rPr>
          <w:rFonts w:ascii="Calibri" w:eastAsia="Calibri" w:hAnsi="Calibri" w:cs="Calibri"/>
          <w:sz w:val="22"/>
          <w:szCs w:val="22"/>
        </w:rPr>
        <w:t>mayor información</w:t>
      </w:r>
      <w:proofErr w:type="gramEnd"/>
      <w:r>
        <w:rPr>
          <w:rFonts w:ascii="Calibri" w:eastAsia="Calibri" w:hAnsi="Calibri" w:cs="Calibri"/>
          <w:sz w:val="22"/>
          <w:szCs w:val="22"/>
        </w:rPr>
        <w:t xml:space="preserve"> disponible— el componente de mayor riesgo técnico: la integración real con servicios de correo.</w:t>
      </w:r>
    </w:p>
    <w:p w14:paraId="2F037D52" w14:textId="77777777" w:rsidR="006567CA" w:rsidRDefault="00000000">
      <w:pPr>
        <w:spacing w:after="200" w:line="276" w:lineRule="auto"/>
        <w:jc w:val="both"/>
      </w:pPr>
      <w:r>
        <w:rPr>
          <w:rFonts w:ascii="Calibri" w:eastAsia="Calibri" w:hAnsi="Calibri" w:cs="Calibri"/>
          <w:b/>
          <w:bCs/>
          <w:sz w:val="22"/>
          <w:szCs w:val="22"/>
        </w:rPr>
        <w:t xml:space="preserve">Palabras clave: </w:t>
      </w:r>
      <w:r>
        <w:rPr>
          <w:rFonts w:ascii="Calibri" w:eastAsia="Calibri" w:hAnsi="Calibri" w:cs="Calibri"/>
          <w:sz w:val="22"/>
          <w:szCs w:val="22"/>
        </w:rPr>
        <w:t>aplicación móvil, seguimiento médico, desarrollo de software, base de datos, automatización, información de salud.</w:t>
      </w:r>
    </w:p>
    <w:p w14:paraId="33EB9240" w14:textId="77777777" w:rsidR="006567CA" w:rsidRDefault="00000000">
      <w:r>
        <w:br w:type="page"/>
      </w:r>
    </w:p>
    <w:p w14:paraId="6F566475" w14:textId="77777777" w:rsidR="006567CA" w:rsidRDefault="00000000">
      <w:pPr>
        <w:pStyle w:val="Ttulo1"/>
        <w:spacing w:before="360" w:after="200"/>
      </w:pPr>
      <w:r>
        <w:rPr>
          <w:rFonts w:ascii="Calibri" w:eastAsia="Calibri" w:hAnsi="Calibri" w:cs="Calibri"/>
          <w:b/>
          <w:bCs/>
        </w:rPr>
        <w:lastRenderedPageBreak/>
        <w:t>3. Desarrollo de ingeniería</w:t>
      </w:r>
    </w:p>
    <w:p w14:paraId="6058DA15" w14:textId="77777777" w:rsidR="006567CA" w:rsidRDefault="00000000">
      <w:pPr>
        <w:pStyle w:val="Ttulo2"/>
        <w:spacing w:before="360" w:after="200"/>
      </w:pPr>
      <w:r>
        <w:rPr>
          <w:rFonts w:ascii="Calibri" w:eastAsia="Calibri" w:hAnsi="Calibri" w:cs="Calibri"/>
          <w:b/>
          <w:bCs/>
        </w:rPr>
        <w:t>3.1. Descripción del proyecto</w:t>
      </w:r>
    </w:p>
    <w:p w14:paraId="4BB341F4" w14:textId="77777777" w:rsidR="006567CA" w:rsidRDefault="00000000">
      <w:pPr>
        <w:spacing w:after="200" w:line="276" w:lineRule="auto"/>
        <w:jc w:val="both"/>
      </w:pPr>
      <w:r>
        <w:rPr>
          <w:rFonts w:ascii="Calibri" w:eastAsia="Calibri" w:hAnsi="Calibri" w:cs="Calibri"/>
          <w:sz w:val="22"/>
          <w:szCs w:val="22"/>
        </w:rPr>
        <w:t>El proyecto consiste en desarrollar una aplicación móvil de asistencia y seguimiento médico, orientada principalmente a personas que deben realizar controles, consultas y tratamientos de manera periódica.</w:t>
      </w:r>
    </w:p>
    <w:p w14:paraId="36F5FDD1" w14:textId="77777777" w:rsidR="006567CA" w:rsidRDefault="00000000">
      <w:pPr>
        <w:spacing w:after="200" w:line="276" w:lineRule="auto"/>
        <w:jc w:val="both"/>
      </w:pPr>
      <w:r>
        <w:rPr>
          <w:rFonts w:ascii="Calibri" w:eastAsia="Calibri" w:hAnsi="Calibri" w:cs="Calibri"/>
          <w:sz w:val="22"/>
          <w:szCs w:val="22"/>
        </w:rPr>
        <w:t xml:space="preserve">Hoy en día, una misma persona recibe información sobre su atención médica a través de canales que no se comunican entre sí: un correo confirma una hora, </w:t>
      </w:r>
      <w:proofErr w:type="gramStart"/>
      <w:r>
        <w:rPr>
          <w:rFonts w:ascii="Calibri" w:eastAsia="Calibri" w:hAnsi="Calibri" w:cs="Calibri"/>
          <w:sz w:val="22"/>
          <w:szCs w:val="22"/>
        </w:rPr>
        <w:t>otro entrega</w:t>
      </w:r>
      <w:proofErr w:type="gramEnd"/>
      <w:r>
        <w:rPr>
          <w:rFonts w:ascii="Calibri" w:eastAsia="Calibri" w:hAnsi="Calibri" w:cs="Calibri"/>
          <w:sz w:val="22"/>
          <w:szCs w:val="22"/>
        </w:rPr>
        <w:t xml:space="preserve"> los resultados de un examen, un mensaje de texto detalla indicaciones y, más adelante, llega una nueva comunicación sobre la próxima atención. Como cada canal opera de forma aislada, la responsabilidad de unir estas piezas recae completamente en el paciente, que debe recordar, buscar y ordenar manualmente información que en muchos casos ya perdió u olvidó.</w:t>
      </w:r>
    </w:p>
    <w:p w14:paraId="1616FC0B" w14:textId="77777777" w:rsidR="006567CA" w:rsidRDefault="00000000">
      <w:pPr>
        <w:spacing w:after="200" w:line="276" w:lineRule="auto"/>
        <w:jc w:val="both"/>
      </w:pPr>
      <w:r>
        <w:rPr>
          <w:rFonts w:ascii="Calibri" w:eastAsia="Calibri" w:hAnsi="Calibri" w:cs="Calibri"/>
          <w:sz w:val="22"/>
          <w:szCs w:val="22"/>
        </w:rPr>
        <w:t>La aplicación propuesta invierte esta lógica: en vez de exigir que el usuario centralice la información de forma manual, es el sistema quien la centraliza automáticamente. El usuario conecta voluntariamente su cuenta de correo con la aplicación, y a partir de ese momento el sistema identifica los mensajes que contienen información potencialmente relacionada con salud y extrae de ellos los datos relevantes.</w:t>
      </w:r>
    </w:p>
    <w:p w14:paraId="0ACFDF8E" w14:textId="77777777" w:rsidR="006567CA" w:rsidRDefault="00000000">
      <w:pPr>
        <w:spacing w:after="200" w:line="276" w:lineRule="auto"/>
        <w:jc w:val="both"/>
      </w:pPr>
      <w:r>
        <w:rPr>
          <w:rFonts w:ascii="Calibri" w:eastAsia="Calibri" w:hAnsi="Calibri" w:cs="Calibri"/>
          <w:sz w:val="22"/>
          <w:szCs w:val="22"/>
        </w:rPr>
        <w:t>Por ejemplo, a partir de un correo como:</w:t>
      </w:r>
    </w:p>
    <w:p w14:paraId="63C00ED8" w14:textId="77777777" w:rsidR="006567CA" w:rsidRDefault="00000000">
      <w:pPr>
        <w:spacing w:after="200" w:line="276" w:lineRule="auto"/>
        <w:jc w:val="center"/>
      </w:pPr>
      <w:r>
        <w:rPr>
          <w:rFonts w:ascii="Calibri" w:eastAsia="Calibri" w:hAnsi="Calibri" w:cs="Calibri"/>
          <w:i/>
          <w:iCs/>
          <w:sz w:val="22"/>
          <w:szCs w:val="22"/>
        </w:rPr>
        <w:t>"Confirmamos su hora con el Dr. Juan Pérez, especialista en traumatología, el día 15 de septiembre a las 10:30, Clínica X, Puerto Montt."</w:t>
      </w:r>
    </w:p>
    <w:p w14:paraId="5A066084" w14:textId="77777777" w:rsidR="006567CA" w:rsidRDefault="00000000">
      <w:pPr>
        <w:spacing w:after="200" w:line="276" w:lineRule="auto"/>
        <w:jc w:val="both"/>
      </w:pPr>
      <w:r>
        <w:rPr>
          <w:rFonts w:ascii="Calibri" w:eastAsia="Calibri" w:hAnsi="Calibri" w:cs="Calibri"/>
          <w:sz w:val="22"/>
          <w:szCs w:val="22"/>
        </w:rPr>
        <w:t>el sistema identificaría automáticamente los siguientes datos:</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5500"/>
      </w:tblGrid>
      <w:tr w:rsidR="006567CA" w14:paraId="66079C6A" w14:textId="77777777">
        <w:tblPrEx>
          <w:tblCellMar>
            <w:top w:w="0" w:type="dxa"/>
            <w:bottom w:w="0" w:type="dxa"/>
          </w:tblCellMar>
        </w:tblPrEx>
        <w:tc>
          <w:tcPr>
            <w:tcW w:w="3000" w:type="dxa"/>
            <w:shd w:val="clear" w:color="auto" w:fill="D9E2F3"/>
            <w:tcMar>
              <w:top w:w="100" w:type="dxa"/>
              <w:left w:w="100" w:type="dxa"/>
              <w:bottom w:w="100" w:type="dxa"/>
              <w:right w:w="100" w:type="dxa"/>
            </w:tcMar>
          </w:tcPr>
          <w:p w14:paraId="41B17EF2" w14:textId="77777777" w:rsidR="006567CA" w:rsidRDefault="00000000">
            <w:r>
              <w:rPr>
                <w:rFonts w:ascii="Calibri" w:eastAsia="Calibri" w:hAnsi="Calibri" w:cs="Calibri"/>
                <w:b/>
                <w:bCs/>
                <w:sz w:val="22"/>
                <w:szCs w:val="22"/>
              </w:rPr>
              <w:t>Dato</w:t>
            </w:r>
          </w:p>
        </w:tc>
        <w:tc>
          <w:tcPr>
            <w:tcW w:w="5500" w:type="dxa"/>
            <w:shd w:val="clear" w:color="auto" w:fill="D9E2F3"/>
            <w:tcMar>
              <w:top w:w="100" w:type="dxa"/>
              <w:left w:w="100" w:type="dxa"/>
              <w:bottom w:w="100" w:type="dxa"/>
              <w:right w:w="100" w:type="dxa"/>
            </w:tcMar>
          </w:tcPr>
          <w:p w14:paraId="515FDF55" w14:textId="77777777" w:rsidR="006567CA" w:rsidRDefault="00000000">
            <w:r>
              <w:rPr>
                <w:rFonts w:ascii="Calibri" w:eastAsia="Calibri" w:hAnsi="Calibri" w:cs="Calibri"/>
                <w:b/>
                <w:bCs/>
                <w:sz w:val="22"/>
                <w:szCs w:val="22"/>
              </w:rPr>
              <w:t>Información</w:t>
            </w:r>
          </w:p>
        </w:tc>
      </w:tr>
      <w:tr w:rsidR="006567CA" w14:paraId="0DCE437F" w14:textId="77777777">
        <w:tblPrEx>
          <w:tblCellMar>
            <w:top w:w="0" w:type="dxa"/>
            <w:bottom w:w="0" w:type="dxa"/>
          </w:tblCellMar>
        </w:tblPrEx>
        <w:tc>
          <w:tcPr>
            <w:tcW w:w="3000" w:type="dxa"/>
            <w:tcMar>
              <w:top w:w="100" w:type="dxa"/>
              <w:left w:w="100" w:type="dxa"/>
              <w:bottom w:w="100" w:type="dxa"/>
              <w:right w:w="100" w:type="dxa"/>
            </w:tcMar>
          </w:tcPr>
          <w:p w14:paraId="4D0874DC" w14:textId="77777777" w:rsidR="006567CA" w:rsidRDefault="00000000">
            <w:r>
              <w:rPr>
                <w:rFonts w:ascii="Calibri" w:eastAsia="Calibri" w:hAnsi="Calibri" w:cs="Calibri"/>
                <w:sz w:val="22"/>
                <w:szCs w:val="22"/>
              </w:rPr>
              <w:t>Fecha</w:t>
            </w:r>
          </w:p>
        </w:tc>
        <w:tc>
          <w:tcPr>
            <w:tcW w:w="5500" w:type="dxa"/>
            <w:tcMar>
              <w:top w:w="100" w:type="dxa"/>
              <w:left w:w="100" w:type="dxa"/>
              <w:bottom w:w="100" w:type="dxa"/>
              <w:right w:w="100" w:type="dxa"/>
            </w:tcMar>
          </w:tcPr>
          <w:p w14:paraId="5877FA68" w14:textId="77777777" w:rsidR="006567CA" w:rsidRDefault="00000000">
            <w:r>
              <w:rPr>
                <w:rFonts w:ascii="Calibri" w:eastAsia="Calibri" w:hAnsi="Calibri" w:cs="Calibri"/>
                <w:sz w:val="22"/>
                <w:szCs w:val="22"/>
              </w:rPr>
              <w:t>15 de septiembre</w:t>
            </w:r>
          </w:p>
        </w:tc>
      </w:tr>
      <w:tr w:rsidR="006567CA" w14:paraId="1AF990C7" w14:textId="77777777">
        <w:tblPrEx>
          <w:tblCellMar>
            <w:top w:w="0" w:type="dxa"/>
            <w:bottom w:w="0" w:type="dxa"/>
          </w:tblCellMar>
        </w:tblPrEx>
        <w:tc>
          <w:tcPr>
            <w:tcW w:w="3000" w:type="dxa"/>
            <w:tcMar>
              <w:top w:w="100" w:type="dxa"/>
              <w:left w:w="100" w:type="dxa"/>
              <w:bottom w:w="100" w:type="dxa"/>
              <w:right w:w="100" w:type="dxa"/>
            </w:tcMar>
          </w:tcPr>
          <w:p w14:paraId="3D001F33" w14:textId="77777777" w:rsidR="006567CA" w:rsidRDefault="00000000">
            <w:r>
              <w:rPr>
                <w:rFonts w:ascii="Calibri" w:eastAsia="Calibri" w:hAnsi="Calibri" w:cs="Calibri"/>
                <w:sz w:val="22"/>
                <w:szCs w:val="22"/>
              </w:rPr>
              <w:t>Hora</w:t>
            </w:r>
          </w:p>
        </w:tc>
        <w:tc>
          <w:tcPr>
            <w:tcW w:w="5500" w:type="dxa"/>
            <w:tcMar>
              <w:top w:w="100" w:type="dxa"/>
              <w:left w:w="100" w:type="dxa"/>
              <w:bottom w:w="100" w:type="dxa"/>
              <w:right w:w="100" w:type="dxa"/>
            </w:tcMar>
          </w:tcPr>
          <w:p w14:paraId="48B9CCFB" w14:textId="77777777" w:rsidR="006567CA" w:rsidRDefault="00000000">
            <w:r>
              <w:rPr>
                <w:rFonts w:ascii="Calibri" w:eastAsia="Calibri" w:hAnsi="Calibri" w:cs="Calibri"/>
                <w:sz w:val="22"/>
                <w:szCs w:val="22"/>
              </w:rPr>
              <w:t>10:30</w:t>
            </w:r>
          </w:p>
        </w:tc>
      </w:tr>
      <w:tr w:rsidR="006567CA" w14:paraId="6AEA64B5" w14:textId="77777777">
        <w:tblPrEx>
          <w:tblCellMar>
            <w:top w:w="0" w:type="dxa"/>
            <w:bottom w:w="0" w:type="dxa"/>
          </w:tblCellMar>
        </w:tblPrEx>
        <w:tc>
          <w:tcPr>
            <w:tcW w:w="3000" w:type="dxa"/>
            <w:tcMar>
              <w:top w:w="100" w:type="dxa"/>
              <w:left w:w="100" w:type="dxa"/>
              <w:bottom w:w="100" w:type="dxa"/>
              <w:right w:w="100" w:type="dxa"/>
            </w:tcMar>
          </w:tcPr>
          <w:p w14:paraId="7333E2BA" w14:textId="77777777" w:rsidR="006567CA" w:rsidRDefault="00000000">
            <w:r>
              <w:rPr>
                <w:rFonts w:ascii="Calibri" w:eastAsia="Calibri" w:hAnsi="Calibri" w:cs="Calibri"/>
                <w:sz w:val="22"/>
                <w:szCs w:val="22"/>
              </w:rPr>
              <w:t>Profesional</w:t>
            </w:r>
          </w:p>
        </w:tc>
        <w:tc>
          <w:tcPr>
            <w:tcW w:w="5500" w:type="dxa"/>
            <w:tcMar>
              <w:top w:w="100" w:type="dxa"/>
              <w:left w:w="100" w:type="dxa"/>
              <w:bottom w:w="100" w:type="dxa"/>
              <w:right w:w="100" w:type="dxa"/>
            </w:tcMar>
          </w:tcPr>
          <w:p w14:paraId="288E01DE" w14:textId="77777777" w:rsidR="006567CA" w:rsidRDefault="00000000">
            <w:r>
              <w:rPr>
                <w:rFonts w:ascii="Calibri" w:eastAsia="Calibri" w:hAnsi="Calibri" w:cs="Calibri"/>
                <w:sz w:val="22"/>
                <w:szCs w:val="22"/>
              </w:rPr>
              <w:t>Dr. Juan Pérez</w:t>
            </w:r>
          </w:p>
        </w:tc>
      </w:tr>
      <w:tr w:rsidR="006567CA" w14:paraId="56A8CF24" w14:textId="77777777">
        <w:tblPrEx>
          <w:tblCellMar>
            <w:top w:w="0" w:type="dxa"/>
            <w:bottom w:w="0" w:type="dxa"/>
          </w:tblCellMar>
        </w:tblPrEx>
        <w:tc>
          <w:tcPr>
            <w:tcW w:w="3000" w:type="dxa"/>
            <w:tcMar>
              <w:top w:w="100" w:type="dxa"/>
              <w:left w:w="100" w:type="dxa"/>
              <w:bottom w:w="100" w:type="dxa"/>
              <w:right w:w="100" w:type="dxa"/>
            </w:tcMar>
          </w:tcPr>
          <w:p w14:paraId="3D266366" w14:textId="77777777" w:rsidR="006567CA" w:rsidRDefault="00000000">
            <w:r>
              <w:rPr>
                <w:rFonts w:ascii="Calibri" w:eastAsia="Calibri" w:hAnsi="Calibri" w:cs="Calibri"/>
                <w:sz w:val="22"/>
                <w:szCs w:val="22"/>
              </w:rPr>
              <w:t>Especialidad</w:t>
            </w:r>
          </w:p>
        </w:tc>
        <w:tc>
          <w:tcPr>
            <w:tcW w:w="5500" w:type="dxa"/>
            <w:tcMar>
              <w:top w:w="100" w:type="dxa"/>
              <w:left w:w="100" w:type="dxa"/>
              <w:bottom w:w="100" w:type="dxa"/>
              <w:right w:w="100" w:type="dxa"/>
            </w:tcMar>
          </w:tcPr>
          <w:p w14:paraId="04C00C69" w14:textId="77777777" w:rsidR="006567CA" w:rsidRDefault="00000000">
            <w:r>
              <w:rPr>
                <w:rFonts w:ascii="Calibri" w:eastAsia="Calibri" w:hAnsi="Calibri" w:cs="Calibri"/>
                <w:sz w:val="22"/>
                <w:szCs w:val="22"/>
              </w:rPr>
              <w:t>Traumatología</w:t>
            </w:r>
          </w:p>
        </w:tc>
      </w:tr>
      <w:tr w:rsidR="006567CA" w14:paraId="499D273C" w14:textId="77777777">
        <w:tblPrEx>
          <w:tblCellMar>
            <w:top w:w="0" w:type="dxa"/>
            <w:bottom w:w="0" w:type="dxa"/>
          </w:tblCellMar>
        </w:tblPrEx>
        <w:tc>
          <w:tcPr>
            <w:tcW w:w="3000" w:type="dxa"/>
            <w:tcMar>
              <w:top w:w="100" w:type="dxa"/>
              <w:left w:w="100" w:type="dxa"/>
              <w:bottom w:w="100" w:type="dxa"/>
              <w:right w:w="100" w:type="dxa"/>
            </w:tcMar>
          </w:tcPr>
          <w:p w14:paraId="251F7E5B" w14:textId="77777777" w:rsidR="006567CA" w:rsidRDefault="00000000">
            <w:r>
              <w:rPr>
                <w:rFonts w:ascii="Calibri" w:eastAsia="Calibri" w:hAnsi="Calibri" w:cs="Calibri"/>
                <w:sz w:val="22"/>
                <w:szCs w:val="22"/>
              </w:rPr>
              <w:t>Centro</w:t>
            </w:r>
          </w:p>
        </w:tc>
        <w:tc>
          <w:tcPr>
            <w:tcW w:w="5500" w:type="dxa"/>
            <w:tcMar>
              <w:top w:w="100" w:type="dxa"/>
              <w:left w:w="100" w:type="dxa"/>
              <w:bottom w:w="100" w:type="dxa"/>
              <w:right w:w="100" w:type="dxa"/>
            </w:tcMar>
          </w:tcPr>
          <w:p w14:paraId="443F4093" w14:textId="77777777" w:rsidR="006567CA" w:rsidRDefault="00000000">
            <w:r>
              <w:rPr>
                <w:rFonts w:ascii="Calibri" w:eastAsia="Calibri" w:hAnsi="Calibri" w:cs="Calibri"/>
                <w:sz w:val="22"/>
                <w:szCs w:val="22"/>
              </w:rPr>
              <w:t>Clínica X</w:t>
            </w:r>
          </w:p>
        </w:tc>
      </w:tr>
      <w:tr w:rsidR="006567CA" w14:paraId="5E2A6208" w14:textId="77777777">
        <w:tblPrEx>
          <w:tblCellMar>
            <w:top w:w="0" w:type="dxa"/>
            <w:bottom w:w="0" w:type="dxa"/>
          </w:tblCellMar>
        </w:tblPrEx>
        <w:tc>
          <w:tcPr>
            <w:tcW w:w="3000" w:type="dxa"/>
            <w:tcMar>
              <w:top w:w="100" w:type="dxa"/>
              <w:left w:w="100" w:type="dxa"/>
              <w:bottom w:w="100" w:type="dxa"/>
              <w:right w:w="100" w:type="dxa"/>
            </w:tcMar>
          </w:tcPr>
          <w:p w14:paraId="2CF70EDA" w14:textId="77777777" w:rsidR="006567CA" w:rsidRDefault="00000000">
            <w:r>
              <w:rPr>
                <w:rFonts w:ascii="Calibri" w:eastAsia="Calibri" w:hAnsi="Calibri" w:cs="Calibri"/>
                <w:sz w:val="22"/>
                <w:szCs w:val="22"/>
              </w:rPr>
              <w:t>Ubicación</w:t>
            </w:r>
          </w:p>
        </w:tc>
        <w:tc>
          <w:tcPr>
            <w:tcW w:w="5500" w:type="dxa"/>
            <w:tcMar>
              <w:top w:w="100" w:type="dxa"/>
              <w:left w:w="100" w:type="dxa"/>
              <w:bottom w:w="100" w:type="dxa"/>
              <w:right w:w="100" w:type="dxa"/>
            </w:tcMar>
          </w:tcPr>
          <w:p w14:paraId="1D0183CF" w14:textId="77777777" w:rsidR="006567CA" w:rsidRDefault="00000000">
            <w:r>
              <w:rPr>
                <w:rFonts w:ascii="Calibri" w:eastAsia="Calibri" w:hAnsi="Calibri" w:cs="Calibri"/>
                <w:sz w:val="22"/>
                <w:szCs w:val="22"/>
              </w:rPr>
              <w:t>Puerto Montt</w:t>
            </w:r>
          </w:p>
        </w:tc>
      </w:tr>
    </w:tbl>
    <w:p w14:paraId="1AFFB1D6" w14:textId="77777777" w:rsidR="006567CA" w:rsidRDefault="006567CA">
      <w:pPr>
        <w:spacing w:after="200" w:line="276" w:lineRule="auto"/>
        <w:jc w:val="both"/>
      </w:pPr>
    </w:p>
    <w:p w14:paraId="5E562BEB" w14:textId="77777777" w:rsidR="006567CA" w:rsidRDefault="00000000">
      <w:pPr>
        <w:spacing w:after="200" w:line="276" w:lineRule="auto"/>
        <w:jc w:val="both"/>
      </w:pPr>
      <w:r>
        <w:rPr>
          <w:rFonts w:ascii="Calibri" w:eastAsia="Calibri" w:hAnsi="Calibri" w:cs="Calibri"/>
          <w:sz w:val="22"/>
          <w:szCs w:val="22"/>
        </w:rPr>
        <w:t xml:space="preserve">Esta información, una vez estructurada, se visualiza dentro de la aplicación mediante un </w:t>
      </w:r>
      <w:proofErr w:type="spellStart"/>
      <w:r>
        <w:rPr>
          <w:rFonts w:ascii="Calibri" w:eastAsia="Calibri" w:hAnsi="Calibri" w:cs="Calibri"/>
          <w:sz w:val="22"/>
          <w:szCs w:val="22"/>
        </w:rPr>
        <w:t>dashboard</w:t>
      </w:r>
      <w:proofErr w:type="spellEnd"/>
      <w:r>
        <w:rPr>
          <w:rFonts w:ascii="Calibri" w:eastAsia="Calibri" w:hAnsi="Calibri" w:cs="Calibri"/>
          <w:sz w:val="22"/>
          <w:szCs w:val="22"/>
        </w:rPr>
        <w:t xml:space="preserve"> que permite al usuario revisar de un vistazo sus próximas atenciones, sin depender de su memoria ni de una búsqueda manual en el correo.</w:t>
      </w:r>
    </w:p>
    <w:p w14:paraId="2ADFB3A9" w14:textId="77777777" w:rsidR="006567CA" w:rsidRDefault="00000000">
      <w:pPr>
        <w:pStyle w:val="Ttulo2"/>
        <w:spacing w:before="360" w:after="200"/>
      </w:pPr>
      <w:r>
        <w:rPr>
          <w:rFonts w:ascii="Calibri" w:eastAsia="Calibri" w:hAnsi="Calibri" w:cs="Calibri"/>
          <w:b/>
          <w:bCs/>
        </w:rPr>
        <w:t>3.2. Problemática y relevancia</w:t>
      </w:r>
    </w:p>
    <w:p w14:paraId="62FC1357" w14:textId="77777777" w:rsidR="006567CA" w:rsidRDefault="00000000">
      <w:pPr>
        <w:spacing w:after="200" w:line="276" w:lineRule="auto"/>
        <w:jc w:val="both"/>
      </w:pPr>
      <w:r>
        <w:rPr>
          <w:rFonts w:ascii="Calibri" w:eastAsia="Calibri" w:hAnsi="Calibri" w:cs="Calibri"/>
          <w:sz w:val="22"/>
          <w:szCs w:val="22"/>
        </w:rPr>
        <w:lastRenderedPageBreak/>
        <w:t>La problemática central que aborda este proyecto es la dificultad de mantener organizada información médica que se encuentra dispersa en distintos medios digitales. Esta dificultad no es menor: cuando la información sobre citas, tratamientos y medicamentos se distribuye entre correos, mensajes y documentos sin ningún punto de encuentro, el costo de mantenerla ordenada recae íntegramente sobre el paciente, en un momento en que precisamente necesita concentrar su atención en su propio cuidado.</w:t>
      </w:r>
    </w:p>
    <w:p w14:paraId="7B7ECC3D" w14:textId="77777777" w:rsidR="006567CA" w:rsidRDefault="00000000">
      <w:pPr>
        <w:spacing w:after="200" w:line="276" w:lineRule="auto"/>
        <w:jc w:val="both"/>
      </w:pPr>
      <w:r>
        <w:rPr>
          <w:rFonts w:ascii="Calibri" w:eastAsia="Calibri" w:hAnsi="Calibri" w:cs="Calibri"/>
          <w:sz w:val="22"/>
          <w:szCs w:val="22"/>
        </w:rPr>
        <w:t>El problema se agudiza en personas que deben sostener controles médicos frecuentes, seguir tratamientos prolongados o coordinar múltiples citas durante un período extenso, ya que el volumen de información que deben procesar crece de forma proporcional a la complejidad de su cuadro de salud. En estos casos, un olvido no es solo una molestia administrativa: puede significar interrumpir un tratamiento, perder una hora médica o incumplir un horario de medicación.</w:t>
      </w:r>
    </w:p>
    <w:p w14:paraId="4A6E45FB" w14:textId="77777777" w:rsidR="006567CA" w:rsidRDefault="00000000">
      <w:pPr>
        <w:spacing w:after="200" w:line="276" w:lineRule="auto"/>
        <w:jc w:val="both"/>
      </w:pPr>
      <w:r>
        <w:rPr>
          <w:rFonts w:ascii="Calibri" w:eastAsia="Calibri" w:hAnsi="Calibri" w:cs="Calibri"/>
          <w:sz w:val="22"/>
          <w:szCs w:val="22"/>
        </w:rPr>
        <w:t>La solución propuesta reduce esta dificultad mediante la automatización de las tareas de organización y registro que hoy el paciente realiza manualmente, trasladando ese esfuerzo desde la persona hacia el sistema.</w:t>
      </w:r>
    </w:p>
    <w:p w14:paraId="037F97E9" w14:textId="77777777" w:rsidR="006567CA" w:rsidRDefault="00000000">
      <w:pPr>
        <w:spacing w:after="200" w:line="276" w:lineRule="auto"/>
        <w:jc w:val="both"/>
      </w:pPr>
      <w:r>
        <w:rPr>
          <w:rFonts w:ascii="Calibri" w:eastAsia="Calibri" w:hAnsi="Calibri" w:cs="Calibri"/>
          <w:sz w:val="22"/>
          <w:szCs w:val="22"/>
        </w:rPr>
        <w:t>Desde la perspectiva del campo laboral de la Ingeniería en Informática, la relevancia del proyecto radica en que aborda una necesidad real mediante herramientas propias de la disciplina: análisis de requerimientos, desarrollo de software, diseño de bases de datos, procesamiento de información, automatización y desarrollo de aplicaciones móviles. El proyecto reproduce, además, una situación representativa del ejercicio profesional: identificar una necesidad, analizarla en profundidad, diseñar una solución tecnológica adecuada y desarrollar un sistema funcional que efectivamente resuelva los requerimientos de sus usuarios.</w:t>
      </w:r>
    </w:p>
    <w:p w14:paraId="50F3846F" w14:textId="77777777" w:rsidR="006567CA" w:rsidRDefault="00000000">
      <w:pPr>
        <w:pStyle w:val="Ttulo2"/>
        <w:spacing w:before="360" w:after="200"/>
      </w:pPr>
      <w:r>
        <w:rPr>
          <w:rFonts w:ascii="Calibri" w:eastAsia="Calibri" w:hAnsi="Calibri" w:cs="Calibri"/>
          <w:b/>
          <w:bCs/>
        </w:rPr>
        <w:t>3.3. Objetivo general</w:t>
      </w:r>
    </w:p>
    <w:p w14:paraId="292C7868" w14:textId="77777777" w:rsidR="006567CA" w:rsidRDefault="00000000">
      <w:pPr>
        <w:spacing w:after="200" w:line="276" w:lineRule="auto"/>
        <w:jc w:val="both"/>
      </w:pPr>
      <w:r>
        <w:rPr>
          <w:rFonts w:ascii="Calibri" w:eastAsia="Calibri" w:hAnsi="Calibri" w:cs="Calibri"/>
          <w:b/>
          <w:bCs/>
          <w:sz w:val="22"/>
          <w:szCs w:val="22"/>
        </w:rPr>
        <w:t>Desarrollar una aplicación móvil capaz de centralizar y organizar automáticamente información relacionada con controles, tratamientos y atenciones médicas, facilitando el seguimiento de los pacientes mediante la extracción de información desde correos electrónicos y la generación de recordatorios.</w:t>
      </w:r>
    </w:p>
    <w:p w14:paraId="2A13FEB5" w14:textId="77777777" w:rsidR="006567CA" w:rsidRDefault="00000000">
      <w:pPr>
        <w:pStyle w:val="Ttulo2"/>
        <w:spacing w:before="360" w:after="200"/>
      </w:pPr>
      <w:r>
        <w:rPr>
          <w:rFonts w:ascii="Calibri" w:eastAsia="Calibri" w:hAnsi="Calibri" w:cs="Calibri"/>
          <w:b/>
          <w:bCs/>
        </w:rPr>
        <w:t>3.4. Objetivos específicos</w:t>
      </w:r>
    </w:p>
    <w:p w14:paraId="5C1F1FD2" w14:textId="77777777" w:rsidR="006567CA" w:rsidRDefault="00000000">
      <w:pPr>
        <w:pStyle w:val="Prrafodelista"/>
        <w:numPr>
          <w:ilvl w:val="0"/>
          <w:numId w:val="2"/>
        </w:numPr>
        <w:spacing w:after="120"/>
      </w:pPr>
      <w:r>
        <w:rPr>
          <w:rFonts w:ascii="Calibri" w:eastAsia="Calibri" w:hAnsi="Calibri" w:cs="Calibri"/>
          <w:sz w:val="22"/>
          <w:szCs w:val="22"/>
        </w:rPr>
        <w:t>Identificar los requerimientos de los usuarios que necesitan realizar seguimiento periódico de sus atenciones médicas, mediante levantamiento de necesidades y análisis de escenarios de uso.</w:t>
      </w:r>
    </w:p>
    <w:p w14:paraId="3114B2BA" w14:textId="77777777" w:rsidR="006567CA" w:rsidRDefault="00000000">
      <w:pPr>
        <w:pStyle w:val="Prrafodelista"/>
        <w:numPr>
          <w:ilvl w:val="0"/>
          <w:numId w:val="2"/>
        </w:numPr>
        <w:spacing w:after="120"/>
      </w:pPr>
      <w:r>
        <w:rPr>
          <w:rFonts w:ascii="Calibri" w:eastAsia="Calibri" w:hAnsi="Calibri" w:cs="Calibri"/>
          <w:sz w:val="22"/>
          <w:szCs w:val="22"/>
        </w:rPr>
        <w:t>Diseñar una aplicación móvil que permita visualizar de forma clara y ordenada la información médica del usuario.</w:t>
      </w:r>
    </w:p>
    <w:p w14:paraId="02195195" w14:textId="77777777" w:rsidR="006567CA" w:rsidRDefault="00000000">
      <w:pPr>
        <w:pStyle w:val="Prrafodelista"/>
        <w:numPr>
          <w:ilvl w:val="0"/>
          <w:numId w:val="2"/>
        </w:numPr>
        <w:spacing w:after="120"/>
      </w:pPr>
      <w:r>
        <w:rPr>
          <w:rFonts w:ascii="Calibri" w:eastAsia="Calibri" w:hAnsi="Calibri" w:cs="Calibri"/>
          <w:sz w:val="22"/>
          <w:szCs w:val="22"/>
        </w:rPr>
        <w:t>Diseñar e implementar una base de datos capaz de almacenar de forma consistente citas, profesionales, centros médicos, medicamentos y recordatorios.</w:t>
      </w:r>
    </w:p>
    <w:p w14:paraId="205B6399" w14:textId="77777777" w:rsidR="006567CA" w:rsidRDefault="00000000">
      <w:pPr>
        <w:pStyle w:val="Prrafodelista"/>
        <w:numPr>
          <w:ilvl w:val="0"/>
          <w:numId w:val="2"/>
        </w:numPr>
        <w:spacing w:after="120"/>
      </w:pPr>
      <w:r>
        <w:rPr>
          <w:rFonts w:ascii="Calibri" w:eastAsia="Calibri" w:hAnsi="Calibri" w:cs="Calibri"/>
          <w:sz w:val="22"/>
          <w:szCs w:val="22"/>
        </w:rPr>
        <w:t>Desarrollar un mecanismo de procesamiento de correos capaz de identificar información relevante dentro de un mensaje y transformarla en datos estructurados.</w:t>
      </w:r>
    </w:p>
    <w:p w14:paraId="6D08AD56" w14:textId="77777777" w:rsidR="006567CA" w:rsidRDefault="00000000">
      <w:pPr>
        <w:pStyle w:val="Prrafodelista"/>
        <w:numPr>
          <w:ilvl w:val="0"/>
          <w:numId w:val="2"/>
        </w:numPr>
        <w:spacing w:after="120"/>
      </w:pPr>
      <w:r>
        <w:rPr>
          <w:rFonts w:ascii="Calibri" w:eastAsia="Calibri" w:hAnsi="Calibri" w:cs="Calibri"/>
          <w:sz w:val="22"/>
          <w:szCs w:val="22"/>
        </w:rPr>
        <w:lastRenderedPageBreak/>
        <w:t>Implementar un sistema de recordatorios que notifique oportunamente al usuario sobre próximas consultas y horarios asociados a sus tratamientos.</w:t>
      </w:r>
    </w:p>
    <w:p w14:paraId="00EEBB66" w14:textId="77777777" w:rsidR="006567CA" w:rsidRDefault="00000000">
      <w:pPr>
        <w:pStyle w:val="Prrafodelista"/>
        <w:numPr>
          <w:ilvl w:val="0"/>
          <w:numId w:val="2"/>
        </w:numPr>
        <w:spacing w:after="120"/>
      </w:pPr>
      <w:r>
        <w:rPr>
          <w:rFonts w:ascii="Calibri" w:eastAsia="Calibri" w:hAnsi="Calibri" w:cs="Calibri"/>
          <w:sz w:val="22"/>
          <w:szCs w:val="22"/>
        </w:rPr>
        <w:t>Implementar mecanismos básicos de seguridad que protejan la información almacenada y controlen adecuadamente el acceso del usuario a sus propios datos.</w:t>
      </w:r>
    </w:p>
    <w:p w14:paraId="6197F4F8" w14:textId="77777777" w:rsidR="006567CA" w:rsidRDefault="00000000">
      <w:pPr>
        <w:pStyle w:val="Prrafodelista"/>
        <w:numPr>
          <w:ilvl w:val="0"/>
          <w:numId w:val="2"/>
        </w:numPr>
        <w:spacing w:after="120"/>
      </w:pPr>
      <w:r>
        <w:rPr>
          <w:rFonts w:ascii="Calibri" w:eastAsia="Calibri" w:hAnsi="Calibri" w:cs="Calibri"/>
          <w:sz w:val="22"/>
          <w:szCs w:val="22"/>
        </w:rPr>
        <w:t>Realizar pruebas funcionales que permitan verificar el correcto comportamiento de las principales características del sistema antes de su entrega.</w:t>
      </w:r>
    </w:p>
    <w:p w14:paraId="1D9DC1C9" w14:textId="77777777" w:rsidR="006567CA" w:rsidRDefault="00000000">
      <w:pPr>
        <w:pStyle w:val="Ttulo2"/>
        <w:spacing w:before="360" w:after="200"/>
      </w:pPr>
      <w:r>
        <w:rPr>
          <w:rFonts w:ascii="Calibri" w:eastAsia="Calibri" w:hAnsi="Calibri" w:cs="Calibri"/>
          <w:b/>
          <w:bCs/>
        </w:rPr>
        <w:t>3.5. Funcionamiento de la solución</w:t>
      </w:r>
    </w:p>
    <w:p w14:paraId="48200C58" w14:textId="77777777" w:rsidR="006567CA" w:rsidRDefault="00000000">
      <w:pPr>
        <w:spacing w:after="200" w:line="276" w:lineRule="auto"/>
        <w:jc w:val="both"/>
      </w:pPr>
      <w:r>
        <w:rPr>
          <w:rFonts w:ascii="Calibri" w:eastAsia="Calibri" w:hAnsi="Calibri" w:cs="Calibri"/>
          <w:sz w:val="22"/>
          <w:szCs w:val="22"/>
        </w:rPr>
        <w:t>El funcionamiento general de la aplicación puede describirse como un flujo secuencial en el que cada etapa depende del resultado de la anterior:</w:t>
      </w:r>
    </w:p>
    <w:p w14:paraId="10865B05" w14:textId="77777777" w:rsidR="006567CA" w:rsidRDefault="00000000">
      <w:pPr>
        <w:spacing w:after="60"/>
        <w:jc w:val="center"/>
      </w:pPr>
      <w:r>
        <w:rPr>
          <w:rFonts w:ascii="Calibri" w:eastAsia="Calibri" w:hAnsi="Calibri" w:cs="Calibri"/>
          <w:b/>
          <w:bCs/>
          <w:sz w:val="22"/>
          <w:szCs w:val="22"/>
        </w:rPr>
        <w:t>Usuario</w:t>
      </w:r>
    </w:p>
    <w:p w14:paraId="0D5E9A7F" w14:textId="77777777" w:rsidR="006567CA" w:rsidRDefault="00000000">
      <w:pPr>
        <w:spacing w:after="60"/>
        <w:jc w:val="center"/>
      </w:pPr>
      <w:r>
        <w:rPr>
          <w:rFonts w:ascii="Calibri" w:eastAsia="Calibri" w:hAnsi="Calibri" w:cs="Calibri"/>
          <w:sz w:val="22"/>
          <w:szCs w:val="22"/>
        </w:rPr>
        <w:t>↓</w:t>
      </w:r>
    </w:p>
    <w:p w14:paraId="0159BF26" w14:textId="77777777" w:rsidR="006567CA" w:rsidRDefault="00000000">
      <w:pPr>
        <w:spacing w:after="60"/>
        <w:jc w:val="center"/>
      </w:pPr>
      <w:r>
        <w:rPr>
          <w:rFonts w:ascii="Calibri" w:eastAsia="Calibri" w:hAnsi="Calibri" w:cs="Calibri"/>
          <w:b/>
          <w:bCs/>
          <w:sz w:val="22"/>
          <w:szCs w:val="22"/>
        </w:rPr>
        <w:t>Conecta voluntariamente su correo</w:t>
      </w:r>
    </w:p>
    <w:p w14:paraId="6B06D371" w14:textId="77777777" w:rsidR="006567CA" w:rsidRDefault="00000000">
      <w:pPr>
        <w:spacing w:after="60"/>
        <w:jc w:val="center"/>
      </w:pPr>
      <w:r>
        <w:rPr>
          <w:rFonts w:ascii="Calibri" w:eastAsia="Calibri" w:hAnsi="Calibri" w:cs="Calibri"/>
          <w:sz w:val="22"/>
          <w:szCs w:val="22"/>
        </w:rPr>
        <w:t>↓</w:t>
      </w:r>
    </w:p>
    <w:p w14:paraId="7FEA908E" w14:textId="77777777" w:rsidR="006567CA" w:rsidRDefault="00000000">
      <w:pPr>
        <w:spacing w:after="60"/>
        <w:jc w:val="center"/>
      </w:pPr>
      <w:r>
        <w:rPr>
          <w:rFonts w:ascii="Calibri" w:eastAsia="Calibri" w:hAnsi="Calibri" w:cs="Calibri"/>
          <w:b/>
          <w:bCs/>
          <w:sz w:val="22"/>
          <w:szCs w:val="22"/>
        </w:rPr>
        <w:t>Aplicación obtiene correos autorizados</w:t>
      </w:r>
    </w:p>
    <w:p w14:paraId="64B8A2BA" w14:textId="77777777" w:rsidR="006567CA" w:rsidRDefault="00000000">
      <w:pPr>
        <w:spacing w:after="60"/>
        <w:jc w:val="center"/>
      </w:pPr>
      <w:r>
        <w:rPr>
          <w:rFonts w:ascii="Calibri" w:eastAsia="Calibri" w:hAnsi="Calibri" w:cs="Calibri"/>
          <w:sz w:val="22"/>
          <w:szCs w:val="22"/>
        </w:rPr>
        <w:t>↓</w:t>
      </w:r>
    </w:p>
    <w:p w14:paraId="1A479F40" w14:textId="77777777" w:rsidR="006567CA" w:rsidRDefault="00000000">
      <w:pPr>
        <w:spacing w:after="60"/>
        <w:jc w:val="center"/>
      </w:pPr>
      <w:r>
        <w:rPr>
          <w:rFonts w:ascii="Calibri" w:eastAsia="Calibri" w:hAnsi="Calibri" w:cs="Calibri"/>
          <w:b/>
          <w:bCs/>
          <w:sz w:val="22"/>
          <w:szCs w:val="22"/>
        </w:rPr>
        <w:t>Sistema identifica correos relacionados con salud</w:t>
      </w:r>
    </w:p>
    <w:p w14:paraId="48B52062" w14:textId="77777777" w:rsidR="006567CA" w:rsidRDefault="00000000">
      <w:pPr>
        <w:spacing w:after="60"/>
        <w:jc w:val="center"/>
      </w:pPr>
      <w:r>
        <w:rPr>
          <w:rFonts w:ascii="Calibri" w:eastAsia="Calibri" w:hAnsi="Calibri" w:cs="Calibri"/>
          <w:sz w:val="22"/>
          <w:szCs w:val="22"/>
        </w:rPr>
        <w:t>↓</w:t>
      </w:r>
    </w:p>
    <w:p w14:paraId="67A82A0A" w14:textId="77777777" w:rsidR="006567CA" w:rsidRDefault="00000000">
      <w:pPr>
        <w:spacing w:after="60"/>
        <w:jc w:val="center"/>
      </w:pPr>
      <w:r>
        <w:rPr>
          <w:rFonts w:ascii="Calibri" w:eastAsia="Calibri" w:hAnsi="Calibri" w:cs="Calibri"/>
          <w:b/>
          <w:bCs/>
          <w:sz w:val="22"/>
          <w:szCs w:val="22"/>
        </w:rPr>
        <w:t>Extracción de información relevante</w:t>
      </w:r>
    </w:p>
    <w:p w14:paraId="3961A4B0" w14:textId="77777777" w:rsidR="006567CA" w:rsidRDefault="00000000">
      <w:pPr>
        <w:spacing w:after="60"/>
        <w:jc w:val="center"/>
      </w:pPr>
      <w:r>
        <w:rPr>
          <w:rFonts w:ascii="Calibri" w:eastAsia="Calibri" w:hAnsi="Calibri" w:cs="Calibri"/>
          <w:sz w:val="22"/>
          <w:szCs w:val="22"/>
        </w:rPr>
        <w:t>↓</w:t>
      </w:r>
    </w:p>
    <w:p w14:paraId="71F7D2B8" w14:textId="77777777" w:rsidR="006567CA" w:rsidRDefault="00000000">
      <w:pPr>
        <w:spacing w:after="60"/>
        <w:jc w:val="center"/>
      </w:pPr>
      <w:r>
        <w:rPr>
          <w:rFonts w:ascii="Calibri" w:eastAsia="Calibri" w:hAnsi="Calibri" w:cs="Calibri"/>
          <w:b/>
          <w:bCs/>
          <w:sz w:val="22"/>
          <w:szCs w:val="22"/>
        </w:rPr>
        <w:t>Transformación a datos estructurados</w:t>
      </w:r>
    </w:p>
    <w:p w14:paraId="4B5BD46E" w14:textId="77777777" w:rsidR="006567CA" w:rsidRDefault="00000000">
      <w:pPr>
        <w:spacing w:after="60"/>
        <w:jc w:val="center"/>
      </w:pPr>
      <w:r>
        <w:rPr>
          <w:rFonts w:ascii="Calibri" w:eastAsia="Calibri" w:hAnsi="Calibri" w:cs="Calibri"/>
          <w:sz w:val="22"/>
          <w:szCs w:val="22"/>
        </w:rPr>
        <w:t>↓</w:t>
      </w:r>
    </w:p>
    <w:p w14:paraId="1CF155E8" w14:textId="77777777" w:rsidR="006567CA" w:rsidRDefault="00000000">
      <w:pPr>
        <w:spacing w:after="60"/>
        <w:jc w:val="center"/>
      </w:pPr>
      <w:r>
        <w:rPr>
          <w:rFonts w:ascii="Calibri" w:eastAsia="Calibri" w:hAnsi="Calibri" w:cs="Calibri"/>
          <w:b/>
          <w:bCs/>
          <w:sz w:val="22"/>
          <w:szCs w:val="22"/>
        </w:rPr>
        <w:t>Base de datos</w:t>
      </w:r>
    </w:p>
    <w:p w14:paraId="717965DE" w14:textId="77777777" w:rsidR="006567CA" w:rsidRDefault="00000000">
      <w:pPr>
        <w:spacing w:after="60"/>
        <w:jc w:val="center"/>
      </w:pPr>
      <w:r>
        <w:rPr>
          <w:rFonts w:ascii="Calibri" w:eastAsia="Calibri" w:hAnsi="Calibri" w:cs="Calibri"/>
          <w:sz w:val="22"/>
          <w:szCs w:val="22"/>
        </w:rPr>
        <w:t>↓</w:t>
      </w:r>
    </w:p>
    <w:p w14:paraId="5945E584" w14:textId="77777777" w:rsidR="006567CA" w:rsidRDefault="00000000">
      <w:pPr>
        <w:spacing w:after="60"/>
        <w:jc w:val="center"/>
      </w:pPr>
      <w:proofErr w:type="spellStart"/>
      <w:r>
        <w:rPr>
          <w:rFonts w:ascii="Calibri" w:eastAsia="Calibri" w:hAnsi="Calibri" w:cs="Calibri"/>
          <w:b/>
          <w:bCs/>
          <w:sz w:val="22"/>
          <w:szCs w:val="22"/>
        </w:rPr>
        <w:t>Dashboard</w:t>
      </w:r>
      <w:proofErr w:type="spellEnd"/>
      <w:r>
        <w:rPr>
          <w:rFonts w:ascii="Calibri" w:eastAsia="Calibri" w:hAnsi="Calibri" w:cs="Calibri"/>
          <w:b/>
          <w:bCs/>
          <w:sz w:val="22"/>
          <w:szCs w:val="22"/>
        </w:rPr>
        <w:t xml:space="preserve"> de seguimiento</w:t>
      </w:r>
    </w:p>
    <w:p w14:paraId="6982DA22" w14:textId="77777777" w:rsidR="006567CA" w:rsidRDefault="00000000">
      <w:pPr>
        <w:spacing w:after="60"/>
        <w:jc w:val="center"/>
      </w:pPr>
      <w:r>
        <w:rPr>
          <w:rFonts w:ascii="Calibri" w:eastAsia="Calibri" w:hAnsi="Calibri" w:cs="Calibri"/>
          <w:sz w:val="22"/>
          <w:szCs w:val="22"/>
        </w:rPr>
        <w:t>↓</w:t>
      </w:r>
    </w:p>
    <w:p w14:paraId="5BF73ABE" w14:textId="77777777" w:rsidR="006567CA" w:rsidRDefault="00000000">
      <w:pPr>
        <w:spacing w:after="200"/>
        <w:jc w:val="center"/>
      </w:pPr>
      <w:r>
        <w:rPr>
          <w:rFonts w:ascii="Calibri" w:eastAsia="Calibri" w:hAnsi="Calibri" w:cs="Calibri"/>
          <w:b/>
          <w:bCs/>
          <w:sz w:val="22"/>
          <w:szCs w:val="22"/>
        </w:rPr>
        <w:t>Recordatorios y alertas</w:t>
      </w:r>
    </w:p>
    <w:p w14:paraId="3695768C" w14:textId="77777777" w:rsidR="006567CA" w:rsidRDefault="00000000">
      <w:pPr>
        <w:spacing w:after="200" w:line="276" w:lineRule="auto"/>
        <w:jc w:val="both"/>
      </w:pPr>
      <w:r>
        <w:rPr>
          <w:rFonts w:ascii="Calibri" w:eastAsia="Calibri" w:hAnsi="Calibri" w:cs="Calibri"/>
          <w:sz w:val="22"/>
          <w:szCs w:val="22"/>
        </w:rPr>
        <w:t>Por ejemplo, si el usuario recibe una confirmación de consulta médica, el sistema identifica automáticamente la fecha, hora, profesional, especialidad y centro médico asociados, sin que el usuario deba transcribir manualmente ningún dato. Esta información se almacena y se despliega posteriormente dentro de la aplicación, disponible en cualquier momento.</w:t>
      </w:r>
    </w:p>
    <w:p w14:paraId="1EF1A570" w14:textId="77777777" w:rsidR="006567CA" w:rsidRDefault="00000000">
      <w:pPr>
        <w:spacing w:after="200" w:line="276" w:lineRule="auto"/>
        <w:jc w:val="both"/>
      </w:pPr>
      <w:r>
        <w:rPr>
          <w:rFonts w:ascii="Calibri" w:eastAsia="Calibri" w:hAnsi="Calibri" w:cs="Calibri"/>
          <w:sz w:val="22"/>
          <w:szCs w:val="22"/>
        </w:rPr>
        <w:t>Cabe reiterar un límite deliberado del diseño: el sistema no pretende diagnosticar enfermedades ni entregar indicaciones médicas de ningún tipo. Su función es exclusivamente organizar información que el paciente ya recibió de sus propios prestadores de salud, evitando así cualquier responsabilidad clínica que exceda el alcance de una herramienta de apoyo administrativo.</w:t>
      </w:r>
    </w:p>
    <w:p w14:paraId="37648597" w14:textId="77777777" w:rsidR="006567CA" w:rsidRDefault="00000000">
      <w:pPr>
        <w:pStyle w:val="Ttulo2"/>
        <w:spacing w:before="360" w:after="200"/>
      </w:pPr>
      <w:r>
        <w:rPr>
          <w:rFonts w:ascii="Calibri" w:eastAsia="Calibri" w:hAnsi="Calibri" w:cs="Calibri"/>
          <w:b/>
          <w:bCs/>
        </w:rPr>
        <w:t>3.6. Relación con las competencias del perfil de egreso</w:t>
      </w:r>
    </w:p>
    <w:p w14:paraId="2665CBC5" w14:textId="77777777" w:rsidR="006567CA" w:rsidRDefault="00000000">
      <w:pPr>
        <w:spacing w:after="200" w:line="276" w:lineRule="auto"/>
        <w:jc w:val="both"/>
      </w:pPr>
      <w:r>
        <w:rPr>
          <w:rFonts w:ascii="Calibri" w:eastAsia="Calibri" w:hAnsi="Calibri" w:cs="Calibri"/>
          <w:sz w:val="22"/>
          <w:szCs w:val="22"/>
        </w:rPr>
        <w:lastRenderedPageBreak/>
        <w:t>El proyecto se relaciona de forma directa con varias competencias del perfil de egreso de Ingeniería en Informática de Duoc UC, el cual establece que el profesional debe ser capaz de diseñar, desarrollar, implementar y desplegar soluciones informáticas, aplicando tecnologías y metodologías adecuadas para resolver necesidades concretas.</w:t>
      </w:r>
    </w:p>
    <w:p w14:paraId="2A471D35" w14:textId="77777777" w:rsidR="006567CA" w:rsidRDefault="00000000">
      <w:pPr>
        <w:spacing w:after="200" w:line="276" w:lineRule="auto"/>
        <w:jc w:val="both"/>
      </w:pPr>
      <w:r>
        <w:rPr>
          <w:rFonts w:ascii="Calibri" w:eastAsia="Calibri" w:hAnsi="Calibri" w:cs="Calibri"/>
          <w:b/>
          <w:bCs/>
          <w:sz w:val="22"/>
          <w:szCs w:val="22"/>
        </w:rPr>
        <w:t>1. Diseño y desarrollo de soluciones de software</w:t>
      </w:r>
    </w:p>
    <w:p w14:paraId="05384F87" w14:textId="77777777" w:rsidR="006567CA" w:rsidRDefault="00000000">
      <w:pPr>
        <w:spacing w:after="200" w:line="276" w:lineRule="auto"/>
        <w:jc w:val="both"/>
      </w:pPr>
      <w:r>
        <w:rPr>
          <w:rFonts w:ascii="Calibri" w:eastAsia="Calibri" w:hAnsi="Calibri" w:cs="Calibri"/>
          <w:sz w:val="22"/>
          <w:szCs w:val="22"/>
        </w:rPr>
        <w:t xml:space="preserve">El proyecto exige diseñar y desarrollar una aplicación móvil funcional, considerando su arquitectura, la interfaz de usuario, el </w:t>
      </w:r>
      <w:proofErr w:type="spellStart"/>
      <w:r>
        <w:rPr>
          <w:rFonts w:ascii="Calibri" w:eastAsia="Calibri" w:hAnsi="Calibri" w:cs="Calibri"/>
          <w:sz w:val="22"/>
          <w:szCs w:val="22"/>
        </w:rPr>
        <w:t>backend</w:t>
      </w:r>
      <w:proofErr w:type="spellEnd"/>
      <w:r>
        <w:rPr>
          <w:rFonts w:ascii="Calibri" w:eastAsia="Calibri" w:hAnsi="Calibri" w:cs="Calibri"/>
          <w:sz w:val="22"/>
          <w:szCs w:val="22"/>
        </w:rPr>
        <w:t>, la base de datos y la comunicación entre estos componentes. Esta competencia se ejerce de manera continua durante las etapas de diseño, programación, integración y pruebas del sistema.</w:t>
      </w:r>
    </w:p>
    <w:p w14:paraId="5C4F9647" w14:textId="77777777" w:rsidR="006567CA" w:rsidRDefault="00000000">
      <w:pPr>
        <w:spacing w:after="200" w:line="276" w:lineRule="auto"/>
        <w:jc w:val="both"/>
      </w:pPr>
      <w:r>
        <w:rPr>
          <w:rFonts w:ascii="Calibri" w:eastAsia="Calibri" w:hAnsi="Calibri" w:cs="Calibri"/>
          <w:b/>
          <w:bCs/>
          <w:sz w:val="22"/>
          <w:szCs w:val="22"/>
        </w:rPr>
        <w:t>2. Gestión de información mediante bases de datos</w:t>
      </w:r>
    </w:p>
    <w:p w14:paraId="74451062" w14:textId="77777777" w:rsidR="006567CA" w:rsidRDefault="00000000">
      <w:pPr>
        <w:spacing w:after="200" w:line="276" w:lineRule="auto"/>
        <w:jc w:val="both"/>
      </w:pPr>
      <w:r>
        <w:rPr>
          <w:rFonts w:ascii="Calibri" w:eastAsia="Calibri" w:hAnsi="Calibri" w:cs="Calibri"/>
          <w:sz w:val="22"/>
          <w:szCs w:val="22"/>
        </w:rPr>
        <w:t>La aplicación deberá almacenar información estructurada relacionada con citas, profesionales, centros médicos, medicamentos y recordatorios, por lo que será necesario diseñar una base de datos y definir con precisión las relaciones entre sus distintas entidades. Esta tarea se vincula directamente con la competencia de diseñar soluciones que resuelvan requerimientos de información mediante bases de datos.</w:t>
      </w:r>
    </w:p>
    <w:p w14:paraId="189283B4" w14:textId="77777777" w:rsidR="006567CA" w:rsidRDefault="00000000">
      <w:pPr>
        <w:spacing w:after="200" w:line="276" w:lineRule="auto"/>
        <w:jc w:val="both"/>
      </w:pPr>
      <w:r>
        <w:rPr>
          <w:rFonts w:ascii="Calibri" w:eastAsia="Calibri" w:hAnsi="Calibri" w:cs="Calibri"/>
          <w:b/>
          <w:bCs/>
          <w:sz w:val="22"/>
          <w:szCs w:val="22"/>
        </w:rPr>
        <w:t>3. Ingeniería de requisitos</w:t>
      </w:r>
    </w:p>
    <w:p w14:paraId="47D34CDC" w14:textId="77777777" w:rsidR="006567CA" w:rsidRDefault="00000000">
      <w:pPr>
        <w:spacing w:after="200" w:line="276" w:lineRule="auto"/>
        <w:jc w:val="both"/>
      </w:pPr>
      <w:r>
        <w:rPr>
          <w:rFonts w:ascii="Calibri" w:eastAsia="Calibri" w:hAnsi="Calibri" w:cs="Calibri"/>
          <w:sz w:val="22"/>
          <w:szCs w:val="22"/>
        </w:rPr>
        <w:t>Antes de desarrollar la aplicación es necesario identificar las necesidades reales de los usuarios y traducirlas en requisitos funcionales y no funcionales concretos. Por ejemplo:</w:t>
      </w:r>
    </w:p>
    <w:p w14:paraId="10385DCE" w14:textId="77777777" w:rsidR="006567CA" w:rsidRDefault="00000000">
      <w:pPr>
        <w:pStyle w:val="Prrafodelista"/>
        <w:numPr>
          <w:ilvl w:val="0"/>
          <w:numId w:val="3"/>
        </w:numPr>
        <w:spacing w:after="120"/>
      </w:pPr>
      <w:r>
        <w:rPr>
          <w:rFonts w:ascii="Calibri" w:eastAsia="Calibri" w:hAnsi="Calibri" w:cs="Calibri"/>
          <w:sz w:val="22"/>
          <w:szCs w:val="22"/>
        </w:rPr>
        <w:t>El usuario debe poder registrar o recibir automáticamente una cita.</w:t>
      </w:r>
    </w:p>
    <w:p w14:paraId="5D735F0E" w14:textId="77777777" w:rsidR="006567CA" w:rsidRDefault="00000000">
      <w:pPr>
        <w:pStyle w:val="Prrafodelista"/>
        <w:numPr>
          <w:ilvl w:val="0"/>
          <w:numId w:val="3"/>
        </w:numPr>
        <w:spacing w:after="120"/>
      </w:pPr>
      <w:r>
        <w:rPr>
          <w:rFonts w:ascii="Calibri" w:eastAsia="Calibri" w:hAnsi="Calibri" w:cs="Calibri"/>
          <w:sz w:val="22"/>
          <w:szCs w:val="22"/>
        </w:rPr>
        <w:t>El sistema debe permitir visualizar las próximas atenciones.</w:t>
      </w:r>
    </w:p>
    <w:p w14:paraId="2E129745" w14:textId="77777777" w:rsidR="006567CA" w:rsidRDefault="00000000">
      <w:pPr>
        <w:pStyle w:val="Prrafodelista"/>
        <w:numPr>
          <w:ilvl w:val="0"/>
          <w:numId w:val="3"/>
        </w:numPr>
        <w:spacing w:after="120"/>
      </w:pPr>
      <w:r>
        <w:rPr>
          <w:rFonts w:ascii="Calibri" w:eastAsia="Calibri" w:hAnsi="Calibri" w:cs="Calibri"/>
          <w:sz w:val="22"/>
          <w:szCs w:val="22"/>
        </w:rPr>
        <w:t>El sistema debe generar recordatorios oportunos.</w:t>
      </w:r>
    </w:p>
    <w:p w14:paraId="1A41FD39" w14:textId="77777777" w:rsidR="006567CA" w:rsidRDefault="00000000">
      <w:pPr>
        <w:pStyle w:val="Prrafodelista"/>
        <w:numPr>
          <w:ilvl w:val="0"/>
          <w:numId w:val="3"/>
        </w:numPr>
        <w:spacing w:after="120"/>
      </w:pPr>
      <w:r>
        <w:rPr>
          <w:rFonts w:ascii="Calibri" w:eastAsia="Calibri" w:hAnsi="Calibri" w:cs="Calibri"/>
          <w:sz w:val="22"/>
          <w:szCs w:val="22"/>
        </w:rPr>
        <w:t>La información debe estar asociada de forma inequívoca al usuario correspondiente.</w:t>
      </w:r>
    </w:p>
    <w:p w14:paraId="709C2E4C" w14:textId="77777777" w:rsidR="006567CA" w:rsidRDefault="00000000">
      <w:pPr>
        <w:pStyle w:val="Prrafodelista"/>
        <w:numPr>
          <w:ilvl w:val="0"/>
          <w:numId w:val="3"/>
        </w:numPr>
        <w:spacing w:after="120"/>
      </w:pPr>
      <w:r>
        <w:rPr>
          <w:rFonts w:ascii="Calibri" w:eastAsia="Calibri" w:hAnsi="Calibri" w:cs="Calibri"/>
          <w:sz w:val="22"/>
          <w:szCs w:val="22"/>
        </w:rPr>
        <w:t>El acceso a la información debe estar protegido.</w:t>
      </w:r>
    </w:p>
    <w:p w14:paraId="32A91B76" w14:textId="77777777" w:rsidR="006567CA" w:rsidRDefault="00000000">
      <w:pPr>
        <w:spacing w:after="200" w:line="276" w:lineRule="auto"/>
        <w:jc w:val="both"/>
      </w:pPr>
      <w:r>
        <w:rPr>
          <w:rFonts w:ascii="Calibri" w:eastAsia="Calibri" w:hAnsi="Calibri" w:cs="Calibri"/>
          <w:sz w:val="22"/>
          <w:szCs w:val="22"/>
        </w:rPr>
        <w:t>Este proceso se relaciona directamente con la competencia de diseñar y adaptar procesos de ingeniería de requisitos para el desarrollo de soluciones TI.</w:t>
      </w:r>
    </w:p>
    <w:p w14:paraId="1C8F4F77" w14:textId="77777777" w:rsidR="006567CA" w:rsidRDefault="00000000">
      <w:pPr>
        <w:spacing w:after="200" w:line="276" w:lineRule="auto"/>
        <w:jc w:val="both"/>
      </w:pPr>
      <w:r>
        <w:rPr>
          <w:rFonts w:ascii="Calibri" w:eastAsia="Calibri" w:hAnsi="Calibri" w:cs="Calibri"/>
          <w:b/>
          <w:bCs/>
          <w:sz w:val="22"/>
          <w:szCs w:val="22"/>
        </w:rPr>
        <w:t>4. Gestión de proyectos informáticos</w:t>
      </w:r>
    </w:p>
    <w:p w14:paraId="40E85AA7" w14:textId="77777777" w:rsidR="006567CA" w:rsidRDefault="00000000">
      <w:pPr>
        <w:spacing w:after="200" w:line="276" w:lineRule="auto"/>
        <w:jc w:val="both"/>
      </w:pPr>
      <w:r>
        <w:rPr>
          <w:rFonts w:ascii="Calibri" w:eastAsia="Calibri" w:hAnsi="Calibri" w:cs="Calibri"/>
          <w:sz w:val="22"/>
          <w:szCs w:val="22"/>
        </w:rPr>
        <w:t>El proyecto requiere organizar tareas, establecer etapas, definir responsables, controlar avances y ejecutar pruebas de forma sistemática. El trabajo se desarrollará utilizando una metodología ágil, dividiendo el proyecto en iteraciones que prioricen primero las funcionalidades centrales. Esta competencia también forma parte explícita del perfil de egreso de la carrera.</w:t>
      </w:r>
    </w:p>
    <w:p w14:paraId="2CEA8B04" w14:textId="77777777" w:rsidR="006567CA" w:rsidRDefault="00000000">
      <w:pPr>
        <w:spacing w:after="200" w:line="276" w:lineRule="auto"/>
        <w:jc w:val="both"/>
      </w:pPr>
      <w:r>
        <w:rPr>
          <w:rFonts w:ascii="Calibri" w:eastAsia="Calibri" w:hAnsi="Calibri" w:cs="Calibri"/>
          <w:b/>
          <w:bCs/>
          <w:sz w:val="22"/>
          <w:szCs w:val="22"/>
        </w:rPr>
        <w:t>5. Desarrollo de aplicaciones móviles</w:t>
      </w:r>
    </w:p>
    <w:p w14:paraId="3CE3E3D5" w14:textId="77777777" w:rsidR="006567CA" w:rsidRDefault="00000000">
      <w:pPr>
        <w:spacing w:after="200" w:line="276" w:lineRule="auto"/>
        <w:jc w:val="both"/>
      </w:pPr>
      <w:r>
        <w:rPr>
          <w:rFonts w:ascii="Calibri" w:eastAsia="Calibri" w:hAnsi="Calibri" w:cs="Calibri"/>
          <w:sz w:val="22"/>
          <w:szCs w:val="22"/>
        </w:rPr>
        <w:t xml:space="preserve">Una de las características centrales del proyecto es precisamente la construcción de una aplicación móvil que permita al usuario consultar su información médica organizada desde su propio dispositivo. El perfil </w:t>
      </w:r>
      <w:r>
        <w:rPr>
          <w:rFonts w:ascii="Calibri" w:eastAsia="Calibri" w:hAnsi="Calibri" w:cs="Calibri"/>
          <w:sz w:val="22"/>
          <w:szCs w:val="22"/>
        </w:rPr>
        <w:lastRenderedPageBreak/>
        <w:t>de egreso contempla de manera explícita el desarrollo de soluciones de software para plataformas y dispositivos móviles.</w:t>
      </w:r>
    </w:p>
    <w:p w14:paraId="0DA831E2" w14:textId="77777777" w:rsidR="006567CA" w:rsidRDefault="00000000">
      <w:pPr>
        <w:spacing w:after="200" w:line="276" w:lineRule="auto"/>
        <w:jc w:val="both"/>
      </w:pPr>
      <w:r>
        <w:rPr>
          <w:rFonts w:ascii="Calibri" w:eastAsia="Calibri" w:hAnsi="Calibri" w:cs="Calibri"/>
          <w:b/>
          <w:bCs/>
          <w:sz w:val="22"/>
          <w:szCs w:val="22"/>
        </w:rPr>
        <w:t>6. Seguridad y calidad</w:t>
      </w:r>
    </w:p>
    <w:p w14:paraId="088E53DE" w14:textId="77777777" w:rsidR="006567CA" w:rsidRDefault="00000000">
      <w:pPr>
        <w:spacing w:after="200" w:line="276" w:lineRule="auto"/>
        <w:jc w:val="both"/>
      </w:pPr>
      <w:r>
        <w:rPr>
          <w:rFonts w:ascii="Calibri" w:eastAsia="Calibri" w:hAnsi="Calibri" w:cs="Calibri"/>
          <w:sz w:val="22"/>
          <w:szCs w:val="22"/>
        </w:rPr>
        <w:t>Dado que el sistema trabajará con información sensible relacionada con la salud del usuario, es indispensable incorporar medidas de seguridad, control de acceso y protección de datos desde las primeras etapas del diseño. Asimismo, se realizarán pruebas funcionales que verifiquen que el sistema cumple con los requisitos establecidos, en línea con el enfoque del perfil de egreso hacia soluciones de calidad y seguridad.</w:t>
      </w:r>
    </w:p>
    <w:p w14:paraId="573417EE" w14:textId="77777777" w:rsidR="006567CA" w:rsidRDefault="00000000">
      <w:pPr>
        <w:spacing w:after="200" w:line="276" w:lineRule="auto"/>
        <w:jc w:val="both"/>
      </w:pPr>
      <w:r>
        <w:rPr>
          <w:rFonts w:ascii="Calibri" w:eastAsia="Calibri" w:hAnsi="Calibri" w:cs="Calibri"/>
          <w:b/>
          <w:bCs/>
          <w:sz w:val="22"/>
          <w:szCs w:val="22"/>
        </w:rPr>
        <w:t>En consecuencia, el proyecto integra más de tres competencias de especialidad, cumpliendo con uno de los criterios establecidos para un Proyecto APT.</w:t>
      </w:r>
    </w:p>
    <w:p w14:paraId="0486ECB7" w14:textId="77777777" w:rsidR="006567CA" w:rsidRDefault="00000000">
      <w:pPr>
        <w:pStyle w:val="Ttulo2"/>
        <w:spacing w:before="360" w:after="200"/>
      </w:pPr>
      <w:r>
        <w:rPr>
          <w:rFonts w:ascii="Calibri" w:eastAsia="Calibri" w:hAnsi="Calibri" w:cs="Calibri"/>
          <w:b/>
          <w:bCs/>
        </w:rPr>
        <w:t>3.7. Relación con los intereses profesionales</w:t>
      </w:r>
    </w:p>
    <w:p w14:paraId="4733E77F" w14:textId="77777777" w:rsidR="006567CA" w:rsidRDefault="00000000">
      <w:pPr>
        <w:spacing w:after="200" w:line="276" w:lineRule="auto"/>
        <w:jc w:val="both"/>
      </w:pPr>
      <w:r>
        <w:rPr>
          <w:rFonts w:ascii="Calibri" w:eastAsia="Calibri" w:hAnsi="Calibri" w:cs="Calibri"/>
          <w:sz w:val="22"/>
          <w:szCs w:val="22"/>
        </w:rPr>
        <w:t xml:space="preserve">El proyecto se relaciona directamente con los intereses profesionales del estudiante, orientados hacia el desarrollo de software, el </w:t>
      </w:r>
      <w:proofErr w:type="spellStart"/>
      <w:r>
        <w:rPr>
          <w:rFonts w:ascii="Calibri" w:eastAsia="Calibri" w:hAnsi="Calibri" w:cs="Calibri"/>
          <w:sz w:val="22"/>
          <w:szCs w:val="22"/>
        </w:rPr>
        <w:t>backend</w:t>
      </w:r>
      <w:proofErr w:type="spellEnd"/>
      <w:r>
        <w:rPr>
          <w:rFonts w:ascii="Calibri" w:eastAsia="Calibri" w:hAnsi="Calibri" w:cs="Calibri"/>
          <w:sz w:val="22"/>
          <w:szCs w:val="22"/>
        </w:rPr>
        <w:t>, las bases de datos, las aplicaciones móviles y la automatización de procesos.</w:t>
      </w:r>
    </w:p>
    <w:p w14:paraId="2D44C3C3" w14:textId="77777777" w:rsidR="006567CA" w:rsidRDefault="00000000">
      <w:pPr>
        <w:spacing w:after="200" w:line="276" w:lineRule="auto"/>
        <w:jc w:val="both"/>
      </w:pPr>
      <w:r>
        <w:rPr>
          <w:rFonts w:ascii="Calibri" w:eastAsia="Calibri" w:hAnsi="Calibri" w:cs="Calibri"/>
          <w:sz w:val="22"/>
          <w:szCs w:val="22"/>
        </w:rPr>
        <w:t xml:space="preserve">Su desarrollo permitirá aplicar conocimientos de programación tanto en el </w:t>
      </w:r>
      <w:proofErr w:type="spellStart"/>
      <w:r>
        <w:rPr>
          <w:rFonts w:ascii="Calibri" w:eastAsia="Calibri" w:hAnsi="Calibri" w:cs="Calibri"/>
          <w:sz w:val="22"/>
          <w:szCs w:val="22"/>
        </w:rPr>
        <w:t>frontend</w:t>
      </w:r>
      <w:proofErr w:type="spellEnd"/>
      <w:r>
        <w:rPr>
          <w:rFonts w:ascii="Calibri" w:eastAsia="Calibri" w:hAnsi="Calibri" w:cs="Calibri"/>
          <w:sz w:val="22"/>
          <w:szCs w:val="22"/>
        </w:rPr>
        <w:t xml:space="preserve"> como en el </w:t>
      </w:r>
      <w:proofErr w:type="spellStart"/>
      <w:r>
        <w:rPr>
          <w:rFonts w:ascii="Calibri" w:eastAsia="Calibri" w:hAnsi="Calibri" w:cs="Calibri"/>
          <w:sz w:val="22"/>
          <w:szCs w:val="22"/>
        </w:rPr>
        <w:t>backend</w:t>
      </w:r>
      <w:proofErr w:type="spellEnd"/>
      <w:r>
        <w:rPr>
          <w:rFonts w:ascii="Calibri" w:eastAsia="Calibri" w:hAnsi="Calibri" w:cs="Calibri"/>
          <w:sz w:val="22"/>
          <w:szCs w:val="22"/>
        </w:rPr>
        <w:t xml:space="preserve">, además de trabajar con </w:t>
      </w:r>
      <w:proofErr w:type="spellStart"/>
      <w:r>
        <w:rPr>
          <w:rFonts w:ascii="Calibri" w:eastAsia="Calibri" w:hAnsi="Calibri" w:cs="Calibri"/>
          <w:sz w:val="22"/>
          <w:szCs w:val="22"/>
        </w:rPr>
        <w:t>APIs</w:t>
      </w:r>
      <w:proofErr w:type="spellEnd"/>
      <w:r>
        <w:rPr>
          <w:rFonts w:ascii="Calibri" w:eastAsia="Calibri" w:hAnsi="Calibri" w:cs="Calibri"/>
          <w:sz w:val="22"/>
          <w:szCs w:val="22"/>
        </w:rPr>
        <w:t xml:space="preserve">, mecanismos de almacenamiento de información y bases de datos relacionales. Dentro de estos frentes, el desarrollo </w:t>
      </w:r>
      <w:proofErr w:type="spellStart"/>
      <w:r>
        <w:rPr>
          <w:rFonts w:ascii="Calibri" w:eastAsia="Calibri" w:hAnsi="Calibri" w:cs="Calibri"/>
          <w:sz w:val="22"/>
          <w:szCs w:val="22"/>
        </w:rPr>
        <w:t>backend</w:t>
      </w:r>
      <w:proofErr w:type="spellEnd"/>
      <w:r>
        <w:rPr>
          <w:rFonts w:ascii="Calibri" w:eastAsia="Calibri" w:hAnsi="Calibri" w:cs="Calibri"/>
          <w:sz w:val="22"/>
          <w:szCs w:val="22"/>
        </w:rPr>
        <w:t xml:space="preserve"> concentra un interés particular, ya que será el componente responsable del procesamiento de los correos, la extracción de información, la gestión de usuarios, el almacenamiento de datos y la comunicación entre la aplicación y los servicios externos: es, en otras palabras, el núcleo técnico donde se decide si el sistema efectivamente cumple su propuesta de valor.</w:t>
      </w:r>
    </w:p>
    <w:p w14:paraId="4216D466" w14:textId="77777777" w:rsidR="006567CA" w:rsidRDefault="00000000">
      <w:pPr>
        <w:spacing w:after="200" w:line="276" w:lineRule="auto"/>
        <w:jc w:val="both"/>
      </w:pPr>
      <w:r>
        <w:rPr>
          <w:rFonts w:ascii="Calibri" w:eastAsia="Calibri" w:hAnsi="Calibri" w:cs="Calibri"/>
          <w:sz w:val="22"/>
          <w:szCs w:val="22"/>
        </w:rPr>
        <w:t>El proyecto también abre una vía de exploración hacia la automatización y la inteligencia artificial, ya que en una etapa posterior podría incorporarse un mecanismo más avanzado de clasificación automática para identificar con mayor precisión la información relevante contenida en los correos.</w:t>
      </w:r>
    </w:p>
    <w:p w14:paraId="00DF2E9E" w14:textId="77777777" w:rsidR="006567CA" w:rsidRDefault="00000000">
      <w:pPr>
        <w:spacing w:after="200" w:line="276" w:lineRule="auto"/>
        <w:jc w:val="both"/>
      </w:pPr>
      <w:r>
        <w:rPr>
          <w:rFonts w:ascii="Calibri" w:eastAsia="Calibri" w:hAnsi="Calibri" w:cs="Calibri"/>
          <w:sz w:val="22"/>
          <w:szCs w:val="22"/>
        </w:rPr>
        <w:t>En definitiva, el proyecto no solo permite desarrollar una solución tecnológica concreta, sino también fortalecer conocimientos y experiencia práctica directamente transferibles al ejercicio profesional en el campo de la informática.</w:t>
      </w:r>
    </w:p>
    <w:p w14:paraId="0D0C038C" w14:textId="77777777" w:rsidR="006567CA" w:rsidRDefault="00000000">
      <w:pPr>
        <w:pStyle w:val="Ttulo2"/>
        <w:spacing w:before="360" w:after="200"/>
      </w:pPr>
      <w:r>
        <w:rPr>
          <w:rFonts w:ascii="Calibri" w:eastAsia="Calibri" w:hAnsi="Calibri" w:cs="Calibri"/>
          <w:b/>
          <w:bCs/>
        </w:rPr>
        <w:t>3.8. Factibilidad del proyecto</w:t>
      </w:r>
    </w:p>
    <w:p w14:paraId="20F0C26B" w14:textId="77777777" w:rsidR="006567CA" w:rsidRDefault="00000000">
      <w:pPr>
        <w:spacing w:after="200" w:line="276" w:lineRule="auto"/>
        <w:jc w:val="both"/>
      </w:pPr>
      <w:r>
        <w:rPr>
          <w:rFonts w:ascii="Calibri" w:eastAsia="Calibri" w:hAnsi="Calibri" w:cs="Calibri"/>
          <w:sz w:val="22"/>
          <w:szCs w:val="22"/>
        </w:rPr>
        <w:t>El proyecto es factible de desarrollar dentro del marco de la asignatura APT en la medida en que se establezca y se respete un alcance controlado. La carrera de Ingeniería en Informática contempla especializaciones como Desarrollo de Software, Ciencia de Datos, Ingeniería de Datos, y Automatización e Inteligencia Artificial, que en conjunto permiten abordar los distintos componentes del proyecto; en la sede de Puerto Montt actualmente se imparten las especializaciones de Desarrollo de Software y Ciencia de Datos, ambas directamente pertinentes para este trabajo.</w:t>
      </w:r>
    </w:p>
    <w:p w14:paraId="4F5F3675" w14:textId="77777777" w:rsidR="006567CA" w:rsidRDefault="00000000">
      <w:pPr>
        <w:spacing w:after="200" w:line="276" w:lineRule="auto"/>
        <w:jc w:val="both"/>
      </w:pPr>
      <w:r>
        <w:rPr>
          <w:rFonts w:ascii="Calibri" w:eastAsia="Calibri" w:hAnsi="Calibri" w:cs="Calibri"/>
          <w:b/>
          <w:bCs/>
          <w:sz w:val="22"/>
          <w:szCs w:val="22"/>
        </w:rPr>
        <w:lastRenderedPageBreak/>
        <w:t>Tiempo</w:t>
      </w:r>
    </w:p>
    <w:p w14:paraId="12B915D0" w14:textId="77777777" w:rsidR="006567CA" w:rsidRDefault="00000000">
      <w:pPr>
        <w:spacing w:after="200" w:line="276" w:lineRule="auto"/>
        <w:jc w:val="both"/>
      </w:pPr>
      <w:r>
        <w:rPr>
          <w:rFonts w:ascii="Calibri" w:eastAsia="Calibri" w:hAnsi="Calibri" w:cs="Calibri"/>
          <w:sz w:val="22"/>
          <w:szCs w:val="22"/>
        </w:rPr>
        <w:t>La pauta establece que el proyecto debe poder ejecutarse durante un semestre, equivalente a 20 créditos. Considerando que un crédito SCT en Duoc UC corresponde a 27 horas de trabajo del estudiante, 20 créditos representan aproximadamente 540 horas de trabajo disponibles para el equipo. Este volumen de horas es suficiente para dividir el desarrollo en etapas claramente delimitadas, permitiendo controlar el avance y detectar desviaciones a tiempo:</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300"/>
      </w:tblGrid>
      <w:tr w:rsidR="006567CA" w14:paraId="5E5B8A77" w14:textId="77777777">
        <w:tblPrEx>
          <w:tblCellMar>
            <w:top w:w="0" w:type="dxa"/>
            <w:bottom w:w="0" w:type="dxa"/>
          </w:tblCellMar>
        </w:tblPrEx>
        <w:tc>
          <w:tcPr>
            <w:tcW w:w="1200" w:type="dxa"/>
            <w:shd w:val="clear" w:color="auto" w:fill="D9E2F3"/>
            <w:tcMar>
              <w:top w:w="100" w:type="dxa"/>
              <w:left w:w="100" w:type="dxa"/>
              <w:bottom w:w="100" w:type="dxa"/>
              <w:right w:w="100" w:type="dxa"/>
            </w:tcMar>
          </w:tcPr>
          <w:p w14:paraId="61868C8D" w14:textId="77777777" w:rsidR="006567CA" w:rsidRDefault="00000000">
            <w:r>
              <w:rPr>
                <w:rFonts w:ascii="Calibri" w:eastAsia="Calibri" w:hAnsi="Calibri" w:cs="Calibri"/>
                <w:b/>
                <w:bCs/>
                <w:sz w:val="22"/>
                <w:szCs w:val="22"/>
              </w:rPr>
              <w:t>Etapa</w:t>
            </w:r>
          </w:p>
        </w:tc>
        <w:tc>
          <w:tcPr>
            <w:tcW w:w="7300" w:type="dxa"/>
            <w:shd w:val="clear" w:color="auto" w:fill="D9E2F3"/>
            <w:tcMar>
              <w:top w:w="100" w:type="dxa"/>
              <w:left w:w="100" w:type="dxa"/>
              <w:bottom w:w="100" w:type="dxa"/>
              <w:right w:w="100" w:type="dxa"/>
            </w:tcMar>
          </w:tcPr>
          <w:p w14:paraId="01CADBB6" w14:textId="77777777" w:rsidR="006567CA" w:rsidRDefault="00000000">
            <w:r>
              <w:rPr>
                <w:rFonts w:ascii="Calibri" w:eastAsia="Calibri" w:hAnsi="Calibri" w:cs="Calibri"/>
                <w:b/>
                <w:bCs/>
                <w:sz w:val="22"/>
                <w:szCs w:val="22"/>
              </w:rPr>
              <w:t>Actividad</w:t>
            </w:r>
          </w:p>
        </w:tc>
      </w:tr>
      <w:tr w:rsidR="006567CA" w14:paraId="3BDBF403" w14:textId="77777777">
        <w:tblPrEx>
          <w:tblCellMar>
            <w:top w:w="0" w:type="dxa"/>
            <w:bottom w:w="0" w:type="dxa"/>
          </w:tblCellMar>
        </w:tblPrEx>
        <w:tc>
          <w:tcPr>
            <w:tcW w:w="1200" w:type="dxa"/>
            <w:tcMar>
              <w:top w:w="100" w:type="dxa"/>
              <w:left w:w="100" w:type="dxa"/>
              <w:bottom w:w="100" w:type="dxa"/>
              <w:right w:w="100" w:type="dxa"/>
            </w:tcMar>
          </w:tcPr>
          <w:p w14:paraId="78DBDDA8" w14:textId="77777777" w:rsidR="006567CA" w:rsidRDefault="00000000">
            <w:r>
              <w:rPr>
                <w:rFonts w:ascii="Calibri" w:eastAsia="Calibri" w:hAnsi="Calibri" w:cs="Calibri"/>
                <w:sz w:val="22"/>
                <w:szCs w:val="22"/>
              </w:rPr>
              <w:t>1</w:t>
            </w:r>
          </w:p>
        </w:tc>
        <w:tc>
          <w:tcPr>
            <w:tcW w:w="7300" w:type="dxa"/>
            <w:tcMar>
              <w:top w:w="100" w:type="dxa"/>
              <w:left w:w="100" w:type="dxa"/>
              <w:bottom w:w="100" w:type="dxa"/>
              <w:right w:w="100" w:type="dxa"/>
            </w:tcMar>
          </w:tcPr>
          <w:p w14:paraId="25D3727D" w14:textId="77777777" w:rsidR="006567CA" w:rsidRDefault="00000000">
            <w:r>
              <w:rPr>
                <w:rFonts w:ascii="Calibri" w:eastAsia="Calibri" w:hAnsi="Calibri" w:cs="Calibri"/>
                <w:sz w:val="22"/>
                <w:szCs w:val="22"/>
              </w:rPr>
              <w:t>Investigación y levantamiento de requisitos</w:t>
            </w:r>
          </w:p>
        </w:tc>
      </w:tr>
      <w:tr w:rsidR="006567CA" w14:paraId="53EC3970" w14:textId="77777777">
        <w:tblPrEx>
          <w:tblCellMar>
            <w:top w:w="0" w:type="dxa"/>
            <w:bottom w:w="0" w:type="dxa"/>
          </w:tblCellMar>
        </w:tblPrEx>
        <w:tc>
          <w:tcPr>
            <w:tcW w:w="1200" w:type="dxa"/>
            <w:tcMar>
              <w:top w:w="100" w:type="dxa"/>
              <w:left w:w="100" w:type="dxa"/>
              <w:bottom w:w="100" w:type="dxa"/>
              <w:right w:w="100" w:type="dxa"/>
            </w:tcMar>
          </w:tcPr>
          <w:p w14:paraId="002CDF53" w14:textId="77777777" w:rsidR="006567CA" w:rsidRDefault="00000000">
            <w:r>
              <w:rPr>
                <w:rFonts w:ascii="Calibri" w:eastAsia="Calibri" w:hAnsi="Calibri" w:cs="Calibri"/>
                <w:sz w:val="22"/>
                <w:szCs w:val="22"/>
              </w:rPr>
              <w:t>2</w:t>
            </w:r>
          </w:p>
        </w:tc>
        <w:tc>
          <w:tcPr>
            <w:tcW w:w="7300" w:type="dxa"/>
            <w:tcMar>
              <w:top w:w="100" w:type="dxa"/>
              <w:left w:w="100" w:type="dxa"/>
              <w:bottom w:w="100" w:type="dxa"/>
              <w:right w:w="100" w:type="dxa"/>
            </w:tcMar>
          </w:tcPr>
          <w:p w14:paraId="54802A86" w14:textId="77777777" w:rsidR="006567CA" w:rsidRDefault="00000000">
            <w:r>
              <w:rPr>
                <w:rFonts w:ascii="Calibri" w:eastAsia="Calibri" w:hAnsi="Calibri" w:cs="Calibri"/>
                <w:sz w:val="22"/>
                <w:szCs w:val="22"/>
              </w:rPr>
              <w:t>Diseño de arquitectura</w:t>
            </w:r>
          </w:p>
        </w:tc>
      </w:tr>
      <w:tr w:rsidR="006567CA" w14:paraId="7699C955" w14:textId="77777777">
        <w:tblPrEx>
          <w:tblCellMar>
            <w:top w:w="0" w:type="dxa"/>
            <w:bottom w:w="0" w:type="dxa"/>
          </w:tblCellMar>
        </w:tblPrEx>
        <w:tc>
          <w:tcPr>
            <w:tcW w:w="1200" w:type="dxa"/>
            <w:tcMar>
              <w:top w:w="100" w:type="dxa"/>
              <w:left w:w="100" w:type="dxa"/>
              <w:bottom w:w="100" w:type="dxa"/>
              <w:right w:w="100" w:type="dxa"/>
            </w:tcMar>
          </w:tcPr>
          <w:p w14:paraId="28644EFD" w14:textId="77777777" w:rsidR="006567CA" w:rsidRDefault="00000000">
            <w:r>
              <w:rPr>
                <w:rFonts w:ascii="Calibri" w:eastAsia="Calibri" w:hAnsi="Calibri" w:cs="Calibri"/>
                <w:sz w:val="22"/>
                <w:szCs w:val="22"/>
              </w:rPr>
              <w:t>3</w:t>
            </w:r>
          </w:p>
        </w:tc>
        <w:tc>
          <w:tcPr>
            <w:tcW w:w="7300" w:type="dxa"/>
            <w:tcMar>
              <w:top w:w="100" w:type="dxa"/>
              <w:left w:w="100" w:type="dxa"/>
              <w:bottom w:w="100" w:type="dxa"/>
              <w:right w:w="100" w:type="dxa"/>
            </w:tcMar>
          </w:tcPr>
          <w:p w14:paraId="2B36F676" w14:textId="77777777" w:rsidR="006567CA" w:rsidRDefault="00000000">
            <w:r>
              <w:rPr>
                <w:rFonts w:ascii="Calibri" w:eastAsia="Calibri" w:hAnsi="Calibri" w:cs="Calibri"/>
                <w:sz w:val="22"/>
                <w:szCs w:val="22"/>
              </w:rPr>
              <w:t>Diseño de base de datos</w:t>
            </w:r>
          </w:p>
        </w:tc>
      </w:tr>
      <w:tr w:rsidR="006567CA" w14:paraId="79C61564" w14:textId="77777777">
        <w:tblPrEx>
          <w:tblCellMar>
            <w:top w:w="0" w:type="dxa"/>
            <w:bottom w:w="0" w:type="dxa"/>
          </w:tblCellMar>
        </w:tblPrEx>
        <w:tc>
          <w:tcPr>
            <w:tcW w:w="1200" w:type="dxa"/>
            <w:tcMar>
              <w:top w:w="100" w:type="dxa"/>
              <w:left w:w="100" w:type="dxa"/>
              <w:bottom w:w="100" w:type="dxa"/>
              <w:right w:w="100" w:type="dxa"/>
            </w:tcMar>
          </w:tcPr>
          <w:p w14:paraId="04CDB220" w14:textId="77777777" w:rsidR="006567CA" w:rsidRDefault="00000000">
            <w:r>
              <w:rPr>
                <w:rFonts w:ascii="Calibri" w:eastAsia="Calibri" w:hAnsi="Calibri" w:cs="Calibri"/>
                <w:sz w:val="22"/>
                <w:szCs w:val="22"/>
              </w:rPr>
              <w:t>4</w:t>
            </w:r>
          </w:p>
        </w:tc>
        <w:tc>
          <w:tcPr>
            <w:tcW w:w="7300" w:type="dxa"/>
            <w:tcMar>
              <w:top w:w="100" w:type="dxa"/>
              <w:left w:w="100" w:type="dxa"/>
              <w:bottom w:w="100" w:type="dxa"/>
              <w:right w:w="100" w:type="dxa"/>
            </w:tcMar>
          </w:tcPr>
          <w:p w14:paraId="62372CFF" w14:textId="77777777" w:rsidR="006567CA" w:rsidRDefault="00000000">
            <w:r>
              <w:rPr>
                <w:rFonts w:ascii="Calibri" w:eastAsia="Calibri" w:hAnsi="Calibri" w:cs="Calibri"/>
                <w:sz w:val="22"/>
                <w:szCs w:val="22"/>
              </w:rPr>
              <w:t>Diseño UX/UI</w:t>
            </w:r>
          </w:p>
        </w:tc>
      </w:tr>
      <w:tr w:rsidR="006567CA" w14:paraId="79D4F1FB" w14:textId="77777777">
        <w:tblPrEx>
          <w:tblCellMar>
            <w:top w:w="0" w:type="dxa"/>
            <w:bottom w:w="0" w:type="dxa"/>
          </w:tblCellMar>
        </w:tblPrEx>
        <w:tc>
          <w:tcPr>
            <w:tcW w:w="1200" w:type="dxa"/>
            <w:tcMar>
              <w:top w:w="100" w:type="dxa"/>
              <w:left w:w="100" w:type="dxa"/>
              <w:bottom w:w="100" w:type="dxa"/>
              <w:right w:w="100" w:type="dxa"/>
            </w:tcMar>
          </w:tcPr>
          <w:p w14:paraId="3F2F869A" w14:textId="77777777" w:rsidR="006567CA" w:rsidRDefault="00000000">
            <w:r>
              <w:rPr>
                <w:rFonts w:ascii="Calibri" w:eastAsia="Calibri" w:hAnsi="Calibri" w:cs="Calibri"/>
                <w:sz w:val="22"/>
                <w:szCs w:val="22"/>
              </w:rPr>
              <w:t>5</w:t>
            </w:r>
          </w:p>
        </w:tc>
        <w:tc>
          <w:tcPr>
            <w:tcW w:w="7300" w:type="dxa"/>
            <w:tcMar>
              <w:top w:w="100" w:type="dxa"/>
              <w:left w:w="100" w:type="dxa"/>
              <w:bottom w:w="100" w:type="dxa"/>
              <w:right w:w="100" w:type="dxa"/>
            </w:tcMar>
          </w:tcPr>
          <w:p w14:paraId="1D4BA3BB" w14:textId="77777777" w:rsidR="006567CA" w:rsidRDefault="00000000">
            <w:r>
              <w:rPr>
                <w:rFonts w:ascii="Calibri" w:eastAsia="Calibri" w:hAnsi="Calibri" w:cs="Calibri"/>
                <w:sz w:val="22"/>
                <w:szCs w:val="22"/>
              </w:rPr>
              <w:t xml:space="preserve">Desarrollo </w:t>
            </w:r>
            <w:proofErr w:type="spellStart"/>
            <w:r>
              <w:rPr>
                <w:rFonts w:ascii="Calibri" w:eastAsia="Calibri" w:hAnsi="Calibri" w:cs="Calibri"/>
                <w:sz w:val="22"/>
                <w:szCs w:val="22"/>
              </w:rPr>
              <w:t>frontend</w:t>
            </w:r>
            <w:proofErr w:type="spellEnd"/>
            <w:r>
              <w:rPr>
                <w:rFonts w:ascii="Calibri" w:eastAsia="Calibri" w:hAnsi="Calibri" w:cs="Calibri"/>
                <w:sz w:val="22"/>
                <w:szCs w:val="22"/>
              </w:rPr>
              <w:t xml:space="preserve"> móvil</w:t>
            </w:r>
          </w:p>
        </w:tc>
      </w:tr>
      <w:tr w:rsidR="006567CA" w14:paraId="6AF869DA" w14:textId="77777777">
        <w:tblPrEx>
          <w:tblCellMar>
            <w:top w:w="0" w:type="dxa"/>
            <w:bottom w:w="0" w:type="dxa"/>
          </w:tblCellMar>
        </w:tblPrEx>
        <w:tc>
          <w:tcPr>
            <w:tcW w:w="1200" w:type="dxa"/>
            <w:tcMar>
              <w:top w:w="100" w:type="dxa"/>
              <w:left w:w="100" w:type="dxa"/>
              <w:bottom w:w="100" w:type="dxa"/>
              <w:right w:w="100" w:type="dxa"/>
            </w:tcMar>
          </w:tcPr>
          <w:p w14:paraId="79541B19" w14:textId="77777777" w:rsidR="006567CA" w:rsidRDefault="00000000">
            <w:r>
              <w:rPr>
                <w:rFonts w:ascii="Calibri" w:eastAsia="Calibri" w:hAnsi="Calibri" w:cs="Calibri"/>
                <w:sz w:val="22"/>
                <w:szCs w:val="22"/>
              </w:rPr>
              <w:t>6</w:t>
            </w:r>
          </w:p>
        </w:tc>
        <w:tc>
          <w:tcPr>
            <w:tcW w:w="7300" w:type="dxa"/>
            <w:tcMar>
              <w:top w:w="100" w:type="dxa"/>
              <w:left w:w="100" w:type="dxa"/>
              <w:bottom w:w="100" w:type="dxa"/>
              <w:right w:w="100" w:type="dxa"/>
            </w:tcMar>
          </w:tcPr>
          <w:p w14:paraId="2AA08419" w14:textId="77777777" w:rsidR="006567CA" w:rsidRDefault="00000000">
            <w:r>
              <w:rPr>
                <w:rFonts w:ascii="Calibri" w:eastAsia="Calibri" w:hAnsi="Calibri" w:cs="Calibri"/>
                <w:sz w:val="22"/>
                <w:szCs w:val="22"/>
              </w:rPr>
              <w:t xml:space="preserve">Desarrollo </w:t>
            </w:r>
            <w:proofErr w:type="spellStart"/>
            <w:r>
              <w:rPr>
                <w:rFonts w:ascii="Calibri" w:eastAsia="Calibri" w:hAnsi="Calibri" w:cs="Calibri"/>
                <w:sz w:val="22"/>
                <w:szCs w:val="22"/>
              </w:rPr>
              <w:t>backend</w:t>
            </w:r>
            <w:proofErr w:type="spellEnd"/>
          </w:p>
        </w:tc>
      </w:tr>
      <w:tr w:rsidR="006567CA" w14:paraId="4A277D0E" w14:textId="77777777">
        <w:tblPrEx>
          <w:tblCellMar>
            <w:top w:w="0" w:type="dxa"/>
            <w:bottom w:w="0" w:type="dxa"/>
          </w:tblCellMar>
        </w:tblPrEx>
        <w:tc>
          <w:tcPr>
            <w:tcW w:w="1200" w:type="dxa"/>
            <w:tcMar>
              <w:top w:w="100" w:type="dxa"/>
              <w:left w:w="100" w:type="dxa"/>
              <w:bottom w:w="100" w:type="dxa"/>
              <w:right w:w="100" w:type="dxa"/>
            </w:tcMar>
          </w:tcPr>
          <w:p w14:paraId="5701C7EE" w14:textId="77777777" w:rsidR="006567CA" w:rsidRDefault="00000000">
            <w:r>
              <w:rPr>
                <w:rFonts w:ascii="Calibri" w:eastAsia="Calibri" w:hAnsi="Calibri" w:cs="Calibri"/>
                <w:sz w:val="22"/>
                <w:szCs w:val="22"/>
              </w:rPr>
              <w:t>7</w:t>
            </w:r>
          </w:p>
        </w:tc>
        <w:tc>
          <w:tcPr>
            <w:tcW w:w="7300" w:type="dxa"/>
            <w:tcMar>
              <w:top w:w="100" w:type="dxa"/>
              <w:left w:w="100" w:type="dxa"/>
              <w:bottom w:w="100" w:type="dxa"/>
              <w:right w:w="100" w:type="dxa"/>
            </w:tcMar>
          </w:tcPr>
          <w:p w14:paraId="7A5FD97D" w14:textId="77777777" w:rsidR="006567CA" w:rsidRDefault="00000000">
            <w:r>
              <w:rPr>
                <w:rFonts w:ascii="Calibri" w:eastAsia="Calibri" w:hAnsi="Calibri" w:cs="Calibri"/>
                <w:sz w:val="22"/>
                <w:szCs w:val="22"/>
              </w:rPr>
              <w:t>Procesamiento de información</w:t>
            </w:r>
          </w:p>
        </w:tc>
      </w:tr>
      <w:tr w:rsidR="006567CA" w14:paraId="3F13C587" w14:textId="77777777">
        <w:tblPrEx>
          <w:tblCellMar>
            <w:top w:w="0" w:type="dxa"/>
            <w:bottom w:w="0" w:type="dxa"/>
          </w:tblCellMar>
        </w:tblPrEx>
        <w:tc>
          <w:tcPr>
            <w:tcW w:w="1200" w:type="dxa"/>
            <w:tcMar>
              <w:top w:w="100" w:type="dxa"/>
              <w:left w:w="100" w:type="dxa"/>
              <w:bottom w:w="100" w:type="dxa"/>
              <w:right w:w="100" w:type="dxa"/>
            </w:tcMar>
          </w:tcPr>
          <w:p w14:paraId="67F56A9C" w14:textId="77777777" w:rsidR="006567CA" w:rsidRDefault="00000000">
            <w:r>
              <w:rPr>
                <w:rFonts w:ascii="Calibri" w:eastAsia="Calibri" w:hAnsi="Calibri" w:cs="Calibri"/>
                <w:sz w:val="22"/>
                <w:szCs w:val="22"/>
              </w:rPr>
              <w:t>8</w:t>
            </w:r>
          </w:p>
        </w:tc>
        <w:tc>
          <w:tcPr>
            <w:tcW w:w="7300" w:type="dxa"/>
            <w:tcMar>
              <w:top w:w="100" w:type="dxa"/>
              <w:left w:w="100" w:type="dxa"/>
              <w:bottom w:w="100" w:type="dxa"/>
              <w:right w:w="100" w:type="dxa"/>
            </w:tcMar>
          </w:tcPr>
          <w:p w14:paraId="4D07CB6C" w14:textId="77777777" w:rsidR="006567CA" w:rsidRDefault="00000000">
            <w:r>
              <w:rPr>
                <w:rFonts w:ascii="Calibri" w:eastAsia="Calibri" w:hAnsi="Calibri" w:cs="Calibri"/>
                <w:sz w:val="22"/>
                <w:szCs w:val="22"/>
              </w:rPr>
              <w:t>Sistema de recordatorios</w:t>
            </w:r>
          </w:p>
        </w:tc>
      </w:tr>
      <w:tr w:rsidR="006567CA" w14:paraId="61655527" w14:textId="77777777">
        <w:tblPrEx>
          <w:tblCellMar>
            <w:top w:w="0" w:type="dxa"/>
            <w:bottom w:w="0" w:type="dxa"/>
          </w:tblCellMar>
        </w:tblPrEx>
        <w:tc>
          <w:tcPr>
            <w:tcW w:w="1200" w:type="dxa"/>
            <w:tcMar>
              <w:top w:w="100" w:type="dxa"/>
              <w:left w:w="100" w:type="dxa"/>
              <w:bottom w:w="100" w:type="dxa"/>
              <w:right w:w="100" w:type="dxa"/>
            </w:tcMar>
          </w:tcPr>
          <w:p w14:paraId="748D96F8" w14:textId="77777777" w:rsidR="006567CA" w:rsidRDefault="00000000">
            <w:r>
              <w:rPr>
                <w:rFonts w:ascii="Calibri" w:eastAsia="Calibri" w:hAnsi="Calibri" w:cs="Calibri"/>
                <w:sz w:val="22"/>
                <w:szCs w:val="22"/>
              </w:rPr>
              <w:t>9</w:t>
            </w:r>
          </w:p>
        </w:tc>
        <w:tc>
          <w:tcPr>
            <w:tcW w:w="7300" w:type="dxa"/>
            <w:tcMar>
              <w:top w:w="100" w:type="dxa"/>
              <w:left w:w="100" w:type="dxa"/>
              <w:bottom w:w="100" w:type="dxa"/>
              <w:right w:w="100" w:type="dxa"/>
            </w:tcMar>
          </w:tcPr>
          <w:p w14:paraId="76E59A82" w14:textId="77777777" w:rsidR="006567CA" w:rsidRDefault="00000000">
            <w:r>
              <w:rPr>
                <w:rFonts w:ascii="Calibri" w:eastAsia="Calibri" w:hAnsi="Calibri" w:cs="Calibri"/>
                <w:sz w:val="22"/>
                <w:szCs w:val="22"/>
              </w:rPr>
              <w:t>Integración</w:t>
            </w:r>
          </w:p>
        </w:tc>
      </w:tr>
      <w:tr w:rsidR="006567CA" w:rsidRPr="00055D70" w14:paraId="160136F2" w14:textId="77777777">
        <w:tblPrEx>
          <w:tblCellMar>
            <w:top w:w="0" w:type="dxa"/>
            <w:bottom w:w="0" w:type="dxa"/>
          </w:tblCellMar>
        </w:tblPrEx>
        <w:tc>
          <w:tcPr>
            <w:tcW w:w="1200" w:type="dxa"/>
            <w:tcMar>
              <w:top w:w="100" w:type="dxa"/>
              <w:left w:w="100" w:type="dxa"/>
              <w:bottom w:w="100" w:type="dxa"/>
              <w:right w:w="100" w:type="dxa"/>
            </w:tcMar>
          </w:tcPr>
          <w:p w14:paraId="0780909D" w14:textId="77777777" w:rsidR="006567CA" w:rsidRDefault="00000000">
            <w:r>
              <w:rPr>
                <w:rFonts w:ascii="Calibri" w:eastAsia="Calibri" w:hAnsi="Calibri" w:cs="Calibri"/>
                <w:sz w:val="22"/>
                <w:szCs w:val="22"/>
              </w:rPr>
              <w:t>10</w:t>
            </w:r>
          </w:p>
        </w:tc>
        <w:tc>
          <w:tcPr>
            <w:tcW w:w="7300" w:type="dxa"/>
            <w:tcMar>
              <w:top w:w="100" w:type="dxa"/>
              <w:left w:w="100" w:type="dxa"/>
              <w:bottom w:w="100" w:type="dxa"/>
              <w:right w:w="100" w:type="dxa"/>
            </w:tcMar>
          </w:tcPr>
          <w:p w14:paraId="6A388989" w14:textId="77777777" w:rsidR="006567CA" w:rsidRDefault="00000000">
            <w:r>
              <w:rPr>
                <w:rFonts w:ascii="Calibri" w:eastAsia="Calibri" w:hAnsi="Calibri" w:cs="Calibri"/>
                <w:sz w:val="22"/>
                <w:szCs w:val="22"/>
              </w:rPr>
              <w:t>Pruebas y correcciones</w:t>
            </w:r>
          </w:p>
        </w:tc>
      </w:tr>
      <w:tr w:rsidR="006567CA" w14:paraId="1BED28DA" w14:textId="77777777">
        <w:tblPrEx>
          <w:tblCellMar>
            <w:top w:w="0" w:type="dxa"/>
            <w:bottom w:w="0" w:type="dxa"/>
          </w:tblCellMar>
        </w:tblPrEx>
        <w:tc>
          <w:tcPr>
            <w:tcW w:w="1200" w:type="dxa"/>
            <w:tcMar>
              <w:top w:w="100" w:type="dxa"/>
              <w:left w:w="100" w:type="dxa"/>
              <w:bottom w:w="100" w:type="dxa"/>
              <w:right w:w="100" w:type="dxa"/>
            </w:tcMar>
          </w:tcPr>
          <w:p w14:paraId="47A5A427" w14:textId="77777777" w:rsidR="006567CA" w:rsidRDefault="00000000">
            <w:r>
              <w:rPr>
                <w:rFonts w:ascii="Calibri" w:eastAsia="Calibri" w:hAnsi="Calibri" w:cs="Calibri"/>
                <w:sz w:val="22"/>
                <w:szCs w:val="22"/>
              </w:rPr>
              <w:t>11</w:t>
            </w:r>
          </w:p>
        </w:tc>
        <w:tc>
          <w:tcPr>
            <w:tcW w:w="7300" w:type="dxa"/>
            <w:tcMar>
              <w:top w:w="100" w:type="dxa"/>
              <w:left w:w="100" w:type="dxa"/>
              <w:bottom w:w="100" w:type="dxa"/>
              <w:right w:w="100" w:type="dxa"/>
            </w:tcMar>
          </w:tcPr>
          <w:p w14:paraId="38973586" w14:textId="77777777" w:rsidR="006567CA" w:rsidRDefault="00000000">
            <w:r>
              <w:rPr>
                <w:rFonts w:ascii="Calibri" w:eastAsia="Calibri" w:hAnsi="Calibri" w:cs="Calibri"/>
                <w:sz w:val="22"/>
                <w:szCs w:val="22"/>
              </w:rPr>
              <w:t>Documentación y presentación</w:t>
            </w:r>
          </w:p>
        </w:tc>
      </w:tr>
    </w:tbl>
    <w:p w14:paraId="7444FE7F" w14:textId="77777777" w:rsidR="006567CA" w:rsidRDefault="006567CA">
      <w:pPr>
        <w:spacing w:after="200" w:line="276" w:lineRule="auto"/>
        <w:jc w:val="both"/>
      </w:pPr>
    </w:p>
    <w:p w14:paraId="15E43D09" w14:textId="77777777" w:rsidR="006567CA" w:rsidRDefault="00000000">
      <w:pPr>
        <w:spacing w:after="200" w:line="276" w:lineRule="auto"/>
        <w:jc w:val="both"/>
      </w:pPr>
      <w:r>
        <w:rPr>
          <w:rFonts w:ascii="Calibri" w:eastAsia="Calibri" w:hAnsi="Calibri" w:cs="Calibri"/>
          <w:b/>
          <w:bCs/>
          <w:sz w:val="22"/>
          <w:szCs w:val="22"/>
        </w:rPr>
        <w:t>Materiales y tecnologías</w:t>
      </w:r>
    </w:p>
    <w:p w14:paraId="70062F26" w14:textId="77777777" w:rsidR="006567CA" w:rsidRDefault="00000000">
      <w:pPr>
        <w:spacing w:after="200" w:line="276" w:lineRule="auto"/>
        <w:jc w:val="both"/>
      </w:pPr>
      <w:r>
        <w:rPr>
          <w:rFonts w:ascii="Calibri" w:eastAsia="Calibri" w:hAnsi="Calibri" w:cs="Calibri"/>
          <w:sz w:val="22"/>
          <w:szCs w:val="22"/>
        </w:rPr>
        <w:t>Para el desarrollo del proyecto se emplearán herramientas y tecnologías de libre acceso para estudiantes, entre ellas:</w:t>
      </w:r>
    </w:p>
    <w:p w14:paraId="384BBD71" w14:textId="77777777" w:rsidR="006567CA" w:rsidRDefault="00000000">
      <w:pPr>
        <w:pStyle w:val="Prrafodelista"/>
        <w:numPr>
          <w:ilvl w:val="0"/>
          <w:numId w:val="3"/>
        </w:numPr>
        <w:spacing w:after="120"/>
      </w:pPr>
      <w:proofErr w:type="spellStart"/>
      <w:r>
        <w:rPr>
          <w:rFonts w:ascii="Calibri" w:eastAsia="Calibri" w:hAnsi="Calibri" w:cs="Calibri"/>
          <w:sz w:val="22"/>
          <w:szCs w:val="22"/>
        </w:rPr>
        <w:t>React</w:t>
      </w:r>
      <w:proofErr w:type="spellEnd"/>
      <w:r>
        <w:rPr>
          <w:rFonts w:ascii="Calibri" w:eastAsia="Calibri" w:hAnsi="Calibri" w:cs="Calibri"/>
          <w:sz w:val="22"/>
          <w:szCs w:val="22"/>
        </w:rPr>
        <w:t xml:space="preserve"> Native / Expo para la aplicación móvil.</w:t>
      </w:r>
    </w:p>
    <w:p w14:paraId="4CAF5C9C" w14:textId="77777777" w:rsidR="006567CA" w:rsidRDefault="00000000">
      <w:pPr>
        <w:pStyle w:val="Prrafodelista"/>
        <w:numPr>
          <w:ilvl w:val="0"/>
          <w:numId w:val="3"/>
        </w:numPr>
        <w:spacing w:after="120"/>
      </w:pPr>
      <w:r>
        <w:rPr>
          <w:rFonts w:ascii="Calibri" w:eastAsia="Calibri" w:hAnsi="Calibri" w:cs="Calibri"/>
          <w:sz w:val="22"/>
          <w:szCs w:val="22"/>
        </w:rPr>
        <w:t xml:space="preserve">Node.js para el </w:t>
      </w:r>
      <w:proofErr w:type="spellStart"/>
      <w:r>
        <w:rPr>
          <w:rFonts w:ascii="Calibri" w:eastAsia="Calibri" w:hAnsi="Calibri" w:cs="Calibri"/>
          <w:sz w:val="22"/>
          <w:szCs w:val="22"/>
        </w:rPr>
        <w:t>backend</w:t>
      </w:r>
      <w:proofErr w:type="spellEnd"/>
      <w:r>
        <w:rPr>
          <w:rFonts w:ascii="Calibri" w:eastAsia="Calibri" w:hAnsi="Calibri" w:cs="Calibri"/>
          <w:sz w:val="22"/>
          <w:szCs w:val="22"/>
        </w:rPr>
        <w:t>.</w:t>
      </w:r>
    </w:p>
    <w:p w14:paraId="7E80AE3A" w14:textId="77777777" w:rsidR="006567CA" w:rsidRDefault="00000000">
      <w:pPr>
        <w:pStyle w:val="Prrafodelista"/>
        <w:numPr>
          <w:ilvl w:val="0"/>
          <w:numId w:val="3"/>
        </w:numPr>
        <w:spacing w:after="120"/>
      </w:pPr>
      <w:r>
        <w:rPr>
          <w:rFonts w:ascii="Calibri" w:eastAsia="Calibri" w:hAnsi="Calibri" w:cs="Calibri"/>
          <w:sz w:val="22"/>
          <w:szCs w:val="22"/>
        </w:rPr>
        <w:t>PostgreSQL para la base de datos.</w:t>
      </w:r>
    </w:p>
    <w:p w14:paraId="29A8D3F1" w14:textId="77777777" w:rsidR="006567CA" w:rsidRDefault="00000000">
      <w:pPr>
        <w:pStyle w:val="Prrafodelista"/>
        <w:numPr>
          <w:ilvl w:val="0"/>
          <w:numId w:val="3"/>
        </w:numPr>
        <w:spacing w:after="120"/>
      </w:pPr>
      <w:proofErr w:type="spellStart"/>
      <w:r>
        <w:rPr>
          <w:rFonts w:ascii="Calibri" w:eastAsia="Calibri" w:hAnsi="Calibri" w:cs="Calibri"/>
          <w:sz w:val="22"/>
          <w:szCs w:val="22"/>
        </w:rPr>
        <w:t>APIs</w:t>
      </w:r>
      <w:proofErr w:type="spellEnd"/>
      <w:r>
        <w:rPr>
          <w:rFonts w:ascii="Calibri" w:eastAsia="Calibri" w:hAnsi="Calibri" w:cs="Calibri"/>
          <w:sz w:val="22"/>
          <w:szCs w:val="22"/>
        </w:rPr>
        <w:t xml:space="preserve"> para la comunicación entre sistemas.</w:t>
      </w:r>
    </w:p>
    <w:p w14:paraId="4CD79B8B" w14:textId="77777777" w:rsidR="006567CA" w:rsidRDefault="00000000">
      <w:pPr>
        <w:pStyle w:val="Prrafodelista"/>
        <w:numPr>
          <w:ilvl w:val="0"/>
          <w:numId w:val="3"/>
        </w:numPr>
        <w:spacing w:after="120"/>
      </w:pPr>
      <w:r>
        <w:rPr>
          <w:rFonts w:ascii="Calibri" w:eastAsia="Calibri" w:hAnsi="Calibri" w:cs="Calibri"/>
          <w:sz w:val="22"/>
          <w:szCs w:val="22"/>
        </w:rPr>
        <w:t>Git y GitHub para el control de versiones.</w:t>
      </w:r>
    </w:p>
    <w:p w14:paraId="0676F8EB" w14:textId="77777777" w:rsidR="006567CA" w:rsidRDefault="00000000">
      <w:pPr>
        <w:pStyle w:val="Prrafodelista"/>
        <w:numPr>
          <w:ilvl w:val="0"/>
          <w:numId w:val="3"/>
        </w:numPr>
        <w:spacing w:after="120"/>
      </w:pPr>
      <w:proofErr w:type="spellStart"/>
      <w:r>
        <w:rPr>
          <w:rFonts w:ascii="Calibri" w:eastAsia="Calibri" w:hAnsi="Calibri" w:cs="Calibri"/>
          <w:sz w:val="22"/>
          <w:szCs w:val="22"/>
        </w:rPr>
        <w:t>Figma</w:t>
      </w:r>
      <w:proofErr w:type="spellEnd"/>
      <w:r>
        <w:rPr>
          <w:rFonts w:ascii="Calibri" w:eastAsia="Calibri" w:hAnsi="Calibri" w:cs="Calibri"/>
          <w:sz w:val="22"/>
          <w:szCs w:val="22"/>
        </w:rPr>
        <w:t xml:space="preserve"> como herramienta de diseño de interfaces.</w:t>
      </w:r>
    </w:p>
    <w:p w14:paraId="1D38058C" w14:textId="77777777" w:rsidR="006567CA" w:rsidRDefault="00000000">
      <w:pPr>
        <w:pStyle w:val="Prrafodelista"/>
        <w:numPr>
          <w:ilvl w:val="0"/>
          <w:numId w:val="3"/>
        </w:numPr>
        <w:spacing w:after="120"/>
      </w:pPr>
      <w:r>
        <w:rPr>
          <w:rFonts w:ascii="Calibri" w:eastAsia="Calibri" w:hAnsi="Calibri" w:cs="Calibri"/>
          <w:sz w:val="22"/>
          <w:szCs w:val="22"/>
        </w:rPr>
        <w:t xml:space="preserve">Servicios de correo mediante </w:t>
      </w:r>
      <w:proofErr w:type="spellStart"/>
      <w:r>
        <w:rPr>
          <w:rFonts w:ascii="Calibri" w:eastAsia="Calibri" w:hAnsi="Calibri" w:cs="Calibri"/>
          <w:sz w:val="22"/>
          <w:szCs w:val="22"/>
        </w:rPr>
        <w:t>APIs</w:t>
      </w:r>
      <w:proofErr w:type="spellEnd"/>
      <w:r>
        <w:rPr>
          <w:rFonts w:ascii="Calibri" w:eastAsia="Calibri" w:hAnsi="Calibri" w:cs="Calibri"/>
          <w:sz w:val="22"/>
          <w:szCs w:val="22"/>
        </w:rPr>
        <w:t xml:space="preserve"> oficiales.</w:t>
      </w:r>
    </w:p>
    <w:p w14:paraId="09398BDA" w14:textId="77777777" w:rsidR="006567CA" w:rsidRDefault="00000000">
      <w:pPr>
        <w:spacing w:after="200" w:line="276" w:lineRule="auto"/>
        <w:jc w:val="both"/>
      </w:pPr>
      <w:r>
        <w:rPr>
          <w:rFonts w:ascii="Calibri" w:eastAsia="Calibri" w:hAnsi="Calibri" w:cs="Calibri"/>
          <w:sz w:val="22"/>
          <w:szCs w:val="22"/>
        </w:rPr>
        <w:lastRenderedPageBreak/>
        <w:t>Este conjunto de tecnologías es ampliamente utilizado en la industria y permite construir una arquitectura moderna, modular y razonablemente sencilla de mantener a lo largo del semestre.</w:t>
      </w:r>
    </w:p>
    <w:p w14:paraId="7FB6E250" w14:textId="77777777" w:rsidR="006567CA" w:rsidRDefault="00000000">
      <w:pPr>
        <w:spacing w:after="200" w:line="276" w:lineRule="auto"/>
        <w:jc w:val="both"/>
      </w:pPr>
      <w:r>
        <w:rPr>
          <w:rFonts w:ascii="Calibri" w:eastAsia="Calibri" w:hAnsi="Calibri" w:cs="Calibri"/>
          <w:b/>
          <w:bCs/>
          <w:sz w:val="22"/>
          <w:szCs w:val="22"/>
        </w:rPr>
        <w:t>Factores externos</w:t>
      </w:r>
    </w:p>
    <w:p w14:paraId="26151924" w14:textId="77777777" w:rsidR="006567CA" w:rsidRDefault="00000000">
      <w:pPr>
        <w:spacing w:after="200" w:line="276" w:lineRule="auto"/>
        <w:jc w:val="both"/>
      </w:pPr>
      <w:r>
        <w:rPr>
          <w:rFonts w:ascii="Calibri" w:eastAsia="Calibri" w:hAnsi="Calibri" w:cs="Calibri"/>
          <w:sz w:val="22"/>
          <w:szCs w:val="22"/>
        </w:rPr>
        <w:t>El principal factor externo que podría afectar el desarrollo es la integración con servicios de correo electrónico, ya que estos suelen exigir autenticación, permisos específicos y configuraciones que no dependen enteramente del equipo. Para disminuir este riesgo, el proyecto se desarrollará inicialmente utilizando correos simulados o datos controlados, lo que permite construir y validar la lógica de procesamiento de información sin depender, desde el primer momento, de una integración externa cuya disponibilidad y comportamiento el equipo no controla por completo. Solo una vez validado este núcleo se incorporará, si el tiempo lo permite, la conexión con un proveedor de correo real.</w:t>
      </w:r>
    </w:p>
    <w:p w14:paraId="12723A25" w14:textId="77777777" w:rsidR="006567CA" w:rsidRDefault="00000000">
      <w:pPr>
        <w:spacing w:after="200" w:line="276" w:lineRule="auto"/>
        <w:jc w:val="both"/>
      </w:pPr>
      <w:r>
        <w:rPr>
          <w:rFonts w:ascii="Calibri" w:eastAsia="Calibri" w:hAnsi="Calibri" w:cs="Calibri"/>
          <w:b/>
          <w:bCs/>
          <w:sz w:val="22"/>
          <w:szCs w:val="22"/>
        </w:rPr>
        <w:t>Alcance del MVP</w:t>
      </w:r>
    </w:p>
    <w:p w14:paraId="432D5C88" w14:textId="77777777" w:rsidR="006567CA" w:rsidRDefault="00000000">
      <w:pPr>
        <w:spacing w:after="200" w:line="276" w:lineRule="auto"/>
        <w:jc w:val="both"/>
      </w:pPr>
      <w:r>
        <w:rPr>
          <w:rFonts w:ascii="Calibri" w:eastAsia="Calibri" w:hAnsi="Calibri" w:cs="Calibri"/>
          <w:sz w:val="22"/>
          <w:szCs w:val="22"/>
        </w:rPr>
        <w:t>Para asegurar la factibilidad del proyecto dentro del semestre, el Producto Mínimo Viable se limitará a las siguientes funcionalidades:</w:t>
      </w:r>
    </w:p>
    <w:p w14:paraId="3E43A4FF" w14:textId="77777777" w:rsidR="006567CA" w:rsidRDefault="00000000">
      <w:pPr>
        <w:pStyle w:val="Prrafodelista"/>
        <w:numPr>
          <w:ilvl w:val="0"/>
          <w:numId w:val="2"/>
        </w:numPr>
        <w:spacing w:after="120"/>
      </w:pPr>
      <w:r>
        <w:rPr>
          <w:rFonts w:ascii="Calibri" w:eastAsia="Calibri" w:hAnsi="Calibri" w:cs="Calibri"/>
          <w:sz w:val="22"/>
          <w:szCs w:val="22"/>
        </w:rPr>
        <w:t>Registro e inicio de sesión.</w:t>
      </w:r>
    </w:p>
    <w:p w14:paraId="441DB170" w14:textId="77777777" w:rsidR="006567CA" w:rsidRDefault="00000000">
      <w:pPr>
        <w:pStyle w:val="Prrafodelista"/>
        <w:numPr>
          <w:ilvl w:val="0"/>
          <w:numId w:val="2"/>
        </w:numPr>
        <w:spacing w:after="120"/>
      </w:pPr>
      <w:proofErr w:type="spellStart"/>
      <w:r>
        <w:rPr>
          <w:rFonts w:ascii="Calibri" w:eastAsia="Calibri" w:hAnsi="Calibri" w:cs="Calibri"/>
          <w:sz w:val="22"/>
          <w:szCs w:val="22"/>
        </w:rPr>
        <w:t>Dashboard</w:t>
      </w:r>
      <w:proofErr w:type="spellEnd"/>
      <w:r>
        <w:rPr>
          <w:rFonts w:ascii="Calibri" w:eastAsia="Calibri" w:hAnsi="Calibri" w:cs="Calibri"/>
          <w:sz w:val="22"/>
          <w:szCs w:val="22"/>
        </w:rPr>
        <w:t xml:space="preserve"> principal.</w:t>
      </w:r>
    </w:p>
    <w:p w14:paraId="422CF79E" w14:textId="77777777" w:rsidR="006567CA" w:rsidRDefault="00000000">
      <w:pPr>
        <w:pStyle w:val="Prrafodelista"/>
        <w:numPr>
          <w:ilvl w:val="0"/>
          <w:numId w:val="2"/>
        </w:numPr>
        <w:spacing w:after="120"/>
      </w:pPr>
      <w:r>
        <w:rPr>
          <w:rFonts w:ascii="Calibri" w:eastAsia="Calibri" w:hAnsi="Calibri" w:cs="Calibri"/>
          <w:sz w:val="22"/>
          <w:szCs w:val="22"/>
        </w:rPr>
        <w:t>Registro y visualización de citas médicas.</w:t>
      </w:r>
    </w:p>
    <w:p w14:paraId="522451BF" w14:textId="77777777" w:rsidR="006567CA" w:rsidRDefault="00000000">
      <w:pPr>
        <w:pStyle w:val="Prrafodelista"/>
        <w:numPr>
          <w:ilvl w:val="0"/>
          <w:numId w:val="2"/>
        </w:numPr>
        <w:spacing w:after="120"/>
      </w:pPr>
      <w:r>
        <w:rPr>
          <w:rFonts w:ascii="Calibri" w:eastAsia="Calibri" w:hAnsi="Calibri" w:cs="Calibri"/>
          <w:sz w:val="22"/>
          <w:szCs w:val="22"/>
        </w:rPr>
        <w:t>Registro de medicamentos.</w:t>
      </w:r>
    </w:p>
    <w:p w14:paraId="5660F50F" w14:textId="77777777" w:rsidR="006567CA" w:rsidRDefault="00000000">
      <w:pPr>
        <w:pStyle w:val="Prrafodelista"/>
        <w:numPr>
          <w:ilvl w:val="0"/>
          <w:numId w:val="2"/>
        </w:numPr>
        <w:spacing w:after="120"/>
      </w:pPr>
      <w:r>
        <w:rPr>
          <w:rFonts w:ascii="Calibri" w:eastAsia="Calibri" w:hAnsi="Calibri" w:cs="Calibri"/>
          <w:sz w:val="22"/>
          <w:szCs w:val="22"/>
        </w:rPr>
        <w:t>Recordatorios.</w:t>
      </w:r>
    </w:p>
    <w:p w14:paraId="60A63722" w14:textId="77777777" w:rsidR="006567CA" w:rsidRDefault="00000000">
      <w:pPr>
        <w:pStyle w:val="Prrafodelista"/>
        <w:numPr>
          <w:ilvl w:val="0"/>
          <w:numId w:val="2"/>
        </w:numPr>
        <w:spacing w:after="120"/>
      </w:pPr>
      <w:r>
        <w:rPr>
          <w:rFonts w:ascii="Calibri" w:eastAsia="Calibri" w:hAnsi="Calibri" w:cs="Calibri"/>
          <w:sz w:val="22"/>
          <w:szCs w:val="22"/>
        </w:rPr>
        <w:t>Base de datos.</w:t>
      </w:r>
    </w:p>
    <w:p w14:paraId="639E08C3" w14:textId="77777777" w:rsidR="006567CA" w:rsidRDefault="00000000">
      <w:pPr>
        <w:pStyle w:val="Prrafodelista"/>
        <w:numPr>
          <w:ilvl w:val="0"/>
          <w:numId w:val="2"/>
        </w:numPr>
        <w:spacing w:after="120"/>
      </w:pPr>
      <w:r>
        <w:rPr>
          <w:rFonts w:ascii="Calibri" w:eastAsia="Calibri" w:hAnsi="Calibri" w:cs="Calibri"/>
          <w:sz w:val="22"/>
          <w:szCs w:val="22"/>
        </w:rPr>
        <w:t>Procesamiento de correos de prueba.</w:t>
      </w:r>
    </w:p>
    <w:p w14:paraId="40C312E2" w14:textId="77777777" w:rsidR="006567CA" w:rsidRDefault="00000000">
      <w:pPr>
        <w:pStyle w:val="Prrafodelista"/>
        <w:numPr>
          <w:ilvl w:val="0"/>
          <w:numId w:val="2"/>
        </w:numPr>
        <w:spacing w:after="120"/>
      </w:pPr>
      <w:r>
        <w:rPr>
          <w:rFonts w:ascii="Calibri" w:eastAsia="Calibri" w:hAnsi="Calibri" w:cs="Calibri"/>
          <w:sz w:val="22"/>
          <w:szCs w:val="22"/>
        </w:rPr>
        <w:t>Extracción de información relevante.</w:t>
      </w:r>
    </w:p>
    <w:p w14:paraId="16B82D1D" w14:textId="77777777" w:rsidR="006567CA" w:rsidRDefault="00000000">
      <w:pPr>
        <w:pStyle w:val="Prrafodelista"/>
        <w:numPr>
          <w:ilvl w:val="0"/>
          <w:numId w:val="2"/>
        </w:numPr>
        <w:spacing w:after="120"/>
      </w:pPr>
      <w:r>
        <w:rPr>
          <w:rFonts w:ascii="Calibri" w:eastAsia="Calibri" w:hAnsi="Calibri" w:cs="Calibri"/>
          <w:sz w:val="22"/>
          <w:szCs w:val="22"/>
        </w:rPr>
        <w:t>Visualización de la información estructurada.</w:t>
      </w:r>
    </w:p>
    <w:p w14:paraId="32A7702D" w14:textId="77777777" w:rsidR="006567CA" w:rsidRDefault="00000000">
      <w:pPr>
        <w:spacing w:after="200" w:line="276" w:lineRule="auto"/>
        <w:jc w:val="both"/>
      </w:pPr>
      <w:r>
        <w:rPr>
          <w:rFonts w:ascii="Calibri" w:eastAsia="Calibri" w:hAnsi="Calibri" w:cs="Calibri"/>
          <w:sz w:val="22"/>
          <w:szCs w:val="22"/>
        </w:rPr>
        <w:t>Funcionalidades de mayor complejidad, como la clasificación inteligente de correos mediante modelos de lenguaje o la integración completa con múltiples proveedores de correo, quedan explícitamente fuera del MVP y se consideran mejoras futuras, evitando así comprometer la entrega del núcleo funcional del sistema.</w:t>
      </w:r>
    </w:p>
    <w:p w14:paraId="5C87427E" w14:textId="77777777" w:rsidR="006567CA" w:rsidRDefault="00000000">
      <w:pPr>
        <w:spacing w:after="200" w:line="276" w:lineRule="auto"/>
        <w:jc w:val="both"/>
      </w:pPr>
      <w:r>
        <w:rPr>
          <w:rFonts w:ascii="Calibri" w:eastAsia="Calibri" w:hAnsi="Calibri" w:cs="Calibri"/>
          <w:b/>
          <w:bCs/>
          <w:sz w:val="22"/>
          <w:szCs w:val="22"/>
        </w:rPr>
        <w:t>En consecuencia, el proyecto es técnicamente viable siempre que se priorice el MVP descrito y se mantenga el alcance bajo control durante todo el semestre.</w:t>
      </w:r>
    </w:p>
    <w:p w14:paraId="4C0EB4F0" w14:textId="77777777" w:rsidR="006567CA" w:rsidRDefault="00000000">
      <w:pPr>
        <w:pStyle w:val="Ttulo2"/>
        <w:spacing w:before="360" w:after="200"/>
      </w:pPr>
      <w:r>
        <w:rPr>
          <w:rFonts w:ascii="Calibri" w:eastAsia="Calibri" w:hAnsi="Calibri" w:cs="Calibri"/>
          <w:b/>
          <w:bCs/>
        </w:rPr>
        <w:t>3.9. Indicadores de calidad del proyecto</w:t>
      </w:r>
    </w:p>
    <w:p w14:paraId="6B403ADE" w14:textId="77777777" w:rsidR="006567CA" w:rsidRDefault="00000000">
      <w:pPr>
        <w:spacing w:after="200" w:line="276" w:lineRule="auto"/>
        <w:jc w:val="both"/>
      </w:pPr>
      <w:r>
        <w:rPr>
          <w:rFonts w:ascii="Calibri" w:eastAsia="Calibri" w:hAnsi="Calibri" w:cs="Calibri"/>
          <w:sz w:val="22"/>
          <w:szCs w:val="22"/>
        </w:rPr>
        <w:t>Para cumplir con los estándares de calidad propios del desarrollo de software, el proyecto se evaluará conforme a los siguientes aspectos:</w:t>
      </w:r>
    </w:p>
    <w:p w14:paraId="1A1F5521" w14:textId="77777777" w:rsidR="006567CA" w:rsidRDefault="00000000">
      <w:pPr>
        <w:spacing w:after="200" w:line="276" w:lineRule="auto"/>
        <w:jc w:val="both"/>
      </w:pPr>
      <w:r>
        <w:rPr>
          <w:rFonts w:ascii="Calibri" w:eastAsia="Calibri" w:hAnsi="Calibri" w:cs="Calibri"/>
          <w:b/>
          <w:bCs/>
          <w:sz w:val="22"/>
          <w:szCs w:val="22"/>
        </w:rPr>
        <w:t>Calidad funcional</w:t>
      </w:r>
    </w:p>
    <w:p w14:paraId="3F119DD8" w14:textId="77777777" w:rsidR="006567CA" w:rsidRDefault="00000000">
      <w:pPr>
        <w:spacing w:after="200" w:line="276" w:lineRule="auto"/>
        <w:jc w:val="both"/>
      </w:pPr>
      <w:r>
        <w:rPr>
          <w:rFonts w:ascii="Calibri" w:eastAsia="Calibri" w:hAnsi="Calibri" w:cs="Calibri"/>
          <w:sz w:val="22"/>
          <w:szCs w:val="22"/>
        </w:rPr>
        <w:lastRenderedPageBreak/>
        <w:t>El sistema deberá cumplir los requisitos definidos y permitir ejecutar correctamente sus operaciones principales, sin comportamientos inesperados frente a los flujos de uso previstos.</w:t>
      </w:r>
    </w:p>
    <w:p w14:paraId="21E12C8E" w14:textId="77777777" w:rsidR="006567CA" w:rsidRDefault="00000000">
      <w:pPr>
        <w:spacing w:after="200" w:line="276" w:lineRule="auto"/>
        <w:jc w:val="both"/>
      </w:pPr>
      <w:r>
        <w:rPr>
          <w:rFonts w:ascii="Calibri" w:eastAsia="Calibri" w:hAnsi="Calibri" w:cs="Calibri"/>
          <w:b/>
          <w:bCs/>
          <w:sz w:val="22"/>
          <w:szCs w:val="22"/>
        </w:rPr>
        <w:t>Usabilidad</w:t>
      </w:r>
    </w:p>
    <w:p w14:paraId="56770931" w14:textId="77777777" w:rsidR="006567CA" w:rsidRDefault="00000000">
      <w:pPr>
        <w:spacing w:after="200" w:line="276" w:lineRule="auto"/>
        <w:jc w:val="both"/>
      </w:pPr>
      <w:r>
        <w:rPr>
          <w:rFonts w:ascii="Calibri" w:eastAsia="Calibri" w:hAnsi="Calibri" w:cs="Calibri"/>
          <w:sz w:val="22"/>
          <w:szCs w:val="22"/>
        </w:rPr>
        <w:t>La interfaz deberá ser sencilla y comprensible, priorizando que el usuario pueda consultar rápidamente sus próximas atenciones sin necesidad de instrucción previa.</w:t>
      </w:r>
    </w:p>
    <w:p w14:paraId="2FA89330" w14:textId="77777777" w:rsidR="006567CA" w:rsidRDefault="00000000">
      <w:pPr>
        <w:spacing w:after="200" w:line="276" w:lineRule="auto"/>
        <w:jc w:val="both"/>
      </w:pPr>
      <w:r>
        <w:rPr>
          <w:rFonts w:ascii="Calibri" w:eastAsia="Calibri" w:hAnsi="Calibri" w:cs="Calibri"/>
          <w:b/>
          <w:bCs/>
          <w:sz w:val="22"/>
          <w:szCs w:val="22"/>
        </w:rPr>
        <w:t>Seguridad</w:t>
      </w:r>
    </w:p>
    <w:p w14:paraId="712371F9" w14:textId="77777777" w:rsidR="006567CA" w:rsidRDefault="00000000">
      <w:pPr>
        <w:spacing w:after="200" w:line="276" w:lineRule="auto"/>
        <w:jc w:val="both"/>
      </w:pPr>
      <w:r>
        <w:rPr>
          <w:rFonts w:ascii="Calibri" w:eastAsia="Calibri" w:hAnsi="Calibri" w:cs="Calibri"/>
          <w:sz w:val="22"/>
          <w:szCs w:val="22"/>
        </w:rPr>
        <w:t>El sistema deberá incorporar mecanismos de autenticación y autorización, evitando en todo momento que la información de un usuario quede expuesta a otro.</w:t>
      </w:r>
    </w:p>
    <w:p w14:paraId="77D85FFB" w14:textId="77777777" w:rsidR="006567CA" w:rsidRDefault="00000000">
      <w:pPr>
        <w:spacing w:after="200" w:line="276" w:lineRule="auto"/>
        <w:jc w:val="both"/>
      </w:pPr>
      <w:r>
        <w:rPr>
          <w:rFonts w:ascii="Calibri" w:eastAsia="Calibri" w:hAnsi="Calibri" w:cs="Calibri"/>
          <w:b/>
          <w:bCs/>
          <w:sz w:val="22"/>
          <w:szCs w:val="22"/>
        </w:rPr>
        <w:t>Integridad de datos</w:t>
      </w:r>
    </w:p>
    <w:p w14:paraId="42E70A35" w14:textId="77777777" w:rsidR="006567CA" w:rsidRDefault="00000000">
      <w:pPr>
        <w:spacing w:after="200" w:line="276" w:lineRule="auto"/>
        <w:jc w:val="both"/>
      </w:pPr>
      <w:r>
        <w:rPr>
          <w:rFonts w:ascii="Calibri" w:eastAsia="Calibri" w:hAnsi="Calibri" w:cs="Calibri"/>
          <w:sz w:val="22"/>
          <w:szCs w:val="22"/>
        </w:rPr>
        <w:t>Toda información obtenida desde los correos deberá validarse antes de almacenarse, reduciendo el riesgo de registrar datos incompletos o incorrectamente interpretados.</w:t>
      </w:r>
    </w:p>
    <w:p w14:paraId="347F6DFE" w14:textId="77777777" w:rsidR="006567CA" w:rsidRDefault="00000000">
      <w:pPr>
        <w:spacing w:after="200" w:line="276" w:lineRule="auto"/>
        <w:jc w:val="both"/>
      </w:pPr>
      <w:r>
        <w:rPr>
          <w:rFonts w:ascii="Calibri" w:eastAsia="Calibri" w:hAnsi="Calibri" w:cs="Calibri"/>
          <w:b/>
          <w:bCs/>
          <w:sz w:val="22"/>
          <w:szCs w:val="22"/>
        </w:rPr>
        <w:t>Mantenibilidad</w:t>
      </w:r>
    </w:p>
    <w:p w14:paraId="17AB81D7" w14:textId="77777777" w:rsidR="006567CA" w:rsidRDefault="00000000">
      <w:pPr>
        <w:spacing w:after="200" w:line="276" w:lineRule="auto"/>
        <w:jc w:val="both"/>
      </w:pPr>
      <w:r>
        <w:rPr>
          <w:rFonts w:ascii="Calibri" w:eastAsia="Calibri" w:hAnsi="Calibri" w:cs="Calibri"/>
          <w:sz w:val="22"/>
          <w:szCs w:val="22"/>
        </w:rPr>
        <w:t>El código deberá organizarse mediante una arquitectura clara que permita modificar o agregar funcionalidades en el futuro sin comprometer el funcionamiento existente.</w:t>
      </w:r>
    </w:p>
    <w:p w14:paraId="29A0E368" w14:textId="77777777" w:rsidR="006567CA" w:rsidRDefault="00000000">
      <w:pPr>
        <w:spacing w:after="200" w:line="276" w:lineRule="auto"/>
        <w:jc w:val="both"/>
      </w:pPr>
      <w:r>
        <w:rPr>
          <w:rFonts w:ascii="Calibri" w:eastAsia="Calibri" w:hAnsi="Calibri" w:cs="Calibri"/>
          <w:b/>
          <w:bCs/>
          <w:sz w:val="22"/>
          <w:szCs w:val="22"/>
        </w:rPr>
        <w:t>Pruebas</w:t>
      </w:r>
    </w:p>
    <w:p w14:paraId="1C40DF81" w14:textId="77777777" w:rsidR="006567CA" w:rsidRDefault="00000000">
      <w:pPr>
        <w:spacing w:after="200" w:line="276" w:lineRule="auto"/>
        <w:jc w:val="both"/>
      </w:pPr>
      <w:r>
        <w:rPr>
          <w:rFonts w:ascii="Calibri" w:eastAsia="Calibri" w:hAnsi="Calibri" w:cs="Calibri"/>
          <w:sz w:val="22"/>
          <w:szCs w:val="22"/>
        </w:rPr>
        <w:t>Se realizarán pruebas funcionales sobre las principales características del sistema, incluyendo:</w:t>
      </w:r>
    </w:p>
    <w:p w14:paraId="7FCB1FB7" w14:textId="77777777" w:rsidR="006567CA" w:rsidRDefault="00000000">
      <w:pPr>
        <w:pStyle w:val="Prrafodelista"/>
        <w:numPr>
          <w:ilvl w:val="0"/>
          <w:numId w:val="3"/>
        </w:numPr>
        <w:spacing w:after="120"/>
      </w:pPr>
      <w:r>
        <w:rPr>
          <w:rFonts w:ascii="Calibri" w:eastAsia="Calibri" w:hAnsi="Calibri" w:cs="Calibri"/>
          <w:sz w:val="22"/>
          <w:szCs w:val="22"/>
        </w:rPr>
        <w:t>Inicio de sesión.</w:t>
      </w:r>
    </w:p>
    <w:p w14:paraId="2E8CB71A" w14:textId="77777777" w:rsidR="006567CA" w:rsidRDefault="00000000">
      <w:pPr>
        <w:pStyle w:val="Prrafodelista"/>
        <w:numPr>
          <w:ilvl w:val="0"/>
          <w:numId w:val="3"/>
        </w:numPr>
        <w:spacing w:after="120"/>
      </w:pPr>
      <w:r>
        <w:rPr>
          <w:rFonts w:ascii="Calibri" w:eastAsia="Calibri" w:hAnsi="Calibri" w:cs="Calibri"/>
          <w:sz w:val="22"/>
          <w:szCs w:val="22"/>
        </w:rPr>
        <w:t>Registro de citas.</w:t>
      </w:r>
    </w:p>
    <w:p w14:paraId="67593197" w14:textId="77777777" w:rsidR="006567CA" w:rsidRDefault="00000000">
      <w:pPr>
        <w:pStyle w:val="Prrafodelista"/>
        <w:numPr>
          <w:ilvl w:val="0"/>
          <w:numId w:val="3"/>
        </w:numPr>
        <w:spacing w:after="120"/>
      </w:pPr>
      <w:r>
        <w:rPr>
          <w:rFonts w:ascii="Calibri" w:eastAsia="Calibri" w:hAnsi="Calibri" w:cs="Calibri"/>
          <w:sz w:val="22"/>
          <w:szCs w:val="22"/>
        </w:rPr>
        <w:t>Extracción de información.</w:t>
      </w:r>
    </w:p>
    <w:p w14:paraId="63D06331" w14:textId="77777777" w:rsidR="006567CA" w:rsidRDefault="00000000">
      <w:pPr>
        <w:pStyle w:val="Prrafodelista"/>
        <w:numPr>
          <w:ilvl w:val="0"/>
          <w:numId w:val="3"/>
        </w:numPr>
        <w:spacing w:after="120"/>
      </w:pPr>
      <w:r>
        <w:rPr>
          <w:rFonts w:ascii="Calibri" w:eastAsia="Calibri" w:hAnsi="Calibri" w:cs="Calibri"/>
          <w:sz w:val="22"/>
          <w:szCs w:val="22"/>
        </w:rPr>
        <w:t>Almacenamiento.</w:t>
      </w:r>
    </w:p>
    <w:p w14:paraId="4C7A39DF" w14:textId="77777777" w:rsidR="006567CA" w:rsidRDefault="00000000">
      <w:pPr>
        <w:pStyle w:val="Prrafodelista"/>
        <w:numPr>
          <w:ilvl w:val="0"/>
          <w:numId w:val="3"/>
        </w:numPr>
        <w:spacing w:after="120"/>
      </w:pPr>
      <w:r>
        <w:rPr>
          <w:rFonts w:ascii="Calibri" w:eastAsia="Calibri" w:hAnsi="Calibri" w:cs="Calibri"/>
          <w:sz w:val="22"/>
          <w:szCs w:val="22"/>
        </w:rPr>
        <w:t>Visualización.</w:t>
      </w:r>
    </w:p>
    <w:p w14:paraId="080B0F82" w14:textId="77777777" w:rsidR="006567CA" w:rsidRDefault="00000000">
      <w:pPr>
        <w:pStyle w:val="Prrafodelista"/>
        <w:numPr>
          <w:ilvl w:val="0"/>
          <w:numId w:val="3"/>
        </w:numPr>
        <w:spacing w:after="120"/>
      </w:pPr>
      <w:r>
        <w:rPr>
          <w:rFonts w:ascii="Calibri" w:eastAsia="Calibri" w:hAnsi="Calibri" w:cs="Calibri"/>
          <w:sz w:val="22"/>
          <w:szCs w:val="22"/>
        </w:rPr>
        <w:t>Recordatorios.</w:t>
      </w:r>
    </w:p>
    <w:p w14:paraId="2B5EAC7E" w14:textId="77777777" w:rsidR="006567CA" w:rsidRDefault="00000000">
      <w:pPr>
        <w:pStyle w:val="Prrafodelista"/>
        <w:numPr>
          <w:ilvl w:val="0"/>
          <w:numId w:val="3"/>
        </w:numPr>
        <w:spacing w:after="120"/>
      </w:pPr>
      <w:r>
        <w:rPr>
          <w:rFonts w:ascii="Calibri" w:eastAsia="Calibri" w:hAnsi="Calibri" w:cs="Calibri"/>
          <w:sz w:val="22"/>
          <w:szCs w:val="22"/>
        </w:rPr>
        <w:t>Control de acceso.</w:t>
      </w:r>
    </w:p>
    <w:p w14:paraId="6A0C3570" w14:textId="77777777" w:rsidR="006567CA" w:rsidRDefault="00000000">
      <w:pPr>
        <w:spacing w:after="200" w:line="276" w:lineRule="auto"/>
        <w:jc w:val="both"/>
      </w:pPr>
      <w:r>
        <w:rPr>
          <w:rFonts w:ascii="Calibri" w:eastAsia="Calibri" w:hAnsi="Calibri" w:cs="Calibri"/>
          <w:b/>
          <w:bCs/>
          <w:sz w:val="22"/>
          <w:szCs w:val="22"/>
        </w:rPr>
        <w:t>Control de versiones</w:t>
      </w:r>
    </w:p>
    <w:p w14:paraId="716AF774" w14:textId="77777777" w:rsidR="006567CA" w:rsidRDefault="00000000">
      <w:pPr>
        <w:spacing w:after="200" w:line="276" w:lineRule="auto"/>
        <w:jc w:val="both"/>
      </w:pPr>
      <w:r>
        <w:rPr>
          <w:rFonts w:ascii="Calibri" w:eastAsia="Calibri" w:hAnsi="Calibri" w:cs="Calibri"/>
          <w:sz w:val="22"/>
          <w:szCs w:val="22"/>
        </w:rPr>
        <w:t>Se utilizará Git para mantener un historial ordenado de cambios y facilitar el trabajo colaborativo entre los integrantes del equipo a lo largo de todo el desarrollo.</w:t>
      </w:r>
    </w:p>
    <w:p w14:paraId="2FA42151" w14:textId="77777777" w:rsidR="006567CA" w:rsidRDefault="00000000">
      <w:r>
        <w:br w:type="page"/>
      </w:r>
    </w:p>
    <w:p w14:paraId="469EE3C9" w14:textId="571BE2A5" w:rsidR="006567CA" w:rsidRDefault="00000000">
      <w:pPr>
        <w:pStyle w:val="Ttulo1"/>
        <w:spacing w:before="360" w:after="200"/>
      </w:pPr>
      <w:r>
        <w:rPr>
          <w:rFonts w:ascii="Calibri" w:eastAsia="Calibri" w:hAnsi="Calibri" w:cs="Calibri"/>
          <w:b/>
          <w:bCs/>
        </w:rPr>
        <w:lastRenderedPageBreak/>
        <w:t xml:space="preserve">4. </w:t>
      </w:r>
      <w:r w:rsidR="007334AF">
        <w:rPr>
          <w:rFonts w:ascii="Calibri" w:eastAsia="Calibri" w:hAnsi="Calibri" w:cs="Calibri"/>
          <w:b/>
          <w:bCs/>
        </w:rPr>
        <w:t>Conclusión Individual</w:t>
      </w:r>
    </w:p>
    <w:p w14:paraId="79A32910" w14:textId="256B66BA" w:rsidR="006567CA" w:rsidRPr="007334AF" w:rsidRDefault="007334AF">
      <w:pPr>
        <w:spacing w:after="200" w:line="276" w:lineRule="auto"/>
        <w:jc w:val="both"/>
        <w:rPr>
          <w:u w:val="single"/>
        </w:rPr>
      </w:pPr>
      <w:r>
        <w:rPr>
          <w:rFonts w:ascii="Calibri" w:eastAsia="Calibri" w:hAnsi="Calibri" w:cs="Calibri"/>
          <w:b/>
          <w:bCs/>
          <w:sz w:val="22"/>
          <w:szCs w:val="22"/>
        </w:rPr>
        <w:t>Conclusión individual</w:t>
      </w:r>
      <w:r w:rsidR="00000000">
        <w:rPr>
          <w:rFonts w:ascii="Calibri" w:eastAsia="Calibri" w:hAnsi="Calibri" w:cs="Calibri"/>
          <w:b/>
          <w:bCs/>
          <w:sz w:val="22"/>
          <w:szCs w:val="22"/>
        </w:rPr>
        <w:t xml:space="preserve"> — </w:t>
      </w:r>
      <w:r>
        <w:rPr>
          <w:rFonts w:ascii="Calibri" w:eastAsia="Calibri" w:hAnsi="Calibri" w:cs="Calibri"/>
          <w:b/>
          <w:bCs/>
          <w:sz w:val="22"/>
          <w:szCs w:val="22"/>
        </w:rPr>
        <w:t>Matias Riveros</w:t>
      </w:r>
    </w:p>
    <w:p w14:paraId="09882158" w14:textId="1D7BF3C0" w:rsidR="00055D70" w:rsidRDefault="007334AF">
      <w:pPr>
        <w:spacing w:after="200" w:line="276" w:lineRule="auto"/>
        <w:jc w:val="both"/>
        <w:rPr>
          <w:rFonts w:ascii="Calibri" w:eastAsia="Calibri" w:hAnsi="Calibri" w:cs="Calibri"/>
          <w:sz w:val="22"/>
          <w:szCs w:val="22"/>
        </w:rPr>
      </w:pPr>
      <w:r w:rsidRPr="007334AF">
        <w:rPr>
          <w:rFonts w:ascii="Calibri" w:eastAsia="Calibri" w:hAnsi="Calibri" w:cs="Calibri"/>
          <w:sz w:val="22"/>
          <w:szCs w:val="22"/>
        </w:rPr>
        <w:t xml:space="preserve">Este proyecto se conecta directamente con mis fortalezas del perfil de egreso —bases de datos y programación de software— ya que el sistema depende de una base de datos bien diseñada para organizar citas, profesionales y recordatorios. También se alinea con mis intereses profesionales en bases de datos y desarrollo de aplicaciones, especialmente en el componente </w:t>
      </w:r>
      <w:proofErr w:type="spellStart"/>
      <w:r w:rsidRPr="007334AF">
        <w:rPr>
          <w:rFonts w:ascii="Calibri" w:eastAsia="Calibri" w:hAnsi="Calibri" w:cs="Calibri"/>
          <w:sz w:val="22"/>
          <w:szCs w:val="22"/>
        </w:rPr>
        <w:t>backend</w:t>
      </w:r>
      <w:proofErr w:type="spellEnd"/>
      <w:r w:rsidRPr="007334AF">
        <w:rPr>
          <w:rFonts w:ascii="Calibri" w:eastAsia="Calibri" w:hAnsi="Calibri" w:cs="Calibri"/>
          <w:sz w:val="22"/>
          <w:szCs w:val="22"/>
        </w:rPr>
        <w:t xml:space="preserve">. Es coherente, además, que el MVP deje fuera la clasificación inteligente por machine </w:t>
      </w:r>
      <w:proofErr w:type="spellStart"/>
      <w:r w:rsidRPr="007334AF">
        <w:rPr>
          <w:rFonts w:ascii="Calibri" w:eastAsia="Calibri" w:hAnsi="Calibri" w:cs="Calibri"/>
          <w:sz w:val="22"/>
          <w:szCs w:val="22"/>
        </w:rPr>
        <w:t>learning</w:t>
      </w:r>
      <w:proofErr w:type="spellEnd"/>
      <w:r w:rsidRPr="007334AF">
        <w:rPr>
          <w:rFonts w:ascii="Calibri" w:eastAsia="Calibri" w:hAnsi="Calibri" w:cs="Calibri"/>
          <w:sz w:val="22"/>
          <w:szCs w:val="22"/>
        </w:rPr>
        <w:t>, un área donde aún debo fortalecerme, priorizando primero una base sólida. En definitiva, el proyecto me permite aportar desde lo que ya domino mientras avanzo hacia las competencias que todavía necesito reforzar.</w:t>
      </w:r>
    </w:p>
    <w:p w14:paraId="7A3E6CE5" w14:textId="78473873" w:rsidR="00055D70" w:rsidRDefault="00055D70" w:rsidP="00055D70">
      <w:pPr>
        <w:spacing w:after="200" w:line="276" w:lineRule="auto"/>
        <w:jc w:val="both"/>
      </w:pPr>
      <w:r>
        <w:rPr>
          <w:rFonts w:ascii="Calibri" w:eastAsia="Calibri" w:hAnsi="Calibri" w:cs="Calibri"/>
          <w:b/>
          <w:bCs/>
          <w:sz w:val="22"/>
          <w:szCs w:val="22"/>
        </w:rPr>
        <w:t xml:space="preserve">Individual </w:t>
      </w:r>
      <w:proofErr w:type="spellStart"/>
      <w:r>
        <w:rPr>
          <w:rFonts w:ascii="Calibri" w:eastAsia="Calibri" w:hAnsi="Calibri" w:cs="Calibri"/>
          <w:b/>
          <w:bCs/>
          <w:sz w:val="22"/>
          <w:szCs w:val="22"/>
        </w:rPr>
        <w:t>Conclusion</w:t>
      </w:r>
      <w:proofErr w:type="spellEnd"/>
      <w:r>
        <w:rPr>
          <w:rFonts w:ascii="Calibri" w:eastAsia="Calibri" w:hAnsi="Calibri" w:cs="Calibri"/>
          <w:b/>
          <w:bCs/>
          <w:sz w:val="22"/>
          <w:szCs w:val="22"/>
        </w:rPr>
        <w:t xml:space="preserve"> — Student </w:t>
      </w:r>
      <w:r>
        <w:rPr>
          <w:rFonts w:ascii="Calibri" w:eastAsia="Calibri" w:hAnsi="Calibri" w:cs="Calibri"/>
          <w:b/>
          <w:bCs/>
          <w:sz w:val="22"/>
          <w:szCs w:val="22"/>
        </w:rPr>
        <w:t>2</w:t>
      </w:r>
    </w:p>
    <w:p w14:paraId="47E4792A" w14:textId="77777777" w:rsidR="00055D70" w:rsidRDefault="00055D70" w:rsidP="00055D70">
      <w:pPr>
        <w:spacing w:after="200" w:line="276" w:lineRule="auto"/>
        <w:jc w:val="both"/>
        <w:rPr>
          <w:rFonts w:ascii="Calibri" w:eastAsia="Calibri" w:hAnsi="Calibri" w:cs="Calibri"/>
          <w:sz w:val="22"/>
          <w:szCs w:val="22"/>
        </w:rPr>
      </w:pPr>
      <w:proofErr w:type="spellStart"/>
      <w:r>
        <w:rPr>
          <w:rFonts w:ascii="Calibri" w:eastAsia="Calibri" w:hAnsi="Calibri" w:cs="Calibri"/>
          <w:sz w:val="22"/>
          <w:szCs w:val="22"/>
        </w:rPr>
        <w:t>This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project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offered</w:t>
      </w:r>
      <w:proofErr w:type="spellEnd"/>
      <w:r>
        <w:rPr>
          <w:rFonts w:ascii="Calibri" w:eastAsia="Calibri" w:hAnsi="Calibri" w:cs="Calibri"/>
          <w:sz w:val="22"/>
          <w:szCs w:val="22"/>
        </w:rPr>
        <w:t xml:space="preserve"> a concrete </w:t>
      </w:r>
      <w:proofErr w:type="spellStart"/>
      <w:r>
        <w:rPr>
          <w:rFonts w:ascii="Calibri" w:eastAsia="Calibri" w:hAnsi="Calibri" w:cs="Calibri"/>
          <w:sz w:val="22"/>
          <w:szCs w:val="22"/>
        </w:rPr>
        <w:t>opportunity</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apply</w:t>
      </w:r>
      <w:proofErr w:type="spellEnd"/>
      <w:r>
        <w:rPr>
          <w:rFonts w:ascii="Calibri" w:eastAsia="Calibri" w:hAnsi="Calibri" w:cs="Calibri"/>
          <w:sz w:val="22"/>
          <w:szCs w:val="22"/>
        </w:rPr>
        <w:t xml:space="preserve">, in </w:t>
      </w:r>
      <w:proofErr w:type="spellStart"/>
      <w:r>
        <w:rPr>
          <w:rFonts w:ascii="Calibri" w:eastAsia="Calibri" w:hAnsi="Calibri" w:cs="Calibri"/>
          <w:sz w:val="22"/>
          <w:szCs w:val="22"/>
        </w:rPr>
        <w:t>an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integrated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way</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knowledge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developed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throughout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Information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Technology</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Engineering</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program</w:t>
      </w:r>
      <w:proofErr w:type="spellEnd"/>
      <w:r>
        <w:rPr>
          <w:rFonts w:ascii="Calibri" w:eastAsia="Calibri" w:hAnsi="Calibri" w:cs="Calibri"/>
          <w:sz w:val="22"/>
          <w:szCs w:val="22"/>
        </w:rPr>
        <w:t xml:space="preserve">. Rather </w:t>
      </w:r>
      <w:proofErr w:type="spellStart"/>
      <w:r>
        <w:rPr>
          <w:rFonts w:ascii="Calibri" w:eastAsia="Calibri" w:hAnsi="Calibri" w:cs="Calibri"/>
          <w:sz w:val="22"/>
          <w:szCs w:val="22"/>
        </w:rPr>
        <w:t>than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being</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abstract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exercise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proposed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application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responds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to</w:t>
      </w:r>
      <w:proofErr w:type="spellEnd"/>
      <w:r>
        <w:rPr>
          <w:rFonts w:ascii="Calibri" w:eastAsia="Calibri" w:hAnsi="Calibri" w:cs="Calibri"/>
          <w:sz w:val="22"/>
          <w:szCs w:val="22"/>
        </w:rPr>
        <w:t xml:space="preserve"> a </w:t>
      </w:r>
      <w:proofErr w:type="spellStart"/>
      <w:r>
        <w:rPr>
          <w:rFonts w:ascii="Calibri" w:eastAsia="Calibri" w:hAnsi="Calibri" w:cs="Calibri"/>
          <w:sz w:val="22"/>
          <w:szCs w:val="22"/>
        </w:rPr>
        <w:t>problem</w:t>
      </w:r>
      <w:proofErr w:type="spellEnd"/>
      <w:r>
        <w:rPr>
          <w:rFonts w:ascii="Calibri" w:eastAsia="Calibri" w:hAnsi="Calibri" w:cs="Calibri"/>
          <w:sz w:val="22"/>
          <w:szCs w:val="22"/>
        </w:rPr>
        <w:t xml:space="preserve"> I </w:t>
      </w:r>
      <w:proofErr w:type="spellStart"/>
      <w:r>
        <w:rPr>
          <w:rFonts w:ascii="Calibri" w:eastAsia="Calibri" w:hAnsi="Calibri" w:cs="Calibri"/>
          <w:sz w:val="22"/>
          <w:szCs w:val="22"/>
        </w:rPr>
        <w:t>consider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genuinely</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relevant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fragmentation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of</w:t>
      </w:r>
      <w:proofErr w:type="spellEnd"/>
      <w:r>
        <w:rPr>
          <w:rFonts w:ascii="Calibri" w:eastAsia="Calibri" w:hAnsi="Calibri" w:cs="Calibri"/>
          <w:sz w:val="22"/>
          <w:szCs w:val="22"/>
        </w:rPr>
        <w:t xml:space="preserve"> medical </w:t>
      </w:r>
      <w:proofErr w:type="spellStart"/>
      <w:r>
        <w:rPr>
          <w:rFonts w:ascii="Calibri" w:eastAsia="Calibri" w:hAnsi="Calibri" w:cs="Calibri"/>
          <w:sz w:val="22"/>
          <w:szCs w:val="22"/>
        </w:rPr>
        <w:t>information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across</w:t>
      </w:r>
      <w:proofErr w:type="spellEnd"/>
      <w:r>
        <w:rPr>
          <w:rFonts w:ascii="Calibri" w:eastAsia="Calibri" w:hAnsi="Calibri" w:cs="Calibri"/>
          <w:sz w:val="22"/>
          <w:szCs w:val="22"/>
        </w:rPr>
        <w:t xml:space="preserve"> digital </w:t>
      </w:r>
      <w:proofErr w:type="spellStart"/>
      <w:r>
        <w:rPr>
          <w:rFonts w:ascii="Calibri" w:eastAsia="Calibri" w:hAnsi="Calibri" w:cs="Calibri"/>
          <w:sz w:val="22"/>
          <w:szCs w:val="22"/>
        </w:rPr>
        <w:t>channels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that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were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never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designed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communicate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with</w:t>
      </w:r>
      <w:proofErr w:type="spellEnd"/>
      <w:r>
        <w:rPr>
          <w:rFonts w:ascii="Calibri" w:eastAsia="Calibri" w:hAnsi="Calibri" w:cs="Calibri"/>
          <w:sz w:val="22"/>
          <w:szCs w:val="22"/>
        </w:rPr>
        <w:t xml:space="preserve"> one </w:t>
      </w:r>
      <w:proofErr w:type="spellStart"/>
      <w:r>
        <w:rPr>
          <w:rFonts w:ascii="Calibri" w:eastAsia="Calibri" w:hAnsi="Calibri" w:cs="Calibri"/>
          <w:sz w:val="22"/>
          <w:szCs w:val="22"/>
        </w:rPr>
        <w:t>another</w:t>
      </w:r>
      <w:proofErr w:type="spellEnd"/>
      <w:r>
        <w:rPr>
          <w:rFonts w:ascii="Calibri" w:eastAsia="Calibri" w:hAnsi="Calibri" w:cs="Calibri"/>
          <w:sz w:val="22"/>
          <w:szCs w:val="22"/>
        </w:rPr>
        <w:t>.</w:t>
      </w:r>
    </w:p>
    <w:p w14:paraId="2DC55391" w14:textId="77777777" w:rsidR="00055D70" w:rsidRDefault="00055D70" w:rsidP="00055D70">
      <w:pPr>
        <w:spacing w:after="200" w:line="276" w:lineRule="auto"/>
        <w:jc w:val="both"/>
        <w:rPr>
          <w:rFonts w:ascii="Calibri" w:eastAsia="Calibri" w:hAnsi="Calibri" w:cs="Calibri"/>
          <w:sz w:val="22"/>
          <w:szCs w:val="22"/>
        </w:rPr>
      </w:pPr>
    </w:p>
    <w:p w14:paraId="2E354E24" w14:textId="3E49D4E5" w:rsidR="00055D70" w:rsidRPr="00055D70" w:rsidRDefault="00055D70" w:rsidP="00055D70">
      <w:pPr>
        <w:spacing w:after="200" w:line="276" w:lineRule="auto"/>
        <w:jc w:val="both"/>
        <w:rPr>
          <w:u w:val="single"/>
        </w:rPr>
      </w:pPr>
      <w:r>
        <w:rPr>
          <w:rFonts w:ascii="Calibri" w:eastAsia="Calibri" w:hAnsi="Calibri" w:cs="Calibri"/>
          <w:b/>
          <w:bCs/>
          <w:sz w:val="22"/>
          <w:szCs w:val="22"/>
        </w:rPr>
        <w:t xml:space="preserve">Individual </w:t>
      </w:r>
      <w:proofErr w:type="spellStart"/>
      <w:r>
        <w:rPr>
          <w:rFonts w:ascii="Calibri" w:eastAsia="Calibri" w:hAnsi="Calibri" w:cs="Calibri"/>
          <w:b/>
          <w:bCs/>
          <w:sz w:val="22"/>
          <w:szCs w:val="22"/>
        </w:rPr>
        <w:t>Conclusion</w:t>
      </w:r>
      <w:proofErr w:type="spellEnd"/>
      <w:r>
        <w:rPr>
          <w:rFonts w:ascii="Calibri" w:eastAsia="Calibri" w:hAnsi="Calibri" w:cs="Calibri"/>
          <w:b/>
          <w:bCs/>
          <w:sz w:val="22"/>
          <w:szCs w:val="22"/>
        </w:rPr>
        <w:t xml:space="preserve"> — Student </w:t>
      </w:r>
      <w:r>
        <w:rPr>
          <w:rFonts w:ascii="Calibri" w:eastAsia="Calibri" w:hAnsi="Calibri" w:cs="Calibri"/>
          <w:b/>
          <w:bCs/>
          <w:sz w:val="22"/>
          <w:szCs w:val="22"/>
        </w:rPr>
        <w:t>3</w:t>
      </w:r>
    </w:p>
    <w:p w14:paraId="4E038050" w14:textId="77777777" w:rsidR="00055D70" w:rsidRDefault="00055D70" w:rsidP="00055D70">
      <w:pPr>
        <w:spacing w:after="200" w:line="276" w:lineRule="auto"/>
        <w:jc w:val="both"/>
      </w:pPr>
      <w:proofErr w:type="spellStart"/>
      <w:r>
        <w:rPr>
          <w:rFonts w:ascii="Calibri" w:eastAsia="Calibri" w:hAnsi="Calibri" w:cs="Calibri"/>
          <w:sz w:val="22"/>
          <w:szCs w:val="22"/>
        </w:rPr>
        <w:t>This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project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offered</w:t>
      </w:r>
      <w:proofErr w:type="spellEnd"/>
      <w:r>
        <w:rPr>
          <w:rFonts w:ascii="Calibri" w:eastAsia="Calibri" w:hAnsi="Calibri" w:cs="Calibri"/>
          <w:sz w:val="22"/>
          <w:szCs w:val="22"/>
        </w:rPr>
        <w:t xml:space="preserve"> a concrete </w:t>
      </w:r>
      <w:proofErr w:type="spellStart"/>
      <w:r>
        <w:rPr>
          <w:rFonts w:ascii="Calibri" w:eastAsia="Calibri" w:hAnsi="Calibri" w:cs="Calibri"/>
          <w:sz w:val="22"/>
          <w:szCs w:val="22"/>
        </w:rPr>
        <w:t>opportunity</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apply</w:t>
      </w:r>
      <w:proofErr w:type="spellEnd"/>
      <w:r>
        <w:rPr>
          <w:rFonts w:ascii="Calibri" w:eastAsia="Calibri" w:hAnsi="Calibri" w:cs="Calibri"/>
          <w:sz w:val="22"/>
          <w:szCs w:val="22"/>
        </w:rPr>
        <w:t xml:space="preserve">, in </w:t>
      </w:r>
      <w:proofErr w:type="spellStart"/>
      <w:r>
        <w:rPr>
          <w:rFonts w:ascii="Calibri" w:eastAsia="Calibri" w:hAnsi="Calibri" w:cs="Calibri"/>
          <w:sz w:val="22"/>
          <w:szCs w:val="22"/>
        </w:rPr>
        <w:t>an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integrated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way</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knowledge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developed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throughout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Information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Technology</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Engineering</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program</w:t>
      </w:r>
      <w:proofErr w:type="spellEnd"/>
      <w:r>
        <w:rPr>
          <w:rFonts w:ascii="Calibri" w:eastAsia="Calibri" w:hAnsi="Calibri" w:cs="Calibri"/>
          <w:sz w:val="22"/>
          <w:szCs w:val="22"/>
        </w:rPr>
        <w:t xml:space="preserve">. Rather </w:t>
      </w:r>
      <w:proofErr w:type="spellStart"/>
      <w:r>
        <w:rPr>
          <w:rFonts w:ascii="Calibri" w:eastAsia="Calibri" w:hAnsi="Calibri" w:cs="Calibri"/>
          <w:sz w:val="22"/>
          <w:szCs w:val="22"/>
        </w:rPr>
        <w:t>than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being</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abstract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exercise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proposed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application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responds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to</w:t>
      </w:r>
      <w:proofErr w:type="spellEnd"/>
      <w:r>
        <w:rPr>
          <w:rFonts w:ascii="Calibri" w:eastAsia="Calibri" w:hAnsi="Calibri" w:cs="Calibri"/>
          <w:sz w:val="22"/>
          <w:szCs w:val="22"/>
        </w:rPr>
        <w:t xml:space="preserve"> a </w:t>
      </w:r>
      <w:proofErr w:type="spellStart"/>
      <w:r>
        <w:rPr>
          <w:rFonts w:ascii="Calibri" w:eastAsia="Calibri" w:hAnsi="Calibri" w:cs="Calibri"/>
          <w:sz w:val="22"/>
          <w:szCs w:val="22"/>
        </w:rPr>
        <w:t>problem</w:t>
      </w:r>
      <w:proofErr w:type="spellEnd"/>
      <w:r>
        <w:rPr>
          <w:rFonts w:ascii="Calibri" w:eastAsia="Calibri" w:hAnsi="Calibri" w:cs="Calibri"/>
          <w:sz w:val="22"/>
          <w:szCs w:val="22"/>
        </w:rPr>
        <w:t xml:space="preserve"> I </w:t>
      </w:r>
      <w:proofErr w:type="spellStart"/>
      <w:r>
        <w:rPr>
          <w:rFonts w:ascii="Calibri" w:eastAsia="Calibri" w:hAnsi="Calibri" w:cs="Calibri"/>
          <w:sz w:val="22"/>
          <w:szCs w:val="22"/>
        </w:rPr>
        <w:t>consider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genuinely</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relevant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fragmentation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of</w:t>
      </w:r>
      <w:proofErr w:type="spellEnd"/>
      <w:r>
        <w:rPr>
          <w:rFonts w:ascii="Calibri" w:eastAsia="Calibri" w:hAnsi="Calibri" w:cs="Calibri"/>
          <w:sz w:val="22"/>
          <w:szCs w:val="22"/>
        </w:rPr>
        <w:t xml:space="preserve"> medical </w:t>
      </w:r>
      <w:proofErr w:type="spellStart"/>
      <w:r>
        <w:rPr>
          <w:rFonts w:ascii="Calibri" w:eastAsia="Calibri" w:hAnsi="Calibri" w:cs="Calibri"/>
          <w:sz w:val="22"/>
          <w:szCs w:val="22"/>
        </w:rPr>
        <w:t>information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across</w:t>
      </w:r>
      <w:proofErr w:type="spellEnd"/>
      <w:r>
        <w:rPr>
          <w:rFonts w:ascii="Calibri" w:eastAsia="Calibri" w:hAnsi="Calibri" w:cs="Calibri"/>
          <w:sz w:val="22"/>
          <w:szCs w:val="22"/>
        </w:rPr>
        <w:t xml:space="preserve"> digital </w:t>
      </w:r>
      <w:proofErr w:type="spellStart"/>
      <w:r>
        <w:rPr>
          <w:rFonts w:ascii="Calibri" w:eastAsia="Calibri" w:hAnsi="Calibri" w:cs="Calibri"/>
          <w:sz w:val="22"/>
          <w:szCs w:val="22"/>
        </w:rPr>
        <w:t>channels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that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were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never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designed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communicate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with</w:t>
      </w:r>
      <w:proofErr w:type="spellEnd"/>
      <w:r>
        <w:rPr>
          <w:rFonts w:ascii="Calibri" w:eastAsia="Calibri" w:hAnsi="Calibri" w:cs="Calibri"/>
          <w:sz w:val="22"/>
          <w:szCs w:val="22"/>
        </w:rPr>
        <w:t xml:space="preserve"> one </w:t>
      </w:r>
      <w:proofErr w:type="spellStart"/>
      <w:r>
        <w:rPr>
          <w:rFonts w:ascii="Calibri" w:eastAsia="Calibri" w:hAnsi="Calibri" w:cs="Calibri"/>
          <w:sz w:val="22"/>
          <w:szCs w:val="22"/>
        </w:rPr>
        <w:t>another</w:t>
      </w:r>
      <w:proofErr w:type="spellEnd"/>
      <w:r>
        <w:rPr>
          <w:rFonts w:ascii="Calibri" w:eastAsia="Calibri" w:hAnsi="Calibri" w:cs="Calibri"/>
          <w:sz w:val="22"/>
          <w:szCs w:val="22"/>
        </w:rPr>
        <w:t>.</w:t>
      </w:r>
    </w:p>
    <w:p w14:paraId="23988BBB" w14:textId="77777777" w:rsidR="00055D70" w:rsidRDefault="00055D70" w:rsidP="00055D70">
      <w:pPr>
        <w:spacing w:after="200" w:line="276" w:lineRule="auto"/>
        <w:jc w:val="both"/>
      </w:pPr>
    </w:p>
    <w:p w14:paraId="66342A0F" w14:textId="77777777" w:rsidR="00055D70" w:rsidRDefault="00055D70">
      <w:pPr>
        <w:spacing w:after="200" w:line="276" w:lineRule="auto"/>
        <w:jc w:val="both"/>
      </w:pPr>
    </w:p>
    <w:p w14:paraId="35B38A8D" w14:textId="77777777" w:rsidR="006567CA" w:rsidRPr="00055D70" w:rsidRDefault="00000000">
      <w:pPr>
        <w:rPr>
          <w:u w:val="single"/>
        </w:rPr>
      </w:pPr>
      <w:r>
        <w:br w:type="page"/>
      </w:r>
    </w:p>
    <w:p w14:paraId="43D70C0E" w14:textId="1C558EDE" w:rsidR="006567CA" w:rsidRDefault="00000000">
      <w:pPr>
        <w:pStyle w:val="Ttulo1"/>
        <w:spacing w:before="360" w:after="200"/>
      </w:pPr>
      <w:r>
        <w:rPr>
          <w:rFonts w:ascii="Calibri" w:eastAsia="Calibri" w:hAnsi="Calibri" w:cs="Calibri"/>
          <w:b/>
          <w:bCs/>
        </w:rPr>
        <w:lastRenderedPageBreak/>
        <w:t xml:space="preserve">5. </w:t>
      </w:r>
      <w:r w:rsidR="007334AF">
        <w:rPr>
          <w:rFonts w:ascii="Calibri" w:eastAsia="Calibri" w:hAnsi="Calibri" w:cs="Calibri"/>
          <w:b/>
          <w:bCs/>
        </w:rPr>
        <w:t>Reflexión individual</w:t>
      </w:r>
    </w:p>
    <w:p w14:paraId="2BF63DD8" w14:textId="49E20833" w:rsidR="006567CA" w:rsidRPr="007334AF" w:rsidRDefault="00000000">
      <w:pPr>
        <w:spacing w:after="200" w:line="276" w:lineRule="auto"/>
        <w:jc w:val="both"/>
        <w:rPr>
          <w:rFonts w:ascii="Calibri" w:eastAsia="Calibri" w:hAnsi="Calibri" w:cs="Calibri"/>
          <w:b/>
          <w:bCs/>
          <w:sz w:val="22"/>
          <w:szCs w:val="22"/>
          <w:u w:val="single"/>
        </w:rPr>
      </w:pPr>
      <w:r>
        <w:rPr>
          <w:rFonts w:ascii="Calibri" w:eastAsia="Calibri" w:hAnsi="Calibri" w:cs="Calibri"/>
          <w:b/>
          <w:bCs/>
          <w:sz w:val="22"/>
          <w:szCs w:val="22"/>
        </w:rPr>
        <w:t>Refle</w:t>
      </w:r>
      <w:r w:rsidR="007334AF">
        <w:rPr>
          <w:rFonts w:ascii="Calibri" w:eastAsia="Calibri" w:hAnsi="Calibri" w:cs="Calibri"/>
          <w:b/>
          <w:bCs/>
          <w:sz w:val="22"/>
          <w:szCs w:val="22"/>
        </w:rPr>
        <w:t>xión</w:t>
      </w:r>
      <w:r>
        <w:rPr>
          <w:rFonts w:ascii="Calibri" w:eastAsia="Calibri" w:hAnsi="Calibri" w:cs="Calibri"/>
          <w:b/>
          <w:bCs/>
          <w:sz w:val="22"/>
          <w:szCs w:val="22"/>
        </w:rPr>
        <w:t xml:space="preserve"> — </w:t>
      </w:r>
      <w:r w:rsidR="007334AF">
        <w:rPr>
          <w:rFonts w:ascii="Calibri" w:eastAsia="Calibri" w:hAnsi="Calibri" w:cs="Calibri"/>
          <w:b/>
          <w:bCs/>
          <w:sz w:val="22"/>
          <w:szCs w:val="22"/>
        </w:rPr>
        <w:t>Matias Riveros</w:t>
      </w:r>
    </w:p>
    <w:p w14:paraId="6FD7EC7C" w14:textId="496DA299" w:rsidR="007334AF" w:rsidRDefault="007334AF">
      <w:pPr>
        <w:spacing w:after="200" w:line="276" w:lineRule="auto"/>
        <w:jc w:val="both"/>
      </w:pPr>
      <w:r w:rsidRPr="007334AF">
        <w:t xml:space="preserve">Este proyecto confirmó que mis mayores fortalezas están en programación y modelado de bases de datos, y que gran parte del valor del sistema depende justamente de eso. También me hizo ver mis debilidades, como machine </w:t>
      </w:r>
      <w:proofErr w:type="spellStart"/>
      <w:r w:rsidRPr="007334AF">
        <w:t>learning</w:t>
      </w:r>
      <w:proofErr w:type="spellEnd"/>
      <w:r w:rsidRPr="007334AF">
        <w:t>, de forma más realista: no evitarlas, sino postergarlas hasta tener una base sólida. Pensando en mi meta de tener mi propia oficina liderando un equipo de programación y soporte TI en unos años, participar en este proyecto —desde los requisitos hasta la planificación— fue una primera práctica de esa responsabilidad. En síntesis, me ayudó a aplicar lo que sé hacer bien y a clarificar qué competencias debo seguir desarrollando.</w:t>
      </w:r>
    </w:p>
    <w:p w14:paraId="031D6DFF" w14:textId="5482A194" w:rsidR="00055D70" w:rsidRDefault="00055D70" w:rsidP="00055D70">
      <w:pPr>
        <w:spacing w:after="200" w:line="276" w:lineRule="auto"/>
        <w:jc w:val="both"/>
        <w:rPr>
          <w:rFonts w:ascii="Calibri" w:eastAsia="Calibri" w:hAnsi="Calibri" w:cs="Calibri"/>
          <w:b/>
          <w:bCs/>
          <w:sz w:val="22"/>
          <w:szCs w:val="22"/>
        </w:rPr>
      </w:pPr>
      <w:proofErr w:type="spellStart"/>
      <w:r>
        <w:rPr>
          <w:rFonts w:ascii="Calibri" w:eastAsia="Calibri" w:hAnsi="Calibri" w:cs="Calibri"/>
          <w:b/>
          <w:bCs/>
          <w:sz w:val="22"/>
          <w:szCs w:val="22"/>
        </w:rPr>
        <w:t>Reflection</w:t>
      </w:r>
      <w:proofErr w:type="spellEnd"/>
      <w:r>
        <w:rPr>
          <w:rFonts w:ascii="Calibri" w:eastAsia="Calibri" w:hAnsi="Calibri" w:cs="Calibri"/>
          <w:b/>
          <w:bCs/>
          <w:sz w:val="22"/>
          <w:szCs w:val="22"/>
        </w:rPr>
        <w:t xml:space="preserve"> — Student </w:t>
      </w:r>
      <w:r>
        <w:rPr>
          <w:rFonts w:ascii="Calibri" w:eastAsia="Calibri" w:hAnsi="Calibri" w:cs="Calibri"/>
          <w:b/>
          <w:bCs/>
          <w:sz w:val="22"/>
          <w:szCs w:val="22"/>
        </w:rPr>
        <w:t>2</w:t>
      </w:r>
    </w:p>
    <w:p w14:paraId="685C5D4C" w14:textId="77777777" w:rsidR="00055D70" w:rsidRDefault="00055D70" w:rsidP="00055D70">
      <w:pPr>
        <w:spacing w:after="200" w:line="276" w:lineRule="auto"/>
        <w:jc w:val="both"/>
        <w:rPr>
          <w:rFonts w:ascii="Calibri" w:eastAsia="Calibri" w:hAnsi="Calibri" w:cs="Calibri"/>
          <w:sz w:val="22"/>
          <w:szCs w:val="22"/>
        </w:rPr>
      </w:pPr>
      <w:r>
        <w:rPr>
          <w:rFonts w:ascii="Calibri" w:eastAsia="Calibri" w:hAnsi="Calibri" w:cs="Calibri"/>
          <w:sz w:val="22"/>
          <w:szCs w:val="22"/>
        </w:rPr>
        <w:t xml:space="preserve">Working </w:t>
      </w:r>
      <w:proofErr w:type="spellStart"/>
      <w:r>
        <w:rPr>
          <w:rFonts w:ascii="Calibri" w:eastAsia="Calibri" w:hAnsi="Calibri" w:cs="Calibri"/>
          <w:sz w:val="22"/>
          <w:szCs w:val="22"/>
        </w:rPr>
        <w:t>on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this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project</w:t>
      </w:r>
      <w:proofErr w:type="spellEnd"/>
      <w:r>
        <w:rPr>
          <w:rFonts w:ascii="Calibri" w:eastAsia="Calibri" w:hAnsi="Calibri" w:cs="Calibri"/>
          <w:sz w:val="22"/>
          <w:szCs w:val="22"/>
        </w:rPr>
        <w:t xml:space="preserve"> led me </w:t>
      </w:r>
      <w:proofErr w:type="spellStart"/>
      <w:r>
        <w:rPr>
          <w:rFonts w:ascii="Calibri" w:eastAsia="Calibri" w:hAnsi="Calibri" w:cs="Calibri"/>
          <w:sz w:val="22"/>
          <w:szCs w:val="22"/>
        </w:rPr>
        <w:t>to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reflect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on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the</w:t>
      </w:r>
      <w:proofErr w:type="spellEnd"/>
      <w:r>
        <w:rPr>
          <w:rFonts w:ascii="Calibri" w:eastAsia="Calibri" w:hAnsi="Calibri" w:cs="Calibri"/>
          <w:sz w:val="22"/>
          <w:szCs w:val="22"/>
        </w:rPr>
        <w:t xml:space="preserve"> role </w:t>
      </w:r>
      <w:proofErr w:type="spellStart"/>
      <w:r>
        <w:rPr>
          <w:rFonts w:ascii="Calibri" w:eastAsia="Calibri" w:hAnsi="Calibri" w:cs="Calibri"/>
          <w:sz w:val="22"/>
          <w:szCs w:val="22"/>
        </w:rPr>
        <w:t>technology</w:t>
      </w:r>
      <w:proofErr w:type="spellEnd"/>
      <w:r>
        <w:rPr>
          <w:rFonts w:ascii="Calibri" w:eastAsia="Calibri" w:hAnsi="Calibri" w:cs="Calibri"/>
          <w:sz w:val="22"/>
          <w:szCs w:val="22"/>
        </w:rPr>
        <w:t xml:space="preserve"> can </w:t>
      </w:r>
      <w:proofErr w:type="spellStart"/>
      <w:r>
        <w:rPr>
          <w:rFonts w:ascii="Calibri" w:eastAsia="Calibri" w:hAnsi="Calibri" w:cs="Calibri"/>
          <w:sz w:val="22"/>
          <w:szCs w:val="22"/>
        </w:rPr>
        <w:t>play</w:t>
      </w:r>
      <w:proofErr w:type="spellEnd"/>
      <w:r>
        <w:rPr>
          <w:rFonts w:ascii="Calibri" w:eastAsia="Calibri" w:hAnsi="Calibri" w:cs="Calibri"/>
          <w:sz w:val="22"/>
          <w:szCs w:val="22"/>
        </w:rPr>
        <w:t xml:space="preserve"> in </w:t>
      </w:r>
      <w:proofErr w:type="spellStart"/>
      <w:r>
        <w:rPr>
          <w:rFonts w:ascii="Calibri" w:eastAsia="Calibri" w:hAnsi="Calibri" w:cs="Calibri"/>
          <w:sz w:val="22"/>
          <w:szCs w:val="22"/>
        </w:rPr>
        <w:t>solving</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everyday</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problems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that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often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go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unnoticed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precisely</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because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they</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seem</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manageable</w:t>
      </w:r>
      <w:proofErr w:type="spellEnd"/>
      <w:r>
        <w:rPr>
          <w:rFonts w:ascii="Calibri" w:eastAsia="Calibri" w:hAnsi="Calibri" w:cs="Calibri"/>
          <w:sz w:val="22"/>
          <w:szCs w:val="22"/>
        </w:rPr>
        <w:t xml:space="preserve"> in </w:t>
      </w:r>
      <w:proofErr w:type="spellStart"/>
      <w:r>
        <w:rPr>
          <w:rFonts w:ascii="Calibri" w:eastAsia="Calibri" w:hAnsi="Calibri" w:cs="Calibri"/>
          <w:sz w:val="22"/>
          <w:szCs w:val="22"/>
        </w:rPr>
        <w:t>isolation</w:t>
      </w:r>
      <w:proofErr w:type="spellEnd"/>
      <w:r>
        <w:rPr>
          <w:rFonts w:ascii="Calibri" w:eastAsia="Calibri" w:hAnsi="Calibri" w:cs="Calibri"/>
          <w:sz w:val="22"/>
          <w:szCs w:val="22"/>
        </w:rPr>
        <w:t xml:space="preserve">. At </w:t>
      </w:r>
      <w:proofErr w:type="spellStart"/>
      <w:r>
        <w:rPr>
          <w:rFonts w:ascii="Calibri" w:eastAsia="Calibri" w:hAnsi="Calibri" w:cs="Calibri"/>
          <w:sz w:val="22"/>
          <w:szCs w:val="22"/>
        </w:rPr>
        <w:t>first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glance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the</w:t>
      </w:r>
      <w:proofErr w:type="spellEnd"/>
      <w:r>
        <w:rPr>
          <w:rFonts w:ascii="Calibri" w:eastAsia="Calibri" w:hAnsi="Calibri" w:cs="Calibri"/>
          <w:sz w:val="22"/>
          <w:szCs w:val="22"/>
        </w:rPr>
        <w:t xml:space="preserve"> idea </w:t>
      </w:r>
      <w:proofErr w:type="spellStart"/>
      <w:r>
        <w:rPr>
          <w:rFonts w:ascii="Calibri" w:eastAsia="Calibri" w:hAnsi="Calibri" w:cs="Calibri"/>
          <w:sz w:val="22"/>
          <w:szCs w:val="22"/>
        </w:rPr>
        <w:t>could</w:t>
      </w:r>
      <w:proofErr w:type="spellEnd"/>
      <w:r>
        <w:rPr>
          <w:rFonts w:ascii="Calibri" w:eastAsia="Calibri" w:hAnsi="Calibri" w:cs="Calibri"/>
          <w:sz w:val="22"/>
          <w:szCs w:val="22"/>
        </w:rPr>
        <w:t xml:space="preserve"> be </w:t>
      </w:r>
      <w:proofErr w:type="spellStart"/>
      <w:r>
        <w:rPr>
          <w:rFonts w:ascii="Calibri" w:eastAsia="Calibri" w:hAnsi="Calibri" w:cs="Calibri"/>
          <w:sz w:val="22"/>
          <w:szCs w:val="22"/>
        </w:rPr>
        <w:t>reduced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to</w:t>
      </w:r>
      <w:proofErr w:type="spellEnd"/>
      <w:r>
        <w:rPr>
          <w:rFonts w:ascii="Calibri" w:eastAsia="Calibri" w:hAnsi="Calibri" w:cs="Calibri"/>
          <w:sz w:val="22"/>
          <w:szCs w:val="22"/>
        </w:rPr>
        <w:t xml:space="preserve"> "</w:t>
      </w:r>
      <w:proofErr w:type="spellStart"/>
      <w:proofErr w:type="gramStart"/>
      <w:r>
        <w:rPr>
          <w:rFonts w:ascii="Calibri" w:eastAsia="Calibri" w:hAnsi="Calibri" w:cs="Calibri"/>
          <w:sz w:val="22"/>
          <w:szCs w:val="22"/>
        </w:rPr>
        <w:t>an</w:t>
      </w:r>
      <w:proofErr w:type="spellEnd"/>
      <w:r>
        <w:rPr>
          <w:rFonts w:ascii="Calibri" w:eastAsia="Calibri" w:hAnsi="Calibri" w:cs="Calibri"/>
          <w:sz w:val="22"/>
          <w:szCs w:val="22"/>
        </w:rPr>
        <w:t xml:space="preserve"> app</w:t>
      </w:r>
      <w:proofErr w:type="gramEnd"/>
      <w:r>
        <w:rPr>
          <w:rFonts w:ascii="Calibri" w:eastAsia="Calibri" w:hAnsi="Calibri" w:cs="Calibri"/>
          <w:sz w:val="22"/>
          <w:szCs w:val="22"/>
        </w:rPr>
        <w:t xml:space="preserve"> </w:t>
      </w:r>
      <w:proofErr w:type="spellStart"/>
      <w:r>
        <w:rPr>
          <w:rFonts w:ascii="Calibri" w:eastAsia="Calibri" w:hAnsi="Calibri" w:cs="Calibri"/>
          <w:sz w:val="22"/>
          <w:szCs w:val="22"/>
        </w:rPr>
        <w:t>for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recording</w:t>
      </w:r>
      <w:proofErr w:type="spellEnd"/>
      <w:r>
        <w:rPr>
          <w:rFonts w:ascii="Calibri" w:eastAsia="Calibri" w:hAnsi="Calibri" w:cs="Calibri"/>
          <w:sz w:val="22"/>
          <w:szCs w:val="22"/>
        </w:rPr>
        <w:t xml:space="preserve"> medical </w:t>
      </w:r>
      <w:proofErr w:type="spellStart"/>
      <w:r>
        <w:rPr>
          <w:rFonts w:ascii="Calibri" w:eastAsia="Calibri" w:hAnsi="Calibri" w:cs="Calibri"/>
          <w:sz w:val="22"/>
          <w:szCs w:val="22"/>
        </w:rPr>
        <w:t>appointments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Looking</w:t>
      </w:r>
      <w:proofErr w:type="spellEnd"/>
      <w:r>
        <w:rPr>
          <w:rFonts w:ascii="Calibri" w:eastAsia="Calibri" w:hAnsi="Calibri" w:cs="Calibri"/>
          <w:sz w:val="22"/>
          <w:szCs w:val="22"/>
        </w:rPr>
        <w:t xml:space="preserve"> at </w:t>
      </w:r>
      <w:proofErr w:type="spellStart"/>
      <w:r>
        <w:rPr>
          <w:rFonts w:ascii="Calibri" w:eastAsia="Calibri" w:hAnsi="Calibri" w:cs="Calibri"/>
          <w:sz w:val="22"/>
          <w:szCs w:val="22"/>
        </w:rPr>
        <w:t>the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problem</w:t>
      </w:r>
      <w:proofErr w:type="spellEnd"/>
      <w:r>
        <w:rPr>
          <w:rFonts w:ascii="Calibri" w:eastAsia="Calibri" w:hAnsi="Calibri" w:cs="Calibri"/>
          <w:sz w:val="22"/>
          <w:szCs w:val="22"/>
        </w:rPr>
        <w:t xml:space="preserve"> more </w:t>
      </w:r>
      <w:proofErr w:type="spellStart"/>
      <w:r>
        <w:rPr>
          <w:rFonts w:ascii="Calibri" w:eastAsia="Calibri" w:hAnsi="Calibri" w:cs="Calibri"/>
          <w:sz w:val="22"/>
          <w:szCs w:val="22"/>
        </w:rPr>
        <w:t>closely</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however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showed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that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its</w:t>
      </w:r>
      <w:proofErr w:type="spellEnd"/>
      <w:r>
        <w:rPr>
          <w:rFonts w:ascii="Calibri" w:eastAsia="Calibri" w:hAnsi="Calibri" w:cs="Calibri"/>
          <w:sz w:val="22"/>
          <w:szCs w:val="22"/>
        </w:rPr>
        <w:t xml:space="preserve"> real </w:t>
      </w:r>
      <w:proofErr w:type="spellStart"/>
      <w:r>
        <w:rPr>
          <w:rFonts w:ascii="Calibri" w:eastAsia="Calibri" w:hAnsi="Calibri" w:cs="Calibri"/>
          <w:sz w:val="22"/>
          <w:szCs w:val="22"/>
        </w:rPr>
        <w:t>value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lies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elsewhere</w:t>
      </w:r>
      <w:proofErr w:type="spellEnd"/>
      <w:r>
        <w:rPr>
          <w:rFonts w:ascii="Calibri" w:eastAsia="Calibri" w:hAnsi="Calibri" w:cs="Calibri"/>
          <w:sz w:val="22"/>
          <w:szCs w:val="22"/>
        </w:rPr>
        <w:t xml:space="preserve">: in </w:t>
      </w:r>
      <w:proofErr w:type="spellStart"/>
      <w:r>
        <w:rPr>
          <w:rFonts w:ascii="Calibri" w:eastAsia="Calibri" w:hAnsi="Calibri" w:cs="Calibri"/>
          <w:sz w:val="22"/>
          <w:szCs w:val="22"/>
        </w:rPr>
        <w:t>organizing</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information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user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already</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receives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rather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than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asking</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them</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generate</w:t>
      </w:r>
      <w:proofErr w:type="spellEnd"/>
      <w:r>
        <w:rPr>
          <w:rFonts w:ascii="Calibri" w:eastAsia="Calibri" w:hAnsi="Calibri" w:cs="Calibri"/>
          <w:sz w:val="22"/>
          <w:szCs w:val="22"/>
        </w:rPr>
        <w:t xml:space="preserve"> new </w:t>
      </w:r>
      <w:proofErr w:type="spellStart"/>
      <w:r>
        <w:rPr>
          <w:rFonts w:ascii="Calibri" w:eastAsia="Calibri" w:hAnsi="Calibri" w:cs="Calibri"/>
          <w:sz w:val="22"/>
          <w:szCs w:val="22"/>
        </w:rPr>
        <w:t>information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from</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scratch</w:t>
      </w:r>
      <w:proofErr w:type="spellEnd"/>
      <w:r>
        <w:rPr>
          <w:rFonts w:ascii="Calibri" w:eastAsia="Calibri" w:hAnsi="Calibri" w:cs="Calibri"/>
          <w:sz w:val="22"/>
          <w:szCs w:val="22"/>
        </w:rPr>
        <w:t>.</w:t>
      </w:r>
    </w:p>
    <w:p w14:paraId="2DD891C1" w14:textId="77777777" w:rsidR="00055D70" w:rsidRDefault="00055D70" w:rsidP="00055D70">
      <w:pPr>
        <w:spacing w:after="200" w:line="276" w:lineRule="auto"/>
        <w:jc w:val="both"/>
      </w:pPr>
    </w:p>
    <w:p w14:paraId="1B117B9F" w14:textId="171DDFE9" w:rsidR="00055D70" w:rsidRDefault="00055D70" w:rsidP="00055D70">
      <w:pPr>
        <w:spacing w:after="200" w:line="276" w:lineRule="auto"/>
        <w:jc w:val="both"/>
        <w:rPr>
          <w:rFonts w:ascii="Calibri" w:eastAsia="Calibri" w:hAnsi="Calibri" w:cs="Calibri"/>
          <w:b/>
          <w:bCs/>
          <w:sz w:val="22"/>
          <w:szCs w:val="22"/>
        </w:rPr>
      </w:pPr>
      <w:proofErr w:type="spellStart"/>
      <w:r>
        <w:rPr>
          <w:rFonts w:ascii="Calibri" w:eastAsia="Calibri" w:hAnsi="Calibri" w:cs="Calibri"/>
          <w:b/>
          <w:bCs/>
          <w:sz w:val="22"/>
          <w:szCs w:val="22"/>
        </w:rPr>
        <w:t>Reflection</w:t>
      </w:r>
      <w:proofErr w:type="spellEnd"/>
      <w:r>
        <w:rPr>
          <w:rFonts w:ascii="Calibri" w:eastAsia="Calibri" w:hAnsi="Calibri" w:cs="Calibri"/>
          <w:b/>
          <w:bCs/>
          <w:sz w:val="22"/>
          <w:szCs w:val="22"/>
        </w:rPr>
        <w:t xml:space="preserve"> — Student </w:t>
      </w:r>
      <w:r>
        <w:rPr>
          <w:rFonts w:ascii="Calibri" w:eastAsia="Calibri" w:hAnsi="Calibri" w:cs="Calibri"/>
          <w:b/>
          <w:bCs/>
          <w:sz w:val="22"/>
          <w:szCs w:val="22"/>
        </w:rPr>
        <w:t>3</w:t>
      </w:r>
    </w:p>
    <w:p w14:paraId="0FBF8FC5" w14:textId="77777777" w:rsidR="00055D70" w:rsidRDefault="00055D70" w:rsidP="00055D70">
      <w:pPr>
        <w:spacing w:after="200" w:line="276" w:lineRule="auto"/>
        <w:jc w:val="both"/>
        <w:rPr>
          <w:rFonts w:ascii="Calibri" w:eastAsia="Calibri" w:hAnsi="Calibri" w:cs="Calibri"/>
          <w:sz w:val="22"/>
          <w:szCs w:val="22"/>
        </w:rPr>
      </w:pPr>
      <w:r>
        <w:rPr>
          <w:rFonts w:ascii="Calibri" w:eastAsia="Calibri" w:hAnsi="Calibri" w:cs="Calibri"/>
          <w:sz w:val="22"/>
          <w:szCs w:val="22"/>
        </w:rPr>
        <w:t xml:space="preserve">Working </w:t>
      </w:r>
      <w:proofErr w:type="spellStart"/>
      <w:r>
        <w:rPr>
          <w:rFonts w:ascii="Calibri" w:eastAsia="Calibri" w:hAnsi="Calibri" w:cs="Calibri"/>
          <w:sz w:val="22"/>
          <w:szCs w:val="22"/>
        </w:rPr>
        <w:t>on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this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project</w:t>
      </w:r>
      <w:proofErr w:type="spellEnd"/>
      <w:r>
        <w:rPr>
          <w:rFonts w:ascii="Calibri" w:eastAsia="Calibri" w:hAnsi="Calibri" w:cs="Calibri"/>
          <w:sz w:val="22"/>
          <w:szCs w:val="22"/>
        </w:rPr>
        <w:t xml:space="preserve"> led me </w:t>
      </w:r>
      <w:proofErr w:type="spellStart"/>
      <w:r>
        <w:rPr>
          <w:rFonts w:ascii="Calibri" w:eastAsia="Calibri" w:hAnsi="Calibri" w:cs="Calibri"/>
          <w:sz w:val="22"/>
          <w:szCs w:val="22"/>
        </w:rPr>
        <w:t>to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reflect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on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the</w:t>
      </w:r>
      <w:proofErr w:type="spellEnd"/>
      <w:r>
        <w:rPr>
          <w:rFonts w:ascii="Calibri" w:eastAsia="Calibri" w:hAnsi="Calibri" w:cs="Calibri"/>
          <w:sz w:val="22"/>
          <w:szCs w:val="22"/>
        </w:rPr>
        <w:t xml:space="preserve"> role </w:t>
      </w:r>
      <w:proofErr w:type="spellStart"/>
      <w:r>
        <w:rPr>
          <w:rFonts w:ascii="Calibri" w:eastAsia="Calibri" w:hAnsi="Calibri" w:cs="Calibri"/>
          <w:sz w:val="22"/>
          <w:szCs w:val="22"/>
        </w:rPr>
        <w:t>technology</w:t>
      </w:r>
      <w:proofErr w:type="spellEnd"/>
      <w:r>
        <w:rPr>
          <w:rFonts w:ascii="Calibri" w:eastAsia="Calibri" w:hAnsi="Calibri" w:cs="Calibri"/>
          <w:sz w:val="22"/>
          <w:szCs w:val="22"/>
        </w:rPr>
        <w:t xml:space="preserve"> can </w:t>
      </w:r>
      <w:proofErr w:type="spellStart"/>
      <w:r>
        <w:rPr>
          <w:rFonts w:ascii="Calibri" w:eastAsia="Calibri" w:hAnsi="Calibri" w:cs="Calibri"/>
          <w:sz w:val="22"/>
          <w:szCs w:val="22"/>
        </w:rPr>
        <w:t>play</w:t>
      </w:r>
      <w:proofErr w:type="spellEnd"/>
      <w:r>
        <w:rPr>
          <w:rFonts w:ascii="Calibri" w:eastAsia="Calibri" w:hAnsi="Calibri" w:cs="Calibri"/>
          <w:sz w:val="22"/>
          <w:szCs w:val="22"/>
        </w:rPr>
        <w:t xml:space="preserve"> in </w:t>
      </w:r>
      <w:proofErr w:type="spellStart"/>
      <w:r>
        <w:rPr>
          <w:rFonts w:ascii="Calibri" w:eastAsia="Calibri" w:hAnsi="Calibri" w:cs="Calibri"/>
          <w:sz w:val="22"/>
          <w:szCs w:val="22"/>
        </w:rPr>
        <w:t>solving</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everyday</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problems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that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often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go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unnoticed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precisely</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because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they</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seem</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manageable</w:t>
      </w:r>
      <w:proofErr w:type="spellEnd"/>
      <w:r>
        <w:rPr>
          <w:rFonts w:ascii="Calibri" w:eastAsia="Calibri" w:hAnsi="Calibri" w:cs="Calibri"/>
          <w:sz w:val="22"/>
          <w:szCs w:val="22"/>
        </w:rPr>
        <w:t xml:space="preserve"> in </w:t>
      </w:r>
      <w:proofErr w:type="spellStart"/>
      <w:r>
        <w:rPr>
          <w:rFonts w:ascii="Calibri" w:eastAsia="Calibri" w:hAnsi="Calibri" w:cs="Calibri"/>
          <w:sz w:val="22"/>
          <w:szCs w:val="22"/>
        </w:rPr>
        <w:t>isolation</w:t>
      </w:r>
      <w:proofErr w:type="spellEnd"/>
      <w:r>
        <w:rPr>
          <w:rFonts w:ascii="Calibri" w:eastAsia="Calibri" w:hAnsi="Calibri" w:cs="Calibri"/>
          <w:sz w:val="22"/>
          <w:szCs w:val="22"/>
        </w:rPr>
        <w:t xml:space="preserve">. At </w:t>
      </w:r>
      <w:proofErr w:type="spellStart"/>
      <w:r>
        <w:rPr>
          <w:rFonts w:ascii="Calibri" w:eastAsia="Calibri" w:hAnsi="Calibri" w:cs="Calibri"/>
          <w:sz w:val="22"/>
          <w:szCs w:val="22"/>
        </w:rPr>
        <w:t>first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glance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the</w:t>
      </w:r>
      <w:proofErr w:type="spellEnd"/>
      <w:r>
        <w:rPr>
          <w:rFonts w:ascii="Calibri" w:eastAsia="Calibri" w:hAnsi="Calibri" w:cs="Calibri"/>
          <w:sz w:val="22"/>
          <w:szCs w:val="22"/>
        </w:rPr>
        <w:t xml:space="preserve"> idea </w:t>
      </w:r>
      <w:proofErr w:type="spellStart"/>
      <w:r>
        <w:rPr>
          <w:rFonts w:ascii="Calibri" w:eastAsia="Calibri" w:hAnsi="Calibri" w:cs="Calibri"/>
          <w:sz w:val="22"/>
          <w:szCs w:val="22"/>
        </w:rPr>
        <w:t>could</w:t>
      </w:r>
      <w:proofErr w:type="spellEnd"/>
      <w:r>
        <w:rPr>
          <w:rFonts w:ascii="Calibri" w:eastAsia="Calibri" w:hAnsi="Calibri" w:cs="Calibri"/>
          <w:sz w:val="22"/>
          <w:szCs w:val="22"/>
        </w:rPr>
        <w:t xml:space="preserve"> be </w:t>
      </w:r>
      <w:proofErr w:type="spellStart"/>
      <w:r>
        <w:rPr>
          <w:rFonts w:ascii="Calibri" w:eastAsia="Calibri" w:hAnsi="Calibri" w:cs="Calibri"/>
          <w:sz w:val="22"/>
          <w:szCs w:val="22"/>
        </w:rPr>
        <w:t>reduced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to</w:t>
      </w:r>
      <w:proofErr w:type="spellEnd"/>
      <w:r>
        <w:rPr>
          <w:rFonts w:ascii="Calibri" w:eastAsia="Calibri" w:hAnsi="Calibri" w:cs="Calibri"/>
          <w:sz w:val="22"/>
          <w:szCs w:val="22"/>
        </w:rPr>
        <w:t xml:space="preserve"> "</w:t>
      </w:r>
      <w:proofErr w:type="spellStart"/>
      <w:proofErr w:type="gramStart"/>
      <w:r>
        <w:rPr>
          <w:rFonts w:ascii="Calibri" w:eastAsia="Calibri" w:hAnsi="Calibri" w:cs="Calibri"/>
          <w:sz w:val="22"/>
          <w:szCs w:val="22"/>
        </w:rPr>
        <w:t>an</w:t>
      </w:r>
      <w:proofErr w:type="spellEnd"/>
      <w:r>
        <w:rPr>
          <w:rFonts w:ascii="Calibri" w:eastAsia="Calibri" w:hAnsi="Calibri" w:cs="Calibri"/>
          <w:sz w:val="22"/>
          <w:szCs w:val="22"/>
        </w:rPr>
        <w:t xml:space="preserve"> app</w:t>
      </w:r>
      <w:proofErr w:type="gramEnd"/>
      <w:r>
        <w:rPr>
          <w:rFonts w:ascii="Calibri" w:eastAsia="Calibri" w:hAnsi="Calibri" w:cs="Calibri"/>
          <w:sz w:val="22"/>
          <w:szCs w:val="22"/>
        </w:rPr>
        <w:t xml:space="preserve"> </w:t>
      </w:r>
      <w:proofErr w:type="spellStart"/>
      <w:r>
        <w:rPr>
          <w:rFonts w:ascii="Calibri" w:eastAsia="Calibri" w:hAnsi="Calibri" w:cs="Calibri"/>
          <w:sz w:val="22"/>
          <w:szCs w:val="22"/>
        </w:rPr>
        <w:t>for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recording</w:t>
      </w:r>
      <w:proofErr w:type="spellEnd"/>
      <w:r>
        <w:rPr>
          <w:rFonts w:ascii="Calibri" w:eastAsia="Calibri" w:hAnsi="Calibri" w:cs="Calibri"/>
          <w:sz w:val="22"/>
          <w:szCs w:val="22"/>
        </w:rPr>
        <w:t xml:space="preserve"> medical </w:t>
      </w:r>
      <w:proofErr w:type="spellStart"/>
      <w:r>
        <w:rPr>
          <w:rFonts w:ascii="Calibri" w:eastAsia="Calibri" w:hAnsi="Calibri" w:cs="Calibri"/>
          <w:sz w:val="22"/>
          <w:szCs w:val="22"/>
        </w:rPr>
        <w:t>appointments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Looking</w:t>
      </w:r>
      <w:proofErr w:type="spellEnd"/>
      <w:r>
        <w:rPr>
          <w:rFonts w:ascii="Calibri" w:eastAsia="Calibri" w:hAnsi="Calibri" w:cs="Calibri"/>
          <w:sz w:val="22"/>
          <w:szCs w:val="22"/>
        </w:rPr>
        <w:t xml:space="preserve"> at </w:t>
      </w:r>
      <w:proofErr w:type="spellStart"/>
      <w:r>
        <w:rPr>
          <w:rFonts w:ascii="Calibri" w:eastAsia="Calibri" w:hAnsi="Calibri" w:cs="Calibri"/>
          <w:sz w:val="22"/>
          <w:szCs w:val="22"/>
        </w:rPr>
        <w:t>the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problem</w:t>
      </w:r>
      <w:proofErr w:type="spellEnd"/>
      <w:r>
        <w:rPr>
          <w:rFonts w:ascii="Calibri" w:eastAsia="Calibri" w:hAnsi="Calibri" w:cs="Calibri"/>
          <w:sz w:val="22"/>
          <w:szCs w:val="22"/>
        </w:rPr>
        <w:t xml:space="preserve"> more </w:t>
      </w:r>
      <w:proofErr w:type="spellStart"/>
      <w:r>
        <w:rPr>
          <w:rFonts w:ascii="Calibri" w:eastAsia="Calibri" w:hAnsi="Calibri" w:cs="Calibri"/>
          <w:sz w:val="22"/>
          <w:szCs w:val="22"/>
        </w:rPr>
        <w:t>closely</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however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showed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that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its</w:t>
      </w:r>
      <w:proofErr w:type="spellEnd"/>
      <w:r>
        <w:rPr>
          <w:rFonts w:ascii="Calibri" w:eastAsia="Calibri" w:hAnsi="Calibri" w:cs="Calibri"/>
          <w:sz w:val="22"/>
          <w:szCs w:val="22"/>
        </w:rPr>
        <w:t xml:space="preserve"> real </w:t>
      </w:r>
      <w:proofErr w:type="spellStart"/>
      <w:r>
        <w:rPr>
          <w:rFonts w:ascii="Calibri" w:eastAsia="Calibri" w:hAnsi="Calibri" w:cs="Calibri"/>
          <w:sz w:val="22"/>
          <w:szCs w:val="22"/>
        </w:rPr>
        <w:t>value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lies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elsewhere</w:t>
      </w:r>
      <w:proofErr w:type="spellEnd"/>
      <w:r>
        <w:rPr>
          <w:rFonts w:ascii="Calibri" w:eastAsia="Calibri" w:hAnsi="Calibri" w:cs="Calibri"/>
          <w:sz w:val="22"/>
          <w:szCs w:val="22"/>
        </w:rPr>
        <w:t xml:space="preserve">: in </w:t>
      </w:r>
      <w:proofErr w:type="spellStart"/>
      <w:r>
        <w:rPr>
          <w:rFonts w:ascii="Calibri" w:eastAsia="Calibri" w:hAnsi="Calibri" w:cs="Calibri"/>
          <w:sz w:val="22"/>
          <w:szCs w:val="22"/>
        </w:rPr>
        <w:t>organizing</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information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user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already</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receives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rather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than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asking</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them</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generate</w:t>
      </w:r>
      <w:proofErr w:type="spellEnd"/>
      <w:r>
        <w:rPr>
          <w:rFonts w:ascii="Calibri" w:eastAsia="Calibri" w:hAnsi="Calibri" w:cs="Calibri"/>
          <w:sz w:val="22"/>
          <w:szCs w:val="22"/>
        </w:rPr>
        <w:t xml:space="preserve"> new </w:t>
      </w:r>
      <w:proofErr w:type="spellStart"/>
      <w:r>
        <w:rPr>
          <w:rFonts w:ascii="Calibri" w:eastAsia="Calibri" w:hAnsi="Calibri" w:cs="Calibri"/>
          <w:sz w:val="22"/>
          <w:szCs w:val="22"/>
        </w:rPr>
        <w:t>information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from</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scratch</w:t>
      </w:r>
      <w:proofErr w:type="spellEnd"/>
      <w:r>
        <w:rPr>
          <w:rFonts w:ascii="Calibri" w:eastAsia="Calibri" w:hAnsi="Calibri" w:cs="Calibri"/>
          <w:sz w:val="22"/>
          <w:szCs w:val="22"/>
        </w:rPr>
        <w:t>.</w:t>
      </w:r>
    </w:p>
    <w:p w14:paraId="11D7680E" w14:textId="77777777" w:rsidR="00055D70" w:rsidRDefault="00055D70" w:rsidP="00055D70">
      <w:pPr>
        <w:spacing w:after="200" w:line="276" w:lineRule="auto"/>
        <w:jc w:val="both"/>
      </w:pPr>
    </w:p>
    <w:p w14:paraId="7F83ECB9" w14:textId="77777777" w:rsidR="00055D70" w:rsidRDefault="00055D70">
      <w:pPr>
        <w:spacing w:after="200" w:line="276" w:lineRule="auto"/>
        <w:jc w:val="both"/>
        <w:rPr>
          <w:rFonts w:ascii="Calibri" w:eastAsia="Calibri" w:hAnsi="Calibri" w:cs="Calibri"/>
          <w:sz w:val="22"/>
          <w:szCs w:val="22"/>
        </w:rPr>
      </w:pPr>
    </w:p>
    <w:p w14:paraId="20BC0742" w14:textId="77777777" w:rsidR="00055D70" w:rsidRDefault="00055D70">
      <w:pPr>
        <w:spacing w:after="200" w:line="276" w:lineRule="auto"/>
        <w:jc w:val="both"/>
      </w:pPr>
    </w:p>
    <w:p w14:paraId="55A72A2C" w14:textId="77777777" w:rsidR="006567CA" w:rsidRDefault="00000000">
      <w:pPr>
        <w:pStyle w:val="Ttulo1"/>
        <w:spacing w:before="360" w:after="200"/>
      </w:pPr>
      <w:r>
        <w:rPr>
          <w:rFonts w:ascii="Calibri" w:eastAsia="Calibri" w:hAnsi="Calibri" w:cs="Calibri"/>
          <w:b/>
          <w:bCs/>
        </w:rPr>
        <w:t>6. Bibliografía</w:t>
      </w:r>
    </w:p>
    <w:p w14:paraId="0909C762" w14:textId="77777777" w:rsidR="006567CA" w:rsidRDefault="00000000">
      <w:pPr>
        <w:spacing w:after="200" w:line="276" w:lineRule="auto"/>
        <w:jc w:val="both"/>
      </w:pPr>
      <w:r>
        <w:rPr>
          <w:rFonts w:ascii="Calibri" w:eastAsia="Calibri" w:hAnsi="Calibri" w:cs="Calibri"/>
          <w:sz w:val="22"/>
          <w:szCs w:val="22"/>
        </w:rPr>
        <w:t>Duoc UC. (2026). Ingeniería en Informática: Perfil de egreso, campo ocupacional y competencias. Duoc UC. https://www.duoc.cl/carreras/ingenieria-en-informatica/</w:t>
      </w:r>
    </w:p>
    <w:p w14:paraId="5732B592" w14:textId="77777777" w:rsidR="006567CA" w:rsidRDefault="00000000">
      <w:pPr>
        <w:spacing w:after="200" w:line="276" w:lineRule="auto"/>
        <w:jc w:val="both"/>
      </w:pPr>
      <w:r>
        <w:rPr>
          <w:rFonts w:ascii="Calibri" w:eastAsia="Calibri" w:hAnsi="Calibri" w:cs="Calibri"/>
          <w:sz w:val="22"/>
          <w:szCs w:val="22"/>
        </w:rPr>
        <w:t>Duoc UC. (2025). Preguntas frecuentes - Especializaciones de Ingeniería Informática. Centro de Ayuda Duoc UC. https://centroayuda.duoc.cl/hc/es-419/articles/36569577051661</w:t>
      </w:r>
    </w:p>
    <w:p w14:paraId="4F6C7A01" w14:textId="77777777" w:rsidR="006567CA" w:rsidRDefault="00000000">
      <w:pPr>
        <w:pStyle w:val="Ttulo1"/>
        <w:spacing w:before="360" w:after="200"/>
      </w:pPr>
      <w:r>
        <w:rPr>
          <w:rFonts w:ascii="Calibri" w:eastAsia="Calibri" w:hAnsi="Calibri" w:cs="Calibri"/>
          <w:b/>
          <w:bCs/>
        </w:rPr>
        <w:t>7. Anexos</w:t>
      </w:r>
    </w:p>
    <w:p w14:paraId="0F915BA6" w14:textId="77777777" w:rsidR="006567CA" w:rsidRDefault="00000000">
      <w:pPr>
        <w:spacing w:after="200" w:line="276" w:lineRule="auto"/>
        <w:jc w:val="both"/>
      </w:pPr>
      <w:r>
        <w:rPr>
          <w:rFonts w:ascii="Calibri" w:eastAsia="Calibri" w:hAnsi="Calibri" w:cs="Calibri"/>
          <w:sz w:val="22"/>
          <w:szCs w:val="22"/>
        </w:rPr>
        <w:t>Como evidencia complementaria del proyecto se incorporarán los siguientes anexos:</w:t>
      </w:r>
    </w:p>
    <w:p w14:paraId="56759644" w14:textId="77777777" w:rsidR="006567CA" w:rsidRDefault="00000000">
      <w:pPr>
        <w:pStyle w:val="Prrafodelista"/>
        <w:numPr>
          <w:ilvl w:val="0"/>
          <w:numId w:val="3"/>
        </w:numPr>
        <w:spacing w:after="120"/>
      </w:pPr>
      <w:r>
        <w:rPr>
          <w:rFonts w:ascii="Calibri" w:eastAsia="Calibri" w:hAnsi="Calibri" w:cs="Calibri"/>
          <w:sz w:val="22"/>
          <w:szCs w:val="22"/>
        </w:rPr>
        <w:lastRenderedPageBreak/>
        <w:t>Anexo A: Prototipo de la aplicación.</w:t>
      </w:r>
    </w:p>
    <w:p w14:paraId="781299EC" w14:textId="77777777" w:rsidR="006567CA" w:rsidRDefault="00000000">
      <w:pPr>
        <w:pStyle w:val="Prrafodelista"/>
        <w:numPr>
          <w:ilvl w:val="0"/>
          <w:numId w:val="3"/>
        </w:numPr>
        <w:spacing w:after="120"/>
      </w:pPr>
      <w:r>
        <w:rPr>
          <w:rFonts w:ascii="Calibri" w:eastAsia="Calibri" w:hAnsi="Calibri" w:cs="Calibri"/>
          <w:sz w:val="22"/>
          <w:szCs w:val="22"/>
        </w:rPr>
        <w:t>Anexo B: Diagrama de arquitectura.</w:t>
      </w:r>
    </w:p>
    <w:p w14:paraId="7CA7F029" w14:textId="77777777" w:rsidR="006567CA" w:rsidRDefault="00000000">
      <w:pPr>
        <w:pStyle w:val="Prrafodelista"/>
        <w:numPr>
          <w:ilvl w:val="0"/>
          <w:numId w:val="3"/>
        </w:numPr>
        <w:spacing w:after="120"/>
      </w:pPr>
      <w:r>
        <w:rPr>
          <w:rFonts w:ascii="Calibri" w:eastAsia="Calibri" w:hAnsi="Calibri" w:cs="Calibri"/>
          <w:sz w:val="22"/>
          <w:szCs w:val="22"/>
        </w:rPr>
        <w:t>Anexo C: Diagrama de base de datos.</w:t>
      </w:r>
    </w:p>
    <w:p w14:paraId="51B557CB" w14:textId="77777777" w:rsidR="006567CA" w:rsidRDefault="00000000">
      <w:pPr>
        <w:pStyle w:val="Prrafodelista"/>
        <w:numPr>
          <w:ilvl w:val="0"/>
          <w:numId w:val="3"/>
        </w:numPr>
        <w:spacing w:after="120"/>
      </w:pPr>
      <w:r>
        <w:rPr>
          <w:rFonts w:ascii="Calibri" w:eastAsia="Calibri" w:hAnsi="Calibri" w:cs="Calibri"/>
          <w:sz w:val="22"/>
          <w:szCs w:val="22"/>
        </w:rPr>
        <w:t>Anexo D: Flujo de procesamiento de un correo.</w:t>
      </w:r>
    </w:p>
    <w:p w14:paraId="34F5ED2D" w14:textId="77777777" w:rsidR="006567CA" w:rsidRDefault="00000000">
      <w:pPr>
        <w:pStyle w:val="Prrafodelista"/>
        <w:numPr>
          <w:ilvl w:val="0"/>
          <w:numId w:val="3"/>
        </w:numPr>
        <w:spacing w:after="120"/>
      </w:pPr>
      <w:r>
        <w:rPr>
          <w:rFonts w:ascii="Calibri" w:eastAsia="Calibri" w:hAnsi="Calibri" w:cs="Calibri"/>
          <w:sz w:val="22"/>
          <w:szCs w:val="22"/>
        </w:rPr>
        <w:t>Anexo E: Diseño de las pantallas.</w:t>
      </w:r>
    </w:p>
    <w:p w14:paraId="59989670" w14:textId="77777777" w:rsidR="006567CA" w:rsidRDefault="00000000">
      <w:pPr>
        <w:pStyle w:val="Prrafodelista"/>
        <w:numPr>
          <w:ilvl w:val="0"/>
          <w:numId w:val="3"/>
        </w:numPr>
        <w:spacing w:after="120"/>
      </w:pPr>
      <w:r>
        <w:rPr>
          <w:rFonts w:ascii="Calibri" w:eastAsia="Calibri" w:hAnsi="Calibri" w:cs="Calibri"/>
          <w:sz w:val="22"/>
          <w:szCs w:val="22"/>
        </w:rPr>
        <w:t>Anexo F: Evidencias de pruebas.</w:t>
      </w:r>
    </w:p>
    <w:sectPr w:rsidR="006567CA">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BCC3F1" w14:textId="77777777" w:rsidR="00024C50" w:rsidRDefault="00024C50">
      <w:r>
        <w:separator/>
      </w:r>
    </w:p>
  </w:endnote>
  <w:endnote w:type="continuationSeparator" w:id="0">
    <w:p w14:paraId="7E97F521" w14:textId="77777777" w:rsidR="00024C50" w:rsidRDefault="00024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F2812" w14:textId="77777777" w:rsidR="006567CA" w:rsidRDefault="00000000">
    <w:pPr>
      <w:jc w:val="center"/>
    </w:pPr>
    <w:r>
      <w:rPr>
        <w:rFonts w:ascii="Calibri" w:eastAsia="Calibri" w:hAnsi="Calibri" w:cs="Calibri"/>
      </w:rPr>
      <w:fldChar w:fldCharType="begin"/>
    </w:r>
    <w:r>
      <w:rPr>
        <w:rFonts w:ascii="Calibri" w:eastAsia="Calibri" w:hAnsi="Calibri" w:cs="Calibri"/>
      </w:rPr>
      <w:instrText>PAGE</w:instrText>
    </w:r>
    <w:r>
      <w:rPr>
        <w:rFonts w:ascii="Calibri" w:eastAsia="Calibri" w:hAnsi="Calibri" w:cs="Calibri"/>
      </w:rPr>
      <w:fldChar w:fldCharType="separate"/>
    </w:r>
    <w:r w:rsidR="00055D70">
      <w:rPr>
        <w:rFonts w:ascii="Calibri" w:eastAsia="Calibri" w:hAnsi="Calibri" w:cs="Calibri"/>
        <w:noProof/>
      </w:rPr>
      <w:t>1</w:t>
    </w:r>
    <w:r>
      <w:rPr>
        <w:rFonts w:ascii="Calibri" w:eastAsia="Calibri" w:hAnsi="Calibri" w:cs="Calibri"/>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643718" w14:textId="77777777" w:rsidR="00024C50" w:rsidRDefault="00024C50">
      <w:r>
        <w:separator/>
      </w:r>
    </w:p>
  </w:footnote>
  <w:footnote w:type="continuationSeparator" w:id="0">
    <w:p w14:paraId="4D20FAD2" w14:textId="77777777" w:rsidR="00024C50" w:rsidRDefault="00024C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E367F1"/>
    <w:multiLevelType w:val="hybridMultilevel"/>
    <w:tmpl w:val="C756CD4E"/>
    <w:lvl w:ilvl="0" w:tplc="CEDC62B4">
      <w:start w:val="1"/>
      <w:numFmt w:val="bullet"/>
      <w:lvlText w:val="•"/>
      <w:lvlJc w:val="left"/>
      <w:pPr>
        <w:ind w:left="720" w:hanging="360"/>
      </w:pPr>
    </w:lvl>
    <w:lvl w:ilvl="1" w:tplc="301E526A">
      <w:numFmt w:val="decimal"/>
      <w:lvlText w:val=""/>
      <w:lvlJc w:val="left"/>
    </w:lvl>
    <w:lvl w:ilvl="2" w:tplc="15C219A2">
      <w:numFmt w:val="decimal"/>
      <w:lvlText w:val=""/>
      <w:lvlJc w:val="left"/>
    </w:lvl>
    <w:lvl w:ilvl="3" w:tplc="DA187540">
      <w:numFmt w:val="decimal"/>
      <w:lvlText w:val=""/>
      <w:lvlJc w:val="left"/>
    </w:lvl>
    <w:lvl w:ilvl="4" w:tplc="B9F80CC6">
      <w:numFmt w:val="decimal"/>
      <w:lvlText w:val=""/>
      <w:lvlJc w:val="left"/>
    </w:lvl>
    <w:lvl w:ilvl="5" w:tplc="57EA0DF0">
      <w:numFmt w:val="decimal"/>
      <w:lvlText w:val=""/>
      <w:lvlJc w:val="left"/>
    </w:lvl>
    <w:lvl w:ilvl="6" w:tplc="F2207C8C">
      <w:numFmt w:val="decimal"/>
      <w:lvlText w:val=""/>
      <w:lvlJc w:val="left"/>
    </w:lvl>
    <w:lvl w:ilvl="7" w:tplc="87880524">
      <w:numFmt w:val="decimal"/>
      <w:lvlText w:val=""/>
      <w:lvlJc w:val="left"/>
    </w:lvl>
    <w:lvl w:ilvl="8" w:tplc="A726F086">
      <w:numFmt w:val="decimal"/>
      <w:lvlText w:val=""/>
      <w:lvlJc w:val="left"/>
    </w:lvl>
  </w:abstractNum>
  <w:abstractNum w:abstractNumId="1" w15:restartNumberingAfterBreak="0">
    <w:nsid w:val="5F10469A"/>
    <w:multiLevelType w:val="hybridMultilevel"/>
    <w:tmpl w:val="948C471A"/>
    <w:lvl w:ilvl="0" w:tplc="3384B646">
      <w:start w:val="1"/>
      <w:numFmt w:val="decimal"/>
      <w:lvlText w:val="%1."/>
      <w:lvlJc w:val="left"/>
      <w:pPr>
        <w:ind w:left="720" w:hanging="360"/>
      </w:pPr>
    </w:lvl>
    <w:lvl w:ilvl="1" w:tplc="1E3A0618">
      <w:numFmt w:val="decimal"/>
      <w:lvlText w:val=""/>
      <w:lvlJc w:val="left"/>
    </w:lvl>
    <w:lvl w:ilvl="2" w:tplc="487C279C">
      <w:numFmt w:val="decimal"/>
      <w:lvlText w:val=""/>
      <w:lvlJc w:val="left"/>
    </w:lvl>
    <w:lvl w:ilvl="3" w:tplc="F5044C8E">
      <w:numFmt w:val="decimal"/>
      <w:lvlText w:val=""/>
      <w:lvlJc w:val="left"/>
    </w:lvl>
    <w:lvl w:ilvl="4" w:tplc="5E5A2AF2">
      <w:numFmt w:val="decimal"/>
      <w:lvlText w:val=""/>
      <w:lvlJc w:val="left"/>
    </w:lvl>
    <w:lvl w:ilvl="5" w:tplc="E1C255FA">
      <w:numFmt w:val="decimal"/>
      <w:lvlText w:val=""/>
      <w:lvlJc w:val="left"/>
    </w:lvl>
    <w:lvl w:ilvl="6" w:tplc="C90E9C48">
      <w:numFmt w:val="decimal"/>
      <w:lvlText w:val=""/>
      <w:lvlJc w:val="left"/>
    </w:lvl>
    <w:lvl w:ilvl="7" w:tplc="F3CA1A3E">
      <w:numFmt w:val="decimal"/>
      <w:lvlText w:val=""/>
      <w:lvlJc w:val="left"/>
    </w:lvl>
    <w:lvl w:ilvl="8" w:tplc="0018FB44">
      <w:numFmt w:val="decimal"/>
      <w:lvlText w:val=""/>
      <w:lvlJc w:val="left"/>
    </w:lvl>
  </w:abstractNum>
  <w:abstractNum w:abstractNumId="2" w15:restartNumberingAfterBreak="0">
    <w:nsid w:val="67377155"/>
    <w:multiLevelType w:val="hybridMultilevel"/>
    <w:tmpl w:val="4492F052"/>
    <w:lvl w:ilvl="0" w:tplc="0B74E720">
      <w:start w:val="1"/>
      <w:numFmt w:val="bullet"/>
      <w:lvlText w:val="●"/>
      <w:lvlJc w:val="left"/>
      <w:pPr>
        <w:ind w:left="720" w:hanging="360"/>
      </w:pPr>
    </w:lvl>
    <w:lvl w:ilvl="1" w:tplc="4EA227F8">
      <w:start w:val="1"/>
      <w:numFmt w:val="bullet"/>
      <w:lvlText w:val="○"/>
      <w:lvlJc w:val="left"/>
      <w:pPr>
        <w:ind w:left="1440" w:hanging="360"/>
      </w:pPr>
    </w:lvl>
    <w:lvl w:ilvl="2" w:tplc="E39C9B24">
      <w:start w:val="1"/>
      <w:numFmt w:val="bullet"/>
      <w:lvlText w:val="■"/>
      <w:lvlJc w:val="left"/>
      <w:pPr>
        <w:ind w:left="2160" w:hanging="360"/>
      </w:pPr>
    </w:lvl>
    <w:lvl w:ilvl="3" w:tplc="5ADAB54C">
      <w:start w:val="1"/>
      <w:numFmt w:val="bullet"/>
      <w:lvlText w:val="●"/>
      <w:lvlJc w:val="left"/>
      <w:pPr>
        <w:ind w:left="2880" w:hanging="360"/>
      </w:pPr>
    </w:lvl>
    <w:lvl w:ilvl="4" w:tplc="BDF03430">
      <w:start w:val="1"/>
      <w:numFmt w:val="bullet"/>
      <w:lvlText w:val="○"/>
      <w:lvlJc w:val="left"/>
      <w:pPr>
        <w:ind w:left="3600" w:hanging="360"/>
      </w:pPr>
    </w:lvl>
    <w:lvl w:ilvl="5" w:tplc="A288C188">
      <w:start w:val="1"/>
      <w:numFmt w:val="bullet"/>
      <w:lvlText w:val="■"/>
      <w:lvlJc w:val="left"/>
      <w:pPr>
        <w:ind w:left="4320" w:hanging="360"/>
      </w:pPr>
    </w:lvl>
    <w:lvl w:ilvl="6" w:tplc="0944BC00">
      <w:start w:val="1"/>
      <w:numFmt w:val="bullet"/>
      <w:lvlText w:val="●"/>
      <w:lvlJc w:val="left"/>
      <w:pPr>
        <w:ind w:left="5040" w:hanging="360"/>
      </w:pPr>
    </w:lvl>
    <w:lvl w:ilvl="7" w:tplc="C914B92A">
      <w:start w:val="1"/>
      <w:numFmt w:val="bullet"/>
      <w:lvlText w:val="●"/>
      <w:lvlJc w:val="left"/>
      <w:pPr>
        <w:ind w:left="5760" w:hanging="360"/>
      </w:pPr>
    </w:lvl>
    <w:lvl w:ilvl="8" w:tplc="F7065442">
      <w:start w:val="1"/>
      <w:numFmt w:val="bullet"/>
      <w:lvlText w:val="●"/>
      <w:lvlJc w:val="left"/>
      <w:pPr>
        <w:ind w:left="6480" w:hanging="360"/>
      </w:pPr>
    </w:lvl>
  </w:abstractNum>
  <w:num w:numId="1" w16cid:durableId="387993472">
    <w:abstractNumId w:val="2"/>
    <w:lvlOverride w:ilvl="0">
      <w:startOverride w:val="1"/>
    </w:lvlOverride>
  </w:num>
  <w:num w:numId="2" w16cid:durableId="1900047575">
    <w:abstractNumId w:val="1"/>
    <w:lvlOverride w:ilvl="0">
      <w:startOverride w:val="1"/>
    </w:lvlOverride>
  </w:num>
  <w:num w:numId="3" w16cid:durableId="8052010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67CA"/>
    <w:rsid w:val="00024C50"/>
    <w:rsid w:val="00055D70"/>
    <w:rsid w:val="006567CA"/>
    <w:rsid w:val="00714232"/>
    <w:rsid w:val="007334AF"/>
    <w:rsid w:val="00C47C7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0020C"/>
  <w15:docId w15:val="{1DA67C15-F908-4B1C-8A41-5B89E370C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3611</Words>
  <Characters>19861</Characters>
  <Application>Microsoft Office Word</Application>
  <DocSecurity>0</DocSecurity>
  <Lines>165</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Matias Riveros Asencio</cp:lastModifiedBy>
  <cp:revision>2</cp:revision>
  <dcterms:created xsi:type="dcterms:W3CDTF">2026-08-29T00:55:00Z</dcterms:created>
  <dcterms:modified xsi:type="dcterms:W3CDTF">2026-08-29T00:55:00Z</dcterms:modified>
</cp:coreProperties>
</file>