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Monte Carlo Simulation will be a test of a robot’s sensing and moving accuracy.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