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364C" w14:textId="797AC645" w:rsidR="00AC477B" w:rsidRPr="007F49C8" w:rsidRDefault="007F49C8">
      <w:pPr>
        <w:rPr>
          <w:lang w:val="uk-UA"/>
        </w:rPr>
      </w:pPr>
      <w:r>
        <w:rPr>
          <w:lang w:val="uk-UA"/>
        </w:rPr>
        <w:t>Курсова ?</w:t>
      </w:r>
    </w:p>
    <w:sectPr w:rsidR="00AC477B" w:rsidRPr="007F4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EE"/>
    <w:rsid w:val="00523A33"/>
    <w:rsid w:val="007F49C8"/>
    <w:rsid w:val="00844AEE"/>
    <w:rsid w:val="00A36416"/>
    <w:rsid w:val="00AC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412F5"/>
  <w15:chartTrackingRefBased/>
  <w15:docId w15:val="{825BB15D-9D5A-43BE-B7C8-7EFC8D85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A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A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A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A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A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A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4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4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44A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A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A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44A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Pryharin</dc:creator>
  <cp:keywords/>
  <dc:description/>
  <cp:lastModifiedBy>Bohdan Pryharin</cp:lastModifiedBy>
  <cp:revision>2</cp:revision>
  <dcterms:created xsi:type="dcterms:W3CDTF">2025-10-26T11:58:00Z</dcterms:created>
  <dcterms:modified xsi:type="dcterms:W3CDTF">2025-10-26T11:58:00Z</dcterms:modified>
</cp:coreProperties>
</file>