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bookmarkStart w:id="0" w:name="_Toc388966114"/>
      <w:bookmarkEnd w:id="0"/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1" w:name="_Toc470694405"/>
      <w:r>
        <w:rPr>
          <w:b/>
          <w:sz w:val="44"/>
          <w:szCs w:val="44"/>
        </w:rPr>
        <w:t xml:space="preserve"> РОБОТА XXXX</w:t>
      </w:r>
      <w:bookmarkEnd w:id="1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Default="00AD55FB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2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3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3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4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4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</w:t>
            </w:r>
            <w:proofErr w:type="spellStart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5" w:name="_Toc470694411"/>
      <w:r>
        <w:rPr>
          <w:b/>
          <w:sz w:val="28"/>
          <w:szCs w:val="28"/>
        </w:rPr>
        <w:t>К А Л Е Н Д А Р Н И Й  П Л А Н</w:t>
      </w:r>
      <w:bookmarkEnd w:id="5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6" w:name="_Toc388966114_Copy_1"/>
      <w:bookmarkStart w:id="7" w:name="_Toc388970685"/>
      <w:bookmarkStart w:id="8" w:name="_Toc500241062"/>
      <w:bookmarkStart w:id="9" w:name="_Toc136110111"/>
      <w:bookmarkStart w:id="10" w:name="_Toc184860296"/>
      <w:bookmarkEnd w:id="6"/>
      <w:r>
        <w:rPr>
          <w:rFonts w:cs="Times New Roman"/>
          <w:szCs w:val="28"/>
          <w:lang w:val="uk-UA"/>
        </w:rPr>
        <w:t>Р</w:t>
      </w:r>
      <w:bookmarkEnd w:id="7"/>
      <w:r>
        <w:rPr>
          <w:rFonts w:cs="Times New Roman"/>
          <w:szCs w:val="28"/>
          <w:lang w:val="uk-UA"/>
        </w:rPr>
        <w:t>ЕФЕРАТ</w:t>
      </w:r>
      <w:bookmarkEnd w:id="8"/>
      <w:bookmarkEnd w:id="9"/>
      <w:bookmarkEnd w:id="10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08F86271" w14:textId="77777777" w:rsidR="002F2F95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="002F2F95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</w:t>
      </w:r>
      <w:r w:rsidR="002F2F95" w:rsidRPr="002F2F95">
        <w:rPr>
          <w:rFonts w:cs="Times New Roman"/>
          <w:sz w:val="28"/>
          <w:szCs w:val="28"/>
        </w:rPr>
        <w:t>.</w:t>
      </w:r>
    </w:p>
    <w:p w14:paraId="6EAED6B0" w14:textId="01BE0FD4" w:rsidR="002F2F95" w:rsidRPr="002F2F95" w:rsidRDefault="002F2F95" w:rsidP="002F2F9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– методи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та реалізації класу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з підтримкою шаблонів,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та сучасних механізмів управління ресурсами в </w:t>
      </w:r>
      <w:r>
        <w:rPr>
          <w:rFonts w:cs="Times New Roman"/>
          <w:sz w:val="28"/>
          <w:szCs w:val="28"/>
          <w:lang w:val="en-US"/>
        </w:rPr>
        <w:t>C</w:t>
      </w:r>
      <w:r w:rsidRPr="00DF0355">
        <w:rPr>
          <w:rFonts w:cs="Times New Roman"/>
          <w:sz w:val="28"/>
          <w:szCs w:val="28"/>
        </w:rPr>
        <w:t>++.</w:t>
      </w:r>
    </w:p>
    <w:p w14:paraId="23E8DC29" w14:textId="71BCF618" w:rsidR="00AD55FB" w:rsidRPr="002F2F95" w:rsidRDefault="00000000" w:rsidP="002F2F95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="002F2F95">
        <w:rPr>
          <w:rFonts w:cs="Times New Roman"/>
          <w:sz w:val="28"/>
          <w:szCs w:val="28"/>
        </w:rPr>
        <w:t xml:space="preserve">розробка повнофункціонального шаблонного класу </w:t>
      </w:r>
      <w:proofErr w:type="spellStart"/>
      <w:r w:rsidR="002F2F95">
        <w:rPr>
          <w:rFonts w:cs="Times New Roman"/>
          <w:sz w:val="28"/>
          <w:szCs w:val="28"/>
        </w:rPr>
        <w:t>двозв’язного</w:t>
      </w:r>
      <w:proofErr w:type="spellEnd"/>
      <w:r w:rsidR="002F2F95">
        <w:rPr>
          <w:rFonts w:cs="Times New Roman"/>
          <w:sz w:val="28"/>
          <w:szCs w:val="28"/>
        </w:rPr>
        <w:t xml:space="preserve"> списку, що відповідає вимогам об’єктно-орієнтованого програмування та демонструє практичне застосування ключових концепцій </w:t>
      </w:r>
      <w:r w:rsidR="002F2F95">
        <w:rPr>
          <w:rFonts w:cs="Times New Roman"/>
          <w:sz w:val="28"/>
          <w:szCs w:val="28"/>
          <w:lang w:val="en-US"/>
        </w:rPr>
        <w:t>C</w:t>
      </w:r>
      <w:r w:rsidR="002F2F95" w:rsidRPr="00DF0355">
        <w:rPr>
          <w:rFonts w:cs="Times New Roman"/>
          <w:sz w:val="28"/>
          <w:szCs w:val="28"/>
        </w:rPr>
        <w:t>++.</w:t>
      </w:r>
    </w:p>
    <w:p w14:paraId="3752C4BF" w14:textId="3BBFC1EB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</w:t>
      </w:r>
      <w:r w:rsidR="002F2F95">
        <w:rPr>
          <w:rFonts w:cs="Times New Roman"/>
          <w:sz w:val="28"/>
          <w:szCs w:val="28"/>
        </w:rPr>
        <w:t>курсовій</w:t>
      </w:r>
      <w:r>
        <w:rPr>
          <w:rFonts w:cs="Times New Roman"/>
          <w:sz w:val="28"/>
          <w:szCs w:val="28"/>
        </w:rPr>
        <w:t xml:space="preserve">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1" w:name="_heading=h.1t3h5sf"/>
      <w:bookmarkStart w:id="12" w:name="_Toc184860297"/>
      <w:bookmarkEnd w:id="11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2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Master’s qualifying paper «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Development of a Library for Optimization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of Big Data Processing on the XXXX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Platform in XXXX »: 3</w:t>
      </w:r>
      <w:r w:rsidRPr="002F2F95">
        <w:rPr>
          <w:rFonts w:cs="Times New Roman"/>
          <w:color w:val="EE0000"/>
          <w:sz w:val="28"/>
          <w:szCs w:val="28"/>
        </w:rPr>
        <w:t>6</w:t>
      </w:r>
      <w:r w:rsidRPr="002F2F95">
        <w:rPr>
          <w:rFonts w:cs="Times New Roman"/>
          <w:color w:val="EE0000"/>
          <w:sz w:val="28"/>
          <w:szCs w:val="28"/>
          <w:lang w:val="en-US"/>
        </w:rPr>
        <w:t xml:space="preserve"> pages, 7 figures, </w:t>
      </w:r>
      <w:r w:rsidRPr="002F2F95">
        <w:rPr>
          <w:rFonts w:cs="Times New Roman"/>
          <w:color w:val="EE0000"/>
          <w:sz w:val="28"/>
          <w:szCs w:val="28"/>
        </w:rPr>
        <w:t>9</w:t>
      </w:r>
      <w:r w:rsidRPr="002F2F95">
        <w:rPr>
          <w:rFonts w:cs="Times New Roman"/>
          <w:color w:val="EE0000"/>
          <w:sz w:val="28"/>
          <w:szCs w:val="28"/>
          <w:lang w:val="en-US"/>
        </w:rPr>
        <w:t> references, 1 supplement.</w:t>
      </w:r>
    </w:p>
    <w:p w14:paraId="3B4FA76B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DATA ENGINEERING,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PARALLEL COMPUTING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SOFTWARE LIBRARY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XXXX, XXXX</w:t>
      </w:r>
      <w:r w:rsidRPr="002F2F95">
        <w:rPr>
          <w:rFonts w:cs="Times New Roman"/>
          <w:color w:val="EE0000"/>
          <w:sz w:val="28"/>
          <w:szCs w:val="28"/>
        </w:rPr>
        <w:t>.</w:t>
      </w:r>
    </w:p>
    <w:p w14:paraId="79D68670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3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3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4" w:name="_heading=h.2s8eyo1"/>
      <w:bookmarkStart w:id="15" w:name="_Toc184860298"/>
      <w:bookmarkEnd w:id="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5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1E2CB631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 xml:space="preserve">практичного застосування принципів об’єктно-орієнтованого програмування для розробки ефективних структур даних. </w:t>
      </w:r>
      <w:proofErr w:type="spellStart"/>
      <w:r w:rsidR="00520327">
        <w:rPr>
          <w:rFonts w:cs="Times New Roman"/>
          <w:sz w:val="28"/>
          <w:szCs w:val="28"/>
        </w:rPr>
        <w:t>Двозв’язні</w:t>
      </w:r>
      <w:proofErr w:type="spellEnd"/>
      <w:r w:rsidR="00520327">
        <w:rPr>
          <w:rFonts w:cs="Times New Roman"/>
          <w:sz w:val="28"/>
          <w:szCs w:val="28"/>
        </w:rPr>
        <w:t xml:space="preserve"> списки є класичним прикладом динамічної структури, що демонструє ключові концепції ООП, такі як інкапсуляція логіки управління пам’яттю, абстракція через </w:t>
      </w:r>
      <w:proofErr w:type="spellStart"/>
      <w:r w:rsidR="00520327">
        <w:rPr>
          <w:rFonts w:cs="Times New Roman"/>
          <w:sz w:val="28"/>
          <w:szCs w:val="28"/>
        </w:rPr>
        <w:t>ітератори</w:t>
      </w:r>
      <w:proofErr w:type="spellEnd"/>
      <w:r w:rsidR="00520327">
        <w:rPr>
          <w:rFonts w:cs="Times New Roman"/>
          <w:sz w:val="28"/>
          <w:szCs w:val="28"/>
        </w:rPr>
        <w:t>, використання шаблонів для узагальненого програмування.</w:t>
      </w:r>
    </w:p>
    <w:p w14:paraId="66C243D2" w14:textId="4A858A0E" w:rsidR="00DB3E74" w:rsidRPr="00520327" w:rsidRDefault="00DB3E74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Реалізація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 xml:space="preserve">іння життєвим циклом об’єктів та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інтерфейсів класів відповідно до сучасних стандартів.</w:t>
      </w:r>
    </w:p>
    <w:p w14:paraId="54905073" w14:textId="1935DCE0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color w:val="EE0000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943FBB">
        <w:rPr>
          <w:rFonts w:cs="Times New Roman"/>
          <w:b/>
          <w:bCs/>
          <w:color w:val="EE0000"/>
          <w:sz w:val="28"/>
          <w:szCs w:val="28"/>
        </w:rPr>
        <w:t>Для досягнення мети, необхідними є:</w:t>
      </w:r>
    </w:p>
    <w:p w14:paraId="0B19CF59" w14:textId="0D468AF5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1.</w:t>
      </w:r>
      <w:bookmarkStart w:id="16" w:name="_Hlk214026696"/>
      <w:r w:rsidR="00CA4616" w:rsidRPr="00943FBB">
        <w:rPr>
          <w:rFonts w:cs="Times New Roman"/>
          <w:color w:val="EE0000"/>
          <w:sz w:val="28"/>
          <w:szCs w:val="28"/>
        </w:rPr>
        <w:t xml:space="preserve"> </w:t>
      </w:r>
      <w:bookmarkEnd w:id="16"/>
      <w:r w:rsidRPr="00943FBB">
        <w:rPr>
          <w:rFonts w:cs="Times New Roman"/>
          <w:color w:val="EE0000"/>
          <w:sz w:val="28"/>
          <w:szCs w:val="28"/>
        </w:rPr>
        <w:t xml:space="preserve">Аналіз теоретичних основ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двозв’язних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списків та вимог до реалізації контейнерних класів.</w:t>
      </w:r>
    </w:p>
    <w:p w14:paraId="79AC9DFF" w14:textId="49D3A193" w:rsidR="00DF0355" w:rsidRPr="00943FBB" w:rsidRDefault="00CA4616" w:rsidP="00CA4616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 xml:space="preserve">2. </w:t>
      </w:r>
      <w:proofErr w:type="spellStart"/>
      <w:r w:rsidR="00DF0355" w:rsidRPr="00943FBB">
        <w:rPr>
          <w:rFonts w:cs="Times New Roman"/>
          <w:color w:val="EE0000"/>
          <w:sz w:val="28"/>
          <w:szCs w:val="28"/>
        </w:rPr>
        <w:t>Проєктування</w:t>
      </w:r>
      <w:proofErr w:type="spellEnd"/>
      <w:r w:rsidR="00DF0355" w:rsidRPr="00943FBB">
        <w:rPr>
          <w:rFonts w:cs="Times New Roman"/>
          <w:color w:val="EE0000"/>
          <w:sz w:val="28"/>
          <w:szCs w:val="28"/>
        </w:rPr>
        <w:t xml:space="preserve"> архітектури класу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Linked</w:t>
      </w:r>
      <w:r w:rsidR="00DF0355" w:rsidRPr="00943FBB">
        <w:rPr>
          <w:rFonts w:cs="Times New Roman"/>
          <w:color w:val="EE0000"/>
          <w:sz w:val="28"/>
          <w:szCs w:val="28"/>
        </w:rPr>
        <w:t>2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List</w:t>
      </w:r>
      <w:r w:rsidR="00DF0355" w:rsidRPr="00943FBB">
        <w:rPr>
          <w:rFonts w:cs="Times New Roman"/>
          <w:color w:val="EE0000"/>
          <w:sz w:val="28"/>
          <w:szCs w:val="28"/>
        </w:rPr>
        <w:t xml:space="preserve"> з використанням шаблонів та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sentinel</w:t>
      </w:r>
      <w:r w:rsidR="00DF0355" w:rsidRPr="00943FBB">
        <w:rPr>
          <w:rFonts w:cs="Times New Roman"/>
          <w:color w:val="EE0000"/>
          <w:sz w:val="28"/>
          <w:szCs w:val="28"/>
        </w:rPr>
        <w:t>-вузла.</w:t>
      </w:r>
    </w:p>
    <w:p w14:paraId="67E42E0B" w14:textId="56EA5E2A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943FBB">
        <w:rPr>
          <w:rFonts w:cs="Times New Roman"/>
          <w:color w:val="EE0000"/>
          <w:sz w:val="28"/>
          <w:szCs w:val="28"/>
        </w:rPr>
        <w:tab/>
        <w:t>3.</w:t>
      </w:r>
      <w:r w:rsidR="00CA4616" w:rsidRPr="00943FBB">
        <w:rPr>
          <w:rFonts w:cs="Times New Roman"/>
          <w:color w:val="EE0000"/>
          <w:sz w:val="28"/>
          <w:szCs w:val="28"/>
        </w:rPr>
        <w:t xml:space="preserve"> Розробка конструкторів за замовчуванням, копіювання, переміщення та деструктора згідно з правилом п’яти (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Rule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of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Five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>).</w:t>
      </w:r>
      <w:r w:rsidRPr="00943FBB">
        <w:rPr>
          <w:rFonts w:cs="Times New Roman"/>
          <w:color w:val="EE0000"/>
          <w:sz w:val="28"/>
          <w:szCs w:val="28"/>
        </w:rPr>
        <w:tab/>
      </w:r>
    </w:p>
    <w:p w14:paraId="6935FD34" w14:textId="11B0E199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  <w:lang w:val="ru-RU"/>
        </w:rPr>
        <w:tab/>
        <w:t xml:space="preserve">4. </w:t>
      </w:r>
      <w:r w:rsidRPr="00943FBB">
        <w:rPr>
          <w:rFonts w:cs="Times New Roman"/>
          <w:color w:val="EE0000"/>
          <w:sz w:val="28"/>
          <w:szCs w:val="28"/>
        </w:rPr>
        <w:t xml:space="preserve">Розробка вкладених класів прямого та зворотного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ітераторів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із підтримкою стандартних операцій.</w:t>
      </w:r>
    </w:p>
    <w:p w14:paraId="6B329B07" w14:textId="6FF1E1AB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 xml:space="preserve">5. 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Імплементування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базових операцій контейнера, таких як додавання, видалення, пошук елементів.</w:t>
      </w:r>
    </w:p>
    <w:p w14:paraId="6A5182DA" w14:textId="394B0758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6. Перевантаження операторів порівняння, присвоєння, переміщення.</w:t>
      </w:r>
    </w:p>
    <w:p w14:paraId="0A4B4350" w14:textId="4AA26623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7. Реалізація додаткових методів: сортування, злиття відсортованих списків, видалення за предикатом, підтримка циклічного списку.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90BADC9" w:rsidR="00AD55FB" w:rsidRPr="002966F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z w:val="28"/>
          <w:szCs w:val="28"/>
        </w:rPr>
      </w:pPr>
      <w:bookmarkStart w:id="17" w:name="_heading=h.17dp8vu"/>
      <w:bookmarkStart w:id="18" w:name="_Toc184860299"/>
      <w:bookmarkEnd w:id="17"/>
      <w:r w:rsidRPr="002966F3"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 w:rsidRPr="002966F3">
        <w:rPr>
          <w:rFonts w:cs="Times New Roman"/>
          <w:b/>
          <w:color w:val="000000"/>
          <w:sz w:val="28"/>
          <w:szCs w:val="28"/>
        </w:rPr>
        <w:t xml:space="preserve"> </w:t>
      </w:r>
      <w:bookmarkEnd w:id="18"/>
      <w:r w:rsidR="002966F3" w:rsidRPr="002966F3">
        <w:rPr>
          <w:b/>
          <w:sz w:val="28"/>
          <w:szCs w:val="28"/>
        </w:rPr>
        <w:t>ТЕОРЕТИЧНІ ОСНОВИ ТА ПОСТАНОВКА ЗАДАЧ</w:t>
      </w:r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9" w:name="_heading=h.3rdcrjn"/>
      <w:bookmarkEnd w:id="19"/>
    </w:p>
    <w:p w14:paraId="3214C9A7" w14:textId="56344863" w:rsidR="00AD55FB" w:rsidRPr="002966F3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0" w:name="_Toc184860300"/>
      <w:r w:rsidRPr="002966F3">
        <w:rPr>
          <w:rFonts w:cs="Times New Roman"/>
          <w:b/>
          <w:bCs/>
          <w:color w:val="000000"/>
          <w:sz w:val="28"/>
          <w:szCs w:val="28"/>
        </w:rPr>
        <w:t xml:space="preserve">1.1 </w:t>
      </w:r>
      <w:bookmarkEnd w:id="20"/>
      <w:r w:rsidR="002966F3" w:rsidRPr="002966F3">
        <w:rPr>
          <w:b/>
          <w:bCs/>
          <w:sz w:val="28"/>
          <w:szCs w:val="28"/>
        </w:rPr>
        <w:t>Класифікація лінійних структур даних</w:t>
      </w:r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017ACF6" w14:textId="77777777" w:rsidR="0040112E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 розробці програмного забезпечення одним із перших постає питання про зберігання даних у пам’яті</w:t>
      </w:r>
      <w:r w:rsidR="0040112E">
        <w:rPr>
          <w:rFonts w:cs="Times New Roman"/>
          <w:sz w:val="28"/>
          <w:szCs w:val="28"/>
        </w:rPr>
        <w:t>, особливо для значних обсягів даних, які мають спільні властивості та смисловий зв’язок. Для цього доцільно використовувати структури даних.</w:t>
      </w:r>
    </w:p>
    <w:p w14:paraId="3AB44482" w14:textId="6857B2E0" w:rsidR="00AD55FB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Найбільш простими для розуміння і реалізації є лінійні структури даних, серед яких виокремлюють основні: масиви, однозв’язні списки, </w:t>
      </w:r>
      <w:proofErr w:type="spellStart"/>
      <w:r>
        <w:rPr>
          <w:rFonts w:cs="Times New Roman"/>
          <w:sz w:val="28"/>
          <w:szCs w:val="28"/>
        </w:rPr>
        <w:t>двозв’язні</w:t>
      </w:r>
      <w:proofErr w:type="spellEnd"/>
      <w:r>
        <w:rPr>
          <w:rFonts w:cs="Times New Roman"/>
          <w:sz w:val="28"/>
          <w:szCs w:val="28"/>
        </w:rPr>
        <w:t xml:space="preserve"> списки.</w:t>
      </w:r>
    </w:p>
    <w:p w14:paraId="6ABEEE9B" w14:textId="4CEDED38" w:rsidR="00254132" w:rsidRPr="00254132" w:rsidRDefault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>[ФОТО МАСИВУ]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2861BFF7" w14:textId="5936ED3F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ОДНОЗВ'ЯЗНОГО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596EC143" w14:textId="720B146B" w:rsidR="0040112E" w:rsidRPr="0040112E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Масиви зберігають елементи послідовно в пам’яті, і всі елементи повинні мати єдиний тип даних. Списки, на відміну від масивів, мають логічну лінійну структуру (через поля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 w:rsidRPr="0040112E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next</w:t>
      </w:r>
      <w:r>
        <w:rPr>
          <w:rFonts w:cs="Times New Roman"/>
          <w:sz w:val="28"/>
          <w:szCs w:val="28"/>
        </w:rPr>
        <w:t xml:space="preserve"> у структурі вузла), проте їхні вузли не обов’язково розміщуються в пам’яті послідовно. Це забезпечує динамічне керування пам’яттю та </w:t>
      </w:r>
      <w:proofErr w:type="spellStart"/>
      <w:r>
        <w:rPr>
          <w:rFonts w:cs="Times New Roman"/>
          <w:sz w:val="28"/>
          <w:szCs w:val="28"/>
        </w:rPr>
        <w:t>еффективне</w:t>
      </w:r>
      <w:proofErr w:type="spellEnd"/>
      <w:r>
        <w:rPr>
          <w:rFonts w:cs="Times New Roman"/>
          <w:sz w:val="28"/>
          <w:szCs w:val="28"/>
        </w:rPr>
        <w:t xml:space="preserve"> вставлення й видалення елементів. У шаблонному класі </w:t>
      </w:r>
      <w:r>
        <w:rPr>
          <w:rFonts w:cs="Times New Roman"/>
          <w:sz w:val="28"/>
          <w:szCs w:val="28"/>
          <w:lang w:val="en-US"/>
        </w:rPr>
        <w:t>Linked</w:t>
      </w:r>
      <w:r w:rsidRPr="0040112E">
        <w:rPr>
          <w:rFonts w:cs="Times New Roman"/>
          <w:sz w:val="28"/>
          <w:szCs w:val="28"/>
          <w:lang w:val="ru-RU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40112E">
        <w:rPr>
          <w:rFonts w:cs="Times New Roman"/>
          <w:sz w:val="28"/>
          <w:szCs w:val="28"/>
          <w:lang w:val="ru-RU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  <w:lang w:val="ru-RU"/>
        </w:rPr>
        <w:t xml:space="preserve">&gt; </w:t>
      </w:r>
      <w:r>
        <w:rPr>
          <w:rFonts w:cs="Times New Roman"/>
          <w:sz w:val="28"/>
          <w:szCs w:val="28"/>
        </w:rPr>
        <w:t>всі елементи списку мають однаковий тип Т, визначений при створенні контейнера.</w:t>
      </w:r>
    </w:p>
    <w:p w14:paraId="789A6A48" w14:textId="77777777" w:rsidR="002966F3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3D9772C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21" w:name="_heading=h.26in1rg"/>
      <w:bookmarkEnd w:id="21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2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r w:rsidR="0040112E">
        <w:rPr>
          <w:rFonts w:cs="Times New Roman"/>
          <w:b/>
          <w:bCs/>
          <w:color w:val="000000"/>
          <w:sz w:val="28"/>
          <w:szCs w:val="28"/>
        </w:rPr>
        <w:t xml:space="preserve">Теоретичні аспекти </w:t>
      </w:r>
      <w:proofErr w:type="spellStart"/>
      <w:r w:rsidR="0040112E">
        <w:rPr>
          <w:rFonts w:cs="Times New Roman"/>
          <w:b/>
          <w:bCs/>
          <w:color w:val="000000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b/>
          <w:bCs/>
          <w:color w:val="000000"/>
          <w:sz w:val="28"/>
          <w:szCs w:val="28"/>
        </w:rPr>
        <w:t xml:space="preserve"> списку</w:t>
      </w:r>
      <w:r w:rsidR="00AD55FB">
        <w:fldChar w:fldCharType="begin"/>
      </w:r>
      <w:r w:rsidR="00AD55FB">
        <w:instrText>HYPERLINK \l "_heading=h.26in1rg" \h</w:instrText>
      </w:r>
      <w:r w:rsidR="00AD55FB">
        <w:fldChar w:fldCharType="separate"/>
      </w:r>
      <w:r w:rsidR="00AD55FB">
        <w:fldChar w:fldCharType="end"/>
      </w:r>
      <w:bookmarkEnd w:id="22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1183CF89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40112E">
        <w:rPr>
          <w:rFonts w:cs="Times New Roman"/>
          <w:sz w:val="28"/>
          <w:szCs w:val="28"/>
        </w:rPr>
        <w:t xml:space="preserve">Базуючись на особливостях організації структури даних </w:t>
      </w:r>
      <w:proofErr w:type="spellStart"/>
      <w:r w:rsidR="0040112E">
        <w:rPr>
          <w:rFonts w:cs="Times New Roman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sz w:val="28"/>
          <w:szCs w:val="28"/>
        </w:rPr>
        <w:t xml:space="preserve"> списку, доцільно розглянути його преваги та особливості використання.</w:t>
      </w:r>
    </w:p>
    <w:p w14:paraId="03E36BE0" w14:textId="718499D5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ДВОЗВ'ЯЗНОГО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666B9750" w14:textId="7EABA986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5B57D2">
        <w:rPr>
          <w:rFonts w:cs="Times New Roman"/>
          <w:b/>
          <w:bCs/>
          <w:sz w:val="28"/>
          <w:szCs w:val="28"/>
        </w:rPr>
        <w:t xml:space="preserve">Переваги </w:t>
      </w:r>
      <w:proofErr w:type="spellStart"/>
      <w:r w:rsidRPr="005B57D2">
        <w:rPr>
          <w:rFonts w:cs="Times New Roman"/>
          <w:b/>
          <w:bCs/>
          <w:sz w:val="28"/>
          <w:szCs w:val="28"/>
        </w:rPr>
        <w:t>двозв’язних</w:t>
      </w:r>
      <w:proofErr w:type="spellEnd"/>
      <w:r w:rsidRPr="005B57D2">
        <w:rPr>
          <w:rFonts w:cs="Times New Roman"/>
          <w:b/>
          <w:bCs/>
          <w:sz w:val="28"/>
          <w:szCs w:val="28"/>
        </w:rPr>
        <w:t xml:space="preserve"> списків</w:t>
      </w:r>
      <w:r>
        <w:rPr>
          <w:rFonts w:cs="Times New Roman"/>
          <w:b/>
          <w:bCs/>
          <w:sz w:val="28"/>
          <w:szCs w:val="28"/>
        </w:rPr>
        <w:t>:</w:t>
      </w:r>
    </w:p>
    <w:p w14:paraId="263EEA48" w14:textId="4B606D4A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Основною перевагою списків є константна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417079">
        <w:rPr>
          <w:rFonts w:cs="Times New Roman"/>
          <w:sz w:val="28"/>
          <w:szCs w:val="28"/>
        </w:rPr>
        <w:t>(1)</w:t>
      </w:r>
      <w:r>
        <w:rPr>
          <w:rFonts w:cs="Times New Roman"/>
          <w:sz w:val="28"/>
          <w:szCs w:val="28"/>
        </w:rPr>
        <w:t xml:space="preserve"> додавання та видалення вузла на початку або в кінці списку за умови наявності відповідних </w:t>
      </w:r>
      <w:r>
        <w:rPr>
          <w:rFonts w:cs="Times New Roman"/>
          <w:sz w:val="28"/>
          <w:szCs w:val="28"/>
        </w:rPr>
        <w:lastRenderedPageBreak/>
        <w:t>вказівників. Крім того, списки дозволяють зберігати зв’язані дані в різних ділянках пам’яті, що є особливо критичним для великих вузлів та/або великої їх кількості, оскільки не вимагається виділення суцільного блоку пам’яті.</w:t>
      </w:r>
    </w:p>
    <w:p w14:paraId="1D51B5C0" w14:textId="530298A8" w:rsidR="00192F4F" w:rsidRDefault="00192F4F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має додаткові переваги, порівняно з однозв’язним, такі як можливість </w:t>
      </w:r>
      <w:proofErr w:type="spellStart"/>
      <w:r>
        <w:rPr>
          <w:rFonts w:cs="Times New Roman"/>
          <w:sz w:val="28"/>
          <w:szCs w:val="28"/>
        </w:rPr>
        <w:t>двонапрямленого</w:t>
      </w:r>
      <w:proofErr w:type="spellEnd"/>
      <w:r>
        <w:rPr>
          <w:rFonts w:cs="Times New Roman"/>
          <w:sz w:val="28"/>
          <w:szCs w:val="28"/>
        </w:rPr>
        <w:t xml:space="preserve"> обходу елементів (вперед і назад), ефективне видалення вузла за </w:t>
      </w:r>
      <w:proofErr w:type="spellStart"/>
      <w:r>
        <w:rPr>
          <w:rFonts w:cs="Times New Roman"/>
          <w:sz w:val="28"/>
          <w:szCs w:val="28"/>
        </w:rPr>
        <w:t>ітератором</w:t>
      </w:r>
      <w:proofErr w:type="spellEnd"/>
      <w:r>
        <w:rPr>
          <w:rFonts w:cs="Times New Roman"/>
          <w:sz w:val="28"/>
          <w:szCs w:val="28"/>
        </w:rPr>
        <w:t xml:space="preserve"> зі складністю </w:t>
      </w:r>
      <w:r>
        <w:rPr>
          <w:rFonts w:cs="Times New Roman"/>
          <w:sz w:val="28"/>
          <w:szCs w:val="28"/>
          <w:lang w:val="en-US"/>
        </w:rPr>
        <w:t>O</w:t>
      </w:r>
      <w:r w:rsidRPr="00192F4F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(оскільки маємо прямий доступ до попереднього вузла), можливість оптимізації пошуку (для доступу до елемента можна рухатися як з початку, так і з кінця списку, обираючи коротший шлях).</w:t>
      </w:r>
    </w:p>
    <w:p w14:paraId="49EE5B9D" w14:textId="070E64B6" w:rsidR="00AD55FB" w:rsidRDefault="00192F4F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192F4F">
        <w:rPr>
          <w:rFonts w:cs="Times New Roman"/>
          <w:b/>
          <w:bCs/>
          <w:sz w:val="28"/>
          <w:szCs w:val="28"/>
        </w:rPr>
        <w:t>Особливості та обмеження:</w:t>
      </w:r>
    </w:p>
    <w:p w14:paraId="2F018368" w14:textId="5FDFA5C3" w:rsid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Попри суттєві переваги списків перед масивами, варто враховувати їхні </w:t>
      </w:r>
      <w:proofErr w:type="spellStart"/>
      <w:r>
        <w:rPr>
          <w:rFonts w:cs="Times New Roman"/>
          <w:sz w:val="28"/>
          <w:szCs w:val="28"/>
        </w:rPr>
        <w:t>обмеження.Списки</w:t>
      </w:r>
      <w:proofErr w:type="spellEnd"/>
      <w:r>
        <w:rPr>
          <w:rFonts w:cs="Times New Roman"/>
          <w:sz w:val="28"/>
          <w:szCs w:val="28"/>
        </w:rPr>
        <w:t xml:space="preserve"> використовують ітераційний спосіб доступу до елементів. У найгіршому випадку доступ до довільного елемента за індексом має лінійну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</w:rPr>
        <w:t xml:space="preserve">. Для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ця складність може бути оптимізована до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 xml:space="preserve">/2) </w:t>
      </w:r>
      <w:r>
        <w:rPr>
          <w:rFonts w:cs="Times New Roman"/>
          <w:sz w:val="28"/>
          <w:szCs w:val="28"/>
        </w:rPr>
        <w:t xml:space="preserve">за рахунок вибору напрямку обходу залежно від позиції елемента, проте </w:t>
      </w:r>
      <w:proofErr w:type="spellStart"/>
      <w:r>
        <w:rPr>
          <w:rFonts w:cs="Times New Roman"/>
          <w:sz w:val="28"/>
          <w:szCs w:val="28"/>
        </w:rPr>
        <w:t>асимптотично</w:t>
      </w:r>
      <w:proofErr w:type="spellEnd"/>
      <w:r>
        <w:rPr>
          <w:rFonts w:cs="Times New Roman"/>
          <w:sz w:val="28"/>
          <w:szCs w:val="28"/>
        </w:rPr>
        <w:t xml:space="preserve"> це залишається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  <w:lang w:val="ru-RU"/>
        </w:rPr>
        <w:t>.</w:t>
      </w:r>
    </w:p>
    <w:p w14:paraId="398FF8D6" w14:textId="4B55A836" w:rsidR="00254132" w:rsidRP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Ще однією особливістю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є підвищені витрати пам’яті, бо кожен вузол містить два вказівники </w:t>
      </w:r>
      <w:r w:rsidRPr="00254132">
        <w:rPr>
          <w:rFonts w:cs="Times New Roman"/>
          <w:sz w:val="28"/>
          <w:szCs w:val="28"/>
        </w:rPr>
        <w:t>(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>
        <w:rPr>
          <w:rFonts w:cs="Times New Roman"/>
          <w:sz w:val="28"/>
          <w:szCs w:val="28"/>
        </w:rPr>
        <w:t xml:space="preserve"> та</w:t>
      </w:r>
      <w:r w:rsidRPr="002541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next</w:t>
      </w:r>
      <w:r w:rsidRPr="00254132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замість одного, як в однозв’язному списку. Це збільшує розмір вузла</w:t>
      </w:r>
      <w:r w:rsidR="00E72183">
        <w:rPr>
          <w:rFonts w:cs="Times New Roman"/>
          <w:sz w:val="28"/>
          <w:szCs w:val="28"/>
        </w:rPr>
        <w:t>, проте забезпечує зазначені вище функціональні переваги.</w:t>
      </w: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2C0684E4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3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3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24A57A0" w14:textId="29109268" w:rsidR="00264203" w:rsidRDefault="005C22D5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Метою роботи є розробка шаблонного класу </w:t>
      </w:r>
      <w:r>
        <w:rPr>
          <w:rFonts w:cs="Times New Roman"/>
          <w:sz w:val="28"/>
          <w:szCs w:val="28"/>
          <w:lang w:val="en-US"/>
        </w:rPr>
        <w:t>Linked</w:t>
      </w:r>
      <w:r w:rsidRPr="005C22D5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5C22D5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5C22D5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>, який реалізує структуру даних «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список» і забезпечує </w:t>
      </w:r>
      <w:proofErr w:type="spellStart"/>
      <w:r>
        <w:rPr>
          <w:rFonts w:cs="Times New Roman"/>
          <w:sz w:val="28"/>
          <w:szCs w:val="28"/>
        </w:rPr>
        <w:t>типобезпечне</w:t>
      </w:r>
      <w:proofErr w:type="spellEnd"/>
      <w:r>
        <w:rPr>
          <w:rFonts w:cs="Times New Roman"/>
          <w:sz w:val="28"/>
          <w:szCs w:val="28"/>
        </w:rPr>
        <w:t xml:space="preserve"> та ефективне зберігання й обробку елементів довільного типу Т.</w:t>
      </w:r>
    </w:p>
    <w:p w14:paraId="130AAE18" w14:textId="6B4289B1" w:rsidR="00264203" w:rsidRP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264203">
        <w:rPr>
          <w:rFonts w:cs="Times New Roman"/>
          <w:b/>
          <w:bCs/>
          <w:sz w:val="28"/>
          <w:szCs w:val="28"/>
        </w:rPr>
        <w:t xml:space="preserve">Функціональні вимоги до класу </w:t>
      </w:r>
      <w:r w:rsidRPr="00264203">
        <w:rPr>
          <w:rFonts w:cs="Times New Roman"/>
          <w:b/>
          <w:bCs/>
          <w:sz w:val="28"/>
          <w:szCs w:val="28"/>
          <w:lang w:val="en-US"/>
        </w:rPr>
        <w:t>Linked</w:t>
      </w:r>
      <w:r w:rsidRPr="00264203">
        <w:rPr>
          <w:rFonts w:cs="Times New Roman"/>
          <w:b/>
          <w:bCs/>
          <w:sz w:val="28"/>
          <w:szCs w:val="28"/>
        </w:rPr>
        <w:t>2</w:t>
      </w:r>
      <w:r w:rsidRPr="00264203">
        <w:rPr>
          <w:rFonts w:cs="Times New Roman"/>
          <w:b/>
          <w:bCs/>
          <w:sz w:val="28"/>
          <w:szCs w:val="28"/>
          <w:lang w:val="en-US"/>
        </w:rPr>
        <w:t>List</w:t>
      </w:r>
      <w:r w:rsidRPr="00264203">
        <w:rPr>
          <w:rFonts w:cs="Times New Roman"/>
          <w:b/>
          <w:bCs/>
          <w:sz w:val="28"/>
          <w:szCs w:val="28"/>
        </w:rPr>
        <w:t>&lt;</w:t>
      </w:r>
      <w:r w:rsidRPr="00264203">
        <w:rPr>
          <w:rFonts w:cs="Times New Roman"/>
          <w:b/>
          <w:bCs/>
          <w:sz w:val="28"/>
          <w:szCs w:val="28"/>
          <w:lang w:val="en-US"/>
        </w:rPr>
        <w:t>T</w:t>
      </w:r>
      <w:r w:rsidRPr="00264203">
        <w:rPr>
          <w:rFonts w:cs="Times New Roman"/>
          <w:b/>
          <w:bCs/>
          <w:sz w:val="28"/>
          <w:szCs w:val="28"/>
        </w:rPr>
        <w:t>&gt;:</w:t>
      </w:r>
    </w:p>
    <w:p w14:paraId="61865F45" w14:textId="03ADFC6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Шаблонність. Клас має бути </w:t>
      </w:r>
      <w:proofErr w:type="spellStart"/>
      <w:r>
        <w:rPr>
          <w:rFonts w:cs="Times New Roman"/>
          <w:sz w:val="28"/>
          <w:szCs w:val="28"/>
        </w:rPr>
        <w:t>параметризованим</w:t>
      </w:r>
      <w:proofErr w:type="spellEnd"/>
      <w:r>
        <w:rPr>
          <w:rFonts w:cs="Times New Roman"/>
          <w:sz w:val="28"/>
          <w:szCs w:val="28"/>
        </w:rPr>
        <w:t xml:space="preserve"> типом Т, що дозволяє створювати списки для зберігання елементів будь-якого типу даних.</w:t>
      </w:r>
    </w:p>
    <w:p w14:paraId="060A5D68" w14:textId="5061EF0A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Динамічне керування пам’яттю. Клас має забезпечувати динамічне </w:t>
      </w:r>
      <w:r>
        <w:rPr>
          <w:rFonts w:cs="Times New Roman"/>
          <w:sz w:val="28"/>
          <w:szCs w:val="28"/>
        </w:rPr>
        <w:lastRenderedPageBreak/>
        <w:t>виділення та звільнення пам’яті для вузлів списку, автоматично керуючи розміром контейнера при додаванні та видаленні елементів.</w:t>
      </w:r>
    </w:p>
    <w:p w14:paraId="4F470892" w14:textId="7AFD27D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. Клас має надавати механізм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для послідовного обходу елементів списку (прямий та зворотній обхід).</w:t>
      </w:r>
    </w:p>
    <w:p w14:paraId="4C7C7416" w14:textId="3EA4803E" w:rsidR="00264203" w:rsidRPr="00417079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B05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Семантика копіювання та переміщення. Клас </w:t>
      </w:r>
      <w:proofErr w:type="spellStart"/>
      <w:r>
        <w:rPr>
          <w:rFonts w:cs="Times New Roman"/>
          <w:sz w:val="28"/>
          <w:szCs w:val="28"/>
        </w:rPr>
        <w:t>маєкоректно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реалізувуватиконструктори</w:t>
      </w:r>
      <w:proofErr w:type="spellEnd"/>
      <w:r>
        <w:rPr>
          <w:rFonts w:cs="Times New Roman"/>
          <w:sz w:val="28"/>
          <w:szCs w:val="28"/>
        </w:rPr>
        <w:t xml:space="preserve"> копіювання, переміщення та відповідні оператори присвоєння згідно з правилом п’яти </w:t>
      </w:r>
      <w:r w:rsidRPr="00264203">
        <w:rPr>
          <w:rFonts w:cs="Times New Roman"/>
          <w:color w:val="00B050"/>
          <w:sz w:val="28"/>
          <w:szCs w:val="28"/>
        </w:rPr>
        <w:t>(</w:t>
      </w:r>
      <w:r w:rsidRPr="00264203">
        <w:rPr>
          <w:rFonts w:cs="Times New Roman"/>
          <w:color w:val="00B050"/>
          <w:sz w:val="28"/>
          <w:szCs w:val="28"/>
          <w:lang w:val="en-US"/>
        </w:rPr>
        <w:t>Rule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of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Five</w:t>
      </w:r>
      <w:r w:rsidRPr="00264203">
        <w:rPr>
          <w:rFonts w:cs="Times New Roman"/>
          <w:color w:val="00B050"/>
          <w:sz w:val="28"/>
          <w:szCs w:val="28"/>
        </w:rPr>
        <w:t>).</w:t>
      </w:r>
    </w:p>
    <w:p w14:paraId="4002B21B" w14:textId="07E48625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Базові операції. Клас має підтримувати стандартний набір операцій для роботи з контейнером, такі як додавання елементів (на початок, у кінець,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), видалення елементів (з початку, з кінця,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, за значенням), доступ до елементів через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ітератори</w:t>
      </w:r>
      <w:proofErr w:type="spellEnd"/>
      <w:r>
        <w:rPr>
          <w:rFonts w:cs="Times New Roman"/>
          <w:color w:val="000000" w:themeColor="text1"/>
          <w:sz w:val="28"/>
          <w:szCs w:val="28"/>
        </w:rPr>
        <w:t>, отримання розміру списку, перевірка на поро</w:t>
      </w:r>
      <w:r w:rsidR="00943FBB">
        <w:rPr>
          <w:rFonts w:cs="Times New Roman"/>
          <w:color w:val="000000" w:themeColor="text1"/>
          <w:sz w:val="28"/>
          <w:szCs w:val="28"/>
        </w:rPr>
        <w:t>жність списку.</w:t>
      </w:r>
    </w:p>
    <w:p w14:paraId="0C1D257E" w14:textId="685FAB64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Розширені операції. Клас має надавати додатковий функціонал, зокрема пошук елементів за значенням та за предикатом, видалення елементів за предикатом, сортування списку, злиття відсортованих списків, можливість зробити з класичного списку циклічний і навпаки, з циклічного </w:t>
      </w:r>
      <w:r w:rsidRPr="00943FBB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класичний.</w:t>
      </w:r>
    </w:p>
    <w:p w14:paraId="44D3A4CB" w14:textId="4F2C7DF2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Перевантаження операторів. Для зручності використання клас має перевантажувати стандартні оператори порівняння та доступу до елементів.</w:t>
      </w:r>
    </w:p>
    <w:p w14:paraId="0AF0F283" w14:textId="77777777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4D971A91" w14:textId="138A61B2" w:rsidR="00943FBB" w:rsidRPr="00264203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Реалізація класу має відповідати принципам об’єктно-орієнтованого програмування, забезпечувати безпеку роботи з пам’яттю та ефективність виконання операцій.</w:t>
      </w:r>
    </w:p>
    <w:p w14:paraId="600A5C69" w14:textId="3D72A5AB" w:rsidR="00AD55FB" w:rsidRDefault="00000000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08881E4F" w14:textId="08285BED" w:rsidR="00AD55FB" w:rsidRPr="00417079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  <w:lang w:val="ru-RU"/>
        </w:rPr>
      </w:pPr>
      <w:bookmarkStart w:id="24" w:name="_heading=h.35nkun2"/>
      <w:bookmarkStart w:id="25" w:name="_Toc184860303"/>
      <w:bookmarkEnd w:id="2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2 </w:t>
      </w:r>
      <w:bookmarkEnd w:id="25"/>
      <w:r w:rsidR="00417079">
        <w:rPr>
          <w:rFonts w:cs="Times New Roman"/>
          <w:b/>
          <w:smallCaps/>
          <w:color w:val="000000"/>
          <w:sz w:val="28"/>
          <w:szCs w:val="28"/>
        </w:rPr>
        <w:t>АРХІТЕКТУРА ТА БАЗОВА РЕАЛІЗАЦІЯ ШАБЛОНУ КЛАСУ</w:t>
      </w:r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6" w:name="_heading=h.1ksv4uv"/>
      <w:bookmarkEnd w:id="26"/>
    </w:p>
    <w:p w14:paraId="13C4922C" w14:textId="1B879F06" w:rsidR="00AD55FB" w:rsidRPr="00417079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bookmarkStart w:id="27" w:name="_Toc184860304"/>
      <w:r>
        <w:rPr>
          <w:rFonts w:cs="Times New Roman"/>
          <w:b/>
          <w:color w:val="000000"/>
          <w:sz w:val="28"/>
          <w:szCs w:val="28"/>
        </w:rPr>
        <w:t xml:space="preserve">2.1 </w:t>
      </w:r>
      <w:bookmarkEnd w:id="27"/>
      <w:proofErr w:type="spellStart"/>
      <w:r w:rsidR="00417079">
        <w:rPr>
          <w:rFonts w:cs="Times New Roman"/>
          <w:b/>
          <w:color w:val="000000"/>
          <w:sz w:val="28"/>
          <w:szCs w:val="28"/>
        </w:rPr>
        <w:t>Проєктування</w:t>
      </w:r>
      <w:proofErr w:type="spellEnd"/>
      <w:r w:rsidR="00417079">
        <w:rPr>
          <w:rFonts w:cs="Times New Roman"/>
          <w:b/>
          <w:color w:val="000000"/>
          <w:sz w:val="28"/>
          <w:szCs w:val="28"/>
        </w:rPr>
        <w:t xml:space="preserve"> структури вузла 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_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node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&lt;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&gt;</w:t>
      </w:r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01A5EF" w14:textId="141FF06C" w:rsidR="00AD55FB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  <w:lang w:val="en-US"/>
        </w:rPr>
        <w:t>…</w:t>
      </w:r>
    </w:p>
    <w:p w14:paraId="08D9AC93" w14:textId="77777777" w:rsidR="00417079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76BA242" w14:textId="348BD22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>2.</w:t>
      </w:r>
      <w:r w:rsidRPr="00417079">
        <w:rPr>
          <w:rFonts w:cs="Times New Roman"/>
          <w:b/>
          <w:color w:val="000000"/>
          <w:sz w:val="28"/>
          <w:szCs w:val="28"/>
          <w:lang w:val="ru-RU"/>
        </w:rPr>
        <w:t>2</w:t>
      </w:r>
      <w:r>
        <w:rPr>
          <w:rFonts w:cs="Times New Roman"/>
          <w:b/>
          <w:color w:val="000000"/>
          <w:sz w:val="28"/>
          <w:szCs w:val="28"/>
        </w:rPr>
        <w:t xml:space="preserve"> </w:t>
      </w:r>
      <w:r>
        <w:rPr>
          <w:rFonts w:cs="Times New Roman"/>
          <w:b/>
          <w:color w:val="000000"/>
          <w:sz w:val="28"/>
          <w:szCs w:val="28"/>
        </w:rPr>
        <w:t>Реалізація семантики життєвого циклу контейнера</w:t>
      </w:r>
    </w:p>
    <w:p w14:paraId="173C890F" w14:textId="77777777" w:rsid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3BFA347" w14:textId="72180D1D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7DDF0AA2" w14:textId="71174AB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</w:t>
      </w:r>
      <w:r>
        <w:rPr>
          <w:rFonts w:cs="Times New Roman"/>
          <w:b/>
          <w:color w:val="000000"/>
          <w:sz w:val="28"/>
          <w:szCs w:val="28"/>
        </w:rPr>
        <w:t>2.</w:t>
      </w:r>
      <w:r>
        <w:rPr>
          <w:rFonts w:cs="Times New Roman"/>
          <w:b/>
          <w:color w:val="000000"/>
          <w:sz w:val="28"/>
          <w:szCs w:val="28"/>
        </w:rPr>
        <w:t xml:space="preserve">1 </w:t>
      </w:r>
      <w:r>
        <w:rPr>
          <w:rFonts w:cs="Times New Roman"/>
          <w:b/>
          <w:color w:val="000000"/>
          <w:sz w:val="28"/>
          <w:szCs w:val="28"/>
        </w:rPr>
        <w:t xml:space="preserve">Конструктор за замовчуванням </w:t>
      </w:r>
    </w:p>
    <w:p w14:paraId="70A7D80B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…</w:t>
      </w:r>
    </w:p>
    <w:p w14:paraId="17C888EB" w14:textId="2435016B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</w:t>
      </w:r>
      <w:r>
        <w:rPr>
          <w:rFonts w:cs="Times New Roman"/>
          <w:b/>
          <w:color w:val="000000"/>
          <w:sz w:val="28"/>
          <w:szCs w:val="28"/>
        </w:rPr>
        <w:t>2</w:t>
      </w:r>
      <w:r>
        <w:rPr>
          <w:rFonts w:cs="Times New Roman"/>
          <w:b/>
          <w:color w:val="000000"/>
          <w:sz w:val="28"/>
          <w:szCs w:val="28"/>
        </w:rPr>
        <w:t xml:space="preserve"> </w:t>
      </w:r>
      <w:r>
        <w:rPr>
          <w:rFonts w:cs="Times New Roman"/>
          <w:b/>
          <w:color w:val="000000"/>
          <w:sz w:val="28"/>
          <w:szCs w:val="28"/>
        </w:rPr>
        <w:t>Деструктор</w:t>
      </w:r>
      <w:r>
        <w:rPr>
          <w:rFonts w:cs="Times New Roman"/>
          <w:b/>
          <w:color w:val="000000"/>
          <w:sz w:val="28"/>
          <w:szCs w:val="28"/>
        </w:rPr>
        <w:t xml:space="preserve"> </w:t>
      </w:r>
    </w:p>
    <w:p w14:paraId="033962E3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B9344D4" w14:textId="35B5A83C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</w:t>
      </w:r>
      <w:r>
        <w:rPr>
          <w:rFonts w:cs="Times New Roman"/>
          <w:b/>
          <w:color w:val="000000"/>
          <w:sz w:val="28"/>
          <w:szCs w:val="28"/>
        </w:rPr>
        <w:t>3</w:t>
      </w:r>
      <w:r>
        <w:rPr>
          <w:rFonts w:cs="Times New Roman"/>
          <w:b/>
          <w:color w:val="000000"/>
          <w:sz w:val="28"/>
          <w:szCs w:val="28"/>
        </w:rPr>
        <w:t xml:space="preserve"> Конструктор </w:t>
      </w:r>
      <w:r>
        <w:rPr>
          <w:rFonts w:cs="Times New Roman"/>
          <w:b/>
          <w:color w:val="000000"/>
          <w:sz w:val="28"/>
          <w:szCs w:val="28"/>
        </w:rPr>
        <w:t>копіювання та перевантаження оператора копіювання</w:t>
      </w:r>
    </w:p>
    <w:p w14:paraId="6BC452DB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C5FF1B5" w14:textId="56CBA97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</w:t>
      </w:r>
      <w:r>
        <w:rPr>
          <w:rFonts w:cs="Times New Roman"/>
          <w:b/>
          <w:color w:val="000000"/>
          <w:sz w:val="28"/>
          <w:szCs w:val="28"/>
        </w:rPr>
        <w:t>4</w:t>
      </w:r>
      <w:r>
        <w:rPr>
          <w:rFonts w:cs="Times New Roman"/>
          <w:b/>
          <w:color w:val="000000"/>
          <w:sz w:val="28"/>
          <w:szCs w:val="28"/>
        </w:rPr>
        <w:t xml:space="preserve"> Конструктор </w:t>
      </w:r>
      <w:r>
        <w:rPr>
          <w:rFonts w:cs="Times New Roman"/>
          <w:b/>
          <w:color w:val="000000"/>
          <w:sz w:val="28"/>
          <w:szCs w:val="28"/>
        </w:rPr>
        <w:t xml:space="preserve">переміщення </w:t>
      </w:r>
      <w:r>
        <w:rPr>
          <w:rFonts w:cs="Times New Roman"/>
          <w:b/>
          <w:color w:val="000000"/>
          <w:sz w:val="28"/>
          <w:szCs w:val="28"/>
        </w:rPr>
        <w:t xml:space="preserve">та перевантаження оператора </w:t>
      </w:r>
      <w:r>
        <w:rPr>
          <w:rFonts w:cs="Times New Roman"/>
          <w:b/>
          <w:color w:val="000000"/>
          <w:sz w:val="28"/>
          <w:szCs w:val="28"/>
        </w:rPr>
        <w:t>переміщення</w:t>
      </w:r>
    </w:p>
    <w:p w14:paraId="17B36BEA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35ACDE60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82B71CC" w14:textId="6E2B53A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en-US"/>
        </w:rPr>
      </w:pPr>
      <w:r>
        <w:rPr>
          <w:rFonts w:cs="Times New Roman"/>
          <w:b/>
          <w:color w:val="000000"/>
          <w:sz w:val="28"/>
          <w:szCs w:val="28"/>
        </w:rPr>
        <w:t>2.</w:t>
      </w:r>
      <w:r>
        <w:rPr>
          <w:rFonts w:cs="Times New Roman"/>
          <w:b/>
          <w:color w:val="000000"/>
          <w:sz w:val="28"/>
          <w:szCs w:val="28"/>
        </w:rPr>
        <w:t>3</w:t>
      </w:r>
      <w:r>
        <w:rPr>
          <w:rFonts w:cs="Times New Roman"/>
          <w:b/>
          <w:color w:val="000000"/>
          <w:sz w:val="28"/>
          <w:szCs w:val="28"/>
        </w:rPr>
        <w:t xml:space="preserve"> </w:t>
      </w:r>
      <w:r>
        <w:rPr>
          <w:rFonts w:cs="Times New Roman"/>
          <w:b/>
          <w:color w:val="000000"/>
          <w:sz w:val="28"/>
          <w:szCs w:val="28"/>
        </w:rPr>
        <w:t xml:space="preserve">Реалізація вкладеного класу 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b/>
          <w:color w:val="000000"/>
          <w:sz w:val="28"/>
          <w:szCs w:val="28"/>
        </w:rPr>
        <w:t xml:space="preserve">та </w:t>
      </w:r>
      <w:proofErr w:type="spellStart"/>
      <w:r>
        <w:rPr>
          <w:rFonts w:cs="Times New Roman"/>
          <w:b/>
          <w:color w:val="000000"/>
          <w:sz w:val="28"/>
          <w:szCs w:val="28"/>
          <w:lang w:val="en-US"/>
        </w:rPr>
        <w:t>reverse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>_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proofErr w:type="spellEnd"/>
    </w:p>
    <w:p w14:paraId="25B9568F" w14:textId="77777777" w:rsid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6C5A3F35" w14:textId="77D7B4C1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 xml:space="preserve">2.3.1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begin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на початок)</w:t>
      </w:r>
    </w:p>
    <w:p w14:paraId="523A6F4F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2481FF8" w14:textId="076BCFE7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end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у кінець</w:t>
      </w:r>
      <w:r>
        <w:rPr>
          <w:rFonts w:cs="Times New Roman"/>
          <w:b/>
          <w:bCs/>
          <w:sz w:val="28"/>
          <w:szCs w:val="28"/>
        </w:rPr>
        <w:t>)</w:t>
      </w:r>
    </w:p>
    <w:p w14:paraId="73FF152D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C32E053" w14:textId="2E6EF8D8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Перевантаження операцій </w:t>
      </w:r>
      <w:proofErr w:type="spellStart"/>
      <w:r>
        <w:rPr>
          <w:rFonts w:cs="Times New Roman"/>
          <w:b/>
          <w:bCs/>
          <w:sz w:val="28"/>
          <w:szCs w:val="28"/>
        </w:rPr>
        <w:t>інкременту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та </w:t>
      </w:r>
      <w:proofErr w:type="spellStart"/>
      <w:r>
        <w:rPr>
          <w:rFonts w:cs="Times New Roman"/>
          <w:b/>
          <w:bCs/>
          <w:sz w:val="28"/>
          <w:szCs w:val="28"/>
        </w:rPr>
        <w:t>декременту</w:t>
      </w:r>
      <w:proofErr w:type="spellEnd"/>
    </w:p>
    <w:p w14:paraId="26D4C4E4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3D451AB" w14:textId="63517260" w:rsidR="00417079" w:rsidRPr="00D37C03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  <w:lang w:val="ru-RU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="00D37C03">
        <w:rPr>
          <w:rFonts w:cs="Times New Roman"/>
          <w:b/>
          <w:bCs/>
          <w:sz w:val="28"/>
          <w:szCs w:val="28"/>
        </w:rPr>
        <w:t xml:space="preserve">Перевантаження операторів </w:t>
      </w:r>
      <w:proofErr w:type="spellStart"/>
      <w:r w:rsidR="00D37C03">
        <w:rPr>
          <w:rFonts w:cs="Times New Roman"/>
          <w:b/>
          <w:bCs/>
          <w:sz w:val="28"/>
          <w:szCs w:val="28"/>
        </w:rPr>
        <w:t>розіменування</w:t>
      </w:r>
      <w:proofErr w:type="spellEnd"/>
      <w:r w:rsidR="00D37C03">
        <w:rPr>
          <w:rFonts w:cs="Times New Roman"/>
          <w:b/>
          <w:bCs/>
          <w:sz w:val="28"/>
          <w:szCs w:val="28"/>
        </w:rPr>
        <w:t xml:space="preserve"> 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(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 xml:space="preserve">*, </w:t>
      </w:r>
      <w:r w:rsidR="00D37C03">
        <w:rPr>
          <w:rFonts w:cs="Times New Roman"/>
          <w:b/>
          <w:bCs/>
          <w:sz w:val="28"/>
          <w:szCs w:val="28"/>
          <w:lang w:val="en-US"/>
        </w:rPr>
        <w:lastRenderedPageBreak/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-&gt;)</w:t>
      </w:r>
    </w:p>
    <w:p w14:paraId="534DB7AE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69DBE77" w14:textId="422E6CA5" w:rsidR="00D37C03" w:rsidRPr="00417079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 w:rsidRPr="00D37C03">
        <w:rPr>
          <w:rFonts w:cs="Times New Roman"/>
          <w:b/>
          <w:bCs/>
          <w:sz w:val="28"/>
          <w:szCs w:val="28"/>
          <w:lang w:val="ru-RU"/>
        </w:rPr>
        <w:t>5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Перевантаження операцій </w:t>
      </w:r>
      <w:r>
        <w:rPr>
          <w:rFonts w:cs="Times New Roman"/>
          <w:b/>
          <w:bCs/>
          <w:sz w:val="28"/>
          <w:szCs w:val="28"/>
        </w:rPr>
        <w:t>порівняння</w:t>
      </w:r>
    </w:p>
    <w:p w14:paraId="2CA0C328" w14:textId="77777777" w:rsidR="00D37C03" w:rsidRPr="00417079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23266A9A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0A0ACC30" w14:textId="53F9DECE" w:rsidR="00D37C03" w:rsidRPr="00417079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Перевантаження </w:t>
      </w:r>
      <w:r>
        <w:rPr>
          <w:rFonts w:cs="Times New Roman"/>
          <w:b/>
          <w:bCs/>
          <w:sz w:val="28"/>
          <w:szCs w:val="28"/>
        </w:rPr>
        <w:t>основних операторів контейнера</w:t>
      </w:r>
    </w:p>
    <w:p w14:paraId="4A47EE65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A4995CD" w14:textId="53AEB70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>
        <w:rPr>
          <w:rFonts w:cs="Times New Roman"/>
          <w:b/>
          <w:bCs/>
          <w:sz w:val="28"/>
          <w:szCs w:val="28"/>
          <w:lang w:val="ru-RU"/>
        </w:rPr>
        <w:t>.1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рівності та нерівності</w:t>
      </w:r>
    </w:p>
    <w:p w14:paraId="5B480389" w14:textId="2EBAAB3C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329106E" w14:textId="3616C8A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</w:t>
      </w:r>
      <w:r>
        <w:rPr>
          <w:rFonts w:cs="Times New Roman"/>
          <w:b/>
          <w:bCs/>
          <w:sz w:val="28"/>
          <w:szCs w:val="28"/>
          <w:lang w:val="ru-RU"/>
        </w:rPr>
        <w:t>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Оператори </w:t>
      </w:r>
      <w:r>
        <w:rPr>
          <w:rFonts w:cs="Times New Roman"/>
          <w:b/>
          <w:bCs/>
          <w:sz w:val="28"/>
          <w:szCs w:val="28"/>
        </w:rPr>
        <w:t>порівняння розмірів</w:t>
      </w:r>
    </w:p>
    <w:p w14:paraId="19681B50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65A2111" w14:textId="2392A0B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</w:t>
      </w:r>
      <w:r>
        <w:rPr>
          <w:rFonts w:cs="Times New Roman"/>
          <w:b/>
          <w:bCs/>
          <w:sz w:val="28"/>
          <w:szCs w:val="28"/>
          <w:lang w:val="ru-RU"/>
        </w:rPr>
        <w:t>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</w:t>
      </w:r>
      <w:r>
        <w:rPr>
          <w:rFonts w:cs="Times New Roman"/>
          <w:b/>
          <w:bCs/>
          <w:sz w:val="28"/>
          <w:szCs w:val="28"/>
        </w:rPr>
        <w:t xml:space="preserve"> порівняння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на ідентичність даних двох списків</w:t>
      </w:r>
    </w:p>
    <w:p w14:paraId="5AB373CC" w14:textId="77777777" w:rsidR="00D37C03" w:rsidRPr="00417079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CFAA35E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014FCA1D" w14:textId="77777777" w:rsidR="00D37C03" w:rsidRPr="00417079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40777DFC" w14:textId="77777777" w:rsidR="00D37C03" w:rsidRPr="00417079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5CA5B58E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6158447B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617387BE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A5A5B42" w14:textId="77777777" w:rsidR="00417079" w:rsidRPr="00417079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099C5FAC" w:rsidR="00AD55FB" w:rsidRPr="00D37C0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8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3 </w:t>
      </w:r>
      <w:bookmarkEnd w:id="28"/>
      <w:r w:rsidR="00D37C03">
        <w:rPr>
          <w:rFonts w:cs="Times New Roman"/>
          <w:b/>
          <w:smallCaps/>
          <w:color w:val="000000"/>
          <w:sz w:val="28"/>
          <w:szCs w:val="28"/>
        </w:rPr>
        <w:t xml:space="preserve">РОЗРОБКА ФУНКЦІОНАЛУ ТА ТЕСТУВАННЯ КЛАСУ 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LINKED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2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LIST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&lt;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&gt;</w:t>
      </w:r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688F4A65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9" w:name="_Toc184860311"/>
      <w:r>
        <w:rPr>
          <w:rFonts w:cs="Times New Roman"/>
          <w:b/>
          <w:bCs/>
          <w:sz w:val="28"/>
          <w:szCs w:val="28"/>
        </w:rPr>
        <w:t xml:space="preserve">3.1 </w:t>
      </w:r>
      <w:bookmarkEnd w:id="29"/>
      <w:r w:rsidR="00D37C03">
        <w:rPr>
          <w:rFonts w:cs="Times New Roman"/>
          <w:b/>
          <w:bCs/>
          <w:sz w:val="28"/>
          <w:szCs w:val="28"/>
        </w:rPr>
        <w:t>Реалізація базових методів маніпулювання елементами</w:t>
      </w:r>
    </w:p>
    <w:p w14:paraId="3B89A2B3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b/>
          <w:bCs/>
          <w:color w:val="000000"/>
          <w:sz w:val="28"/>
          <w:szCs w:val="28"/>
        </w:rPr>
      </w:pPr>
    </w:p>
    <w:p w14:paraId="6126F268" w14:textId="2F727EEB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</w:t>
      </w:r>
      <w:r>
        <w:rPr>
          <w:rFonts w:cs="Times New Roman"/>
          <w:b/>
          <w:bCs/>
          <w:sz w:val="28"/>
          <w:szCs w:val="28"/>
        </w:rPr>
        <w:t>1</w:t>
      </w:r>
      <w:r>
        <w:rPr>
          <w:rFonts w:cs="Times New Roman"/>
          <w:b/>
          <w:bCs/>
          <w:sz w:val="28"/>
          <w:szCs w:val="28"/>
        </w:rPr>
        <w:t xml:space="preserve"> </w:t>
      </w:r>
      <w:r w:rsidR="005F5EE7">
        <w:rPr>
          <w:rFonts w:cs="Times New Roman"/>
          <w:b/>
          <w:bCs/>
          <w:sz w:val="28"/>
          <w:szCs w:val="28"/>
        </w:rPr>
        <w:t xml:space="preserve">Вставлення елементів по </w:t>
      </w:r>
      <w:proofErr w:type="spellStart"/>
      <w:r w:rsidR="005F5EE7">
        <w:rPr>
          <w:rFonts w:cs="Times New Roman"/>
          <w:b/>
          <w:bCs/>
          <w:sz w:val="28"/>
          <w:szCs w:val="28"/>
        </w:rPr>
        <w:t>ітератору</w:t>
      </w:r>
      <w:proofErr w:type="spellEnd"/>
    </w:p>
    <w:p w14:paraId="7A9C81A8" w14:textId="435938A0" w:rsidR="00D37C03" w:rsidRP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8873A6A" w14:textId="58B032D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</w:t>
      </w:r>
      <w:r>
        <w:rPr>
          <w:rFonts w:cs="Times New Roman"/>
          <w:b/>
          <w:bCs/>
          <w:sz w:val="28"/>
          <w:szCs w:val="28"/>
        </w:rPr>
        <w:t>.2 Додавання елементів (</w:t>
      </w:r>
      <w:proofErr w:type="spellStart"/>
      <w:r>
        <w:rPr>
          <w:rFonts w:cs="Times New Roman"/>
          <w:b/>
          <w:bCs/>
          <w:sz w:val="28"/>
          <w:szCs w:val="28"/>
          <w:lang w:val="en-US"/>
        </w:rPr>
        <w:t>push_front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 xml:space="preserve">(), </w:t>
      </w:r>
      <w:proofErr w:type="spellStart"/>
      <w:r>
        <w:rPr>
          <w:rFonts w:cs="Times New Roman"/>
          <w:b/>
          <w:bCs/>
          <w:sz w:val="28"/>
          <w:szCs w:val="28"/>
          <w:lang w:val="en-US"/>
        </w:rPr>
        <w:t>push_back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>()</w:t>
      </w:r>
      <w:r>
        <w:rPr>
          <w:rFonts w:cs="Times New Roman"/>
          <w:b/>
          <w:bCs/>
          <w:sz w:val="28"/>
          <w:szCs w:val="28"/>
        </w:rPr>
        <w:t>)</w:t>
      </w:r>
    </w:p>
    <w:p w14:paraId="2A338E83" w14:textId="5A9F0607" w:rsidR="00AD55FB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9790CBD" w14:textId="166BEC8D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</w:t>
      </w:r>
      <w:r>
        <w:rPr>
          <w:rFonts w:cs="Times New Roman"/>
          <w:b/>
          <w:bCs/>
          <w:sz w:val="28"/>
          <w:szCs w:val="28"/>
        </w:rPr>
        <w:t>3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Вилучення</w:t>
      </w:r>
      <w:r>
        <w:rPr>
          <w:rFonts w:cs="Times New Roman"/>
          <w:b/>
          <w:bCs/>
          <w:sz w:val="28"/>
          <w:szCs w:val="28"/>
        </w:rPr>
        <w:t xml:space="preserve"> елементів (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_front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 xml:space="preserve">(), 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_back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>()</w:t>
      </w:r>
      <w:r w:rsidR="005F5EE7">
        <w:rPr>
          <w:rFonts w:cs="Times New Roman"/>
          <w:b/>
          <w:bCs/>
          <w:sz w:val="28"/>
          <w:szCs w:val="28"/>
        </w:rPr>
        <w:t xml:space="preserve">, </w:t>
      </w:r>
      <w:r w:rsidR="005F5EE7">
        <w:rPr>
          <w:rFonts w:cs="Times New Roman"/>
          <w:b/>
          <w:bCs/>
          <w:sz w:val="28"/>
          <w:szCs w:val="28"/>
          <w:lang w:val="en-US"/>
        </w:rPr>
        <w:t>erase()</w:t>
      </w:r>
      <w:r>
        <w:rPr>
          <w:rFonts w:cs="Times New Roman"/>
          <w:b/>
          <w:bCs/>
          <w:sz w:val="28"/>
          <w:szCs w:val="28"/>
        </w:rPr>
        <w:t>)</w:t>
      </w:r>
    </w:p>
    <w:p w14:paraId="43EA874D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55EA3E1" w14:textId="0EF0842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3.1.</w:t>
      </w:r>
      <w:r>
        <w:rPr>
          <w:rFonts w:cs="Times New Roman"/>
          <w:b/>
          <w:bCs/>
          <w:sz w:val="28"/>
          <w:szCs w:val="28"/>
          <w:lang w:val="en-US"/>
        </w:rPr>
        <w:t>4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Методи </w:t>
      </w:r>
      <w:r>
        <w:rPr>
          <w:rFonts w:cs="Times New Roman"/>
          <w:b/>
          <w:bCs/>
          <w:sz w:val="28"/>
          <w:szCs w:val="28"/>
          <w:lang w:val="en-US"/>
        </w:rPr>
        <w:t xml:space="preserve">clear() </w:t>
      </w:r>
      <w:r>
        <w:rPr>
          <w:rFonts w:cs="Times New Roman"/>
          <w:b/>
          <w:bCs/>
          <w:sz w:val="28"/>
          <w:szCs w:val="28"/>
        </w:rPr>
        <w:t xml:space="preserve">та </w:t>
      </w:r>
      <w:r>
        <w:rPr>
          <w:rFonts w:cs="Times New Roman"/>
          <w:b/>
          <w:bCs/>
          <w:sz w:val="28"/>
          <w:szCs w:val="28"/>
          <w:lang w:val="en-US"/>
        </w:rPr>
        <w:t>empty()</w:t>
      </w:r>
    </w:p>
    <w:p w14:paraId="5AC1D397" w14:textId="77777777" w:rsid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7BD4408" w14:textId="46F2675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</w:t>
      </w:r>
      <w:r>
        <w:rPr>
          <w:rFonts w:cs="Times New Roman"/>
          <w:b/>
          <w:bCs/>
          <w:sz w:val="28"/>
          <w:szCs w:val="28"/>
        </w:rPr>
        <w:t>5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  <w:lang w:val="en-US"/>
        </w:rPr>
        <w:t xml:space="preserve"> size()</w:t>
      </w:r>
    </w:p>
    <w:p w14:paraId="12E7BF1A" w14:textId="77777777" w:rsid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3C04AED" w14:textId="0132915B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color w:val="EE0000"/>
          <w:sz w:val="28"/>
          <w:szCs w:val="28"/>
        </w:rPr>
      </w:pPr>
      <w:r w:rsidRPr="005F5EE7">
        <w:rPr>
          <w:rFonts w:cs="Times New Roman"/>
          <w:b/>
          <w:bCs/>
          <w:color w:val="EE0000"/>
          <w:sz w:val="28"/>
          <w:szCs w:val="28"/>
        </w:rPr>
        <w:t>3.1.</w:t>
      </w:r>
      <w:r w:rsidRPr="005F5EE7">
        <w:rPr>
          <w:rFonts w:cs="Times New Roman"/>
          <w:b/>
          <w:bCs/>
          <w:color w:val="EE0000"/>
          <w:sz w:val="28"/>
          <w:szCs w:val="28"/>
          <w:lang w:val="ru-RU"/>
        </w:rPr>
        <w:t>6</w:t>
      </w:r>
      <w:r w:rsidRPr="005F5EE7">
        <w:rPr>
          <w:rFonts w:cs="Times New Roman"/>
          <w:b/>
          <w:bCs/>
          <w:color w:val="EE0000"/>
          <w:sz w:val="28"/>
          <w:szCs w:val="28"/>
        </w:rPr>
        <w:t xml:space="preserve"> </w:t>
      </w:r>
      <w:r w:rsidRPr="005F5EE7">
        <w:rPr>
          <w:rFonts w:cs="Times New Roman"/>
          <w:b/>
          <w:bCs/>
          <w:color w:val="EE0000"/>
          <w:sz w:val="28"/>
          <w:szCs w:val="28"/>
        </w:rPr>
        <w:t>Метод модифікації значення існуючого елементу</w:t>
      </w:r>
    </w:p>
    <w:p w14:paraId="030728DD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BFF131F" w14:textId="05F3AD4D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</w:t>
      </w:r>
      <w:r>
        <w:rPr>
          <w:rFonts w:cs="Times New Roman"/>
          <w:b/>
          <w:bCs/>
          <w:sz w:val="28"/>
          <w:szCs w:val="28"/>
        </w:rPr>
        <w:t>6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Метод </w:t>
      </w:r>
      <w:r>
        <w:rPr>
          <w:rFonts w:cs="Times New Roman"/>
          <w:b/>
          <w:bCs/>
          <w:sz w:val="28"/>
          <w:szCs w:val="28"/>
          <w:lang w:val="en-US"/>
        </w:rPr>
        <w:t>swap()</w:t>
      </w:r>
    </w:p>
    <w:p w14:paraId="538D558B" w14:textId="77777777" w:rsid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D16EE49" w14:textId="77777777" w:rsid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</w:p>
    <w:p w14:paraId="4EDBB3B7" w14:textId="511B5946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 </w:t>
      </w:r>
      <w:r>
        <w:rPr>
          <w:rFonts w:cs="Times New Roman"/>
          <w:b/>
          <w:bCs/>
          <w:sz w:val="28"/>
          <w:szCs w:val="28"/>
        </w:rPr>
        <w:t>Розширені операції вилучення та пошуку</w:t>
      </w:r>
    </w:p>
    <w:p w14:paraId="26BD61AA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</w:p>
    <w:p w14:paraId="2F61171D" w14:textId="57A66B3F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</w:t>
      </w:r>
      <w:r>
        <w:rPr>
          <w:rFonts w:cs="Times New Roman"/>
          <w:b/>
          <w:bCs/>
          <w:sz w:val="28"/>
          <w:szCs w:val="28"/>
        </w:rPr>
        <w:t>1</w:t>
      </w:r>
      <w:r>
        <w:rPr>
          <w:rFonts w:cs="Times New Roman"/>
          <w:b/>
          <w:bCs/>
          <w:sz w:val="28"/>
          <w:szCs w:val="28"/>
        </w:rPr>
        <w:t xml:space="preserve"> Вилучення елементів за </w:t>
      </w:r>
      <w:r>
        <w:rPr>
          <w:rFonts w:cs="Times New Roman"/>
          <w:b/>
          <w:bCs/>
          <w:sz w:val="28"/>
          <w:szCs w:val="28"/>
        </w:rPr>
        <w:t>значенням</w:t>
      </w:r>
      <w:r>
        <w:rPr>
          <w:rFonts w:cs="Times New Roman"/>
          <w:b/>
          <w:bCs/>
          <w:sz w:val="28"/>
          <w:szCs w:val="28"/>
        </w:rPr>
        <w:t xml:space="preserve"> </w:t>
      </w:r>
    </w:p>
    <w:p w14:paraId="505D8917" w14:textId="08C5A47F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300E4037" w14:textId="14EF8702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</w:t>
      </w:r>
      <w:r>
        <w:rPr>
          <w:rFonts w:cs="Times New Roman"/>
          <w:b/>
          <w:bCs/>
          <w:sz w:val="28"/>
          <w:szCs w:val="28"/>
        </w:rPr>
        <w:t>.2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Вилучення елементів за компаратором </w:t>
      </w:r>
    </w:p>
    <w:p w14:paraId="5D8A6479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66D3677" w14:textId="3D20ABB4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</w:t>
      </w:r>
      <w:r>
        <w:rPr>
          <w:rFonts w:cs="Times New Roman"/>
          <w:b/>
          <w:bCs/>
          <w:sz w:val="28"/>
          <w:szCs w:val="28"/>
        </w:rPr>
        <w:t>3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Пошук елементу за значенням з поверненням </w:t>
      </w:r>
      <w:proofErr w:type="spellStart"/>
      <w:r>
        <w:rPr>
          <w:rFonts w:cs="Times New Roman"/>
          <w:b/>
          <w:bCs/>
          <w:sz w:val="28"/>
          <w:szCs w:val="28"/>
        </w:rPr>
        <w:t>ітератора</w:t>
      </w:r>
      <w:proofErr w:type="spellEnd"/>
    </w:p>
    <w:p w14:paraId="46CF404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967FE5F" w14:textId="1BD0DE7D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</w:t>
      </w:r>
      <w:r>
        <w:rPr>
          <w:rFonts w:cs="Times New Roman"/>
          <w:b/>
          <w:bCs/>
          <w:sz w:val="28"/>
          <w:szCs w:val="28"/>
        </w:rPr>
        <w:t>4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Пошук елемента з використанням компаратора</w:t>
      </w:r>
    </w:p>
    <w:p w14:paraId="15963E28" w14:textId="77777777" w:rsid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lastRenderedPageBreak/>
        <w:t>…</w:t>
      </w:r>
    </w:p>
    <w:p w14:paraId="1A4A8310" w14:textId="50C05980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</w:t>
      </w:r>
      <w:r>
        <w:rPr>
          <w:rFonts w:cs="Times New Roman"/>
          <w:b/>
          <w:bCs/>
          <w:sz w:val="28"/>
          <w:szCs w:val="28"/>
        </w:rPr>
        <w:t>5</w:t>
      </w:r>
      <w:r w:rsidRPr="001901B1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Метод, що робить список циклічним</w:t>
      </w:r>
    </w:p>
    <w:p w14:paraId="3792C14C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A5C8442" w14:textId="77777777" w:rsidR="001901B1" w:rsidRPr="001901B1" w:rsidRDefault="001901B1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2F68499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D8FD19A" w14:textId="052D3432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</w:t>
      </w:r>
      <w:r>
        <w:rPr>
          <w:rFonts w:cs="Times New Roman"/>
          <w:b/>
          <w:bCs/>
          <w:sz w:val="28"/>
          <w:szCs w:val="28"/>
        </w:rPr>
        <w:t>3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Сортування та злиття списків</w:t>
      </w:r>
    </w:p>
    <w:p w14:paraId="2DED9761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1193B507" w14:textId="7FE37EB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</w:t>
      </w:r>
      <w:r>
        <w:rPr>
          <w:rFonts w:cs="Times New Roman"/>
          <w:b/>
          <w:bCs/>
          <w:sz w:val="28"/>
          <w:szCs w:val="28"/>
        </w:rPr>
        <w:t>3</w:t>
      </w:r>
      <w:r>
        <w:rPr>
          <w:rFonts w:cs="Times New Roman"/>
          <w:b/>
          <w:bCs/>
          <w:sz w:val="28"/>
          <w:szCs w:val="28"/>
        </w:rPr>
        <w:t xml:space="preserve">.1 </w:t>
      </w:r>
      <w:r>
        <w:rPr>
          <w:rFonts w:cs="Times New Roman"/>
          <w:b/>
          <w:bCs/>
          <w:sz w:val="28"/>
          <w:szCs w:val="28"/>
        </w:rPr>
        <w:t>Реалізація методу сортування з підтримкою компараторів</w:t>
      </w:r>
      <w:r>
        <w:rPr>
          <w:rFonts w:cs="Times New Roman"/>
          <w:b/>
          <w:bCs/>
          <w:sz w:val="28"/>
          <w:szCs w:val="28"/>
        </w:rPr>
        <w:t xml:space="preserve"> </w:t>
      </w:r>
    </w:p>
    <w:p w14:paraId="6A947C1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581AEEA" w14:textId="6F91C583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</w:t>
      </w:r>
      <w:r>
        <w:rPr>
          <w:rFonts w:cs="Times New Roman"/>
          <w:b/>
          <w:bCs/>
          <w:sz w:val="28"/>
          <w:szCs w:val="28"/>
        </w:rPr>
        <w:t>3</w:t>
      </w:r>
      <w:r>
        <w:rPr>
          <w:rFonts w:cs="Times New Roman"/>
          <w:b/>
          <w:bCs/>
          <w:sz w:val="28"/>
          <w:szCs w:val="28"/>
        </w:rPr>
        <w:t>.</w:t>
      </w:r>
      <w:r>
        <w:rPr>
          <w:rFonts w:cs="Times New Roman"/>
          <w:b/>
          <w:bCs/>
          <w:sz w:val="28"/>
          <w:szCs w:val="28"/>
        </w:rPr>
        <w:t>2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Реалізація методу злиття відсортованих списків</w:t>
      </w:r>
      <w:r>
        <w:rPr>
          <w:rFonts w:cs="Times New Roman"/>
          <w:b/>
          <w:bCs/>
          <w:sz w:val="28"/>
          <w:szCs w:val="28"/>
        </w:rPr>
        <w:t xml:space="preserve"> </w:t>
      </w:r>
    </w:p>
    <w:p w14:paraId="6B201EE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3A1CF20" w14:textId="7777777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2A0235C" w14:textId="1E6D975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</w:t>
      </w:r>
      <w:r>
        <w:rPr>
          <w:rFonts w:cs="Times New Roman"/>
          <w:b/>
          <w:bCs/>
          <w:sz w:val="28"/>
          <w:szCs w:val="28"/>
        </w:rPr>
        <w:t>4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Розробка демонстраційної програми</w:t>
      </w:r>
      <w:r>
        <w:rPr>
          <w:rFonts w:cs="Times New Roman"/>
          <w:b/>
          <w:bCs/>
          <w:sz w:val="28"/>
          <w:szCs w:val="28"/>
        </w:rPr>
        <w:t xml:space="preserve"> </w:t>
      </w:r>
    </w:p>
    <w:p w14:paraId="0BD3CF1D" w14:textId="0B0852DA" w:rsidR="005F5EE7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</w:p>
    <w:p w14:paraId="3823DAC7" w14:textId="60CC1182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</w:t>
      </w:r>
      <w:r>
        <w:rPr>
          <w:rFonts w:cs="Times New Roman"/>
          <w:b/>
          <w:bCs/>
          <w:sz w:val="28"/>
          <w:szCs w:val="28"/>
        </w:rPr>
        <w:t>4</w:t>
      </w:r>
      <w:r>
        <w:rPr>
          <w:rFonts w:cs="Times New Roman"/>
          <w:b/>
          <w:bCs/>
          <w:sz w:val="28"/>
          <w:szCs w:val="28"/>
        </w:rPr>
        <w:t xml:space="preserve">.1 </w:t>
      </w:r>
      <w:r>
        <w:rPr>
          <w:rFonts w:cs="Times New Roman"/>
          <w:b/>
          <w:bCs/>
          <w:sz w:val="28"/>
          <w:szCs w:val="28"/>
        </w:rPr>
        <w:t>Опис структури даних для демонстрації</w:t>
      </w:r>
      <w:r>
        <w:rPr>
          <w:rFonts w:cs="Times New Roman"/>
          <w:b/>
          <w:bCs/>
          <w:sz w:val="28"/>
          <w:szCs w:val="28"/>
        </w:rPr>
        <w:t xml:space="preserve"> </w:t>
      </w:r>
    </w:p>
    <w:p w14:paraId="528CC6D4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EFEC604" w14:textId="30B7CF3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</w:t>
      </w:r>
      <w:r>
        <w:rPr>
          <w:rFonts w:cs="Times New Roman"/>
          <w:b/>
          <w:bCs/>
          <w:sz w:val="28"/>
          <w:szCs w:val="28"/>
        </w:rPr>
        <w:t>2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Демонстрація створення, наповнення та ітерації списку</w:t>
      </w:r>
    </w:p>
    <w:p w14:paraId="6EFF8029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DBCAC" w14:textId="03D32742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</w:t>
      </w:r>
      <w:r>
        <w:rPr>
          <w:rFonts w:cs="Times New Roman"/>
          <w:b/>
          <w:bCs/>
          <w:sz w:val="28"/>
          <w:szCs w:val="28"/>
        </w:rPr>
        <w:t>3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Демонстрація використання методів</w:t>
      </w:r>
      <w:r w:rsidRPr="001901B1">
        <w:rPr>
          <w:rFonts w:cs="Times New Roman"/>
          <w:b/>
          <w:bCs/>
          <w:sz w:val="28"/>
          <w:szCs w:val="28"/>
        </w:rPr>
        <w:t xml:space="preserve">: </w:t>
      </w:r>
      <w:r>
        <w:rPr>
          <w:rFonts w:cs="Times New Roman"/>
          <w:b/>
          <w:bCs/>
          <w:sz w:val="28"/>
          <w:szCs w:val="28"/>
          <w:lang w:val="en-US"/>
        </w:rPr>
        <w:t>find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remove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sort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circular</w:t>
      </w:r>
      <w:r w:rsidRPr="001901B1">
        <w:rPr>
          <w:rFonts w:cs="Times New Roman"/>
          <w:b/>
          <w:bCs/>
          <w:sz w:val="28"/>
          <w:szCs w:val="28"/>
        </w:rPr>
        <w:t>()</w:t>
      </w:r>
    </w:p>
    <w:p w14:paraId="370C1576" w14:textId="77777777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35FB0" w14:textId="27505FFD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</w:t>
      </w:r>
      <w:r w:rsidRPr="001901B1">
        <w:rPr>
          <w:rFonts w:cs="Times New Roman"/>
          <w:b/>
          <w:bCs/>
          <w:sz w:val="28"/>
          <w:szCs w:val="28"/>
          <w:lang w:val="ru-RU"/>
        </w:rPr>
        <w:t>4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Демонстрація коректності роботи конструкторів, операторів</w:t>
      </w:r>
      <w:r>
        <w:rPr>
          <w:rFonts w:cs="Times New Roman"/>
          <w:b/>
          <w:bCs/>
          <w:sz w:val="28"/>
          <w:szCs w:val="28"/>
        </w:rPr>
        <w:t xml:space="preserve"> </w:t>
      </w:r>
    </w:p>
    <w:p w14:paraId="1982542B" w14:textId="1229EE60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60AD3D18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3AED7AC" w14:textId="1AAA5020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</w:t>
      </w:r>
      <w:r>
        <w:rPr>
          <w:rFonts w:cs="Times New Roman"/>
          <w:b/>
          <w:bCs/>
          <w:sz w:val="28"/>
          <w:szCs w:val="28"/>
        </w:rPr>
        <w:t>5</w:t>
      </w:r>
      <w:r>
        <w:rPr>
          <w:rFonts w:cs="Times New Roman"/>
          <w:b/>
          <w:bCs/>
          <w:sz w:val="28"/>
          <w:szCs w:val="28"/>
        </w:rPr>
        <w:t xml:space="preserve"> </w:t>
      </w:r>
      <w:r>
        <w:rPr>
          <w:rFonts w:cs="Times New Roman"/>
          <w:b/>
          <w:bCs/>
          <w:sz w:val="28"/>
          <w:szCs w:val="28"/>
        </w:rPr>
        <w:t>Тестування функціоналу класу</w:t>
      </w:r>
      <w:r>
        <w:rPr>
          <w:rFonts w:cs="Times New Roman"/>
          <w:b/>
          <w:bCs/>
          <w:sz w:val="28"/>
          <w:szCs w:val="28"/>
        </w:rPr>
        <w:t xml:space="preserve"> </w:t>
      </w:r>
    </w:p>
    <w:p w14:paraId="1A52366D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31189222" w14:textId="7DB4983E" w:rsidR="001901B1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</w:p>
    <w:p w14:paraId="4E08A96A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69DFCAEE" w14:textId="77777777" w:rsidR="00D37C03" w:rsidRPr="005F5EE7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0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30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  <w:bookmarkStart w:id="31" w:name="_heading=h.1ci93xb"/>
      <w:bookmarkEnd w:id="31"/>
      <w:r>
        <w:rPr>
          <w:rFonts w:cs="Times New Roman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>
        <w:rPr>
          <w:rFonts w:cs="Times New Roman"/>
          <w:sz w:val="28"/>
          <w:szCs w:val="28"/>
          <w:lang w:val="ru-RU"/>
        </w:rPr>
        <w:t>’</w:t>
      </w:r>
      <w:proofErr w:type="spellStart"/>
      <w:r>
        <w:rPr>
          <w:rFonts w:cs="Times New Roman"/>
          <w:sz w:val="28"/>
          <w:szCs w:val="28"/>
        </w:rPr>
        <w:t>ютерів</w:t>
      </w:r>
      <w:proofErr w:type="spellEnd"/>
      <w:r>
        <w:rPr>
          <w:rFonts w:cs="Times New Roman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2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2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JSON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7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https://en.wikipedia.org/wiki/JSON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05.1</w:t>
      </w:r>
      <w:r w:rsidRPr="00156723">
        <w:rPr>
          <w:rFonts w:cs="Times New Roman"/>
          <w:color w:val="000000" w:themeColor="text1"/>
          <w:sz w:val="28"/>
          <w:szCs w:val="28"/>
          <w:lang w:val="ru-RU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7786BB55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XML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8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https://en.wikipedia.org/wiki/Xml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17.10.XXXX).</w:t>
      </w:r>
    </w:p>
    <w:p w14:paraId="06CDA21F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3.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XXXX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9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https://en.wikipedia.org/wiki/Apache_XXXX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20.08.XXXX).</w:t>
      </w:r>
    </w:p>
    <w:p w14:paraId="19D124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4.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Jayvardhan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Reddy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Deep-dive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internals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architecture</w:t>
      </w:r>
      <w:proofErr w:type="spellEnd"/>
      <w:r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2019. </w:t>
      </w:r>
      <w:r>
        <w:rPr>
          <w:rFonts w:cs="Times New Roman"/>
          <w:i/>
          <w:color w:val="000000" w:themeColor="text1"/>
          <w:sz w:val="28"/>
          <w:szCs w:val="28"/>
        </w:rPr>
        <w:t>FreeCodeCamp.org.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0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https://www.freecodecamp.org/news/deep-dive-into-XXXX-internals-and-architecture-f6e32045393b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12.10.XXXX).</w:t>
      </w:r>
    </w:p>
    <w:p w14:paraId="0777E6A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5.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SQL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dataframes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1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https://XXXX.apache.org/docs/latest/sql-programming-guide.html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08.1</w:t>
      </w:r>
      <w:r>
        <w:rPr>
          <w:rFonts w:cs="Times New Roman"/>
          <w:color w:val="000000" w:themeColor="text1"/>
          <w:sz w:val="28"/>
          <w:szCs w:val="28"/>
          <w:lang w:val="en-US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1DD828D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6.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streaming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https://XXXX.apache.org/docs/latest/streaming-programming-guide.html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04.10.XXXX).</w:t>
      </w:r>
    </w:p>
    <w:p w14:paraId="08A2FB2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7.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MLlib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: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main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guide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 xml:space="preserve">XXXX™ –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large-sca</w:t>
      </w:r>
      <w:r>
        <w:rPr>
          <w:rFonts w:cs="Times New Roman"/>
          <w:i/>
          <w:color w:val="000000" w:themeColor="text1"/>
          <w:sz w:val="28"/>
          <w:szCs w:val="28"/>
        </w:rPr>
        <w:t>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3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https://XXXX.apache.org/docs/latest/ml-guide.html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04.08.XXXX).</w:t>
      </w:r>
    </w:p>
    <w:p w14:paraId="6F8A9CA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8.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GraphX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 –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4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https://XXXX.apache.org/docs/latest/graphx-programming-guide.html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</w:t>
      </w:r>
      <w:r>
        <w:rPr>
          <w:rFonts w:cs="Times New Roman"/>
          <w:color w:val="000000" w:themeColor="text1"/>
          <w:sz w:val="28"/>
          <w:szCs w:val="28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9.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Fisher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R. UCI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color w:val="000000" w:themeColor="text1"/>
          <w:sz w:val="28"/>
          <w:szCs w:val="28"/>
        </w:rPr>
        <w:t xml:space="preserve">UCI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5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https://archive.ics.uci.edu/dataset/53/iris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3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3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Default="00000000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Коди інтерфейсів та класів </w:t>
      </w:r>
      <w:proofErr w:type="spellStart"/>
      <w:r>
        <w:rPr>
          <w:rFonts w:cs="Times New Roman"/>
          <w:b/>
          <w:bCs/>
          <w:sz w:val="28"/>
          <w:szCs w:val="28"/>
        </w:rPr>
        <w:t>підмодуля</w:t>
      </w:r>
      <w:proofErr w:type="spellEnd"/>
      <w:r>
        <w:rPr>
          <w:rFonts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cs="Times New Roman"/>
          <w:b/>
          <w:bCs/>
          <w:sz w:val="28"/>
          <w:szCs w:val="28"/>
        </w:rPr>
        <w:t>common</w:t>
      </w:r>
      <w:proofErr w:type="spellEnd"/>
    </w:p>
    <w:p w14:paraId="0171C9F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055ED2F1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A.1 Код інтерфейсу </w:t>
      </w:r>
      <w:proofErr w:type="spellStart"/>
      <w:r>
        <w:rPr>
          <w:rFonts w:cs="Times New Roman"/>
          <w:b/>
          <w:bCs/>
          <w:sz w:val="28"/>
          <w:szCs w:val="28"/>
        </w:rPr>
        <w:t>IFeatureEncode</w:t>
      </w:r>
      <w:proofErr w:type="spellEnd"/>
    </w:p>
    <w:p w14:paraId="21CF2DD6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241E3841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package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org.nonchasd.XXXXutil.common.contract</w:t>
      </w:r>
      <w:proofErr w:type="spellEnd"/>
      <w:r>
        <w:rPr>
          <w:rFonts w:cs="Times New Roman"/>
          <w:sz w:val="28"/>
          <w:szCs w:val="28"/>
        </w:rPr>
        <w:t>;</w:t>
      </w:r>
    </w:p>
    <w:p w14:paraId="3660D112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3B416B41" w14:textId="77777777" w:rsidR="00AD55FB" w:rsidRDefault="00AD55FB">
      <w:pPr>
        <w:pStyle w:val="TableContents"/>
        <w:spacing w:line="360" w:lineRule="auto"/>
        <w:rPr>
          <w:rFonts w:cs="Times New Roman"/>
          <w:sz w:val="28"/>
          <w:szCs w:val="28"/>
        </w:rPr>
      </w:pPr>
    </w:p>
    <w:p w14:paraId="57BC7853" w14:textId="77777777" w:rsidR="00AD55FB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A.2 Код інтерфейсу </w:t>
      </w:r>
      <w:proofErr w:type="spellStart"/>
      <w:r>
        <w:rPr>
          <w:rFonts w:cs="Times New Roman"/>
          <w:b/>
          <w:bCs/>
          <w:sz w:val="28"/>
          <w:szCs w:val="28"/>
        </w:rPr>
        <w:t>IFilter</w:t>
      </w:r>
      <w:proofErr w:type="spellEnd"/>
    </w:p>
    <w:p w14:paraId="7460EE94" w14:textId="77777777" w:rsidR="00AD55FB" w:rsidRDefault="00AD55FB">
      <w:pPr>
        <w:pStyle w:val="LO-normal"/>
        <w:widowControl w:val="0"/>
        <w:spacing w:line="360" w:lineRule="auto"/>
        <w:ind w:firstLine="720"/>
        <w:rPr>
          <w:rFonts w:cs="Times New Roman"/>
          <w:sz w:val="28"/>
          <w:szCs w:val="28"/>
        </w:rPr>
      </w:pPr>
    </w:p>
    <w:p w14:paraId="45AD8938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package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org.nonchasd.XXXXutil.common.contract</w:t>
      </w:r>
      <w:proofErr w:type="spellEnd"/>
      <w:r>
        <w:rPr>
          <w:rFonts w:cs="Times New Roman"/>
          <w:sz w:val="28"/>
          <w:szCs w:val="28"/>
        </w:rPr>
        <w:t>;</w:t>
      </w:r>
    </w:p>
    <w:p w14:paraId="2D76011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314775F" w14:textId="77777777" w:rsidR="00AD55FB" w:rsidRDefault="00000000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import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org.apache.XXXX.api.XXXX.function.Function</w:t>
      </w:r>
      <w:proofErr w:type="spellEnd"/>
      <w:r>
        <w:rPr>
          <w:rFonts w:cs="Times New Roman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26"/>
      <w:headerReference w:type="default" r:id="rId27"/>
      <w:headerReference w:type="first" r:id="rId28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618A7" w14:textId="77777777" w:rsidR="00C90399" w:rsidRDefault="00C90399">
      <w:r>
        <w:separator/>
      </w:r>
    </w:p>
  </w:endnote>
  <w:endnote w:type="continuationSeparator" w:id="0">
    <w:p w14:paraId="58C37458" w14:textId="77777777" w:rsidR="00C90399" w:rsidRDefault="00C903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862D7" w14:textId="77777777" w:rsidR="00C90399" w:rsidRDefault="00C90399">
      <w:r>
        <w:separator/>
      </w:r>
    </w:p>
  </w:footnote>
  <w:footnote w:type="continuationSeparator" w:id="0">
    <w:p w14:paraId="2C39E6C4" w14:textId="77777777" w:rsidR="00C90399" w:rsidRDefault="00C903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1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0"/>
  </w:num>
  <w:num w:numId="2" w16cid:durableId="2137064211">
    <w:abstractNumId w:val="2"/>
  </w:num>
  <w:num w:numId="3" w16cid:durableId="1802963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B7BB8"/>
    <w:rsid w:val="00156723"/>
    <w:rsid w:val="001901B1"/>
    <w:rsid w:val="00192F4F"/>
    <w:rsid w:val="002423D1"/>
    <w:rsid w:val="00254132"/>
    <w:rsid w:val="00264203"/>
    <w:rsid w:val="002966F3"/>
    <w:rsid w:val="002F2F95"/>
    <w:rsid w:val="003042CF"/>
    <w:rsid w:val="00307072"/>
    <w:rsid w:val="003745CB"/>
    <w:rsid w:val="0040112E"/>
    <w:rsid w:val="00417079"/>
    <w:rsid w:val="00440E25"/>
    <w:rsid w:val="004F3D81"/>
    <w:rsid w:val="00520327"/>
    <w:rsid w:val="005B57D2"/>
    <w:rsid w:val="005C22D5"/>
    <w:rsid w:val="005F5EE7"/>
    <w:rsid w:val="006011BD"/>
    <w:rsid w:val="00777D4C"/>
    <w:rsid w:val="007A06D5"/>
    <w:rsid w:val="00807646"/>
    <w:rsid w:val="00943FBB"/>
    <w:rsid w:val="00AD55FB"/>
    <w:rsid w:val="00B03DFA"/>
    <w:rsid w:val="00C05C95"/>
    <w:rsid w:val="00C67F05"/>
    <w:rsid w:val="00C90399"/>
    <w:rsid w:val="00CA4616"/>
    <w:rsid w:val="00D37C03"/>
    <w:rsid w:val="00DB3E74"/>
    <w:rsid w:val="00DD4780"/>
    <w:rsid w:val="00DF0355"/>
    <w:rsid w:val="00DF2F49"/>
    <w:rsid w:val="00E318A0"/>
    <w:rsid w:val="00E72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yperlink" Target="https://en.wikipedia.org/wiki/Xml" TargetMode="External"/><Relationship Id="rId26" Type="http://schemas.openxmlformats.org/officeDocument/2006/relationships/header" Target="header10.xml"/><Relationship Id="rId3" Type="http://schemas.openxmlformats.org/officeDocument/2006/relationships/styles" Target="styles.xml"/><Relationship Id="rId21" Type="http://schemas.openxmlformats.org/officeDocument/2006/relationships/hyperlink" Target="https://spark.apache.org/docs/latest/sql-programming-guide.html" TargetMode="Externa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yperlink" Target="https://en.wikipedia.org/wiki/JSON" TargetMode="External"/><Relationship Id="rId25" Type="http://schemas.openxmlformats.org/officeDocument/2006/relationships/hyperlink" Target="https://archive.ics.uci.edu/dataset/53/iris" TargetMode="Externa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hyperlink" Target="https://www.freecodecamp.org/news/deep-dive-into-spark-internals-and-architecture-f6e32045393b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spark.apache.org/docs/latest/graphx-programming-guide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spark.apache.org/docs/latest/ml-guide.html" TargetMode="External"/><Relationship Id="rId28" Type="http://schemas.openxmlformats.org/officeDocument/2006/relationships/header" Target="header12.xml"/><Relationship Id="rId10" Type="http://schemas.openxmlformats.org/officeDocument/2006/relationships/header" Target="header3.xml"/><Relationship Id="rId19" Type="http://schemas.openxmlformats.org/officeDocument/2006/relationships/hyperlink" Target="https://en.wikipedia.org/wiki/Apache_Spark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spark.apache.org/docs/latest/streaming-programming-guide.html" TargetMode="External"/><Relationship Id="rId27" Type="http://schemas.openxmlformats.org/officeDocument/2006/relationships/header" Target="header1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18</Pages>
  <Words>2657</Words>
  <Characters>15151</Characters>
  <Application>Microsoft Office Word</Application>
  <DocSecurity>0</DocSecurity>
  <Lines>126</Lines>
  <Paragraphs>35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70</cp:revision>
  <cp:lastPrinted>2024-12-12T04:59:00Z</cp:lastPrinted>
  <dcterms:created xsi:type="dcterms:W3CDTF">2022-12-23T18:29:00Z</dcterms:created>
  <dcterms:modified xsi:type="dcterms:W3CDTF">2025-11-17T11:50:00Z</dcterms:modified>
  <dc:language>en-GB</dc:language>
</cp:coreProperties>
</file>