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FAD78" w14:textId="77777777" w:rsidR="00AB5B80" w:rsidRPr="00C61EA8" w:rsidRDefault="00AB5B80" w:rsidP="00AB5B80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</w:pPr>
      <w:r w:rsidRPr="00C61EA8"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  <w:t xml:space="preserve">Київський національний університет </w:t>
      </w:r>
    </w:p>
    <w:p w14:paraId="021EB0E9" w14:textId="77777777" w:rsidR="00AB5B80" w:rsidRPr="00C61EA8" w:rsidRDefault="00AB5B80" w:rsidP="00AB5B80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</w:pPr>
      <w:r w:rsidRPr="00C61EA8"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  <w:t>імені Т.Шевченка</w:t>
      </w:r>
    </w:p>
    <w:p w14:paraId="6E7585BA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D981B6C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F60C98A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F207BA9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C34FC01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7B484B6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354057F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963A8A2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F494457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8CF9041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DDDCE80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147E9E2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EE42D5D" w14:textId="77777777" w:rsidR="00AB5B80" w:rsidRPr="00C61EA8" w:rsidRDefault="00AB5B80" w:rsidP="00AB5B80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  <w:lang w:val="uk-UA"/>
        </w:rPr>
      </w:pPr>
      <w:r w:rsidRPr="00C61EA8">
        <w:rPr>
          <w:rFonts w:ascii="Times New Roman" w:hAnsi="Times New Roman" w:cs="Times New Roman"/>
          <w:b/>
          <w:color w:val="000000" w:themeColor="text1"/>
          <w:sz w:val="96"/>
          <w:szCs w:val="96"/>
          <w:lang w:val="uk-UA"/>
        </w:rPr>
        <w:t>Звіт</w:t>
      </w:r>
    </w:p>
    <w:p w14:paraId="52AD0D58" w14:textId="77820263" w:rsidR="00AB5B80" w:rsidRPr="0072447D" w:rsidRDefault="00AB5B80" w:rsidP="00AB5B80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uk-UA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uk-UA"/>
        </w:rPr>
        <w:t>до лабораторної роботи №</w:t>
      </w:r>
      <w:r w:rsidR="005E3254">
        <w:rPr>
          <w:rFonts w:ascii="Times New Roman" w:hAnsi="Times New Roman" w:cs="Times New Roman"/>
          <w:color w:val="000000" w:themeColor="text1"/>
          <w:sz w:val="44"/>
          <w:szCs w:val="44"/>
          <w:lang w:val="uk-UA"/>
        </w:rPr>
        <w:t>3</w:t>
      </w:r>
    </w:p>
    <w:p w14:paraId="53E5D5FD" w14:textId="77777777" w:rsidR="00AB5B80" w:rsidRPr="00C61EA8" w:rsidRDefault="00AB5B80" w:rsidP="00AB5B80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uk-UA"/>
        </w:rPr>
      </w:pPr>
      <w:r w:rsidRPr="00C61EA8">
        <w:rPr>
          <w:rFonts w:ascii="Times New Roman" w:hAnsi="Times New Roman" w:cs="Times New Roman"/>
          <w:color w:val="000000" w:themeColor="text1"/>
          <w:sz w:val="44"/>
          <w:szCs w:val="44"/>
          <w:lang w:val="uk-UA"/>
        </w:rPr>
        <w:t>на тему:</w:t>
      </w:r>
    </w:p>
    <w:p w14:paraId="334F2FC4" w14:textId="0539D660" w:rsidR="00AB5B80" w:rsidRPr="00C61EA8" w:rsidRDefault="00AB5B80" w:rsidP="00AB5B80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b/>
          <w:bCs/>
          <w:i/>
          <w:color w:val="000000" w:themeColor="text1"/>
          <w:sz w:val="48"/>
          <w:szCs w:val="48"/>
          <w:lang w:val="uk-UA"/>
        </w:rPr>
      </w:pPr>
      <w:r w:rsidRPr="00C61EA8">
        <w:rPr>
          <w:rFonts w:ascii="Times New Roman" w:hAnsi="Times New Roman" w:cs="Times New Roman"/>
          <w:color w:val="000000" w:themeColor="text1"/>
          <w:sz w:val="48"/>
          <w:szCs w:val="48"/>
          <w:lang w:val="uk-UA"/>
        </w:rPr>
        <w:t>«</w:t>
      </w:r>
      <w:r w:rsidR="005E3254">
        <w:rPr>
          <w:rFonts w:ascii="Times New Roman" w:eastAsia="MS Mincho" w:hAnsi="Times New Roman" w:cs="Times New Roman"/>
          <w:i/>
          <w:sz w:val="72"/>
          <w:szCs w:val="72"/>
          <w:lang w:val="uk-UA"/>
        </w:rPr>
        <w:t>Імітація роботи процесора</w:t>
      </w:r>
      <w:r w:rsidRPr="00C61EA8">
        <w:rPr>
          <w:rFonts w:ascii="Times New Roman" w:hAnsi="Times New Roman" w:cs="Times New Roman"/>
          <w:b/>
          <w:bCs/>
          <w:i/>
          <w:color w:val="000000" w:themeColor="text1"/>
          <w:sz w:val="48"/>
          <w:szCs w:val="48"/>
          <w:lang w:val="uk-UA"/>
        </w:rPr>
        <w:t>»</w:t>
      </w:r>
    </w:p>
    <w:p w14:paraId="7FE83868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uk-UA"/>
        </w:rPr>
      </w:pPr>
    </w:p>
    <w:p w14:paraId="0AC8F58E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uk-UA"/>
        </w:rPr>
      </w:pPr>
    </w:p>
    <w:p w14:paraId="5A810128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uk-UA"/>
        </w:rPr>
      </w:pPr>
    </w:p>
    <w:p w14:paraId="22163AB1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uk-UA"/>
        </w:rPr>
      </w:pPr>
    </w:p>
    <w:p w14:paraId="49D66600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uk-UA"/>
        </w:rPr>
      </w:pPr>
    </w:p>
    <w:p w14:paraId="4113F5B3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uk-UA"/>
        </w:rPr>
      </w:pPr>
    </w:p>
    <w:p w14:paraId="35C5BCDA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uk-UA"/>
        </w:rPr>
      </w:pPr>
    </w:p>
    <w:p w14:paraId="7DEAD574" w14:textId="77777777" w:rsidR="00AB5B80" w:rsidRPr="00C61EA8" w:rsidRDefault="00AB5B80" w:rsidP="00AB5B80">
      <w:pPr>
        <w:spacing w:line="240" w:lineRule="atLeast"/>
        <w:ind w:left="-709" w:firstLine="284"/>
        <w:contextualSpacing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uk-UA"/>
        </w:rPr>
      </w:pPr>
    </w:p>
    <w:p w14:paraId="350BB050" w14:textId="77777777" w:rsidR="00AB5B80" w:rsidRPr="00C61EA8" w:rsidRDefault="00AB5B80" w:rsidP="00AB5B80">
      <w:pPr>
        <w:spacing w:line="240" w:lineRule="atLeast"/>
        <w:ind w:left="0"/>
        <w:contextualSpacing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uk-UA"/>
        </w:rPr>
      </w:pPr>
    </w:p>
    <w:p w14:paraId="1C77B991" w14:textId="77777777" w:rsidR="00AB5B80" w:rsidRPr="00C61EA8" w:rsidRDefault="00AB5B80" w:rsidP="00AB5B80">
      <w:pPr>
        <w:spacing w:line="240" w:lineRule="atLeast"/>
        <w:ind w:left="-709" w:firstLine="284"/>
        <w:contextualSpacing/>
        <w:jc w:val="right"/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</w:pPr>
      <w:r w:rsidRPr="00C61EA8"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  <w:t>Студент</w:t>
      </w:r>
      <w:r w:rsidR="00FE308C"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  <w:t>а</w:t>
      </w:r>
      <w:r w:rsidRPr="00C61EA8"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  <w:t xml:space="preserve"> другого курсу</w:t>
      </w:r>
    </w:p>
    <w:p w14:paraId="3816B49C" w14:textId="6FD23E59" w:rsidR="00AB5B80" w:rsidRPr="0072447D" w:rsidRDefault="00AB5B80" w:rsidP="00AB5B80">
      <w:pPr>
        <w:spacing w:line="240" w:lineRule="atLeast"/>
        <w:ind w:left="-709" w:firstLine="284"/>
        <w:contextualSpacing/>
        <w:jc w:val="right"/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</w:pPr>
      <w:r w:rsidRPr="00C61EA8"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  <w:t>Групи К-</w:t>
      </w:r>
      <w:r w:rsidR="0072447D"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  <w:t>27</w:t>
      </w:r>
    </w:p>
    <w:p w14:paraId="5A1BA2B5" w14:textId="77777777" w:rsidR="00FE308C" w:rsidRDefault="00AB5B80" w:rsidP="00AB5B80">
      <w:pPr>
        <w:spacing w:line="240" w:lineRule="atLeast"/>
        <w:ind w:left="-709" w:firstLine="284"/>
        <w:contextualSpacing/>
        <w:jc w:val="right"/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</w:pPr>
      <w:r w:rsidRPr="00C61EA8"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  <w:t>Факультету</w:t>
      </w:r>
      <w:r w:rsidR="00FE308C"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  <w:t xml:space="preserve"> комп’ютерних наук </w:t>
      </w:r>
    </w:p>
    <w:p w14:paraId="713DD204" w14:textId="6FAEE05A" w:rsidR="00AB5B80" w:rsidRDefault="00FE308C" w:rsidP="00AB5B80">
      <w:pPr>
        <w:spacing w:line="240" w:lineRule="atLeast"/>
        <w:ind w:left="-709" w:firstLine="284"/>
        <w:contextualSpacing/>
        <w:jc w:val="right"/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  <w:t>та</w:t>
      </w:r>
      <w:r w:rsidR="00AB5B80" w:rsidRPr="00C61EA8"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  <w:t xml:space="preserve"> кібернетики</w:t>
      </w:r>
    </w:p>
    <w:p w14:paraId="22E1DEFF" w14:textId="2E4F6D58" w:rsidR="0072447D" w:rsidRPr="00C61EA8" w:rsidRDefault="0072447D" w:rsidP="00AB5B80">
      <w:pPr>
        <w:spacing w:line="240" w:lineRule="atLeast"/>
        <w:ind w:left="-709" w:firstLine="284"/>
        <w:contextualSpacing/>
        <w:jc w:val="right"/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  <w:t>Приходька Ярослава Андрійовича</w:t>
      </w:r>
    </w:p>
    <w:p w14:paraId="6BAEE29B" w14:textId="2B025542" w:rsidR="00AB5B80" w:rsidRDefault="00AB5B80" w:rsidP="00AB5B80">
      <w:pPr>
        <w:spacing w:line="240" w:lineRule="atLeast"/>
        <w:ind w:left="-709" w:firstLine="284"/>
        <w:contextualSpacing/>
        <w:jc w:val="right"/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</w:pPr>
    </w:p>
    <w:p w14:paraId="138D81AC" w14:textId="36B45BE8" w:rsidR="005E3254" w:rsidRDefault="005E3254" w:rsidP="00AB5B80">
      <w:pPr>
        <w:spacing w:line="240" w:lineRule="atLeast"/>
        <w:ind w:left="-709" w:firstLine="284"/>
        <w:contextualSpacing/>
        <w:jc w:val="right"/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</w:pPr>
    </w:p>
    <w:p w14:paraId="4036A481" w14:textId="0B51BECF" w:rsidR="005E3254" w:rsidRDefault="005E3254" w:rsidP="00AB5B80">
      <w:pPr>
        <w:spacing w:line="240" w:lineRule="atLeast"/>
        <w:ind w:left="-709" w:firstLine="284"/>
        <w:contextualSpacing/>
        <w:jc w:val="right"/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</w:pPr>
    </w:p>
    <w:p w14:paraId="5A11CBC9" w14:textId="77C3CDE2" w:rsidR="005E3254" w:rsidRDefault="005E3254" w:rsidP="00AB5B80">
      <w:pPr>
        <w:spacing w:line="240" w:lineRule="atLeast"/>
        <w:ind w:left="-709" w:firstLine="284"/>
        <w:contextualSpacing/>
        <w:jc w:val="right"/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</w:pPr>
    </w:p>
    <w:p w14:paraId="389BCE83" w14:textId="77777777" w:rsidR="005E3254" w:rsidRPr="00C61EA8" w:rsidRDefault="005E3254" w:rsidP="00AB5B80">
      <w:pPr>
        <w:spacing w:line="240" w:lineRule="atLeast"/>
        <w:ind w:left="-709" w:firstLine="284"/>
        <w:contextualSpacing/>
        <w:jc w:val="right"/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lang w:val="uk-UA"/>
        </w:rPr>
      </w:pPr>
    </w:p>
    <w:p w14:paraId="7E45A7D9" w14:textId="77777777" w:rsidR="00427A30" w:rsidRDefault="00427A30" w:rsidP="00AB5B80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  <w:lang w:val="uk-UA"/>
        </w:rPr>
      </w:pPr>
    </w:p>
    <w:p w14:paraId="63905AC6" w14:textId="77777777" w:rsidR="00427A30" w:rsidRDefault="00427A30" w:rsidP="00AB5B80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  <w:lang w:val="uk-UA"/>
        </w:rPr>
      </w:pPr>
    </w:p>
    <w:p w14:paraId="31FD45E1" w14:textId="77777777" w:rsidR="00427A30" w:rsidRDefault="00427A30" w:rsidP="00AB5B80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  <w:lang w:val="uk-UA"/>
        </w:rPr>
      </w:pPr>
    </w:p>
    <w:p w14:paraId="1C31B000" w14:textId="77777777" w:rsidR="00427A30" w:rsidRDefault="00427A30" w:rsidP="00AB5B80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  <w:lang w:val="uk-UA"/>
        </w:rPr>
      </w:pPr>
    </w:p>
    <w:p w14:paraId="2F383797" w14:textId="5C6EA80C" w:rsidR="00AB5B80" w:rsidRPr="00C61EA8" w:rsidRDefault="00AB5B80" w:rsidP="00AB5B80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  <w:lang w:val="uk-UA"/>
        </w:rPr>
      </w:pPr>
      <w:r w:rsidRPr="00C61EA8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  <w:lang w:val="uk-UA"/>
        </w:rPr>
        <w:t>Київ</w:t>
      </w:r>
    </w:p>
    <w:p w14:paraId="62B87C98" w14:textId="29A9CDDF" w:rsidR="00427A30" w:rsidRPr="00427A30" w:rsidRDefault="00AB5B80" w:rsidP="00427A30">
      <w:pPr>
        <w:spacing w:line="240" w:lineRule="atLeast"/>
        <w:ind w:left="-709" w:firstLine="284"/>
        <w:contextualSpacing/>
        <w:jc w:val="center"/>
        <w:rPr>
          <w:rFonts w:ascii="Times New Roman" w:hAnsi="Times New Roman" w:cs="Times New Roman"/>
          <w:bCs/>
          <w:i/>
          <w:color w:val="000000" w:themeColor="text1"/>
          <w:sz w:val="32"/>
          <w:szCs w:val="32"/>
          <w:lang w:val="uk-UA"/>
        </w:rPr>
      </w:pPr>
      <w:r w:rsidRPr="00C61EA8">
        <w:rPr>
          <w:rFonts w:ascii="Times New Roman" w:hAnsi="Times New Roman" w:cs="Times New Roman"/>
          <w:bCs/>
          <w:i/>
          <w:color w:val="000000" w:themeColor="text1"/>
          <w:sz w:val="32"/>
          <w:szCs w:val="32"/>
          <w:lang w:val="uk-UA"/>
        </w:rPr>
        <w:t>20</w:t>
      </w:r>
      <w:r w:rsidR="0072447D">
        <w:rPr>
          <w:rFonts w:ascii="Times New Roman" w:hAnsi="Times New Roman" w:cs="Times New Roman"/>
          <w:bCs/>
          <w:i/>
          <w:color w:val="000000" w:themeColor="text1"/>
          <w:sz w:val="32"/>
          <w:szCs w:val="32"/>
          <w:lang w:val="uk-UA"/>
        </w:rPr>
        <w:t>20</w:t>
      </w:r>
    </w:p>
    <w:p w14:paraId="057BB5C9" w14:textId="40AA5CD7" w:rsidR="00AB5B80" w:rsidRPr="003D747A" w:rsidRDefault="00AB5B80" w:rsidP="003D747A">
      <w:pPr>
        <w:spacing w:after="200" w:line="276" w:lineRule="auto"/>
        <w:ind w:left="-709" w:firstLine="284"/>
        <w:jc w:val="center"/>
        <w:rPr>
          <w:rFonts w:ascii="Times New Roman" w:hAnsi="Times New Roman" w:cs="Times New Roman"/>
          <w:bCs/>
          <w:i/>
          <w:color w:val="000000" w:themeColor="text1"/>
          <w:sz w:val="32"/>
          <w:szCs w:val="32"/>
          <w:lang w:val="uk-UA"/>
        </w:rPr>
      </w:pPr>
      <w:r w:rsidRPr="00720AFA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lastRenderedPageBreak/>
        <w:t>Мета</w:t>
      </w:r>
    </w:p>
    <w:p w14:paraId="1A61BEB5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Необхідно розробити програмну модель процесора та реалізувати його імітаційну (тобто комп’ютерну) модель.</w:t>
      </w:r>
    </w:p>
    <w:p w14:paraId="32DDEA3D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Виконавцю буде запропоновано індивідуальний варіант, в якому буде визначена конкретна:</w:t>
      </w:r>
    </w:p>
    <w:p w14:paraId="067000C1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1)    адресність процесора (1-, 2-, 3-адресна або стекова);</w:t>
      </w:r>
    </w:p>
    <w:p w14:paraId="11D99062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2)    бітність процесора (магістралі даних);</w:t>
      </w:r>
    </w:p>
    <w:p w14:paraId="6284AFC7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3)    обов’язкова для реалізації команда процесора (згідно індивідуального варіанта).</w:t>
      </w:r>
    </w:p>
    <w:p w14:paraId="17585DA1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Має бути реалізовано:</w:t>
      </w:r>
    </w:p>
    <w:p w14:paraId="340CB864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1)    розміщення інтерпретуємої програми у текстовому файлі (наприклад, один рядок=одна команда);</w:t>
      </w:r>
    </w:p>
    <w:p w14:paraId="670A9211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2)    мінімум 2 команди (одна з них - занесення значення у регістр, інші задаються варіантом);</w:t>
      </w:r>
    </w:p>
    <w:p w14:paraId="1B9289CB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3)    для операндів/регістрів представлення побітно, можливо, для деяких варіантів із побайтним групуванням бітів;</w:t>
      </w:r>
    </w:p>
    <w:p w14:paraId="5FBCEEA3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4)    фіксація у регістрі стану  як мінімум знаку ре</w:t>
      </w:r>
      <w:r w:rsidRPr="005E3254">
        <w:rPr>
          <w:rFonts w:ascii="Calibri" w:eastAsia="Calibri" w:hAnsi="Calibri" w:cs="Times New Roman"/>
        </w:rPr>
        <w:softHyphen/>
        <w:t>зуль</w:t>
      </w:r>
      <w:r w:rsidRPr="005E3254">
        <w:rPr>
          <w:rFonts w:ascii="Calibri" w:eastAsia="Calibri" w:hAnsi="Calibri" w:cs="Times New Roman"/>
        </w:rPr>
        <w:softHyphen/>
        <w:t>та</w:t>
      </w:r>
      <w:r w:rsidRPr="005E3254">
        <w:rPr>
          <w:rFonts w:ascii="Calibri" w:eastAsia="Calibri" w:hAnsi="Calibri" w:cs="Times New Roman"/>
        </w:rPr>
        <w:softHyphen/>
        <w:t>ту виконання команди;</w:t>
      </w:r>
    </w:p>
    <w:p w14:paraId="6E1BBE66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5)    потактове виконання команд (наприклад, 1-й такт – занесення команди у регістр команди, 2-й такт -  виконання операції і занесення результату).</w:t>
      </w:r>
    </w:p>
    <w:p w14:paraId="25986CDD" w14:textId="77777777" w:rsidR="00AB5B80" w:rsidRPr="00720AFA" w:rsidRDefault="00FE308C" w:rsidP="003D747A">
      <w:pPr>
        <w:spacing w:after="200" w:line="276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Основні принципи виконання роботи</w:t>
      </w:r>
    </w:p>
    <w:p w14:paraId="1ACD9932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 xml:space="preserve">Структура процесора </w:t>
      </w:r>
    </w:p>
    <w:p w14:paraId="5C7ACC8F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Зпрощено будь-який процесор може бути представлений як пристрій, що виконує фіксовану кількість операцій над фіксованим форматом даних.</w:t>
      </w:r>
    </w:p>
    <w:p w14:paraId="6E066908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Операції, будучи обмеженими заданими форматами, називаються командами. Пос</w:t>
      </w:r>
      <w:r w:rsidRPr="005E3254">
        <w:rPr>
          <w:rFonts w:ascii="Calibri" w:eastAsia="Calibri" w:hAnsi="Calibri" w:cs="Times New Roman"/>
        </w:rPr>
        <w:softHyphen/>
        <w:t>лі</w:t>
      </w:r>
      <w:r w:rsidRPr="005E3254">
        <w:rPr>
          <w:rFonts w:ascii="Calibri" w:eastAsia="Calibri" w:hAnsi="Calibri" w:cs="Times New Roman"/>
        </w:rPr>
        <w:softHyphen/>
        <w:t>дов</w:t>
      </w:r>
      <w:r w:rsidRPr="005E3254">
        <w:rPr>
          <w:rFonts w:ascii="Calibri" w:eastAsia="Calibri" w:hAnsi="Calibri" w:cs="Times New Roman"/>
        </w:rPr>
        <w:softHyphen/>
        <w:t>ність команд утворює програму в кодах конкретного процесора (або об’єктна програма).</w:t>
      </w:r>
    </w:p>
    <w:p w14:paraId="06F84501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Команда, як послідовність деяких дій над даними, виконується по тактам (мікропрограма команди). І, у залежності від формату операндів, кількість тактів може бути різна. Процесор працює з командами та даними, де дані є не просто масивами бітових рядків, а операндами команд. Тобто доступ процесора до пам’яті виконується у вигляді звернення (зчитування/запис) до операндів. По суті, нічого іншого процесор не робить. Команда має вигляд: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83"/>
        <w:gridCol w:w="1418"/>
        <w:gridCol w:w="283"/>
        <w:gridCol w:w="1418"/>
        <w:gridCol w:w="709"/>
        <w:gridCol w:w="1478"/>
      </w:tblGrid>
      <w:tr w:rsidR="005E3254" w:rsidRPr="005E3254" w14:paraId="2C916D67" w14:textId="77777777" w:rsidTr="005E3254">
        <w:trPr>
          <w:jc w:val="center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BFCD2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Код команди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EECBE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CF098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1-й операнд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6BA34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24590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2-й операнд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39C00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........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47B0C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N-й операнд</w:t>
            </w:r>
          </w:p>
        </w:tc>
      </w:tr>
    </w:tbl>
    <w:p w14:paraId="621ECD6D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З максимальною кількістю операндів для команд пов’язується поняття адресності процесора. Типові реалізації: 1</w:t>
      </w:r>
      <w:r w:rsidRPr="005E3254">
        <w:rPr>
          <w:rFonts w:ascii="Calibri" w:eastAsia="Calibri" w:hAnsi="Calibri" w:cs="Times New Roman"/>
        </w:rPr>
        <w:noBreakHyphen/>
        <w:t>ад</w:t>
      </w:r>
      <w:r w:rsidRPr="005E3254">
        <w:rPr>
          <w:rFonts w:ascii="Calibri" w:eastAsia="Calibri" w:hAnsi="Calibri" w:cs="Times New Roman"/>
        </w:rPr>
        <w:softHyphen/>
        <w:t>рес</w:t>
      </w:r>
      <w:r w:rsidRPr="005E3254">
        <w:rPr>
          <w:rFonts w:ascii="Calibri" w:eastAsia="Calibri" w:hAnsi="Calibri" w:cs="Times New Roman"/>
        </w:rPr>
        <w:softHyphen/>
        <w:t>ні, 2-адресні та 2.5-адресні (коли третій операнд неявний, або один чи декілька операндів задають діапазон фактично задіяних операндів). Найчастіше результат команди заноситься за місцем першого операнда. Таким чином, процесор вирізняє у оперативній пам’яті (ОП)  коди і дані, які за формою співпадають між собою (це бітові рядки заданих форматів). Формат операндів закладається у формат команди. Зафіксовану множину команд, їх формати та формати даних відносять до програмної  моделі процесора.</w:t>
      </w:r>
    </w:p>
    <w:p w14:paraId="52BBB39A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 xml:space="preserve">Абсолютно повноцінно може виконуватися програма користувача, коли всі операнди є полями в ОП. Але типово у програмах ланцюжки команд готують проміжні результати для наступних за </w:t>
      </w:r>
      <w:r w:rsidRPr="005E3254">
        <w:rPr>
          <w:rFonts w:ascii="Calibri" w:eastAsia="Calibri" w:hAnsi="Calibri" w:cs="Times New Roman"/>
        </w:rPr>
        <w:lastRenderedPageBreak/>
        <w:t>ними команд, тобто частина даних постійно потрібна на протязі деякого сегменту команд, Тому якщо такі дані зберігати в ОП, щоб зразу їх викликати для наступного виразу, недоцільно, бо швидкість роботи процесора перевищує швидкості всіх інших пристроїв, включно із ОП, яка є звичайним пристроєм на магістралі системи. З метою оптимізації переміщення даних процесори завжди мають свою власну невелику пам’ять у вигляді регістрів. Останні, як правило, спеціалізують під конкретні формати даних: 32-бітні цілі, 32/64-бітні з плаваючою точкою тощо, і кількісно їх – від десятків до декількох сотень. Також регістрам присвоюється власне ім’я чи номер. Відповідно, компілятори оптимізують код генеруємих програм для максимального використання регістрів. Серед команд є обов’язково команди переміщення даних, зокрема, і занесення даних з ОП у регістри та обміну кодами між регістрами. В одноадресних процесорах для виконання бінарних операцій вводиться, як правило, регістр акумулятор для неявного представлення одного з операндів, він же і приймає результат.</w:t>
      </w:r>
    </w:p>
    <w:p w14:paraId="05E5EF18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Розглянемо основний склад структур представлення внутрішніх даних будь-якого універсального процесора (без реалізації конвейєра команд).</w:t>
      </w:r>
    </w:p>
    <w:p w14:paraId="61121E85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1)       Регістри даних: цілих та адрес, даних з плаваючою точкою. Цілочисельні регістри часто іменують регістрами загального використання.</w:t>
      </w:r>
    </w:p>
    <w:p w14:paraId="0F29B401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 xml:space="preserve">2)      Регістр команди, яка в даний момент інтерпретується. Містить спочатку саму команду для подальшого розбору, зокрема виділення операндів та приведення їх до потрібного для операції робочого вигляду, бо на рівні команди операнди можуть представлятися: </w:t>
      </w:r>
    </w:p>
    <w:p w14:paraId="4DEB3C1D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явно у команді (літералом);</w:t>
      </w:r>
    </w:p>
    <w:p w14:paraId="546E15C0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номером/ім’ям регістра;</w:t>
      </w:r>
    </w:p>
    <w:p w14:paraId="1E455233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 адресою у ОП;</w:t>
      </w:r>
    </w:p>
    <w:p w14:paraId="646F3422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 косвеною адресою, тобто адресою поля ОП чи регістра, в якому зберігається адреса значення операнда.</w:t>
      </w:r>
    </w:p>
    <w:p w14:paraId="192FF2BE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3)       Регістр стану, в якому фіксується бітовими комбінаціями, зокрема:</w:t>
      </w:r>
    </w:p>
    <w:p w14:paraId="5F801633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·         знак попередньої арифметичної операції (мінус, нуль чи плюс);</w:t>
      </w:r>
    </w:p>
    <w:p w14:paraId="4FE07EB0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·         виникнення переповнення;</w:t>
      </w:r>
    </w:p>
    <w:p w14:paraId="72690FCF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·         втрата значимості (коли у числі з плаваючою точкою при ненульовому порядку мантиса стала нульовою);</w:t>
      </w:r>
    </w:p>
    <w:p w14:paraId="43906B4A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·         превілевійовані режими, деякі аварійні ситуації;</w:t>
      </w:r>
    </w:p>
    <w:p w14:paraId="1670CFBA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·         ключ захисту пам’яті (маска пам’яті) тощо.</w:t>
      </w:r>
    </w:p>
    <w:p w14:paraId="00DDBDE2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4)       Регістр адреси поточної чи наступної команди. Може містити у лабораторній поточний номер команди.</w:t>
      </w:r>
    </w:p>
    <w:p w14:paraId="55CA3A20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bookmarkStart w:id="0" w:name="mozTocId597085"/>
      <w:bookmarkEnd w:id="0"/>
      <w:r w:rsidRPr="005E3254">
        <w:rPr>
          <w:rFonts w:ascii="Calibri" w:eastAsia="Calibri" w:hAnsi="Calibri" w:cs="Times New Roman"/>
        </w:rPr>
        <w:t>Представлення цілочисельної інформації в процесорах та пам’яті</w:t>
      </w:r>
    </w:p>
    <w:p w14:paraId="4A24D237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Для представлення цілих зі знаком є багато кодів, проте найчастіше використовується прямий та доповнюючий коди. У прямому коді серед N бітів числа виділяється один знаковий біт (0- плюс, 1 –мінус), а інші біти представляють число 2-й системі числення за модулем:</w:t>
      </w:r>
    </w:p>
    <w:tbl>
      <w:tblPr>
        <w:tblW w:w="0" w:type="auto"/>
        <w:tblInd w:w="9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379"/>
        <w:gridCol w:w="1598"/>
        <w:gridCol w:w="1275"/>
        <w:gridCol w:w="1276"/>
        <w:gridCol w:w="1364"/>
      </w:tblGrid>
      <w:tr w:rsidR="005E3254" w:rsidRPr="005E3254" w14:paraId="062A0086" w14:textId="77777777" w:rsidTr="005E3254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15F33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біт N-1</w:t>
            </w:r>
          </w:p>
          <w:p w14:paraId="26CDEB7D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біт знаку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FEA96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біт N-2 числа</w:t>
            </w:r>
          </w:p>
          <w:p w14:paraId="7767491A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(старший)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C736A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біт N-3 числа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484D8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…………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93C6B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біт 1 числа</w:t>
            </w:r>
          </w:p>
        </w:tc>
        <w:tc>
          <w:tcPr>
            <w:tcW w:w="1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FA8B7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біт 0 числа</w:t>
            </w:r>
          </w:p>
          <w:p w14:paraId="27085823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(молодший)</w:t>
            </w:r>
          </w:p>
        </w:tc>
      </w:tr>
    </w:tbl>
    <w:p w14:paraId="1462C4F0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lastRenderedPageBreak/>
        <w:t>Наприклад, у форматі із 8 бітів число –5 матиме у прямому коді вигляд 10000101, а +5 таке: 00000101.</w:t>
      </w:r>
    </w:p>
    <w:p w14:paraId="2C29DDC4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Доповнюючий код був задуманий для того, щоб команду додавання та віднімання реалізувати на апаратному рівні як одну команду, проте на рівні програмної моделі процесора залишається і команда додавання, і віднімання. Побітовий формат числа аналогічний наведеному вище, а біти числа кодуються дещо поіншому.</w:t>
      </w:r>
    </w:p>
    <w:p w14:paraId="5D2D72FB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Додатнє число у доповнюючому коді співпадає з формою прямого коду. Від’ємне ж число будується так: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4402"/>
        <w:gridCol w:w="4248"/>
      </w:tblGrid>
      <w:tr w:rsidR="005E3254" w:rsidRPr="005E3254" w14:paraId="1C64CD83" w14:textId="77777777" w:rsidTr="005E3254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0EBAA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Крок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DA27D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Дія</w:t>
            </w:r>
          </w:p>
        </w:tc>
        <w:tc>
          <w:tcPr>
            <w:tcW w:w="4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F650F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Коментар</w:t>
            </w:r>
          </w:p>
        </w:tc>
      </w:tr>
      <w:tr w:rsidR="005E3254" w:rsidRPr="005E3254" w14:paraId="5745680D" w14:textId="77777777" w:rsidTr="005E3254"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E4FE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9CC45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Представляємо число у прямому коді і як додатнє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E77C3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Представимо, наприклад, –5 у доповнюючому коді (знаковий біт – зліва):         00000101</w:t>
            </w:r>
          </w:p>
        </w:tc>
      </w:tr>
      <w:tr w:rsidR="005E3254" w:rsidRPr="005E3254" w14:paraId="3C11DDA4" w14:textId="77777777" w:rsidTr="005E3254"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5B05D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B9A02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Інвертуємо всі біти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FF75F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    11111010</w:t>
            </w:r>
          </w:p>
        </w:tc>
      </w:tr>
      <w:tr w:rsidR="005E3254" w:rsidRPr="005E3254" w14:paraId="1DD4B00E" w14:textId="77777777" w:rsidTr="005E3254"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0B1A0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B00D2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До отриманого числа додаємо 1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B4CE2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    11111010</w:t>
            </w:r>
          </w:p>
          <w:p w14:paraId="560156B6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 xml:space="preserve">+ </w:t>
            </w:r>
          </w:p>
          <w:p w14:paraId="0C687171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    00000001</w:t>
            </w:r>
          </w:p>
        </w:tc>
      </w:tr>
      <w:tr w:rsidR="005E3254" w:rsidRPr="005E3254" w14:paraId="185CD080" w14:textId="77777777" w:rsidTr="005E3254"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2BED0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EEE1A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Отримуємо число у доповнюючому коді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152A8" w14:textId="77777777" w:rsidR="005E3254" w:rsidRPr="005E3254" w:rsidRDefault="005E3254" w:rsidP="005E3254">
            <w:pPr>
              <w:spacing w:after="200" w:line="276" w:lineRule="auto"/>
              <w:ind w:left="0"/>
              <w:rPr>
                <w:rFonts w:ascii="Calibri" w:eastAsia="Calibri" w:hAnsi="Calibri" w:cs="Times New Roman"/>
              </w:rPr>
            </w:pPr>
            <w:r w:rsidRPr="005E3254">
              <w:rPr>
                <w:rFonts w:ascii="Calibri" w:eastAsia="Calibri" w:hAnsi="Calibri" w:cs="Times New Roman"/>
              </w:rPr>
              <w:t>    11111011</w:t>
            </w:r>
          </w:p>
        </w:tc>
      </w:tr>
    </w:tbl>
    <w:p w14:paraId="3BB76D55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Наприклад, число –1 у доповнюючому коді у всіх бітах формату буде мати 1. Тепер, коли всі операнди пред</w:t>
      </w:r>
      <w:r w:rsidRPr="005E3254">
        <w:rPr>
          <w:rFonts w:ascii="Calibri" w:eastAsia="Calibri" w:hAnsi="Calibri" w:cs="Times New Roman"/>
        </w:rPr>
        <w:softHyphen/>
        <w:t>став</w:t>
      </w:r>
      <w:r w:rsidRPr="005E3254">
        <w:rPr>
          <w:rFonts w:ascii="Calibri" w:eastAsia="Calibri" w:hAnsi="Calibri" w:cs="Times New Roman"/>
        </w:rPr>
        <w:softHyphen/>
        <w:t>ле</w:t>
      </w:r>
      <w:r w:rsidRPr="005E3254">
        <w:rPr>
          <w:rFonts w:ascii="Calibri" w:eastAsia="Calibri" w:hAnsi="Calibri" w:cs="Times New Roman"/>
        </w:rPr>
        <w:softHyphen/>
        <w:t>ні у доповнюючому коді, ми можемо виконувати лише операцію додавання. Знакові біти приймають участь у операції і прий</w:t>
      </w:r>
      <w:r w:rsidRPr="005E3254">
        <w:rPr>
          <w:rFonts w:ascii="Calibri" w:eastAsia="Calibri" w:hAnsi="Calibri" w:cs="Times New Roman"/>
        </w:rPr>
        <w:softHyphen/>
        <w:t>мають біти переносу від молодших розрядів. Для прикладу складемо (+5)+(-5), маючи до послуг вже отримане представлення у форматі з 8 біт:</w:t>
      </w:r>
    </w:p>
    <w:p w14:paraId="06EA1D84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    00000101</w:t>
      </w:r>
    </w:p>
    <w:p w14:paraId="5E7AF6F1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+</w:t>
      </w:r>
    </w:p>
    <w:p w14:paraId="2E6058EA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    11111011</w:t>
      </w:r>
    </w:p>
    <w:p w14:paraId="413FC8EC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 1’00000000</w:t>
      </w:r>
    </w:p>
    <w:p w14:paraId="470BDD40" w14:textId="77777777" w:rsidR="005E3254" w:rsidRPr="005E3254" w:rsidRDefault="005E3254" w:rsidP="005E3254">
      <w:pPr>
        <w:spacing w:after="200" w:line="276" w:lineRule="auto"/>
        <w:ind w:left="0"/>
        <w:rPr>
          <w:rFonts w:ascii="Calibri" w:eastAsia="Calibri" w:hAnsi="Calibri" w:cs="Times New Roman"/>
        </w:rPr>
      </w:pPr>
      <w:r w:rsidRPr="005E3254">
        <w:rPr>
          <w:rFonts w:ascii="Calibri" w:eastAsia="Calibri" w:hAnsi="Calibri" w:cs="Times New Roman"/>
        </w:rPr>
        <w:t>де апострофом відокремлений біт переносу в результаті переповнення у знаковому біті, тобто це вже мав бути 9-й біт, але для 8-бітного формату він втрачається, - отже в результаті отримуємо 00000000.</w:t>
      </w:r>
    </w:p>
    <w:p w14:paraId="51918FAD" w14:textId="2EC5ADF7" w:rsidR="00A67404" w:rsidRDefault="009A2EAE" w:rsidP="00A67404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Лістинг програми</w:t>
      </w:r>
    </w:p>
    <w:p w14:paraId="70AFB0F2" w14:textId="77777777" w:rsidR="00915A89" w:rsidRDefault="00915A89" w:rsidP="00A67404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14:paraId="02B967A2" w14:textId="62EB0722" w:rsidR="00915A89" w:rsidRDefault="00915A89" w:rsidP="00A67404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Також буде прикладено 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ідео роботи програми.</w:t>
      </w:r>
    </w:p>
    <w:p w14:paraId="73AA4BE6" w14:textId="179EAB7B" w:rsidR="00C06EA9" w:rsidRPr="00A87A22" w:rsidRDefault="00A87A22" w:rsidP="00A87A22">
      <w:pPr>
        <w:tabs>
          <w:tab w:val="left" w:pos="4111"/>
        </w:tabs>
        <w:spacing w:after="200" w:line="240" w:lineRule="atLeast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Команди описан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 у висновку.</w:t>
      </w:r>
      <w:r w:rsidR="00027AA6" w:rsidRPr="00A87A22">
        <w:rPr>
          <w:rFonts w:ascii="Times New Roman" w:hAnsi="Times New Roman" w:cs="Times New Roman"/>
          <w:bCs/>
          <w:sz w:val="28"/>
          <w:szCs w:val="28"/>
        </w:rPr>
        <w:t xml:space="preserve">                                 </w:t>
      </w:r>
    </w:p>
    <w:p w14:paraId="0482551C" w14:textId="4C42BEFE" w:rsidR="00C06EA9" w:rsidRPr="00A87A22" w:rsidRDefault="00C06EA9" w:rsidP="00027AA6">
      <w:pPr>
        <w:pStyle w:val="ListParagraph"/>
        <w:tabs>
          <w:tab w:val="left" w:pos="4111"/>
        </w:tabs>
        <w:spacing w:after="200" w:line="24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37A5EDB7" w14:textId="739D5E58" w:rsidR="00241813" w:rsidRPr="00A87A22" w:rsidRDefault="00241813" w:rsidP="00027AA6">
      <w:pPr>
        <w:pStyle w:val="ListParagraph"/>
        <w:tabs>
          <w:tab w:val="left" w:pos="4111"/>
        </w:tabs>
        <w:spacing w:after="200" w:line="24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77394024" w14:textId="6A5E8DC0" w:rsidR="00241813" w:rsidRPr="00A87A22" w:rsidRDefault="00241813" w:rsidP="00027AA6">
      <w:pPr>
        <w:pStyle w:val="ListParagraph"/>
        <w:tabs>
          <w:tab w:val="left" w:pos="4111"/>
        </w:tabs>
        <w:spacing w:after="200" w:line="24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870F583" w14:textId="3087789C" w:rsidR="00241813" w:rsidRPr="00A87A22" w:rsidRDefault="00241813" w:rsidP="00027AA6">
      <w:pPr>
        <w:pStyle w:val="ListParagraph"/>
        <w:tabs>
          <w:tab w:val="left" w:pos="4111"/>
        </w:tabs>
        <w:spacing w:after="200" w:line="24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3CECD2FE" w14:textId="64672DAB" w:rsidR="00241813" w:rsidRPr="00A87A22" w:rsidRDefault="00241813" w:rsidP="00427A30">
      <w:pPr>
        <w:tabs>
          <w:tab w:val="left" w:pos="4111"/>
        </w:tabs>
        <w:spacing w:after="200" w:line="240" w:lineRule="atLeast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654FD954" w14:textId="77777777" w:rsidR="00241813" w:rsidRPr="00A87A22" w:rsidRDefault="00241813" w:rsidP="00027AA6">
      <w:pPr>
        <w:pStyle w:val="ListParagraph"/>
        <w:tabs>
          <w:tab w:val="left" w:pos="4111"/>
        </w:tabs>
        <w:spacing w:after="200" w:line="24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6AB4A25D" w14:textId="73A0CF01" w:rsidR="00915A89" w:rsidRPr="00A87A22" w:rsidRDefault="00027AA6" w:rsidP="00241813">
      <w:pPr>
        <w:pStyle w:val="ListParagraph"/>
        <w:tabs>
          <w:tab w:val="left" w:pos="4111"/>
        </w:tabs>
        <w:spacing w:after="200" w:line="240" w:lineRule="atLeast"/>
        <w:rPr>
          <w:rFonts w:ascii="Times New Roman" w:hAnsi="Times New Roman" w:cs="Times New Roman"/>
          <w:bCs/>
          <w:sz w:val="28"/>
          <w:szCs w:val="28"/>
        </w:rPr>
      </w:pPr>
      <w:r w:rsidRPr="00A87A2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r w:rsidR="00C06E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Інструкція 1:</w:t>
      </w:r>
      <w:r w:rsidRPr="00A87A2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B323E23" w14:textId="77777777" w:rsidR="00241813" w:rsidRPr="00241813" w:rsidRDefault="00241813" w:rsidP="00241813">
      <w:pPr>
        <w:pStyle w:val="ListParagraph"/>
        <w:tabs>
          <w:tab w:val="left" w:pos="4111"/>
        </w:tabs>
        <w:spacing w:after="200" w:line="24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7C94AD4" w14:textId="4796C2E0" w:rsidR="00B214A8" w:rsidRDefault="00915A89" w:rsidP="00A67404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915A89">
        <w:rPr>
          <w:rFonts w:ascii="Times New Roman" w:hAnsi="Times New Roman" w:cs="Times New Roman"/>
          <w:b/>
          <w:sz w:val="40"/>
          <w:szCs w:val="40"/>
          <w:lang w:val="uk-UA"/>
        </w:rPr>
        <w:drawing>
          <wp:inline distT="0" distB="0" distL="0" distR="0" wp14:anchorId="477FCF0E" wp14:editId="77766D90">
            <wp:extent cx="2365210" cy="405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230" cy="408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AA6" w:rsidRPr="00027AA6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DBEF685" wp14:editId="5094006E">
            <wp:extent cx="2356504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9292" cy="409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3904" w14:textId="4E827D3C" w:rsidR="00027AA6" w:rsidRPr="00027AA6" w:rsidRDefault="00027AA6" w:rsidP="00027AA6">
      <w:pPr>
        <w:pStyle w:val="ListParagraph"/>
        <w:tabs>
          <w:tab w:val="left" w:pos="4111"/>
        </w:tabs>
        <w:spacing w:after="200" w:line="24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2755FF" w14:textId="05325035" w:rsidR="009A2EAE" w:rsidRDefault="00027AA6" w:rsidP="00A67404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1 Такт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     2 Такт</w:t>
      </w:r>
    </w:p>
    <w:p w14:paraId="61B6C6AB" w14:textId="77777777" w:rsidR="00027AA6" w:rsidRDefault="00027AA6" w:rsidP="00027AA6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63BA272" w14:textId="062BBFE1" w:rsidR="00027AA6" w:rsidRPr="00C06EA9" w:rsidRDefault="00027AA6" w:rsidP="00C06EA9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</w:t>
      </w:r>
      <w:r w:rsidRPr="00C06EA9">
        <w:rPr>
          <w:rFonts w:ascii="Times New Roman" w:hAnsi="Times New Roman" w:cs="Times New Roman"/>
          <w:bCs/>
          <w:sz w:val="28"/>
          <w:szCs w:val="28"/>
          <w:lang w:val="uk-UA"/>
        </w:rPr>
        <w:t>Інструкція 2:</w:t>
      </w:r>
    </w:p>
    <w:p w14:paraId="43F6825E" w14:textId="77777777" w:rsidR="00A85E39" w:rsidRDefault="00A85E39" w:rsidP="00027AA6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0785511" w14:textId="0C4A283D" w:rsidR="00027AA6" w:rsidRDefault="00027AA6" w:rsidP="00027AA6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AA6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0CFA53C6" wp14:editId="6F2151FA">
            <wp:extent cx="2406229" cy="4057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924" cy="40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E39" w:rsidRPr="00A85E39">
        <w:rPr>
          <w:rFonts w:ascii="Times New Roman" w:hAnsi="Times New Roman" w:cs="Times New Roman"/>
          <w:b/>
          <w:sz w:val="40"/>
          <w:szCs w:val="40"/>
          <w:lang w:val="uk-UA"/>
        </w:rPr>
        <w:drawing>
          <wp:inline distT="0" distB="0" distL="0" distR="0" wp14:anchorId="1A6B7440" wp14:editId="790C3620">
            <wp:extent cx="2366645" cy="40577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2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9587" w14:textId="564279CC" w:rsidR="00027AA6" w:rsidRPr="00C06EA9" w:rsidRDefault="00A85E39" w:rsidP="00C06EA9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1 Такт                                           2 Такт</w:t>
      </w:r>
    </w:p>
    <w:p w14:paraId="001CDE8C" w14:textId="020ED8CF" w:rsidR="00A85E39" w:rsidRPr="00C06EA9" w:rsidRDefault="00C06EA9" w:rsidP="00C06EA9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06EA9">
        <w:rPr>
          <w:lang w:val="uk-UA"/>
        </w:rPr>
        <w:lastRenderedPageBreak/>
        <w:drawing>
          <wp:anchor distT="0" distB="0" distL="114300" distR="114300" simplePos="0" relativeHeight="251664384" behindDoc="0" locked="0" layoutInCell="1" allowOverlap="1" wp14:anchorId="5DBD2438" wp14:editId="7E2BDE70">
            <wp:simplePos x="0" y="0"/>
            <wp:positionH relativeFrom="column">
              <wp:posOffset>2417445</wp:posOffset>
            </wp:positionH>
            <wp:positionV relativeFrom="paragraph">
              <wp:posOffset>439668</wp:posOffset>
            </wp:positionV>
            <wp:extent cx="2444260" cy="41846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26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E39">
        <w:rPr>
          <w:b/>
          <w:sz w:val="40"/>
          <w:szCs w:val="40"/>
          <w:lang w:val="uk-UA"/>
        </w:rPr>
        <w:drawing>
          <wp:anchor distT="0" distB="0" distL="114300" distR="114300" simplePos="0" relativeHeight="251657216" behindDoc="0" locked="0" layoutInCell="1" allowOverlap="1" wp14:anchorId="2F601AB0" wp14:editId="37FDE5C6">
            <wp:simplePos x="0" y="0"/>
            <wp:positionH relativeFrom="column">
              <wp:posOffset>-635</wp:posOffset>
            </wp:positionH>
            <wp:positionV relativeFrom="paragraph">
              <wp:posOffset>445770</wp:posOffset>
            </wp:positionV>
            <wp:extent cx="2418715" cy="41783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E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Інструкція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3:</w:t>
      </w:r>
    </w:p>
    <w:p w14:paraId="226C5632" w14:textId="7C5EC78D" w:rsidR="00A85E39" w:rsidRPr="00C06EA9" w:rsidRDefault="00A85E39" w:rsidP="003D747A">
      <w:pPr>
        <w:pStyle w:val="ListParagraph"/>
        <w:tabs>
          <w:tab w:val="left" w:pos="4111"/>
        </w:tabs>
        <w:spacing w:after="200" w:line="240" w:lineRule="atLeast"/>
        <w:ind w:left="-65" w:firstLine="34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B99E1CE" w14:textId="008F4759" w:rsidR="00C06EA9" w:rsidRPr="00C06EA9" w:rsidRDefault="00C06EA9" w:rsidP="003D747A">
      <w:pPr>
        <w:pStyle w:val="ListParagraph"/>
        <w:tabs>
          <w:tab w:val="left" w:pos="4111"/>
        </w:tabs>
        <w:spacing w:after="200" w:line="240" w:lineRule="atLeast"/>
        <w:ind w:left="-65" w:firstLine="34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</w:t>
      </w:r>
      <w:r w:rsidRPr="00C06E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Такт 1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</w:t>
      </w:r>
      <w:r w:rsidRPr="00C06E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Такт 2</w:t>
      </w:r>
    </w:p>
    <w:p w14:paraId="32789D1E" w14:textId="55857427" w:rsidR="00C06EA9" w:rsidRDefault="00C06EA9" w:rsidP="00C06EA9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Інструкція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7BC5F04E" w14:textId="77777777" w:rsidR="00241813" w:rsidRDefault="00241813" w:rsidP="00C06EA9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8305320" w14:textId="4CEB2AC4" w:rsidR="00C06EA9" w:rsidRPr="00241813" w:rsidRDefault="00241813" w:rsidP="00241813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06EA9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72B6554A" wp14:editId="3DCD5AF3">
            <wp:extent cx="2493930" cy="42795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6503" cy="43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13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74D470C6" wp14:editId="14D9CBF6">
            <wp:extent cx="2527300" cy="42929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1748" cy="435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DA8D" w14:textId="77777777" w:rsidR="00C06EA9" w:rsidRPr="00C06EA9" w:rsidRDefault="00C06EA9" w:rsidP="00C06EA9">
      <w:pPr>
        <w:pStyle w:val="ListParagraph"/>
        <w:tabs>
          <w:tab w:val="left" w:pos="4111"/>
        </w:tabs>
        <w:spacing w:after="200" w:line="240" w:lineRule="atLeast"/>
        <w:ind w:left="-65" w:firstLine="34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</w:t>
      </w:r>
      <w:r w:rsidRPr="00C06E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Такт 1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</w:t>
      </w:r>
      <w:r w:rsidRPr="00C06E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Такт 2</w:t>
      </w:r>
    </w:p>
    <w:p w14:paraId="4E3A36F8" w14:textId="77777777" w:rsidR="00241813" w:rsidRDefault="00241813" w:rsidP="00241813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</w:t>
      </w:r>
    </w:p>
    <w:p w14:paraId="1A098C5C" w14:textId="77777777" w:rsidR="00241813" w:rsidRDefault="00241813" w:rsidP="00241813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957B47" w14:textId="77777777" w:rsidR="00241813" w:rsidRDefault="00241813" w:rsidP="00241813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2687B8F" w14:textId="4CAD5833" w:rsidR="00241813" w:rsidRDefault="00241813" w:rsidP="00241813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Інструкція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311D7997" w14:textId="77777777" w:rsidR="00241813" w:rsidRDefault="00241813" w:rsidP="00241813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D58DBF6" w14:textId="3ED2D3B2" w:rsidR="00241813" w:rsidRPr="00427A30" w:rsidRDefault="00241813" w:rsidP="00427A30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1813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0BF8B860" wp14:editId="16B2C6A7">
            <wp:extent cx="2519692" cy="4305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9117" cy="43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13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00B59AE" wp14:editId="42D12959">
            <wp:extent cx="2493238" cy="43110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8272" cy="43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635B" w14:textId="77777777" w:rsidR="00241813" w:rsidRPr="00C06EA9" w:rsidRDefault="00241813" w:rsidP="00241813">
      <w:pPr>
        <w:pStyle w:val="ListParagraph"/>
        <w:tabs>
          <w:tab w:val="left" w:pos="4111"/>
        </w:tabs>
        <w:spacing w:after="200" w:line="240" w:lineRule="atLeast"/>
        <w:ind w:left="-65" w:firstLine="34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</w:t>
      </w:r>
      <w:r w:rsidRPr="00C06E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Такт 1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</w:t>
      </w:r>
      <w:r w:rsidRPr="00C06E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Такт 2</w:t>
      </w:r>
    </w:p>
    <w:p w14:paraId="4B1F75B2" w14:textId="52CE6042" w:rsidR="00241813" w:rsidRDefault="00241813" w:rsidP="00241813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Інструкція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524FABFA" w14:textId="77777777" w:rsidR="00241813" w:rsidRDefault="00241813" w:rsidP="00241813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0F30D20" w14:textId="61B2BC03" w:rsidR="00241813" w:rsidRPr="00241813" w:rsidRDefault="00427A30" w:rsidP="00241813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7A30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F27F764" wp14:editId="2470FB8C">
            <wp:extent cx="2519680" cy="43416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835" cy="436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A30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20E3A465" wp14:editId="4DAE186C">
            <wp:extent cx="2552700" cy="4339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143" cy="43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47D6" w14:textId="14B22C37" w:rsidR="00241813" w:rsidRDefault="00241813" w:rsidP="00241813">
      <w:pPr>
        <w:pStyle w:val="ListParagraph"/>
        <w:tabs>
          <w:tab w:val="left" w:pos="4111"/>
        </w:tabs>
        <w:spacing w:after="200" w:line="240" w:lineRule="atLeast"/>
        <w:ind w:left="-65" w:firstLine="34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</w:t>
      </w:r>
      <w:r w:rsidRPr="00C06E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Такт 1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</w:t>
      </w:r>
      <w:r w:rsidRPr="00C06E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Такт 2</w:t>
      </w:r>
    </w:p>
    <w:p w14:paraId="1257074F" w14:textId="77777777" w:rsidR="00427A30" w:rsidRPr="00C06EA9" w:rsidRDefault="00427A30" w:rsidP="00241813">
      <w:pPr>
        <w:pStyle w:val="ListParagraph"/>
        <w:tabs>
          <w:tab w:val="left" w:pos="4111"/>
        </w:tabs>
        <w:spacing w:after="200" w:line="240" w:lineRule="atLeast"/>
        <w:ind w:left="-65" w:firstLine="34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67E2CCB" w14:textId="1A4BCB0C" w:rsidR="00427A30" w:rsidRDefault="00427A30" w:rsidP="00427A30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                                            Інструкція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7189342C" w14:textId="77777777" w:rsidR="00427A30" w:rsidRDefault="00427A30" w:rsidP="00427A30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7A36050" w14:textId="6C6629C0" w:rsidR="00427A30" w:rsidRPr="00241813" w:rsidRDefault="00427A30" w:rsidP="00427A30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7A30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6B9690ED" wp14:editId="3A291432">
            <wp:extent cx="2482850" cy="420813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6559" cy="423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A30">
        <w:rPr>
          <w:noProof/>
        </w:rPr>
        <w:t xml:space="preserve"> </w:t>
      </w:r>
      <w:r w:rsidRPr="00427A30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7C060CA8" wp14:editId="40A2E6A1">
            <wp:extent cx="2455919" cy="4216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3067" cy="426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5200" w14:textId="77777777" w:rsidR="00A87A22" w:rsidRDefault="00427A30" w:rsidP="00A87A22">
      <w:pPr>
        <w:pStyle w:val="ListParagraph"/>
        <w:tabs>
          <w:tab w:val="left" w:pos="4111"/>
        </w:tabs>
        <w:spacing w:after="200" w:line="240" w:lineRule="atLeast"/>
        <w:ind w:left="-65" w:firstLine="34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</w:t>
      </w:r>
      <w:r w:rsidRPr="00C06E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Такт 1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</w:t>
      </w:r>
      <w:r w:rsidRPr="00C06E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Такт </w:t>
      </w:r>
    </w:p>
    <w:p w14:paraId="38F5FE56" w14:textId="77777777" w:rsidR="00A87A22" w:rsidRDefault="00A87A22" w:rsidP="00A87A22">
      <w:pPr>
        <w:pStyle w:val="ListParagraph"/>
        <w:tabs>
          <w:tab w:val="left" w:pos="4111"/>
        </w:tabs>
        <w:spacing w:after="200" w:line="240" w:lineRule="atLeast"/>
        <w:ind w:left="-65" w:firstLine="34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F1B0F12" w14:textId="2244802D" w:rsidR="009A2EAE" w:rsidRPr="00A87A22" w:rsidRDefault="009A2EAE" w:rsidP="00A87A22">
      <w:pPr>
        <w:pStyle w:val="ListParagraph"/>
        <w:tabs>
          <w:tab w:val="left" w:pos="4111"/>
        </w:tabs>
        <w:spacing w:after="200" w:line="240" w:lineRule="atLeast"/>
        <w:ind w:left="-65" w:firstLine="34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87A22">
        <w:rPr>
          <w:rFonts w:ascii="Times New Roman" w:hAnsi="Times New Roman" w:cs="Times New Roman"/>
          <w:b/>
          <w:sz w:val="40"/>
          <w:szCs w:val="40"/>
          <w:lang w:val="uk-UA"/>
        </w:rPr>
        <w:t>Висновок</w:t>
      </w:r>
    </w:p>
    <w:p w14:paraId="0363D18B" w14:textId="77777777" w:rsidR="00915A89" w:rsidRDefault="00915A89" w:rsidP="003D747A">
      <w:pPr>
        <w:pStyle w:val="ListParagraph"/>
        <w:tabs>
          <w:tab w:val="left" w:pos="4111"/>
        </w:tabs>
        <w:spacing w:after="200" w:line="240" w:lineRule="atLeast"/>
        <w:ind w:left="-65" w:firstLine="349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14:paraId="3766A2BE" w14:textId="1CE1DE2E" w:rsidR="005E3254" w:rsidRDefault="005E3254" w:rsidP="003D747A">
      <w:pPr>
        <w:pStyle w:val="ListParagraph"/>
        <w:tabs>
          <w:tab w:val="left" w:pos="4111"/>
        </w:tabs>
        <w:spacing w:after="200" w:line="240" w:lineRule="atLeast"/>
        <w:ind w:left="-65" w:firstLine="34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даній лабораторній роботі, я на практиці засвоїв принципи роботи спрощеної моделі імітації роботи процесора, бело реалізовано триадресну структуру інструкцій, в моделі було 5 регістрів процесора, кожен по 24 біти, команди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mov</w:t>
      </w:r>
      <w:r w:rsidRPr="005E32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cnt</w:t>
      </w:r>
      <w:r w:rsidRPr="005E325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115BEC" w14:textId="1F4CB1D8" w:rsidR="00915A89" w:rsidRDefault="005E3254" w:rsidP="00915A89">
      <w:pPr>
        <w:pStyle w:val="ListParagraph"/>
        <w:tabs>
          <w:tab w:val="left" w:pos="4111"/>
        </w:tabs>
        <w:spacing w:after="200" w:line="240" w:lineRule="atLeast"/>
        <w:ind w:left="-65" w:firstLine="34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cnt</w:t>
      </w:r>
      <w:r w:rsidRPr="00915A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5A89" w:rsidRPr="00915A89">
        <w:rPr>
          <w:rFonts w:ascii="Times New Roman" w:hAnsi="Times New Roman" w:cs="Times New Roman"/>
          <w:bCs/>
          <w:sz w:val="28"/>
          <w:szCs w:val="28"/>
        </w:rPr>
        <w:t>–</w:t>
      </w:r>
      <w:r w:rsidRPr="00915A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5A89">
        <w:rPr>
          <w:rFonts w:ascii="Times New Roman" w:hAnsi="Times New Roman" w:cs="Times New Roman"/>
          <w:bCs/>
          <w:sz w:val="28"/>
          <w:szCs w:val="28"/>
        </w:rPr>
        <w:t>раху</w:t>
      </w:r>
      <w:r w:rsidR="00915A89">
        <w:rPr>
          <w:rFonts w:ascii="Times New Roman" w:hAnsi="Times New Roman" w:cs="Times New Roman"/>
          <w:bCs/>
          <w:sz w:val="28"/>
          <w:szCs w:val="28"/>
          <w:lang w:val="uk-UA"/>
        </w:rPr>
        <w:t>є кількість 0 чи 1 в бітовому представленні даних, що                            зберігаються в першому аргументі, в залежності від значення другого</w:t>
      </w:r>
      <w:r w:rsidR="00915A89" w:rsidRPr="00915A8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15A89">
        <w:rPr>
          <w:rFonts w:ascii="Times New Roman" w:hAnsi="Times New Roman" w:cs="Times New Roman"/>
          <w:bCs/>
          <w:sz w:val="28"/>
          <w:szCs w:val="28"/>
        </w:rPr>
        <w:t>та збер</w:t>
      </w:r>
      <w:r w:rsidR="00915A89">
        <w:rPr>
          <w:rFonts w:ascii="Times New Roman" w:hAnsi="Times New Roman" w:cs="Times New Roman"/>
          <w:bCs/>
          <w:sz w:val="28"/>
          <w:szCs w:val="28"/>
          <w:lang w:val="uk-UA"/>
        </w:rPr>
        <w:t>ігає в третій.</w:t>
      </w:r>
    </w:p>
    <w:p w14:paraId="5C4F6816" w14:textId="44FD1FD6" w:rsidR="00915A89" w:rsidRDefault="00915A89" w:rsidP="00915A89">
      <w:pPr>
        <w:pStyle w:val="ListParagraph"/>
        <w:tabs>
          <w:tab w:val="left" w:pos="4111"/>
        </w:tabs>
        <w:spacing w:after="200" w:line="240" w:lineRule="atLeast"/>
        <w:ind w:left="-65" w:firstLine="34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mov</w:t>
      </w:r>
      <w:r w:rsidRPr="00915A8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збер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ігає значення другого аргументу в перший, третій аргумент ніяк не використовується і потрібен лише для того щоб відповідати вимозі на 3-адресність.</w:t>
      </w:r>
      <w:r w:rsidRPr="00915A8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DBB3B65" w14:textId="7DB54B91" w:rsidR="00915A89" w:rsidRPr="00915A89" w:rsidRDefault="00915A89" w:rsidP="00915A89">
      <w:pPr>
        <w:pStyle w:val="ListParagraph"/>
        <w:tabs>
          <w:tab w:val="left" w:pos="4111"/>
        </w:tabs>
        <w:spacing w:after="200" w:line="240" w:lineRule="atLeast"/>
        <w:ind w:left="-65" w:firstLine="34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Також довелося враховувати особливості бітового представлення чисел в пам’яті комп’ютера. Але в цілому робота виявилась не дуже складною та в певному розумінні цікавою з точки зору нового погляду на роботу процесора, що використовується практично в кожному сучасному пристрої.</w:t>
      </w:r>
    </w:p>
    <w:p w14:paraId="480377D3" w14:textId="375EA56D" w:rsidR="005E3254" w:rsidRDefault="005E3254" w:rsidP="003D747A">
      <w:pPr>
        <w:pStyle w:val="ListParagraph"/>
        <w:tabs>
          <w:tab w:val="left" w:pos="4111"/>
        </w:tabs>
        <w:spacing w:after="200" w:line="240" w:lineRule="atLeast"/>
        <w:ind w:left="-65" w:firstLine="349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14:paraId="109A05BC" w14:textId="77777777" w:rsidR="00FE308C" w:rsidRPr="00A67404" w:rsidRDefault="00FE308C" w:rsidP="00FE308C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Додаток. </w:t>
      </w:r>
      <w:r w:rsidRPr="00A67404">
        <w:rPr>
          <w:rFonts w:ascii="Times New Roman" w:hAnsi="Times New Roman" w:cs="Times New Roman"/>
          <w:b/>
          <w:sz w:val="40"/>
          <w:szCs w:val="40"/>
          <w:lang w:val="uk-UA"/>
        </w:rPr>
        <w:t>Код програми</w:t>
      </w:r>
    </w:p>
    <w:p w14:paraId="7FDABFFB" w14:textId="77777777" w:rsidR="00FE308C" w:rsidRDefault="00FE308C" w:rsidP="00FE308C">
      <w:pPr>
        <w:pStyle w:val="ListParagraph"/>
        <w:tabs>
          <w:tab w:val="left" w:pos="4111"/>
        </w:tabs>
        <w:spacing w:after="200" w:line="240" w:lineRule="atLeast"/>
        <w:ind w:left="-65"/>
        <w:rPr>
          <w:rFonts w:ascii="Times New Roman" w:hAnsi="Times New Roman" w:cs="Times New Roman"/>
          <w:sz w:val="24"/>
          <w:szCs w:val="24"/>
          <w:lang w:val="uk-UA"/>
        </w:rPr>
      </w:pPr>
    </w:p>
    <w:p w14:paraId="0603F35A" w14:textId="2CA87ABB" w:rsidR="003D747A" w:rsidRPr="00B214A8" w:rsidRDefault="00C24836" w:rsidP="00FE308C">
      <w:pPr>
        <w:tabs>
          <w:tab w:val="left" w:pos="4111"/>
        </w:tabs>
        <w:spacing w:after="200" w:line="240" w:lineRule="atLeast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hyperlink r:id="rId21" w:history="1">
        <w:r w:rsidR="00915A8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https://github.com/pryhodkin/ProcessorImitator</w:t>
        </w:r>
      </w:hyperlink>
    </w:p>
    <w:sectPr w:rsidR="003D747A" w:rsidRPr="00B214A8" w:rsidSect="00241813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CFB62" w14:textId="77777777" w:rsidR="00C24836" w:rsidRDefault="00C24836" w:rsidP="00F108C0">
      <w:r>
        <w:separator/>
      </w:r>
    </w:p>
  </w:endnote>
  <w:endnote w:type="continuationSeparator" w:id="0">
    <w:p w14:paraId="22A2759F" w14:textId="77777777" w:rsidR="00C24836" w:rsidRDefault="00C24836" w:rsidP="00F1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060CF" w14:textId="77777777" w:rsidR="00C24836" w:rsidRDefault="00C24836" w:rsidP="00F108C0">
      <w:r>
        <w:separator/>
      </w:r>
    </w:p>
  </w:footnote>
  <w:footnote w:type="continuationSeparator" w:id="0">
    <w:p w14:paraId="46097A32" w14:textId="77777777" w:rsidR="00C24836" w:rsidRDefault="00C24836" w:rsidP="00F10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B26A7"/>
    <w:multiLevelType w:val="hybridMultilevel"/>
    <w:tmpl w:val="2DFA2210"/>
    <w:lvl w:ilvl="0" w:tplc="04190001">
      <w:start w:val="1"/>
      <w:numFmt w:val="bullet"/>
      <w:lvlText w:val=""/>
      <w:lvlJc w:val="left"/>
      <w:pPr>
        <w:ind w:left="-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" w15:restartNumberingAfterBreak="0">
    <w:nsid w:val="0C833F52"/>
    <w:multiLevelType w:val="hybridMultilevel"/>
    <w:tmpl w:val="E074844A"/>
    <w:lvl w:ilvl="0" w:tplc="C3F8B602">
      <w:start w:val="1"/>
      <w:numFmt w:val="decimal"/>
      <w:lvlText w:val="%1."/>
      <w:lvlJc w:val="left"/>
      <w:pPr>
        <w:ind w:left="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" w15:restartNumberingAfterBreak="0">
    <w:nsid w:val="0D620C7E"/>
    <w:multiLevelType w:val="hybridMultilevel"/>
    <w:tmpl w:val="F7144690"/>
    <w:lvl w:ilvl="0" w:tplc="90BCFCB0">
      <w:numFmt w:val="bullet"/>
      <w:lvlText w:val="-"/>
      <w:lvlJc w:val="left"/>
      <w:pPr>
        <w:ind w:left="-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3" w15:restartNumberingAfterBreak="0">
    <w:nsid w:val="172F189C"/>
    <w:multiLevelType w:val="hybridMultilevel"/>
    <w:tmpl w:val="FFE20828"/>
    <w:lvl w:ilvl="0" w:tplc="9DAC6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350B9"/>
    <w:multiLevelType w:val="hybridMultilevel"/>
    <w:tmpl w:val="19DA1E1E"/>
    <w:lvl w:ilvl="0" w:tplc="755831B4">
      <w:start w:val="1"/>
      <w:numFmt w:val="decimal"/>
      <w:lvlText w:val="%1)"/>
      <w:lvlJc w:val="left"/>
      <w:pPr>
        <w:ind w:left="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38FB42CB"/>
    <w:multiLevelType w:val="hybridMultilevel"/>
    <w:tmpl w:val="7D34CF72"/>
    <w:lvl w:ilvl="0" w:tplc="90BCFCB0">
      <w:numFmt w:val="bullet"/>
      <w:lvlText w:val="-"/>
      <w:lvlJc w:val="left"/>
      <w:pPr>
        <w:ind w:left="-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6" w15:restartNumberingAfterBreak="0">
    <w:nsid w:val="3F13095C"/>
    <w:multiLevelType w:val="hybridMultilevel"/>
    <w:tmpl w:val="68E0C914"/>
    <w:lvl w:ilvl="0" w:tplc="0419000F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7" w15:restartNumberingAfterBreak="0">
    <w:nsid w:val="4D8118AB"/>
    <w:multiLevelType w:val="hybridMultilevel"/>
    <w:tmpl w:val="20387560"/>
    <w:lvl w:ilvl="0" w:tplc="04190009">
      <w:start w:val="1"/>
      <w:numFmt w:val="bullet"/>
      <w:lvlText w:val=""/>
      <w:lvlJc w:val="left"/>
      <w:pPr>
        <w:ind w:left="-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8" w15:restartNumberingAfterBreak="0">
    <w:nsid w:val="57A805E6"/>
    <w:multiLevelType w:val="hybridMultilevel"/>
    <w:tmpl w:val="0F326F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0461D28"/>
    <w:multiLevelType w:val="hybridMultilevel"/>
    <w:tmpl w:val="12549D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B80"/>
    <w:rsid w:val="00027AA6"/>
    <w:rsid w:val="000E1F1D"/>
    <w:rsid w:val="00214DB1"/>
    <w:rsid w:val="00241813"/>
    <w:rsid w:val="0024581D"/>
    <w:rsid w:val="002E6275"/>
    <w:rsid w:val="002F56B2"/>
    <w:rsid w:val="003D747A"/>
    <w:rsid w:val="00401405"/>
    <w:rsid w:val="00427A30"/>
    <w:rsid w:val="00515C64"/>
    <w:rsid w:val="005E3254"/>
    <w:rsid w:val="0072354F"/>
    <w:rsid w:val="0072447D"/>
    <w:rsid w:val="00783516"/>
    <w:rsid w:val="008B2952"/>
    <w:rsid w:val="008C0DC8"/>
    <w:rsid w:val="00915A89"/>
    <w:rsid w:val="00980A8B"/>
    <w:rsid w:val="009A2EAE"/>
    <w:rsid w:val="00A67404"/>
    <w:rsid w:val="00A849F8"/>
    <w:rsid w:val="00A85E39"/>
    <w:rsid w:val="00A87A22"/>
    <w:rsid w:val="00AB5B80"/>
    <w:rsid w:val="00B214A8"/>
    <w:rsid w:val="00C06EA9"/>
    <w:rsid w:val="00C24836"/>
    <w:rsid w:val="00C70322"/>
    <w:rsid w:val="00D727F9"/>
    <w:rsid w:val="00D86026"/>
    <w:rsid w:val="00E03145"/>
    <w:rsid w:val="00F108C0"/>
    <w:rsid w:val="00FE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6285"/>
  <w15:docId w15:val="{AF7B3D47-B57F-4BFF-A61A-849A0EAB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80"/>
    <w:pPr>
      <w:spacing w:after="0" w:line="240" w:lineRule="auto"/>
      <w:ind w:left="90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z">
    <w:name w:val="_abz"/>
    <w:basedOn w:val="Normal"/>
    <w:rsid w:val="00AB5B80"/>
    <w:pPr>
      <w:spacing w:before="120"/>
      <w:ind w:left="0" w:firstLine="567"/>
      <w:jc w:val="both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ListParagraph">
    <w:name w:val="List Paragraph"/>
    <w:basedOn w:val="Normal"/>
    <w:uiPriority w:val="34"/>
    <w:qFormat/>
    <w:rsid w:val="00980A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E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31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1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31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pryhodkin/ProcessorImitato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1357</Words>
  <Characters>7738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</dc:creator>
  <cp:lastModifiedBy>Yaroslav Prykhodko</cp:lastModifiedBy>
  <cp:revision>6</cp:revision>
  <dcterms:created xsi:type="dcterms:W3CDTF">2010-12-14T17:33:00Z</dcterms:created>
  <dcterms:modified xsi:type="dcterms:W3CDTF">2020-11-27T21:23:00Z</dcterms:modified>
</cp:coreProperties>
</file>