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1DF4" w14:textId="77777777" w:rsidR="0014115B" w:rsidRDefault="0014115B" w:rsidP="0014115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МІНІСТЕРСТВО ОСВІТИ І НАУКИ УКРАЇНИ</w:t>
      </w:r>
    </w:p>
    <w:p w14:paraId="2419D536" w14:textId="77777777" w:rsidR="0014115B" w:rsidRDefault="0014115B" w:rsidP="0014115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НАЦІОНАЛЬНИЙ ТЕХНІЧНИЙ УНІВЕРСИТЕТ УКРАЇНИ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«КИЇВСЬКИЙ ПОЛІТЕХНІЧНИЙ ІНСТИТУТ 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імені ІГОРЯ СІКОРСЬКОГО»</w:t>
      </w:r>
    </w:p>
    <w:p w14:paraId="0E153B9B" w14:textId="77777777" w:rsidR="0014115B" w:rsidRDefault="0014115B" w:rsidP="0014115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Навчально-науковий інститут прикладного системного аналізу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Кафедра штучного інтелекту </w:t>
      </w:r>
    </w:p>
    <w:p w14:paraId="5F9C6B9E" w14:textId="77777777" w:rsidR="0014115B" w:rsidRDefault="0014115B" w:rsidP="0014115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ED98317" w14:textId="77777777" w:rsidR="0014115B" w:rsidRDefault="0014115B" w:rsidP="0014115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986B20B" w14:textId="77777777" w:rsidR="0014115B" w:rsidRDefault="0014115B" w:rsidP="0014115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F691BAC" w14:textId="77777777" w:rsidR="0014115B" w:rsidRDefault="0014115B" w:rsidP="0014115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E5780DC" w14:textId="77777777" w:rsidR="0014115B" w:rsidRDefault="0014115B" w:rsidP="0014115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Звіт</w:t>
      </w:r>
    </w:p>
    <w:p w14:paraId="4DF73690" w14:textId="14444485" w:rsidR="0014115B" w:rsidRDefault="0014115B" w:rsidP="0014115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 виконання лабораторної роботи №1</w:t>
      </w:r>
      <w:r w:rsidR="009664AD" w:rsidRPr="009664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 дисципліни «Алгоритмізація та програмування» </w:t>
      </w:r>
    </w:p>
    <w:p w14:paraId="1FF50676" w14:textId="77777777" w:rsidR="0014115B" w:rsidRDefault="0014115B" w:rsidP="0014115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6058FAC" w14:textId="77777777" w:rsidR="0014115B" w:rsidRDefault="0014115B" w:rsidP="0014115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6572CD" w14:textId="77777777" w:rsidR="0014115B" w:rsidRDefault="0014115B" w:rsidP="0014115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F220F4" w14:textId="77777777" w:rsidR="0014115B" w:rsidRDefault="0014115B" w:rsidP="0014115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E6FB7F" w14:textId="77777777" w:rsidR="0014115B" w:rsidRDefault="0014115B" w:rsidP="0014115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4AFC39" w14:textId="77777777" w:rsidR="0014115B" w:rsidRDefault="0014115B" w:rsidP="0014115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BADC51" w14:textId="77777777" w:rsidR="0014115B" w:rsidRDefault="0014115B" w:rsidP="0014115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1A2DF74" w14:textId="77777777" w:rsidR="0014115B" w:rsidRDefault="0014115B" w:rsidP="0014115B">
      <w:pPr>
        <w:spacing w:after="0" w:line="360" w:lineRule="auto"/>
        <w:ind w:left="513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Виконав:</w:t>
      </w:r>
    </w:p>
    <w:p w14:paraId="00631852" w14:textId="77777777" w:rsidR="0014115B" w:rsidRDefault="0014115B" w:rsidP="0014115B">
      <w:pPr>
        <w:spacing w:after="0" w:line="360" w:lineRule="auto"/>
        <w:ind w:left="513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I курсу, групи КІ-32</w:t>
      </w:r>
    </w:p>
    <w:p w14:paraId="74A8B796" w14:textId="362B2EB4" w:rsidR="0014115B" w:rsidRDefault="0014115B" w:rsidP="0014115B">
      <w:pPr>
        <w:spacing w:after="0" w:line="360" w:lineRule="auto"/>
        <w:ind w:left="513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Присяжнюк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Владислав </w:t>
      </w:r>
    </w:p>
    <w:p w14:paraId="0797DF5F" w14:textId="77777777" w:rsidR="0014115B" w:rsidRDefault="0014115B" w:rsidP="0014115B">
      <w:pPr>
        <w:spacing w:after="0" w:line="360" w:lineRule="auto"/>
        <w:ind w:left="513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Прийняв:</w:t>
      </w:r>
    </w:p>
    <w:p w14:paraId="6860F456" w14:textId="77777777" w:rsidR="0014115B" w:rsidRDefault="0014115B" w:rsidP="0014115B">
      <w:pPr>
        <w:spacing w:after="0" w:line="360" w:lineRule="auto"/>
        <w:ind w:left="513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к.т.н., доцент Безносик О. Ю. </w:t>
      </w:r>
    </w:p>
    <w:p w14:paraId="6A8A6340" w14:textId="77777777" w:rsidR="0014115B" w:rsidRDefault="0014115B" w:rsidP="0014115B">
      <w:pPr>
        <w:tabs>
          <w:tab w:val="left" w:pos="623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0E908D" w14:textId="77777777" w:rsidR="0014115B" w:rsidRDefault="0014115B" w:rsidP="0014115B">
      <w:pPr>
        <w:tabs>
          <w:tab w:val="left" w:pos="623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2D8D05" w14:textId="77777777" w:rsidR="00CD0E03" w:rsidRDefault="00CD0E03" w:rsidP="0014115B">
      <w:pPr>
        <w:tabs>
          <w:tab w:val="left" w:pos="6236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CC4630" w14:textId="12448E73" w:rsidR="00CD0E03" w:rsidRDefault="0014115B" w:rsidP="0014115B">
      <w:pPr>
        <w:tabs>
          <w:tab w:val="left" w:pos="6236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 – 202</w:t>
      </w:r>
      <w:r w:rsidR="00410B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2AA8CE5B" w14:textId="329C95D0" w:rsidR="009664AD" w:rsidRDefault="00CD0E03" w:rsidP="009664AD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="009664A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Варіант 18</w:t>
      </w:r>
    </w:p>
    <w:p w14:paraId="3C2C2BA6" w14:textId="13463655" w:rsidR="009664AD" w:rsidRDefault="009664AD" w:rsidP="009664A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Завдання: </w:t>
      </w:r>
    </w:p>
    <w:p w14:paraId="5FDA58A1" w14:textId="7E715073" w:rsidR="009664AD" w:rsidRDefault="009664AD" w:rsidP="009664AD">
      <w:pPr>
        <w:widowControl w:val="0"/>
        <w:tabs>
          <w:tab w:val="left" w:pos="708"/>
        </w:tabs>
        <w:spacing w:line="360" w:lineRule="auto"/>
        <w:contextualSpacing/>
        <w:jc w:val="both"/>
        <w:rPr>
          <w:rFonts w:ascii="Times New Roman" w:eastAsia="Batang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Batang" w:hAnsi="Times New Roman" w:cs="Times New Roman"/>
          <w:sz w:val="28"/>
          <w:szCs w:val="28"/>
          <w:lang w:eastAsia="ru-RU"/>
        </w:rPr>
        <w:t>Довести, що для будь-якого трикутника ABC виконується нерівність: cos</w:t>
      </w:r>
      <w:r>
        <w:rPr>
          <w:rFonts w:ascii="Times New Roman" w:eastAsia="Batang" w:hAnsi="Times New Roman" w:cs="Times New Roman"/>
          <w:b/>
          <w:bCs/>
          <w:sz w:val="28"/>
          <w:szCs w:val="28"/>
          <w:lang w:eastAsia="ru-RU"/>
        </w:rPr>
        <w:t>A </w:t>
      </w:r>
      <w:r>
        <w:rPr>
          <w:rFonts w:ascii="Times New Roman" w:eastAsia="Batang" w:hAnsi="Times New Roman" w:cs="Times New Roman"/>
          <w:sz w:val="28"/>
          <w:szCs w:val="28"/>
          <w:lang w:eastAsia="ru-RU"/>
        </w:rPr>
        <w:t>+ cos</w:t>
      </w:r>
      <w:r>
        <w:rPr>
          <w:rFonts w:ascii="Times New Roman" w:eastAsia="Batang" w:hAnsi="Times New Roman" w:cs="Times New Roman"/>
          <w:b/>
          <w:bCs/>
          <w:sz w:val="28"/>
          <w:szCs w:val="28"/>
          <w:lang w:eastAsia="ru-RU"/>
        </w:rPr>
        <w:t>B </w:t>
      </w:r>
      <w:r>
        <w:rPr>
          <w:rFonts w:ascii="Times New Roman" w:eastAsia="Batang" w:hAnsi="Times New Roman" w:cs="Times New Roman"/>
          <w:sz w:val="28"/>
          <w:szCs w:val="28"/>
          <w:lang w:eastAsia="ru-RU"/>
        </w:rPr>
        <w:t>+ cos</w:t>
      </w:r>
      <w:r>
        <w:rPr>
          <w:rFonts w:ascii="Times New Roman" w:eastAsia="Batang" w:hAnsi="Times New Roman" w:cs="Times New Roman"/>
          <w:b/>
          <w:bCs/>
          <w:sz w:val="28"/>
          <w:szCs w:val="28"/>
          <w:lang w:eastAsia="ru-RU"/>
        </w:rPr>
        <w:t>C</w:t>
      </w:r>
      <w:r>
        <w:rPr>
          <w:rFonts w:ascii="Times New Roman" w:eastAsia="Batang" w:hAnsi="Times New Roman" w:cs="Times New Roman"/>
          <w:sz w:val="28"/>
          <w:szCs w:val="28"/>
          <w:lang w:eastAsia="ru-RU"/>
        </w:rPr>
        <w:t xml:space="preserve"> &lt;=3/2.</w:t>
      </w:r>
    </w:p>
    <w:p w14:paraId="5C2843E3" w14:textId="5ED5CC6D" w:rsidR="00B323B1" w:rsidRDefault="00B323B1" w:rsidP="009664AD">
      <w:pPr>
        <w:widowControl w:val="0"/>
        <w:tabs>
          <w:tab w:val="left" w:pos="708"/>
        </w:tabs>
        <w:spacing w:line="360" w:lineRule="auto"/>
        <w:contextualSpacing/>
        <w:jc w:val="both"/>
        <w:rPr>
          <w:rFonts w:ascii="Times New Roman" w:eastAsia="Batang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Batang" w:hAnsi="Times New Roman" w:cs="Times New Roman"/>
          <w:sz w:val="28"/>
          <w:szCs w:val="28"/>
          <w:lang w:eastAsia="ru-RU"/>
        </w:rPr>
        <w:tab/>
      </w:r>
      <w:r w:rsidRPr="00B323B1">
        <w:rPr>
          <w:rFonts w:ascii="Times New Roman" w:eastAsia="Batang" w:hAnsi="Times New Roman" w:cs="Times New Roman"/>
          <w:b/>
          <w:bCs/>
          <w:sz w:val="28"/>
          <w:szCs w:val="28"/>
          <w:lang w:eastAsia="ru-RU"/>
        </w:rPr>
        <w:t>Аналіз умови задачі:</w:t>
      </w:r>
    </w:p>
    <w:p w14:paraId="4B106D01" w14:textId="6064E2F8" w:rsidR="00B323B1" w:rsidRDefault="00B323B1" w:rsidP="009664AD">
      <w:pPr>
        <w:widowControl w:val="0"/>
        <w:tabs>
          <w:tab w:val="left" w:pos="708"/>
        </w:tabs>
        <w:spacing w:line="360" w:lineRule="auto"/>
        <w:contextualSpacing/>
        <w:jc w:val="both"/>
        <w:rPr>
          <w:rFonts w:ascii="Times New Roman" w:eastAsia="Batang" w:hAnsi="Times New Roman" w:cs="Times New Roman"/>
          <w:sz w:val="28"/>
          <w:szCs w:val="28"/>
          <w:lang w:eastAsia="ru-RU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Batang" w:hAnsi="Times New Roman" w:cs="Times New Roman"/>
          <w:sz w:val="28"/>
          <w:szCs w:val="28"/>
          <w:lang w:val="ru-RU" w:eastAsia="ru-RU"/>
        </w:rPr>
        <w:t>Виконати поставлену задачу за допомогою використання директив препроцесора.</w:t>
      </w:r>
      <w:r w:rsidR="0024257C">
        <w:rPr>
          <w:rFonts w:ascii="Times New Roman" w:eastAsia="Batang" w:hAnsi="Times New Roman" w:cs="Times New Roman"/>
          <w:sz w:val="28"/>
          <w:szCs w:val="28"/>
          <w:lang w:val="ru-RU" w:eastAsia="ru-RU"/>
        </w:rPr>
        <w:t xml:space="preserve"> </w:t>
      </w:r>
      <w:r w:rsidR="0024257C" w:rsidRPr="0024257C">
        <w:rPr>
          <w:rFonts w:ascii="Times New Roman" w:eastAsia="Batang" w:hAnsi="Times New Roman" w:cs="Times New Roman"/>
          <w:sz w:val="28"/>
          <w:szCs w:val="28"/>
          <w:lang w:eastAsia="ru-RU"/>
        </w:rPr>
        <w:t xml:space="preserve">Згідно з теоремою косинусів, косинус кута в трикутнику зі сторонами </w:t>
      </w:r>
      <w:r w:rsidR="0024257C" w:rsidRPr="0024257C">
        <w:rPr>
          <w:rFonts w:ascii="Cambria Math" w:eastAsia="Batang" w:hAnsi="Cambria Math" w:cs="Cambria Math"/>
          <w:sz w:val="28"/>
          <w:szCs w:val="28"/>
          <w:lang w:eastAsia="ru-RU"/>
        </w:rPr>
        <w:t>𝑎</w:t>
      </w:r>
      <w:r w:rsidR="0024257C" w:rsidRPr="0024257C">
        <w:rPr>
          <w:rFonts w:ascii="Times New Roman" w:eastAsia="Batang" w:hAnsi="Times New Roman" w:cs="Times New Roman"/>
          <w:sz w:val="28"/>
          <w:szCs w:val="28"/>
          <w:lang w:eastAsia="ru-RU"/>
        </w:rPr>
        <w:t xml:space="preserve">, </w:t>
      </w:r>
      <w:r w:rsidR="0024257C" w:rsidRPr="0024257C">
        <w:rPr>
          <w:rFonts w:ascii="Cambria Math" w:eastAsia="Batang" w:hAnsi="Cambria Math" w:cs="Cambria Math"/>
          <w:sz w:val="28"/>
          <w:szCs w:val="28"/>
          <w:lang w:eastAsia="ru-RU"/>
        </w:rPr>
        <w:t>𝑏</w:t>
      </w:r>
      <w:r w:rsidR="0024257C" w:rsidRPr="0024257C">
        <w:rPr>
          <w:rFonts w:ascii="Times New Roman" w:eastAsia="Batang" w:hAnsi="Times New Roman" w:cs="Times New Roman"/>
          <w:sz w:val="28"/>
          <w:szCs w:val="28"/>
          <w:lang w:eastAsia="ru-RU"/>
        </w:rPr>
        <w:t xml:space="preserve">, і </w:t>
      </w:r>
      <w:r w:rsidR="0024257C" w:rsidRPr="0024257C">
        <w:rPr>
          <w:rFonts w:ascii="Cambria Math" w:eastAsia="Batang" w:hAnsi="Cambria Math" w:cs="Cambria Math"/>
          <w:sz w:val="28"/>
          <w:szCs w:val="28"/>
          <w:lang w:eastAsia="ru-RU"/>
        </w:rPr>
        <w:t>𝑐</w:t>
      </w:r>
      <w:r w:rsidR="0024257C" w:rsidRPr="0024257C">
        <w:rPr>
          <w:rFonts w:ascii="Times New Roman" w:eastAsia="Batang" w:hAnsi="Times New Roman" w:cs="Times New Roman"/>
          <w:sz w:val="28"/>
          <w:szCs w:val="28"/>
          <w:lang w:eastAsia="ru-RU"/>
        </w:rPr>
        <w:t xml:space="preserve"> може бути обчислений</w:t>
      </w:r>
      <w:r w:rsidR="0024257C">
        <w:rPr>
          <w:rFonts w:ascii="Times New Roman" w:eastAsia="Batang" w:hAnsi="Times New Roman" w:cs="Times New Roman"/>
          <w:sz w:val="28"/>
          <w:szCs w:val="28"/>
          <w:lang w:eastAsia="ru-RU"/>
        </w:rPr>
        <w:t xml:space="preserve">. </w:t>
      </w:r>
      <w:r w:rsidR="0024257C" w:rsidRPr="0024257C">
        <w:rPr>
          <w:rFonts w:ascii="Times New Roman" w:eastAsia="Batang" w:hAnsi="Times New Roman" w:cs="Times New Roman"/>
          <w:sz w:val="28"/>
          <w:szCs w:val="28"/>
          <w:lang w:eastAsia="ru-RU"/>
        </w:rPr>
        <w:t>Можемо визначити макрос для розрахунку косинусу кута.</w:t>
      </w:r>
    </w:p>
    <w:p w14:paraId="19642D5F" w14:textId="32D58D3F" w:rsidR="0024257C" w:rsidRDefault="0024257C" w:rsidP="0024257C">
      <w:pPr>
        <w:widowControl w:val="0"/>
        <w:tabs>
          <w:tab w:val="left" w:pos="708"/>
          <w:tab w:val="center" w:pos="4986"/>
          <w:tab w:val="left" w:pos="8940"/>
        </w:tabs>
        <w:spacing w:line="36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Таблиця 1 - Перелік змінних, використаних у завданні</w:t>
      </w:r>
      <w:r>
        <w:rPr>
          <w:rFonts w:ascii="Times New Roman" w:eastAsia="Times New Roman" w:hAnsi="Times New Roman"/>
          <w:sz w:val="28"/>
          <w:szCs w:val="28"/>
        </w:rPr>
        <w:tab/>
      </w:r>
    </w:p>
    <w:tbl>
      <w:tblPr>
        <w:tblStyle w:val="TableGrid"/>
        <w:tblW w:w="10152" w:type="dxa"/>
        <w:tblInd w:w="0" w:type="dxa"/>
        <w:tblLook w:val="04A0" w:firstRow="1" w:lastRow="0" w:firstColumn="1" w:lastColumn="0" w:noHBand="0" w:noVBand="1"/>
      </w:tblPr>
      <w:tblGrid>
        <w:gridCol w:w="2785"/>
        <w:gridCol w:w="3240"/>
        <w:gridCol w:w="4127"/>
      </w:tblGrid>
      <w:tr w:rsidR="0024257C" w14:paraId="4B5CDBAD" w14:textId="77777777" w:rsidTr="00B83EA0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9B21" w14:textId="77777777" w:rsidR="0024257C" w:rsidRDefault="0024257C" w:rsidP="00B83EA0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Ідентифікатор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E7E1" w14:textId="77777777" w:rsidR="0024257C" w:rsidRDefault="0024257C" w:rsidP="00B83EA0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Тип даних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60A1" w14:textId="77777777" w:rsidR="0024257C" w:rsidRDefault="0024257C" w:rsidP="00B83EA0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Призначення</w:t>
            </w:r>
          </w:p>
        </w:tc>
      </w:tr>
      <w:tr w:rsidR="0024257C" w14:paraId="4EC97DEB" w14:textId="77777777" w:rsidTr="00B83EA0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457DC" w14:textId="0ACECD5D" w:rsidR="0024257C" w:rsidRPr="00442DC5" w:rsidRDefault="0024257C" w:rsidP="00B83EA0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6EDC" w14:textId="22FC582D" w:rsidR="0024257C" w:rsidRDefault="0024257C" w:rsidP="00B83EA0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8C2E3" w14:textId="2AE74B0A" w:rsidR="0024257C" w:rsidRPr="0024257C" w:rsidRDefault="0024257C" w:rsidP="00B83EA0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Сума косинусів кутів трикутника.</w:t>
            </w:r>
          </w:p>
        </w:tc>
      </w:tr>
      <w:tr w:rsidR="0024257C" w14:paraId="78AF6BE3" w14:textId="77777777" w:rsidTr="00B83EA0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0792A" w14:textId="27AB2D17" w:rsidR="0024257C" w:rsidRPr="0024257C" w:rsidRDefault="0024257C" w:rsidP="00B83EA0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FD19" w14:textId="23A49683" w:rsidR="0024257C" w:rsidRDefault="0024257C" w:rsidP="00B83EA0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E94CF" w14:textId="44A75D52" w:rsidR="0024257C" w:rsidRPr="0024257C" w:rsidRDefault="0024257C" w:rsidP="00B83EA0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Кут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</w:t>
            </w:r>
          </w:p>
        </w:tc>
      </w:tr>
      <w:tr w:rsidR="0024257C" w14:paraId="46E0867A" w14:textId="77777777" w:rsidTr="00B83EA0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E77D" w14:textId="25AF14CB" w:rsidR="0024257C" w:rsidRPr="00442DC5" w:rsidRDefault="0024257C" w:rsidP="00B83EA0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9947" w14:textId="3A5EE0C6" w:rsidR="0024257C" w:rsidRDefault="0024257C" w:rsidP="00B83EA0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FDCD" w14:textId="36BD9319" w:rsidR="0024257C" w:rsidRPr="0024257C" w:rsidRDefault="0024257C" w:rsidP="00B83EA0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Кут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b</w:t>
            </w:r>
          </w:p>
        </w:tc>
      </w:tr>
      <w:tr w:rsidR="0024257C" w14:paraId="3CD38511" w14:textId="77777777" w:rsidTr="00B83EA0">
        <w:trPr>
          <w:trHeight w:val="4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CA77" w14:textId="4D614C0F" w:rsidR="0024257C" w:rsidRPr="004F7A1F" w:rsidRDefault="0024257C" w:rsidP="00B83EA0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1064" w14:textId="1C890D15" w:rsidR="0024257C" w:rsidRDefault="0024257C" w:rsidP="00B83EA0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D25F" w14:textId="631CBF4C" w:rsidR="0024257C" w:rsidRPr="0024257C" w:rsidRDefault="0024257C" w:rsidP="00B83EA0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Кут 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с</w:t>
            </w:r>
          </w:p>
        </w:tc>
      </w:tr>
    </w:tbl>
    <w:p w14:paraId="0AC003FF" w14:textId="77777777" w:rsidR="0024257C" w:rsidRDefault="0024257C" w:rsidP="0024257C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180690" w14:textId="1362A2EC" w:rsidR="0024257C" w:rsidRDefault="0024257C" w:rsidP="0024257C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 мовою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С++</w:t>
      </w:r>
      <w:r w:rsidRPr="003210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D6903FF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75DB">
        <w:rPr>
          <w:rFonts w:ascii="Times New Roman" w:hAnsi="Times New Roman" w:cs="Times New Roman"/>
          <w:sz w:val="28"/>
          <w:szCs w:val="28"/>
          <w:lang w:val="ru-RU"/>
        </w:rPr>
        <w:t xml:space="preserve">//Довести, що для будь-якого трикутника </w:t>
      </w:r>
      <w:r w:rsidRPr="006B75DB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6B75DB">
        <w:rPr>
          <w:rFonts w:ascii="Times New Roman" w:hAnsi="Times New Roman" w:cs="Times New Roman"/>
          <w:sz w:val="28"/>
          <w:szCs w:val="28"/>
          <w:lang w:val="ru-RU"/>
        </w:rPr>
        <w:t xml:space="preserve"> виконується нерівність: </w:t>
      </w:r>
      <w:r w:rsidRPr="006B75DB">
        <w:rPr>
          <w:rFonts w:ascii="Times New Roman" w:hAnsi="Times New Roman" w:cs="Times New Roman"/>
          <w:sz w:val="28"/>
          <w:szCs w:val="28"/>
          <w:lang w:val="en-US"/>
        </w:rPr>
        <w:t>cosA</w:t>
      </w:r>
      <w:r w:rsidRPr="006B75DB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6B75DB">
        <w:rPr>
          <w:rFonts w:ascii="Times New Roman" w:hAnsi="Times New Roman" w:cs="Times New Roman"/>
          <w:sz w:val="28"/>
          <w:szCs w:val="28"/>
          <w:lang w:val="en-US"/>
        </w:rPr>
        <w:t>cosB</w:t>
      </w:r>
      <w:r w:rsidRPr="006B75DB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6B75DB">
        <w:rPr>
          <w:rFonts w:ascii="Times New Roman" w:hAnsi="Times New Roman" w:cs="Times New Roman"/>
          <w:sz w:val="28"/>
          <w:szCs w:val="28"/>
          <w:lang w:val="en-US"/>
        </w:rPr>
        <w:t>cosC</w:t>
      </w:r>
      <w:r w:rsidRPr="006B75DB">
        <w:rPr>
          <w:rFonts w:ascii="Times New Roman" w:hAnsi="Times New Roman" w:cs="Times New Roman"/>
          <w:sz w:val="28"/>
          <w:szCs w:val="28"/>
          <w:lang w:val="ru-RU"/>
        </w:rPr>
        <w:t xml:space="preserve"> &lt;=3/2.</w:t>
      </w:r>
    </w:p>
    <w:p w14:paraId="00CB3079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E0F357A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14:paraId="7883408A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>#define M_PI           3.14159265358979323846</w:t>
      </w:r>
    </w:p>
    <w:p w14:paraId="5E4FF4D1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>#define RATIO 1.5</w:t>
      </w:r>
    </w:p>
    <w:p w14:paraId="3C6FCFC4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>#define CHECK_IF_TRIANGLE(a, b, c) { \</w:t>
      </w:r>
    </w:p>
    <w:p w14:paraId="288263E0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 xml:space="preserve">    if ((a + b &gt; c) &amp;&amp; (b + c &gt; a) &amp;&amp; (a + c &gt; b)) { \</w:t>
      </w:r>
    </w:p>
    <w:p w14:paraId="2D3E61C4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"Passed as a Triangle" &lt;&lt; std::endl; \</w:t>
      </w:r>
    </w:p>
    <w:p w14:paraId="4D396A6E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 xml:space="preserve">    } else { \</w:t>
      </w:r>
    </w:p>
    <w:p w14:paraId="2EB4C9B7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"Not passed as a Triangle" &lt;&lt; std::endl; \</w:t>
      </w:r>
    </w:p>
    <w:p w14:paraId="68AB3D75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1; \</w:t>
      </w:r>
    </w:p>
    <w:p w14:paraId="0C619264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>} \</w:t>
      </w:r>
    </w:p>
    <w:p w14:paraId="1639B47D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CDCEB1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7F2760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>#define CHECK_THEOREM(a, b, c) { \</w:t>
      </w:r>
    </w:p>
    <w:p w14:paraId="41168E3A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 xml:space="preserve">    double result = cos(a) + cos(b) + cos(c); \</w:t>
      </w:r>
    </w:p>
    <w:p w14:paraId="195B26C2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 xml:space="preserve">    CHECK_IF_TRIANGLE(a, b, c) \</w:t>
      </w:r>
    </w:p>
    <w:p w14:paraId="58EA923A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 xml:space="preserve">    if (result &lt;= RATIO) { \</w:t>
      </w:r>
    </w:p>
    <w:p w14:paraId="39F8AC4A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"The theorem is true! (result=" &lt;&lt; result &lt;&lt; ")" &lt;&lt; std::endl; \</w:t>
      </w:r>
    </w:p>
    <w:p w14:paraId="13F657F8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 xml:space="preserve">    } else { \</w:t>
      </w:r>
    </w:p>
    <w:p w14:paraId="6C998AB3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"The theorem is false! (result=" &lt;&lt; result &lt;&lt; ")" &lt;&lt; std::endl; \</w:t>
      </w:r>
    </w:p>
    <w:p w14:paraId="596AEB6A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 xml:space="preserve">    } \</w:t>
      </w:r>
    </w:p>
    <w:p w14:paraId="75D61B0B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D87786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6E1357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11E8CB46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 xml:space="preserve">    double a, b, c;</w:t>
      </w:r>
    </w:p>
    <w:p w14:paraId="2ACAE7AA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"Please input values for a, b, c" &lt;&lt; std::endl;</w:t>
      </w:r>
    </w:p>
    <w:p w14:paraId="4526372E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 xml:space="preserve">    std::cin &gt;&gt; a &gt;&gt; b &gt;&gt; c;</w:t>
      </w:r>
    </w:p>
    <w:p w14:paraId="661FB20E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8FEB4D3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 xml:space="preserve">    CHECK_THEOREM(a, b, c);</w:t>
      </w:r>
    </w:p>
    <w:p w14:paraId="0E6BF885" w14:textId="77777777" w:rsidR="006B75DB" w:rsidRPr="006B75DB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53910E" w14:textId="77777777" w:rsidR="00D40E2D" w:rsidRDefault="006B75DB" w:rsidP="006B7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2904B6E" w14:textId="5A07FCF4" w:rsidR="006B75DB" w:rsidRDefault="006B75DB" w:rsidP="006B75D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роботи програми:</w:t>
      </w:r>
    </w:p>
    <w:p w14:paraId="7F7FFD38" w14:textId="0A392944" w:rsidR="00D40E2D" w:rsidRDefault="00D40E2D" w:rsidP="00A016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0E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EF73DD" wp14:editId="47789B42">
            <wp:extent cx="4389120" cy="1335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228" cy="13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55F8" w14:textId="77777777" w:rsidR="00A0162E" w:rsidRDefault="00A0162E" w:rsidP="00A0162E">
      <w:pPr>
        <w:widowControl w:val="0"/>
        <w:spacing w:line="360" w:lineRule="auto"/>
        <w:ind w:firstLine="63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роботи програми в терміналі.</w:t>
      </w:r>
    </w:p>
    <w:p w14:paraId="1EDFC823" w14:textId="2EBD3584" w:rsidR="00A0162E" w:rsidRDefault="00A0162E" w:rsidP="00A0162E">
      <w:pPr>
        <w:widowControl w:val="0"/>
        <w:spacing w:line="360" w:lineRule="auto"/>
        <w:ind w:firstLine="63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64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Висновок:</w:t>
      </w:r>
    </w:p>
    <w:p w14:paraId="2BBAD5C2" w14:textId="4008E7E8" w:rsidR="00A0162E" w:rsidRPr="00A0162E" w:rsidRDefault="00A0162E" w:rsidP="00A0162E">
      <w:pPr>
        <w:widowControl w:val="0"/>
        <w:spacing w:line="360" w:lineRule="auto"/>
        <w:ind w:firstLine="63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0162E">
        <w:rPr>
          <w:rFonts w:ascii="Times New Roman" w:hAnsi="Times New Roman" w:cs="Times New Roman"/>
          <w:sz w:val="28"/>
          <w:szCs w:val="28"/>
        </w:rPr>
        <w:t>Ця лабораторна робота була спрямована на практичне застосування директив препроцесора в мові програмування C++ для доведення математичної нерівності косинусів кутів трикутника. Згідно з поставленим завданням, було необхідно підтвердити, що сума косинусів кутів будь-якого трикутника не перевищує 1.5. Використання директив препроцесора дозволило ефективно організувати програмний код та реалізувати компіляцію.</w:t>
      </w:r>
    </w:p>
    <w:p w14:paraId="0CC047BF" w14:textId="77777777" w:rsidR="00D40E2D" w:rsidRPr="00A0162E" w:rsidRDefault="00D40E2D" w:rsidP="006B75D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DF8F307" w14:textId="77777777" w:rsidR="006B75DB" w:rsidRPr="006B75DB" w:rsidRDefault="006B75DB" w:rsidP="006B75DB">
      <w:pPr>
        <w:widowControl w:val="0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AF61E3" w14:textId="29015167" w:rsidR="00CD0E03" w:rsidRPr="006B75DB" w:rsidRDefault="00CD0E03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F1B2B3" w14:textId="77777777" w:rsidR="0014115B" w:rsidRDefault="0014115B" w:rsidP="0014115B">
      <w:pPr>
        <w:tabs>
          <w:tab w:val="left" w:pos="6236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564B59" w14:textId="3766FA6D" w:rsidR="0014115B" w:rsidRPr="0014115B" w:rsidRDefault="0014115B"/>
    <w:sectPr w:rsidR="0014115B" w:rsidRPr="0014115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5B"/>
    <w:rsid w:val="0014115B"/>
    <w:rsid w:val="0024257C"/>
    <w:rsid w:val="00410B1C"/>
    <w:rsid w:val="00412406"/>
    <w:rsid w:val="006B75DB"/>
    <w:rsid w:val="009664AD"/>
    <w:rsid w:val="00A0162E"/>
    <w:rsid w:val="00B323B1"/>
    <w:rsid w:val="00CD0E03"/>
    <w:rsid w:val="00D4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C2DC"/>
  <w15:chartTrackingRefBased/>
  <w15:docId w15:val="{F9E7AF90-163B-4845-8799-13C93351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5B"/>
    <w:pPr>
      <w:spacing w:line="254" w:lineRule="auto"/>
    </w:pPr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5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Prysiazhniuk</dc:creator>
  <cp:keywords/>
  <dc:description/>
  <cp:lastModifiedBy>Vladyslav Prysiazhniuk</cp:lastModifiedBy>
  <cp:revision>3</cp:revision>
  <dcterms:created xsi:type="dcterms:W3CDTF">2024-05-10T14:06:00Z</dcterms:created>
  <dcterms:modified xsi:type="dcterms:W3CDTF">2024-05-12T05:15:00Z</dcterms:modified>
</cp:coreProperties>
</file>