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Web UI - Test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Część I - podstawy Javy: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Dodaj do swojego developerskiego katalogu ‘TechnicznyTester’ nowy katalog ‘test’.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 Intellij stwórz nowy Maven project wewnątrz katalogu ‘test’.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Wewnątrz katalogu ‘main/java’ stwórz nowy pakiet np. ‘Dev’ i dodaj nową klasę ‘HelloWorld’.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 klasie ‘HelloWorld’ dodaj nową metodę statyczną main, która będzie wyrzucała na ekran tradycyjne powitanie ‘HelloWorld’. Odpalamy klasę klikając prawym przyciskiem na okienko z klasą i wybieramy ‘Run’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to oznacza, że metoda jest statyczna?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zwróci metoda typu void?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Jakie znasz inne typy zwracanych wartości?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Zadeklaruj dwie zmienne publiczne, statyczne typu int np. x i y i przypisz do nich wartości liczbowe. Wypisz na ekran ich sumę.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się stanie gdy zmienne nie będą statyczne?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się stanie gdy zmienne będą miały modyfikator dostępu private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Jakie znasz inne modyfikatory dostępu?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Wykonaj to samo co powyżej ale poprzez użycie osobnej metody ‘sum’. Metoda ta ma zwracać wartość typu int i być wywoływana przez metodę main.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Zmodyfikuj wywołanie metody sum w metodzie main tak by bezpośrednio podawać wartości do sumy z pominięciem deklaracji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Zmodyfikuj wartości zmiennych x i y tak by nie były typu int i zwracały liczbę niecałkowitą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by się stało gdybyśmy zmienili wartości zmiennych x i y na niecałkowite ale jednocześnie pozostawili zmienne x i y typu int?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Napisz kolejną metodę ‘counter’, która wywyoływana z metody main będzie wypisywała w pętli liczby od 1 do 10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Jak to wykonasz w pętli for?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jak w pętli while?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Zmodyfikuj powyższą metodę tak by wypisywała w wartości przemnożone przez siebie np. 1*1, 2*2 itd. Jeśli ten iloczyn będzie większy niż 20 to nie wypisuj na ekran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Użyj instrukcji If Else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Użyj instrukcji Switch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Napisz kolejną metodę ‘primeNumbers’, która wypisze na ekran tylko liczby pierwsze z zadeklarowanego zakresu.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Przerzuć metodę z liczbami pierwszymi do nowej klasy np. ‘PrimeNumbers’ i w metodzie main klasy ‘HelloWorld’ wywołaj tę metodę. Uwaga będziesz musiał stworzyć nowy obiekt (zmienną obiektową) typu PrimeNumbers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się stanie jak metoda ‘primeNumbers’ przestanie być statyczna?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teraz skomplikuj sprawę jeszcze bardziej. Stwórz kolejną klasę np. ‘PrimeNumbersPrimordial’, z której to klasy klasa ‘PrimeNumbers’ będzie dziedziczyła metodę ‘primeNumbers’.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Wywołaj metodę ‘primeNumbers’ w metodzie main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 się wydarzy gdy zmienimy modyfikator dostępu do klasy ‘PrimeNumbersPrimordial’ na private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Wywołaj zmodyfikowaną metodę ‘primeNumbers’ w metodzie main. Zawartość metody ‘primeNumbers’ powinna się zmienić w klasie ‘PrimeNumbers’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Dodaj do klasy ‘PrimeNumbers’ dwie nowe metody o tej samej nazwie np. ‘loadMethod’ ale o rożnej ilości parametrów. Pierwsza przyjmuje tylko jeden typu int x, druga natomiast dwa int x i int y.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Pierwsza metoda wywołana w metodzie main będzie zwracała jedynie wartość przemnożoną przez siebie. Natomiast druga będzie zwracała kwadrat sumy x i y.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Dodaj do pierwszej metody pętlę od 1 do 5 i pomnóż każdą kolejną wartość iteracji o wartość podaną w argumencie metody. Jeśli wynikiem takiego działanie będzie liczba większa od 10 przerwij wykonywanie pętli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Zmodyfikuj tę metodę używając zamiast warunku if else, konstrukcji try catch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teraz zadanie na piątkę - stwórz metodę z listą użytkowników (nazwiska) ‘myList’ w nowej klasie ‘MyPersonalList’. Wywołaj następnie w metodzie main metodę ‘myList’ z następującym założeniem, że ma metoda zwrócić jedynie takie nazwiska, które zawierają frazę ‘Mar’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Część II - podstawy Selenium i PageObject Pattern: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Stwórz w katalogu test/java nowy pakiet, który nazwiemy ‘test’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Następnie stwórz w tym pakiecie strukturę katalogów TechnicznyTester/pages i TechnicznyTester/tests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katalogu src/test dodajmy jeszcze jeden katalog ‘resources’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Będziemy musieli na wstępie zmodyfikować nieco nasz plik pom.xml, w którym zawarte są pakiety i biblioteki do zaciągnięcia. Będziemy potrzebowali: selenium-java, selenium-api, selenium-server, selenium-support wszystko w wersji 3.3.0, dalej testng w wersji 6.8.8. 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Następnie zaciągnij ChromeDriver w wersji kompatybilnej z wersją selenium i testng i wrzuć go do katalogu ‘resources’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Mamy przygotowaną projekt do kodowania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