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E01" w:rsidRDefault="00C24723">
      <w:r>
        <w:t>Plan pracy/zadania:</w:t>
      </w:r>
    </w:p>
    <w:p w:rsidR="00FA2454" w:rsidRDefault="00FA2454"/>
    <w:p w:rsidR="00DE32D8" w:rsidRDefault="00DE32D8">
      <w:r>
        <w:t xml:space="preserve">Nie musimy prosić nikogo o instalowanie źródeł/bibliotek C, </w:t>
      </w:r>
      <w:proofErr w:type="spellStart"/>
      <w:r>
        <w:t>pythona</w:t>
      </w:r>
      <w:proofErr w:type="spellEnd"/>
      <w:r>
        <w:t xml:space="preserve"> na serwerze MINI. Sami możemy skopiować źródła, skompilować.</w:t>
      </w:r>
      <w:bookmarkStart w:id="0" w:name="_GoBack"/>
      <w:bookmarkEnd w:id="0"/>
    </w:p>
    <w:p w:rsidR="00C24723" w:rsidRPr="00644988" w:rsidRDefault="00FA2454" w:rsidP="00FA2454">
      <w:pPr>
        <w:pStyle w:val="Akapitzlist"/>
        <w:numPr>
          <w:ilvl w:val="0"/>
          <w:numId w:val="1"/>
        </w:numPr>
        <w:rPr>
          <w:strike/>
        </w:rPr>
      </w:pPr>
      <w:r w:rsidRPr="00644988">
        <w:rPr>
          <w:strike/>
        </w:rPr>
        <w:t>Umieścić ten dokument (plan pracy) w repozytorium do jego wglądu i edycji</w:t>
      </w:r>
    </w:p>
    <w:p w:rsidR="00644988" w:rsidRPr="00F422BB" w:rsidRDefault="00644988" w:rsidP="00FA2454">
      <w:pPr>
        <w:pStyle w:val="Akapitzlist"/>
        <w:numPr>
          <w:ilvl w:val="0"/>
          <w:numId w:val="1"/>
        </w:numPr>
      </w:pPr>
      <w:r w:rsidRPr="00F422BB">
        <w:t>Zbadać przykłady ICA jakie dane wchodzą, jakie wychodzą</w:t>
      </w:r>
    </w:p>
    <w:p w:rsidR="00C24723" w:rsidRPr="00C24723" w:rsidRDefault="00C24723" w:rsidP="00C24723">
      <w:pPr>
        <w:pStyle w:val="Akapitzlist"/>
        <w:numPr>
          <w:ilvl w:val="0"/>
          <w:numId w:val="1"/>
        </w:numPr>
        <w:rPr>
          <w:b/>
        </w:rPr>
      </w:pPr>
      <w:r w:rsidRPr="00C24723">
        <w:rPr>
          <w:b/>
        </w:rPr>
        <w:t xml:space="preserve">Wybrać odpowiednią implementację ICA w </w:t>
      </w:r>
      <w:proofErr w:type="spellStart"/>
      <w:r w:rsidRPr="00C24723">
        <w:rPr>
          <w:b/>
        </w:rPr>
        <w:t>matlabie</w:t>
      </w:r>
      <w:proofErr w:type="spellEnd"/>
    </w:p>
    <w:p w:rsidR="00C24723" w:rsidRDefault="00C24723" w:rsidP="00C24723">
      <w:pPr>
        <w:pStyle w:val="Akapitzlist"/>
      </w:pPr>
      <w:r>
        <w:t xml:space="preserve">Wybrać implementację ICA w </w:t>
      </w:r>
      <w:proofErr w:type="spellStart"/>
      <w:r>
        <w:t>matlabie</w:t>
      </w:r>
      <w:proofErr w:type="spellEnd"/>
      <w:r>
        <w:t xml:space="preserve">, dane z </w:t>
      </w:r>
      <w:proofErr w:type="spellStart"/>
      <w:r>
        <w:t>openfmri</w:t>
      </w:r>
      <w:proofErr w:type="spellEnd"/>
      <w:r>
        <w:t xml:space="preserve">  (czy skądkolwiek), zobaczyć wyniki, co to daje. Skonsultować z profesorem. Należy wybrać taką implementację abyśmy mieli pewność, że ona działa a wtedy dopiero możemy przechodzić do implementacji w C/C++ na CPU i CUDA.</w:t>
      </w:r>
    </w:p>
    <w:sectPr w:rsidR="00C247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31130"/>
    <w:multiLevelType w:val="hybridMultilevel"/>
    <w:tmpl w:val="49581932"/>
    <w:lvl w:ilvl="0" w:tplc="0415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723"/>
    <w:rsid w:val="005F1E01"/>
    <w:rsid w:val="00644988"/>
    <w:rsid w:val="00C24723"/>
    <w:rsid w:val="00DE32D8"/>
    <w:rsid w:val="00F422BB"/>
    <w:rsid w:val="00FA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247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24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85</Words>
  <Characters>516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</dc:creator>
  <cp:lastModifiedBy>Przemek</cp:lastModifiedBy>
  <cp:revision>6</cp:revision>
  <dcterms:created xsi:type="dcterms:W3CDTF">2015-10-15T08:48:00Z</dcterms:created>
  <dcterms:modified xsi:type="dcterms:W3CDTF">2015-10-17T23:19:00Z</dcterms:modified>
</cp:coreProperties>
</file>