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81C07" w14:textId="504E2CC6" w:rsidR="00232DF5" w:rsidRDefault="00823AA2" w:rsidP="0012636F">
      <w:pPr>
        <w:pStyle w:val="Heading1"/>
      </w:pPr>
      <w:r w:rsidRPr="00823AA2">
        <w:drawing>
          <wp:anchor distT="0" distB="0" distL="114300" distR="114300" simplePos="0" relativeHeight="251658240" behindDoc="1" locked="0" layoutInCell="1" allowOverlap="1" wp14:anchorId="0EA8F3DC" wp14:editId="05B475BA">
            <wp:simplePos x="0" y="0"/>
            <wp:positionH relativeFrom="margin">
              <wp:posOffset>-539750</wp:posOffset>
            </wp:positionH>
            <wp:positionV relativeFrom="paragraph">
              <wp:posOffset>441960</wp:posOffset>
            </wp:positionV>
            <wp:extent cx="7082790" cy="4825365"/>
            <wp:effectExtent l="0" t="0" r="3810" b="0"/>
            <wp:wrapTight wrapText="bothSides">
              <wp:wrapPolygon edited="0">
                <wp:start x="0" y="0"/>
                <wp:lineTo x="0" y="21489"/>
                <wp:lineTo x="21554" y="21489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79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36F" w:rsidRPr="00CF338A">
        <w:t>Diagram klas program</w:t>
      </w:r>
      <w:r w:rsidR="00060EB4">
        <w:t>u</w:t>
      </w:r>
      <w:bookmarkStart w:id="0" w:name="_GoBack"/>
      <w:bookmarkEnd w:id="0"/>
    </w:p>
    <w:p w14:paraId="73BE7A59" w14:textId="5FD1F1ED" w:rsidR="004771FE" w:rsidRPr="004771FE" w:rsidRDefault="004771FE" w:rsidP="004771FE"/>
    <w:p w14:paraId="6C151245" w14:textId="6DFDCE3C" w:rsidR="0012636F" w:rsidRPr="00CF338A" w:rsidRDefault="00CF338A" w:rsidP="0012636F">
      <w:pPr>
        <w:pStyle w:val="Heading2"/>
      </w:pPr>
      <w:r>
        <w:t xml:space="preserve">Klasa </w:t>
      </w:r>
      <w:r w:rsidRPr="00574F56">
        <w:rPr>
          <w:i/>
        </w:rPr>
        <w:t>GameN</w:t>
      </w:r>
      <w:r w:rsidR="0012636F" w:rsidRPr="00574F56">
        <w:rPr>
          <w:i/>
        </w:rPr>
        <w:t>etwork</w:t>
      </w:r>
    </w:p>
    <w:p w14:paraId="60D0C9A6" w14:textId="3CFC6348" w:rsidR="0012636F" w:rsidRDefault="0012636F" w:rsidP="0012636F">
      <w:r w:rsidRPr="00CF338A">
        <w:t>Klasa odpowiada za rozpoczęcie połączenia</w:t>
      </w:r>
      <w:r w:rsidR="00CF338A" w:rsidRPr="00CF338A">
        <w:t xml:space="preserve"> pomiędzy </w:t>
      </w:r>
      <w:r w:rsidR="00CF338A">
        <w:t>dwoma graczami.</w:t>
      </w:r>
    </w:p>
    <w:p w14:paraId="794AD3EC" w14:textId="6DE68B64" w:rsidR="00982C55" w:rsidRPr="00982C55" w:rsidRDefault="00CF338A" w:rsidP="00982C55">
      <w:pPr>
        <w:rPr>
          <w:i/>
        </w:rPr>
      </w:pPr>
      <w:r>
        <w:t xml:space="preserve">Metoda zawiera dwie główne metody: hostGame i joinGame. W zależności od wyboru hostowania </w:t>
      </w:r>
      <w:r w:rsidR="00574F56">
        <w:t>gry</w:t>
      </w:r>
      <w:r>
        <w:t xml:space="preserve"> lub dołączenia do istniejącej, </w:t>
      </w:r>
      <w:r w:rsidR="00574F56">
        <w:t xml:space="preserve">program </w:t>
      </w:r>
      <w:r>
        <w:t>pozwali na utworzenie połączenia pomiędzy graczami, określi jednego gracza jako hosta (</w:t>
      </w:r>
      <w:r w:rsidRPr="00CF338A">
        <w:rPr>
          <w:i/>
        </w:rPr>
        <w:t>isHost</w:t>
      </w:r>
      <w:r>
        <w:t xml:space="preserve">), zapamięta adresy obydwu graczy, stan połączenia (połączenie udane, nieudane, lub oczekiwanie na połączenie). Próba nawiązania połączenia zostanie przerwana po upłynięciu czasu </w:t>
      </w:r>
      <w:r w:rsidRPr="00CF338A">
        <w:rPr>
          <w:i/>
        </w:rPr>
        <w:t>communicationTimeout</w:t>
      </w:r>
      <w:r w:rsidR="00982C55">
        <w:rPr>
          <w:i/>
        </w:rPr>
        <w:t>.</w:t>
      </w:r>
    </w:p>
    <w:p w14:paraId="12BBC30C" w14:textId="0C8B44FF" w:rsidR="00982C55" w:rsidRDefault="00982C55" w:rsidP="00982C55">
      <w:pPr>
        <w:pStyle w:val="Heading2"/>
        <w:rPr>
          <w:i/>
        </w:rPr>
      </w:pPr>
      <w:r>
        <w:t xml:space="preserve">Klasa </w:t>
      </w:r>
      <w:r w:rsidRPr="00982C55">
        <w:rPr>
          <w:i/>
        </w:rPr>
        <w:t>Tile</w:t>
      </w:r>
    </w:p>
    <w:p w14:paraId="105C39D5" w14:textId="4BF731AD" w:rsidR="00982C55" w:rsidRDefault="00982C55" w:rsidP="00982C55">
      <w:r>
        <w:t xml:space="preserve">Plansza mapy składa się z kafelków, każdy z nich w innej pozycji x/y, z innym obrazkiem i </w:t>
      </w:r>
      <w:r w:rsidR="00A4556C">
        <w:t>typem (jak ściana, droga, itp.</w:t>
      </w:r>
      <w:r>
        <w:t>). Typ określa jakie akcje można na nim wykonać, jak zd</w:t>
      </w:r>
      <w:r w:rsidR="00A4556C">
        <w:t xml:space="preserve">obycie punktu, stracenie życia lub czy postać może </w:t>
      </w:r>
      <w:r w:rsidR="005D1837">
        <w:t xml:space="preserve">się </w:t>
      </w:r>
      <w:r w:rsidR="00A4556C">
        <w:t xml:space="preserve">na </w:t>
      </w:r>
      <w:r w:rsidR="005D1837">
        <w:t xml:space="preserve">nim </w:t>
      </w:r>
      <w:r w:rsidR="00A4556C">
        <w:t>pojawić.</w:t>
      </w:r>
    </w:p>
    <w:p w14:paraId="42445FB1" w14:textId="46B106BC" w:rsidR="00CF338A" w:rsidRDefault="00574F56" w:rsidP="00574F56">
      <w:pPr>
        <w:pStyle w:val="Heading2"/>
        <w:rPr>
          <w:rStyle w:val="Heading1Char"/>
        </w:rPr>
      </w:pPr>
      <w:r>
        <w:lastRenderedPageBreak/>
        <w:t xml:space="preserve">Klasa </w:t>
      </w:r>
      <w:r w:rsidRPr="00574F56">
        <w:t>Figure</w:t>
      </w:r>
    </w:p>
    <w:p w14:paraId="6A613495" w14:textId="772C9757" w:rsidR="00574F56" w:rsidRDefault="00574F56" w:rsidP="00574F56">
      <w:pPr>
        <w:rPr>
          <w:i/>
        </w:rPr>
      </w:pPr>
      <w:r>
        <w:t xml:space="preserve">Klasa jest bazą dla klas </w:t>
      </w:r>
      <w:r w:rsidRPr="00574F56">
        <w:rPr>
          <w:i/>
        </w:rPr>
        <w:t>PacMan</w:t>
      </w:r>
      <w:r>
        <w:t xml:space="preserve"> i </w:t>
      </w:r>
      <w:r w:rsidRPr="00574F56">
        <w:rPr>
          <w:i/>
        </w:rPr>
        <w:t>Ghost</w:t>
      </w:r>
      <w:r>
        <w:rPr>
          <w:i/>
        </w:rPr>
        <w:t>.</w:t>
      </w:r>
    </w:p>
    <w:p w14:paraId="04B6D3F4" w14:textId="69B0BBC4" w:rsidR="00574F56" w:rsidRPr="000838BF" w:rsidRDefault="00982C55" w:rsidP="00574F56">
      <w:r>
        <w:t xml:space="preserve">Zawiera pozycję x/y postaci, typ kafelka na jakim aktualnie znajduje się postać, obraz, </w:t>
      </w:r>
      <w:r w:rsidR="004F60C0">
        <w:t>kierunek,</w:t>
      </w:r>
      <w:r>
        <w:t xml:space="preserve"> w którym zwrócona jest postać, prędkość poruszania się, czy może zostać zjedzony oraz czy jest żywy. Funkcja </w:t>
      </w:r>
      <w:r w:rsidRPr="00982C55">
        <w:rPr>
          <w:i/>
        </w:rPr>
        <w:t>move</w:t>
      </w:r>
      <w:r>
        <w:rPr>
          <w:i/>
        </w:rPr>
        <w:t xml:space="preserve"> </w:t>
      </w:r>
      <w:r w:rsidRPr="000838BF">
        <w:t>przemieszcza postać po mapie.</w:t>
      </w:r>
    </w:p>
    <w:p w14:paraId="2EFFF257" w14:textId="536D3960" w:rsidR="00982C55" w:rsidRPr="000838BF" w:rsidRDefault="00982C55" w:rsidP="00982C55">
      <w:pPr>
        <w:pStyle w:val="Heading2"/>
      </w:pPr>
      <w:r w:rsidRPr="000838BF">
        <w:t>Klasa PacMan</w:t>
      </w:r>
    </w:p>
    <w:p w14:paraId="203EF5D6" w14:textId="1A8938D4" w:rsidR="00982C55" w:rsidRDefault="00982C55" w:rsidP="00982C55">
      <w:r w:rsidRPr="000838BF">
        <w:t xml:space="preserve">Oprócz metod i atrybutów </w:t>
      </w:r>
      <w:r w:rsidR="000838BF">
        <w:t xml:space="preserve">klasy Figure, PacMan posiada również aktualny wynik, liczbę żyć, sprawdzenie czy posiada </w:t>
      </w:r>
      <w:r w:rsidR="004F60C0">
        <w:t>gracz</w:t>
      </w:r>
      <w:r w:rsidR="000838BF">
        <w:t xml:space="preserve"> super moc (po zjedzeniu większej kulki – zwiększa </w:t>
      </w:r>
      <w:r w:rsidR="004F60C0">
        <w:t>się jego prędkość i</w:t>
      </w:r>
      <w:r w:rsidR="000838BF">
        <w:t xml:space="preserve"> ustawia </w:t>
      </w:r>
      <w:r w:rsidR="000838BF" w:rsidRPr="000838BF">
        <w:rPr>
          <w:i/>
        </w:rPr>
        <w:t>isEdible</w:t>
      </w:r>
      <w:r w:rsidR="000838BF">
        <w:t xml:space="preserve"> przeciwnika) oraz jak długo super moc będzie jeszcze trwała.</w:t>
      </w:r>
    </w:p>
    <w:p w14:paraId="19304261" w14:textId="00DFCEF5" w:rsidR="000838BF" w:rsidRDefault="000838BF" w:rsidP="000838BF">
      <w:pPr>
        <w:pStyle w:val="Heading2"/>
      </w:pPr>
      <w:r>
        <w:t>Klasa Ghost</w:t>
      </w:r>
    </w:p>
    <w:p w14:paraId="2513450D" w14:textId="1EDC5E47" w:rsidR="000838BF" w:rsidRDefault="000838BF" w:rsidP="000838BF">
      <w:r>
        <w:t xml:space="preserve">Każdy duszek może zostać zjedzony przez PacMana, po czym znika z mapy. </w:t>
      </w:r>
      <w:r w:rsidRPr="000838BF">
        <w:rPr>
          <w:i/>
        </w:rPr>
        <w:t>timeToReborn</w:t>
      </w:r>
      <w:r>
        <w:rPr>
          <w:i/>
        </w:rPr>
        <w:t xml:space="preserve"> </w:t>
      </w:r>
      <w:r>
        <w:t xml:space="preserve">określa czas jaki pozostał do jego odrodzenia. </w:t>
      </w:r>
      <w:r w:rsidRPr="000838BF">
        <w:rPr>
          <w:i/>
        </w:rPr>
        <w:t>seesPacMan</w:t>
      </w:r>
      <w:r>
        <w:t xml:space="preserve"> określa czy duszek widzi PacMana – jeśli tak, zaczyna się poruszać się w jego stronę (metoda </w:t>
      </w:r>
      <w:r w:rsidRPr="000838BF">
        <w:rPr>
          <w:i/>
        </w:rPr>
        <w:t>followPacMan</w:t>
      </w:r>
      <w:r>
        <w:t>).</w:t>
      </w:r>
    </w:p>
    <w:p w14:paraId="07198A4F" w14:textId="258BB1F4" w:rsidR="000838BF" w:rsidRDefault="004771FE" w:rsidP="004771FE">
      <w:pPr>
        <w:pStyle w:val="Heading2"/>
      </w:pPr>
      <w:r>
        <w:t>Klasa Game</w:t>
      </w:r>
    </w:p>
    <w:p w14:paraId="7B369CF4" w14:textId="2E58D273" w:rsidR="004771FE" w:rsidRPr="004771FE" w:rsidRDefault="004771FE" w:rsidP="004771FE">
      <w:r>
        <w:t>Klasa zawiera cała funkcjonalność i logikę gry. Klasa zawiera układ mapy, to znaczy rozkład kafelków</w:t>
      </w:r>
      <w:r w:rsidR="00091E8C">
        <w:t xml:space="preserve"> na planszy gry</w:t>
      </w:r>
      <w:r>
        <w:t xml:space="preserve">. Klasa zawiera metody do rozpoczęcia gry, aktualizacji stanu gry, zatrzymania gry i pokazania tablicy rekordów. W zależności czy gracz jest hostem/clientem, uruchamiana gra będzie brała pod uwagę parametr </w:t>
      </w:r>
      <w:r w:rsidRPr="004771FE">
        <w:rPr>
          <w:i/>
        </w:rPr>
        <w:t>isHost</w:t>
      </w:r>
      <w:r>
        <w:rPr>
          <w:i/>
        </w:rPr>
        <w:t xml:space="preserve"> </w:t>
      </w:r>
      <w:r>
        <w:t xml:space="preserve">i sterowała aplikacją w prawidłowy sposób. Na przykład </w:t>
      </w:r>
      <w:r w:rsidR="00823AA2">
        <w:t xml:space="preserve">program clienta tylko wysyła </w:t>
      </w:r>
      <w:r w:rsidR="00091E8C">
        <w:t>zmia</w:t>
      </w:r>
      <w:r w:rsidR="00C310D9">
        <w:t>nę</w:t>
      </w:r>
      <w:r w:rsidR="00823AA2">
        <w:t xml:space="preserve"> położenia PacMana, a odbiera wszystkie informacje o grze. Program serwera </w:t>
      </w:r>
      <w:r w:rsidR="00091E8C">
        <w:t>aktualizuję grę.</w:t>
      </w:r>
    </w:p>
    <w:sectPr w:rsidR="004771FE" w:rsidRPr="004771FE" w:rsidSect="0031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20"/>
    <w:rsid w:val="00060EB4"/>
    <w:rsid w:val="00071820"/>
    <w:rsid w:val="000838BF"/>
    <w:rsid w:val="00091E8C"/>
    <w:rsid w:val="0012636F"/>
    <w:rsid w:val="00232DF5"/>
    <w:rsid w:val="003115EE"/>
    <w:rsid w:val="004771FE"/>
    <w:rsid w:val="004F60C0"/>
    <w:rsid w:val="00574F56"/>
    <w:rsid w:val="005D1837"/>
    <w:rsid w:val="00823AA2"/>
    <w:rsid w:val="00982C55"/>
    <w:rsid w:val="00A4556C"/>
    <w:rsid w:val="00C310D9"/>
    <w:rsid w:val="00C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1FAD"/>
  <w15:chartTrackingRefBased/>
  <w15:docId w15:val="{C67E4B65-6B9C-44F2-8720-3ADC7D97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Bielak</dc:creator>
  <cp:keywords/>
  <dc:description/>
  <cp:lastModifiedBy>Przemek Bielak</cp:lastModifiedBy>
  <cp:revision>12</cp:revision>
  <cp:lastPrinted>2018-03-05T17:48:00Z</cp:lastPrinted>
  <dcterms:created xsi:type="dcterms:W3CDTF">2018-03-05T16:40:00Z</dcterms:created>
  <dcterms:modified xsi:type="dcterms:W3CDTF">2018-03-05T17:48:00Z</dcterms:modified>
</cp:coreProperties>
</file>