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51C1" w:rsidRPr="00E45F6F" w:rsidRDefault="002351C1">
      <w:r w:rsidRPr="00E45F6F">
        <w:t>Strona główna</w:t>
      </w:r>
      <w:r w:rsidR="00E45F6F">
        <w:t xml:space="preserve"> --</w:t>
      </w:r>
      <w:r w:rsidR="00E45F6F">
        <w:sym w:font="Wingdings" w:char="F0E0"/>
      </w:r>
    </w:p>
    <w:p w:rsidR="00C8180E" w:rsidRDefault="00052BCD">
      <w:r>
        <w:t xml:space="preserve">Szanowni Państwo </w:t>
      </w:r>
      <w:r w:rsidR="002351C1">
        <w:t>!</w:t>
      </w:r>
    </w:p>
    <w:p w:rsidR="006A67A2" w:rsidRDefault="006A67A2" w:rsidP="006A67A2">
      <w:pPr>
        <w:ind w:firstLine="708"/>
        <w:jc w:val="both"/>
      </w:pPr>
      <w:r>
        <w:t xml:space="preserve">Witamy serdecznie na stronie internetowej Firmy Usługowo-Handlowej SLS Consulting Sp. z o.o. Znajdziecie tu Państwo informacje o Nas, o naszych aktualnych projektach oraz całą ofertę usług jakie świadczymy. Wszelkie propozycje współpracy , bądź uwagi prosimy kierować poprzez maila bądź nr telefonu zawarty w zakładce Kontakt. </w:t>
      </w:r>
    </w:p>
    <w:p w:rsidR="00E45F6F" w:rsidRDefault="00E45F6F" w:rsidP="002351C1">
      <w:pPr>
        <w:tabs>
          <w:tab w:val="left" w:pos="2989"/>
        </w:tabs>
      </w:pPr>
    </w:p>
    <w:p w:rsidR="00681939" w:rsidRDefault="00681939" w:rsidP="002351C1">
      <w:pPr>
        <w:tabs>
          <w:tab w:val="left" w:pos="2989"/>
        </w:tabs>
      </w:pPr>
      <w:r w:rsidRPr="00681939">
        <w:t>Firma---</w:t>
      </w:r>
      <w:r w:rsidRPr="00681939">
        <w:sym w:font="Wingdings" w:char="F0E0"/>
      </w:r>
    </w:p>
    <w:p w:rsidR="000836DA" w:rsidRPr="00C8180E" w:rsidRDefault="000836DA" w:rsidP="000836DA">
      <w:pPr>
        <w:rPr>
          <w:color w:val="FF0000"/>
        </w:rPr>
      </w:pPr>
      <w:r w:rsidRPr="00C8180E">
        <w:rPr>
          <w:color w:val="FF0000"/>
        </w:rPr>
        <w:t>O Nas/ O Firmie</w:t>
      </w:r>
    </w:p>
    <w:p w:rsidR="000836DA" w:rsidRDefault="000836DA" w:rsidP="000836DA">
      <w:pPr>
        <w:ind w:firstLine="708"/>
        <w:jc w:val="both"/>
      </w:pPr>
      <w:r>
        <w:t xml:space="preserve">Firma SLS Consulting Sp. z o.o. z siedzibą w Opolu istnieje od…….roku. Zajmujemy się szeroko pojętym handlem oraz pośrednictwem usługowym. Z sukcesem pozyskujemy kontrahentów oraz partnerów biznesowych dla naszych klientów. Rozbudowana sieć kontaktów umożliwia swobodne poruszanie się zarówno po rynku polskim jak i rynkach międzynarodowych.  </w:t>
      </w:r>
    </w:p>
    <w:p w:rsidR="000836DA" w:rsidRDefault="000836DA" w:rsidP="000836DA">
      <w:pPr>
        <w:ind w:firstLine="708"/>
        <w:jc w:val="both"/>
      </w:pPr>
      <w:r>
        <w:t xml:space="preserve">Nasza działalność skupia się przede wszystkim na szukaniu innowacji, niszowych sfer biznesowych jeszcze nie do końca poznanych, które można stopniowo eksplorować, czerpiąc korzyści, nie tylko materialne. Projekty naszego autorstwa są dokładnie zaplanowane przy współpracy z najlepszymi specjalistami z branży. Nieocenioną zaletą jest bogate doświadczenie członków zarządu firmy, co bez wątpliwie przekłada się na jakość świadczonych przez nas usług. Z dużą dbałością oraz zaangażowaniem przykładamy się do każdego przedsięwzięcia. Wszystkich klientów tratujemy indywidualnie i wyjątkowo, z poszanowaniem ich wartości. Podążamy za potrzebami naszych partnerów. To one są dla nas najważniejsze zaraz obok zadowolenia klientów. </w:t>
      </w:r>
    </w:p>
    <w:p w:rsidR="00E45F6F" w:rsidRPr="00DA479C" w:rsidRDefault="00E45F6F" w:rsidP="00E45F6F">
      <w:pPr>
        <w:jc w:val="both"/>
        <w:rPr>
          <w:color w:val="FF0000"/>
        </w:rPr>
      </w:pPr>
      <w:r w:rsidRPr="00DA479C">
        <w:rPr>
          <w:color w:val="FF0000"/>
        </w:rPr>
        <w:t>Motto</w:t>
      </w:r>
    </w:p>
    <w:p w:rsidR="00E45F6F" w:rsidRDefault="00E45F6F" w:rsidP="00E45F6F">
      <w:pPr>
        <w:ind w:firstLine="708"/>
        <w:jc w:val="both"/>
      </w:pPr>
      <w:r>
        <w:t>Twoje potrzeby naszym priorytetem !</w:t>
      </w:r>
    </w:p>
    <w:p w:rsidR="00E45F6F" w:rsidRDefault="00E45F6F" w:rsidP="00E45F6F">
      <w:pPr>
        <w:ind w:firstLine="708"/>
        <w:jc w:val="both"/>
      </w:pPr>
    </w:p>
    <w:p w:rsidR="00E45F6F" w:rsidRDefault="00E45F6F" w:rsidP="00E45F6F">
      <w:pPr>
        <w:jc w:val="both"/>
      </w:pPr>
    </w:p>
    <w:p w:rsidR="00E45F6F" w:rsidRDefault="00E45F6F" w:rsidP="00E45F6F">
      <w:pPr>
        <w:jc w:val="both"/>
      </w:pPr>
    </w:p>
    <w:p w:rsidR="00E45F6F" w:rsidRDefault="00E45F6F" w:rsidP="00E45F6F">
      <w:pPr>
        <w:ind w:firstLine="708"/>
        <w:jc w:val="both"/>
      </w:pPr>
      <w:r>
        <w:rPr>
          <w:noProof/>
          <w:lang w:eastAsia="pl-PL"/>
        </w:rPr>
        <mc:AlternateContent>
          <mc:Choice Requires="wps">
            <w:drawing>
              <wp:anchor distT="0" distB="0" distL="114300" distR="114300" simplePos="0" relativeHeight="251660288" behindDoc="0" locked="0" layoutInCell="1" allowOverlap="1" wp14:anchorId="7769CE34" wp14:editId="31189B53">
                <wp:simplePos x="0" y="0"/>
                <wp:positionH relativeFrom="column">
                  <wp:posOffset>2787650</wp:posOffset>
                </wp:positionH>
                <wp:positionV relativeFrom="paragraph">
                  <wp:posOffset>255270</wp:posOffset>
                </wp:positionV>
                <wp:extent cx="0" cy="360680"/>
                <wp:effectExtent l="95250" t="0" r="95250" b="58420"/>
                <wp:wrapNone/>
                <wp:docPr id="2" name="Łącznik prosty ze strzałką 2"/>
                <wp:cNvGraphicFramePr/>
                <a:graphic xmlns:a="http://schemas.openxmlformats.org/drawingml/2006/main">
                  <a:graphicData uri="http://schemas.microsoft.com/office/word/2010/wordprocessingShape">
                    <wps:wsp>
                      <wps:cNvCnPr/>
                      <wps:spPr>
                        <a:xfrm>
                          <a:off x="0" y="0"/>
                          <a:ext cx="0" cy="36068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Łącznik prosty ze strzałką 2" o:spid="_x0000_s1026" type="#_x0000_t32" style="position:absolute;margin-left:219.5pt;margin-top:20.1pt;width:0;height:28.4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" strokecolor="#4a7ebb">
                <v:stroke endarrow="open"/>
              </v:shape>
            </w:pict>
          </mc:Fallback>
        </mc:AlternateContent>
      </w:r>
      <w:r>
        <w:rPr>
          <w:noProof/>
          <w:lang w:eastAsia="pl-PL"/>
        </w:rPr>
        <mc:AlternateContent>
          <mc:Choice Requires="wps">
            <w:drawing>
              <wp:anchor distT="0" distB="0" distL="114300" distR="114300" simplePos="0" relativeHeight="251661312" behindDoc="0" locked="0" layoutInCell="1" allowOverlap="1" wp14:anchorId="180B915A" wp14:editId="0ED3E724">
                <wp:simplePos x="0" y="0"/>
                <wp:positionH relativeFrom="column">
                  <wp:posOffset>2872356</wp:posOffset>
                </wp:positionH>
                <wp:positionV relativeFrom="paragraph">
                  <wp:posOffset>170938</wp:posOffset>
                </wp:positionV>
                <wp:extent cx="438471" cy="299208"/>
                <wp:effectExtent l="0" t="0" r="76200" b="62865"/>
                <wp:wrapNone/>
                <wp:docPr id="3" name="Łącznik prosty ze strzałką 3"/>
                <wp:cNvGraphicFramePr/>
                <a:graphic xmlns:a="http://schemas.openxmlformats.org/drawingml/2006/main">
                  <a:graphicData uri="http://schemas.microsoft.com/office/word/2010/wordprocessingShape">
                    <wps:wsp>
                      <wps:cNvCnPr/>
                      <wps:spPr>
                        <a:xfrm>
                          <a:off x="0" y="0"/>
                          <a:ext cx="438471" cy="299208"/>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Łącznik prosty ze strzałką 3" o:spid="_x0000_s1026" type="#_x0000_t32" style="position:absolute;margin-left:226.15pt;margin-top:13.45pt;width:34.55pt;height:2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" strokecolor="#4a7ebb">
                <v:stroke endarrow="open"/>
              </v:shape>
            </w:pict>
          </mc:Fallback>
        </mc:AlternateContent>
      </w:r>
      <w:r>
        <w:rPr>
          <w:noProof/>
          <w:lang w:eastAsia="pl-PL"/>
        </w:rPr>
        <mc:AlternateContent>
          <mc:Choice Requires="wps">
            <w:drawing>
              <wp:anchor distT="0" distB="0" distL="114300" distR="114300" simplePos="0" relativeHeight="251659264" behindDoc="0" locked="0" layoutInCell="1" allowOverlap="1" wp14:anchorId="72570174" wp14:editId="0EDFB3E2">
                <wp:simplePos x="0" y="0"/>
                <wp:positionH relativeFrom="column">
                  <wp:posOffset>2189187</wp:posOffset>
                </wp:positionH>
                <wp:positionV relativeFrom="paragraph">
                  <wp:posOffset>171269</wp:posOffset>
                </wp:positionV>
                <wp:extent cx="514830" cy="361149"/>
                <wp:effectExtent l="38100" t="0" r="19050" b="58420"/>
                <wp:wrapNone/>
                <wp:docPr id="1" name="Łącznik prosty ze strzałką 1"/>
                <wp:cNvGraphicFramePr/>
                <a:graphic xmlns:a="http://schemas.openxmlformats.org/drawingml/2006/main">
                  <a:graphicData uri="http://schemas.microsoft.com/office/word/2010/wordprocessingShape">
                    <wps:wsp>
                      <wps:cNvCnPr/>
                      <wps:spPr>
                        <a:xfrm flipH="1">
                          <a:off x="0" y="0"/>
                          <a:ext cx="514830" cy="36114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Łącznik prosty ze strzałką 1" o:spid="_x0000_s1026" type="#_x0000_t32" style="position:absolute;margin-left:172.4pt;margin-top:13.5pt;width:40.55pt;height:28.4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" strokecolor="#4579b8 [3044]">
                <v:stroke endarrow="open"/>
              </v:shape>
            </w:pict>
          </mc:Fallback>
        </mc:AlternateContent>
      </w:r>
      <w:r>
        <w:tab/>
      </w:r>
      <w:r>
        <w:tab/>
      </w:r>
      <w:r>
        <w:tab/>
      </w:r>
      <w:r>
        <w:tab/>
      </w:r>
      <w:r>
        <w:tab/>
        <w:t>SLS</w:t>
      </w:r>
    </w:p>
    <w:p w:rsidR="00E45F6F" w:rsidRPr="002351C1" w:rsidRDefault="00E45F6F" w:rsidP="00E45F6F"/>
    <w:p w:rsidR="00E45F6F" w:rsidRDefault="00E45F6F" w:rsidP="00E45F6F"/>
    <w:p w:rsidR="00E45F6F" w:rsidRDefault="00E45F6F" w:rsidP="00E45F6F">
      <w:pPr>
        <w:tabs>
          <w:tab w:val="left" w:pos="2989"/>
        </w:tabs>
      </w:pPr>
      <w:r>
        <w:tab/>
        <w:t>Solidność      lojalność        sumienność</w:t>
      </w:r>
    </w:p>
    <w:p w:rsidR="00E45F6F" w:rsidRDefault="00E45F6F" w:rsidP="00E45F6F">
      <w:pPr>
        <w:tabs>
          <w:tab w:val="left" w:pos="2989"/>
        </w:tabs>
      </w:pPr>
    </w:p>
    <w:p w:rsidR="00E45F6F" w:rsidRPr="000836DA" w:rsidRDefault="00E45F6F" w:rsidP="00E45F6F">
      <w:pPr>
        <w:tabs>
          <w:tab w:val="left" w:pos="2989"/>
        </w:tabs>
      </w:pPr>
      <w:r>
        <w:t xml:space="preserve">Sukces ma na imię SLS Consulting </w:t>
      </w:r>
      <w:r>
        <w:sym w:font="Wingdings" w:char="F04A"/>
      </w:r>
    </w:p>
    <w:p w:rsidR="000836DA" w:rsidRDefault="000836DA" w:rsidP="002351C1">
      <w:pPr>
        <w:tabs>
          <w:tab w:val="left" w:pos="2989"/>
        </w:tabs>
      </w:pPr>
    </w:p>
    <w:p w:rsidR="00681939" w:rsidRDefault="00681939" w:rsidP="002351C1">
      <w:pPr>
        <w:tabs>
          <w:tab w:val="left" w:pos="2989"/>
        </w:tabs>
      </w:pPr>
      <w:r>
        <w:lastRenderedPageBreak/>
        <w:t>Import/Export--</w:t>
      </w:r>
      <w:r>
        <w:sym w:font="Wingdings" w:char="F0E0"/>
      </w:r>
    </w:p>
    <w:p w:rsidR="00681939" w:rsidRDefault="00681939" w:rsidP="002351C1">
      <w:pPr>
        <w:tabs>
          <w:tab w:val="left" w:pos="2989"/>
        </w:tabs>
      </w:pPr>
      <w:r>
        <w:t>Sprzedaż samochodów--</w:t>
      </w:r>
      <w:r>
        <w:sym w:font="Wingdings" w:char="F0E0"/>
      </w:r>
      <w:bookmarkStart w:id="0" w:name="_GoBack"/>
      <w:bookmarkEnd w:id="0"/>
    </w:p>
    <w:p w:rsidR="00681939" w:rsidRDefault="00681939" w:rsidP="002351C1">
      <w:pPr>
        <w:tabs>
          <w:tab w:val="left" w:pos="2989"/>
        </w:tabs>
      </w:pPr>
      <w:r>
        <w:t>Wypożyczalna samochodów -</w:t>
      </w:r>
      <w:r>
        <w:sym w:font="Wingdings" w:char="F0E0"/>
      </w:r>
      <w:r w:rsidR="00E45F6F">
        <w:t xml:space="preserve"> VW Passat szt. 2, VW </w:t>
      </w:r>
      <w:proofErr w:type="spellStart"/>
      <w:r w:rsidR="00E45F6F">
        <w:t>Sh</w:t>
      </w:r>
      <w:r w:rsidR="0007212E">
        <w:t>aran</w:t>
      </w:r>
      <w:proofErr w:type="spellEnd"/>
      <w:r w:rsidR="0007212E">
        <w:t>, Ford Galaxy</w:t>
      </w:r>
    </w:p>
    <w:p w:rsidR="00681939" w:rsidRDefault="000836DA" w:rsidP="002351C1">
      <w:pPr>
        <w:tabs>
          <w:tab w:val="left" w:pos="2989"/>
        </w:tabs>
      </w:pPr>
      <w:r>
        <w:t>Usługi sprzętem rolniczym-</w:t>
      </w:r>
      <w:r>
        <w:sym w:font="Wingdings" w:char="F0E0"/>
      </w:r>
      <w:r w:rsidR="00E45F6F">
        <w:t xml:space="preserve"> </w:t>
      </w:r>
      <w:r w:rsidR="0007212E">
        <w:t xml:space="preserve">Traktor New Holland, sieczkarnia, prasa rolująca. </w:t>
      </w:r>
    </w:p>
    <w:p w:rsidR="000836DA" w:rsidRDefault="000836DA" w:rsidP="002351C1">
      <w:pPr>
        <w:tabs>
          <w:tab w:val="left" w:pos="2989"/>
        </w:tabs>
      </w:pPr>
      <w:r>
        <w:t>Transport międzynarodowy---&gt; Tiry</w:t>
      </w:r>
    </w:p>
    <w:p w:rsidR="000836DA" w:rsidRDefault="000836DA" w:rsidP="002351C1">
      <w:pPr>
        <w:tabs>
          <w:tab w:val="left" w:pos="2989"/>
        </w:tabs>
      </w:pPr>
      <w:r>
        <w:t>Warzywa/Owoce--</w:t>
      </w:r>
      <w:r>
        <w:sym w:font="Wingdings" w:char="F0E0"/>
      </w:r>
      <w:r w:rsidR="00D522A0">
        <w:t xml:space="preserve"> później pośle zdjęcia </w:t>
      </w:r>
      <w:r w:rsidR="00D522A0">
        <w:sym w:font="Wingdings" w:char="F04A"/>
      </w:r>
    </w:p>
    <w:p w:rsidR="000836DA" w:rsidRDefault="000836DA" w:rsidP="002351C1">
      <w:pPr>
        <w:tabs>
          <w:tab w:val="left" w:pos="2989"/>
        </w:tabs>
      </w:pPr>
      <w:r>
        <w:t>Dział IT--</w:t>
      </w:r>
      <w:r>
        <w:sym w:font="Wingdings" w:char="F0E0"/>
      </w:r>
      <w:r w:rsidR="00D522A0">
        <w:t xml:space="preserve"> tu wiadomo :D</w:t>
      </w:r>
    </w:p>
    <w:p w:rsidR="000836DA" w:rsidRDefault="000836DA" w:rsidP="002351C1">
      <w:pPr>
        <w:tabs>
          <w:tab w:val="left" w:pos="2989"/>
        </w:tabs>
      </w:pPr>
      <w:r>
        <w:t>Domki całoroczne--</w:t>
      </w:r>
      <w:r>
        <w:sym w:font="Wingdings" w:char="F0E0"/>
      </w:r>
      <w:r w:rsidR="00D522A0">
        <w:t xml:space="preserve"> później pośle zdjęcia </w:t>
      </w:r>
      <w:r w:rsidR="00D522A0">
        <w:sym w:font="Wingdings" w:char="F04A"/>
      </w:r>
    </w:p>
    <w:p w:rsidR="000836DA" w:rsidRDefault="000836DA" w:rsidP="002351C1">
      <w:pPr>
        <w:tabs>
          <w:tab w:val="left" w:pos="2989"/>
        </w:tabs>
      </w:pPr>
      <w:r>
        <w:t>Kontakt---</w:t>
      </w:r>
      <w:r>
        <w:sym w:font="Wingdings" w:char="F0E0"/>
      </w:r>
    </w:p>
    <w:p w:rsidR="000836DA" w:rsidRPr="00C8180E" w:rsidRDefault="000836DA" w:rsidP="000836DA">
      <w:pPr>
        <w:ind w:left="2124" w:firstLine="708"/>
        <w:rPr>
          <w:color w:val="FF0000"/>
        </w:rPr>
      </w:pPr>
      <w:r w:rsidRPr="00C8180E">
        <w:rPr>
          <w:color w:val="FF0000"/>
        </w:rPr>
        <w:t>Kontakt</w:t>
      </w:r>
    </w:p>
    <w:p w:rsidR="000836DA" w:rsidRDefault="000836DA" w:rsidP="000836DA">
      <w:pPr>
        <w:ind w:left="2124" w:firstLine="708"/>
      </w:pPr>
      <w:r>
        <w:t>SLS Consulting Sp. z o.o.</w:t>
      </w:r>
    </w:p>
    <w:p w:rsidR="000836DA" w:rsidRDefault="000836DA" w:rsidP="000836DA">
      <w:pPr>
        <w:ind w:left="2124" w:firstLine="708"/>
      </w:pPr>
      <w:r>
        <w:t>ul. Wspólna 9/206</w:t>
      </w:r>
    </w:p>
    <w:p w:rsidR="000836DA" w:rsidRDefault="000836DA" w:rsidP="000836DA">
      <w:pPr>
        <w:ind w:left="2124" w:firstLine="708"/>
      </w:pPr>
      <w:r>
        <w:t>45-837 Opole</w:t>
      </w:r>
    </w:p>
    <w:p w:rsidR="000836DA" w:rsidRDefault="000836DA" w:rsidP="000836DA">
      <w:pPr>
        <w:ind w:left="2832"/>
      </w:pPr>
      <w:r>
        <w:t>Tel. 530-666-782</w:t>
      </w:r>
    </w:p>
    <w:p w:rsidR="000836DA" w:rsidRDefault="000836DA" w:rsidP="000836DA">
      <w:pPr>
        <w:ind w:left="2124" w:firstLine="708"/>
      </w:pPr>
      <w:r>
        <w:t>NIP 679-308-82-27</w:t>
      </w:r>
    </w:p>
    <w:p w:rsidR="000836DA" w:rsidRDefault="000836DA" w:rsidP="000836DA">
      <w:pPr>
        <w:ind w:left="2832"/>
      </w:pPr>
      <w:r>
        <w:t>Regon 122743459</w:t>
      </w:r>
    </w:p>
    <w:p w:rsidR="000836DA" w:rsidRDefault="000836DA" w:rsidP="000836DA">
      <w:pPr>
        <w:ind w:left="2124" w:firstLine="708"/>
      </w:pPr>
      <w:r>
        <w:t>KRS 0000444351</w:t>
      </w:r>
    </w:p>
    <w:p w:rsidR="000836DA" w:rsidRPr="00681939" w:rsidRDefault="000836DA" w:rsidP="000836DA">
      <w:pPr>
        <w:tabs>
          <w:tab w:val="left" w:pos="2989"/>
        </w:tabs>
        <w:ind w:firstLine="3261"/>
      </w:pPr>
    </w:p>
    <w:sectPr w:rsidR="000836DA" w:rsidRPr="006819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3C7"/>
    <w:rsid w:val="00052BCD"/>
    <w:rsid w:val="0007212E"/>
    <w:rsid w:val="000836DA"/>
    <w:rsid w:val="001D6600"/>
    <w:rsid w:val="002351C1"/>
    <w:rsid w:val="002729E7"/>
    <w:rsid w:val="003E1FCA"/>
    <w:rsid w:val="00681939"/>
    <w:rsid w:val="006A21A2"/>
    <w:rsid w:val="006A67A2"/>
    <w:rsid w:val="006E7B6C"/>
    <w:rsid w:val="007473C7"/>
    <w:rsid w:val="00C8180E"/>
    <w:rsid w:val="00D522A0"/>
    <w:rsid w:val="00DA479C"/>
    <w:rsid w:val="00E45F6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2</Pages>
  <Words>296</Words>
  <Characters>1782</Characters>
  <Application>Microsoft Office Word</Application>
  <DocSecurity>0</DocSecurity>
  <Lines>14</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RAFAŁ</dc:creator>
  <cp:lastModifiedBy>RAFAŁ</cp:lastModifiedBy>
  <cp:revision>5</cp:revision>
  <dcterms:created xsi:type="dcterms:W3CDTF">2015-07-27T08:58:00Z</dcterms:created>
  <dcterms:modified xsi:type="dcterms:W3CDTF">2015-07-28T09:13:00Z</dcterms:modified>
</cp:coreProperties>
</file>