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5713A" w14:textId="7295E1E9" w:rsidR="00071D41" w:rsidRPr="003031AD" w:rsidRDefault="003031AD" w:rsidP="003031AD">
      <w:pPr>
        <w:jc w:val="center"/>
        <w:rPr>
          <w:noProof/>
          <w:sz w:val="52"/>
        </w:rPr>
      </w:pPr>
      <w:r w:rsidRPr="003031AD">
        <w:rPr>
          <w:noProof/>
          <w:sz w:val="52"/>
        </w:rPr>
        <w:t>SCHEMATY BLOKOWE</w:t>
      </w:r>
    </w:p>
    <w:p w14:paraId="4687532D" w14:textId="46A9BBDD" w:rsidR="00071D41" w:rsidRDefault="00071D41" w:rsidP="00071D41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NWD – schemat blokowy</w:t>
      </w:r>
    </w:p>
    <w:p w14:paraId="3D12AEBC" w14:textId="7898F9DA" w:rsidR="005D39F0" w:rsidRDefault="00071D41">
      <w:r>
        <w:rPr>
          <w:noProof/>
        </w:rPr>
        <w:drawing>
          <wp:inline distT="0" distB="0" distL="0" distR="0" wp14:anchorId="1B7C63E7" wp14:editId="46EB901E">
            <wp:extent cx="2918460" cy="25984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27F8" w14:textId="7B08A8E4" w:rsidR="00071D41" w:rsidRDefault="005E6795" w:rsidP="00071D41">
      <w:pPr>
        <w:pStyle w:val="Akapitzlist"/>
        <w:numPr>
          <w:ilvl w:val="0"/>
          <w:numId w:val="1"/>
        </w:numPr>
      </w:pPr>
      <w:r>
        <w:t>NWW – schemat blokowy</w:t>
      </w:r>
      <w:r>
        <w:br/>
      </w:r>
      <w:r>
        <w:rPr>
          <w:noProof/>
        </w:rPr>
        <w:drawing>
          <wp:inline distT="0" distB="0" distL="0" distR="0" wp14:anchorId="754AB758" wp14:editId="6BA9157A">
            <wp:extent cx="2164080" cy="211836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3FC5" w14:textId="082F6C4A" w:rsidR="003031AD" w:rsidRDefault="003031AD" w:rsidP="00071D41">
      <w:pPr>
        <w:pStyle w:val="Akapitzlist"/>
        <w:numPr>
          <w:ilvl w:val="0"/>
          <w:numId w:val="1"/>
        </w:numPr>
      </w:pPr>
      <w:r>
        <w:t>Silnia – schemat blokowy</w:t>
      </w:r>
    </w:p>
    <w:p w14:paraId="1E5A03BD" w14:textId="09C184B9" w:rsidR="003031AD" w:rsidRDefault="003031AD" w:rsidP="003031AD">
      <w:pPr>
        <w:ind w:left="360"/>
      </w:pPr>
      <w:r>
        <w:rPr>
          <w:noProof/>
        </w:rPr>
        <w:drawing>
          <wp:inline distT="0" distB="0" distL="0" distR="0" wp14:anchorId="20A10DB3" wp14:editId="11266A1D">
            <wp:extent cx="2186940" cy="2632075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81" cy="269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6ACC" w14:textId="41583962" w:rsidR="003031AD" w:rsidRDefault="003031AD" w:rsidP="003031AD">
      <w:pPr>
        <w:ind w:left="360"/>
      </w:pPr>
    </w:p>
    <w:p w14:paraId="709E4362" w14:textId="2A8147F8" w:rsidR="003031AD" w:rsidRDefault="003031AD" w:rsidP="003031AD">
      <w:pPr>
        <w:pStyle w:val="Akapitzlist"/>
        <w:numPr>
          <w:ilvl w:val="0"/>
          <w:numId w:val="2"/>
        </w:numPr>
      </w:pPr>
      <w:r>
        <w:t>Potęgowanie – schemat blokowy</w:t>
      </w:r>
    </w:p>
    <w:p w14:paraId="3CB2D05B" w14:textId="41EC4AD0" w:rsidR="003031AD" w:rsidRDefault="003031AD" w:rsidP="003031AD">
      <w:pPr>
        <w:ind w:left="720"/>
      </w:pPr>
      <w:r>
        <w:rPr>
          <w:noProof/>
        </w:rPr>
        <w:drawing>
          <wp:inline distT="0" distB="0" distL="0" distR="0" wp14:anchorId="40F03C12" wp14:editId="33182FBE">
            <wp:extent cx="2419609" cy="31546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939" cy="317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EFA5" w14:textId="3FEA5BCF" w:rsidR="003031AD" w:rsidRDefault="003031AD" w:rsidP="003031AD">
      <w:pPr>
        <w:pStyle w:val="Akapitzlist"/>
        <w:numPr>
          <w:ilvl w:val="0"/>
          <w:numId w:val="2"/>
        </w:numPr>
      </w:pPr>
      <w:r>
        <w:t>Równanie liniowe – schemat blokowy</w:t>
      </w:r>
      <w:r>
        <w:br/>
      </w:r>
      <w:r>
        <w:rPr>
          <w:noProof/>
        </w:rPr>
        <w:drawing>
          <wp:inline distT="0" distB="0" distL="0" distR="0" wp14:anchorId="31919CA6" wp14:editId="4B4C0F0E">
            <wp:extent cx="3319582" cy="31775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50" cy="320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4C35" w14:textId="77777777" w:rsidR="003031AD" w:rsidRDefault="003031AD" w:rsidP="003031AD">
      <w:pPr>
        <w:pStyle w:val="Akapitzlist"/>
        <w:ind w:left="1080"/>
      </w:pPr>
    </w:p>
    <w:p w14:paraId="0CE5AC02" w14:textId="77777777" w:rsidR="003031AD" w:rsidRDefault="003031AD" w:rsidP="003031AD">
      <w:pPr>
        <w:pStyle w:val="Akapitzlist"/>
        <w:ind w:left="1080"/>
      </w:pPr>
    </w:p>
    <w:p w14:paraId="64A43FF4" w14:textId="77777777" w:rsidR="003031AD" w:rsidRDefault="003031AD" w:rsidP="003031AD">
      <w:pPr>
        <w:pStyle w:val="Akapitzlist"/>
        <w:ind w:left="1080"/>
      </w:pPr>
    </w:p>
    <w:p w14:paraId="1BC2A849" w14:textId="77777777" w:rsidR="003031AD" w:rsidRDefault="003031AD" w:rsidP="003031AD">
      <w:pPr>
        <w:pStyle w:val="Akapitzlist"/>
        <w:ind w:left="1080"/>
      </w:pPr>
    </w:p>
    <w:p w14:paraId="537F31C4" w14:textId="77777777" w:rsidR="003031AD" w:rsidRDefault="003031AD" w:rsidP="003031AD">
      <w:pPr>
        <w:pStyle w:val="Akapitzlist"/>
        <w:ind w:left="1080"/>
      </w:pPr>
    </w:p>
    <w:p w14:paraId="45DC8387" w14:textId="77777777" w:rsidR="003031AD" w:rsidRDefault="003031AD" w:rsidP="003031AD">
      <w:pPr>
        <w:pStyle w:val="Akapitzlist"/>
        <w:ind w:left="1080"/>
      </w:pPr>
    </w:p>
    <w:p w14:paraId="40E2A758" w14:textId="77777777" w:rsidR="003031AD" w:rsidRDefault="003031AD" w:rsidP="003031AD">
      <w:pPr>
        <w:pStyle w:val="Akapitzlist"/>
        <w:ind w:left="1080"/>
      </w:pPr>
    </w:p>
    <w:p w14:paraId="3381A07D" w14:textId="77777777" w:rsidR="003031AD" w:rsidRDefault="003031AD" w:rsidP="003031AD">
      <w:pPr>
        <w:ind w:left="720"/>
      </w:pPr>
    </w:p>
    <w:p w14:paraId="2A016502" w14:textId="77777777" w:rsidR="003031AD" w:rsidRDefault="003031AD" w:rsidP="003031AD">
      <w:pPr>
        <w:ind w:left="720"/>
      </w:pPr>
    </w:p>
    <w:p w14:paraId="1CD0F83B" w14:textId="0EF6B81A" w:rsidR="003031AD" w:rsidRDefault="003031AD" w:rsidP="003031AD">
      <w:pPr>
        <w:pStyle w:val="Akapitzlist"/>
        <w:numPr>
          <w:ilvl w:val="0"/>
          <w:numId w:val="2"/>
        </w:numPr>
      </w:pPr>
      <w:r>
        <w:t>Równanie kwadratowe – schemat blokowy</w:t>
      </w:r>
    </w:p>
    <w:p w14:paraId="0696E04C" w14:textId="2ABF458F" w:rsidR="003031AD" w:rsidRDefault="003031AD" w:rsidP="003031AD">
      <w:pPr>
        <w:pStyle w:val="Akapitzlist"/>
        <w:ind w:left="1080"/>
      </w:pPr>
      <w:r>
        <w:rPr>
          <w:noProof/>
        </w:rPr>
        <w:drawing>
          <wp:inline distT="0" distB="0" distL="0" distR="0" wp14:anchorId="274AC9C0" wp14:editId="2432541C">
            <wp:extent cx="4143418" cy="6126480"/>
            <wp:effectExtent l="0" t="0" r="9525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46" cy="614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2197E4" w14:textId="77777777" w:rsidR="003031AD" w:rsidRDefault="003031AD" w:rsidP="003031AD">
      <w:pPr>
        <w:pStyle w:val="Akapitzlist"/>
        <w:ind w:left="1080"/>
      </w:pPr>
    </w:p>
    <w:sectPr w:rsidR="003031A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C8C81" w14:textId="77777777" w:rsidR="0004514D" w:rsidRDefault="0004514D" w:rsidP="00AF164C">
      <w:pPr>
        <w:spacing w:after="0" w:line="240" w:lineRule="auto"/>
      </w:pPr>
      <w:r>
        <w:separator/>
      </w:r>
    </w:p>
  </w:endnote>
  <w:endnote w:type="continuationSeparator" w:id="0">
    <w:p w14:paraId="2A502047" w14:textId="77777777" w:rsidR="0004514D" w:rsidRDefault="0004514D" w:rsidP="00AF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02127" w14:textId="77777777" w:rsidR="0004514D" w:rsidRDefault="0004514D" w:rsidP="00AF164C">
      <w:pPr>
        <w:spacing w:after="0" w:line="240" w:lineRule="auto"/>
      </w:pPr>
      <w:r>
        <w:separator/>
      </w:r>
    </w:p>
  </w:footnote>
  <w:footnote w:type="continuationSeparator" w:id="0">
    <w:p w14:paraId="45DAF7DD" w14:textId="77777777" w:rsidR="0004514D" w:rsidRDefault="0004514D" w:rsidP="00AF1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CEB3" w14:textId="738AF149" w:rsidR="00AF164C" w:rsidRDefault="00AF164C">
    <w:pPr>
      <w:pStyle w:val="Nagwek"/>
    </w:pPr>
    <w:r>
      <w:t xml:space="preserve">Przemysław </w:t>
    </w:r>
    <w:proofErr w:type="spellStart"/>
    <w:r>
      <w:t>Knioła</w:t>
    </w:r>
    <w:proofErr w:type="spellEnd"/>
  </w:p>
  <w:p w14:paraId="3457605A" w14:textId="2B56ABEF" w:rsidR="00AF164C" w:rsidRDefault="00AF164C">
    <w:pPr>
      <w:pStyle w:val="Nagwek"/>
    </w:pPr>
    <w:r>
      <w:t>Laboratorium 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4FA2"/>
    <w:multiLevelType w:val="hybridMultilevel"/>
    <w:tmpl w:val="8210290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8E0D13"/>
    <w:multiLevelType w:val="hybridMultilevel"/>
    <w:tmpl w:val="544EBB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DB"/>
    <w:rsid w:val="0004514D"/>
    <w:rsid w:val="00071D41"/>
    <w:rsid w:val="003031AD"/>
    <w:rsid w:val="005D39F0"/>
    <w:rsid w:val="005E6795"/>
    <w:rsid w:val="00AF164C"/>
    <w:rsid w:val="00C61FDB"/>
    <w:rsid w:val="00E6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E02C"/>
  <w15:chartTrackingRefBased/>
  <w15:docId w15:val="{A4AF997D-F9F2-40BA-BAD0-5475EADB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F1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F164C"/>
  </w:style>
  <w:style w:type="paragraph" w:styleId="Stopka">
    <w:name w:val="footer"/>
    <w:basedOn w:val="Normalny"/>
    <w:link w:val="StopkaZnak"/>
    <w:uiPriority w:val="99"/>
    <w:unhideWhenUsed/>
    <w:rsid w:val="00AF1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F164C"/>
  </w:style>
  <w:style w:type="paragraph" w:styleId="Tekstdymka">
    <w:name w:val="Balloon Text"/>
    <w:basedOn w:val="Normalny"/>
    <w:link w:val="TekstdymkaZnak"/>
    <w:uiPriority w:val="99"/>
    <w:semiHidden/>
    <w:unhideWhenUsed/>
    <w:rsid w:val="00071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1D41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7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Kniola</dc:creator>
  <cp:keywords/>
  <dc:description/>
  <cp:lastModifiedBy>Przemek Kniola</cp:lastModifiedBy>
  <cp:revision>2</cp:revision>
  <dcterms:created xsi:type="dcterms:W3CDTF">2019-03-19T17:33:00Z</dcterms:created>
  <dcterms:modified xsi:type="dcterms:W3CDTF">2019-03-19T19:06:00Z</dcterms:modified>
</cp:coreProperties>
</file>